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proofErr w:type="gramStart"/>
      <w:r w:rsidRPr="00BF7E24">
        <w:rPr>
          <w:rFonts w:ascii="Book Antiqua" w:hAnsi="Book Antiqua"/>
          <w:sz w:val="32"/>
          <w:szCs w:val="32"/>
        </w:rPr>
        <w:t>С  ОБРАЩЕНИЯМИ</w:t>
      </w:r>
      <w:proofErr w:type="gramEnd"/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0C746F">
        <w:rPr>
          <w:rFonts w:ascii="Book Antiqua" w:hAnsi="Book Antiqua"/>
          <w:sz w:val="32"/>
          <w:szCs w:val="32"/>
        </w:rPr>
        <w:t>1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7517C5">
        <w:rPr>
          <w:rFonts w:ascii="Book Antiqua" w:hAnsi="Book Antiqua"/>
          <w:sz w:val="32"/>
          <w:szCs w:val="32"/>
        </w:rPr>
        <w:t>9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 По-прежнему, основная часть обращений содержит вопросы улучшения жилищных условий граждан, работы служб жилищно-коммунального комплекса и вопросы социального характера.</w:t>
      </w:r>
    </w:p>
    <w:p w:rsidR="003848C8" w:rsidRDefault="00C07EEC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Рассмотрев</w:t>
      </w:r>
      <w:r w:rsidR="00044AA2" w:rsidRPr="00BF7E24">
        <w:rPr>
          <w:rFonts w:ascii="Book Antiqua" w:hAnsi="Book Antiqua"/>
          <w:sz w:val="32"/>
          <w:szCs w:val="32"/>
        </w:rPr>
        <w:t xml:space="preserve"> отчет </w:t>
      </w:r>
      <w:r>
        <w:rPr>
          <w:rFonts w:ascii="Book Antiqua" w:hAnsi="Book Antiqua"/>
          <w:sz w:val="32"/>
          <w:szCs w:val="32"/>
        </w:rPr>
        <w:t>по обращениям</w:t>
      </w:r>
      <w:r w:rsidR="00044AA2" w:rsidRPr="00BF7E24">
        <w:rPr>
          <w:rFonts w:ascii="Book Antiqua" w:hAnsi="Book Antiqua"/>
          <w:sz w:val="32"/>
          <w:szCs w:val="32"/>
        </w:rPr>
        <w:t xml:space="preserve"> граждан </w:t>
      </w:r>
      <w:r>
        <w:rPr>
          <w:rFonts w:ascii="Book Antiqua" w:hAnsi="Book Antiqua"/>
          <w:sz w:val="32"/>
          <w:szCs w:val="32"/>
        </w:rPr>
        <w:t xml:space="preserve">за текущий период, </w:t>
      </w:r>
      <w:r w:rsidR="00044AA2" w:rsidRPr="00BF7E24">
        <w:rPr>
          <w:rFonts w:ascii="Book Antiqua" w:hAnsi="Book Antiqua"/>
          <w:sz w:val="32"/>
          <w:szCs w:val="32"/>
        </w:rPr>
        <w:t>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57</w:t>
      </w:r>
      <w:r w:rsidR="00751EFD">
        <w:rPr>
          <w:rFonts w:ascii="Book Antiqua" w:hAnsi="Book Antiqua"/>
          <w:sz w:val="32"/>
          <w:szCs w:val="32"/>
        </w:rPr>
        <w:t xml:space="preserve"> обращений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>
        <w:rPr>
          <w:rFonts w:ascii="Book Antiqua" w:hAnsi="Book Antiqua"/>
          <w:sz w:val="32"/>
          <w:szCs w:val="32"/>
        </w:rPr>
        <w:t xml:space="preserve"> </w:t>
      </w:r>
      <w:r w:rsidR="00751EFD">
        <w:rPr>
          <w:rFonts w:ascii="Book Antiqua" w:hAnsi="Book Antiqua"/>
          <w:sz w:val="32"/>
          <w:szCs w:val="32"/>
        </w:rPr>
        <w:t xml:space="preserve">45 обращений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 w:rsidR="00C07EEC">
        <w:rPr>
          <w:rFonts w:ascii="Book Antiqua" w:hAnsi="Book Antiqua"/>
          <w:sz w:val="32"/>
          <w:szCs w:val="32"/>
        </w:rPr>
        <w:t xml:space="preserve"> жилых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19 человек. </w:t>
      </w:r>
    </w:p>
    <w:p w:rsidR="00ED570A" w:rsidRPr="00BF7E2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С заявлениями по трудоустройству и занятости населения в органы местного самоуправления обратились 14 человек.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образовани</w:t>
      </w:r>
      <w:r>
        <w:rPr>
          <w:rFonts w:ascii="Book Antiqua" w:hAnsi="Book Antiqua"/>
          <w:sz w:val="32"/>
          <w:szCs w:val="32"/>
        </w:rPr>
        <w:t xml:space="preserve">я - </w:t>
      </w:r>
      <w:r w:rsidR="00366F54">
        <w:rPr>
          <w:rFonts w:ascii="Book Antiqua" w:hAnsi="Book Antiqua"/>
          <w:sz w:val="32"/>
          <w:szCs w:val="32"/>
        </w:rPr>
        <w:t>4, здравоохранени</w:t>
      </w:r>
      <w:r>
        <w:rPr>
          <w:rFonts w:ascii="Book Antiqua" w:hAnsi="Book Antiqua"/>
          <w:sz w:val="32"/>
          <w:szCs w:val="32"/>
        </w:rPr>
        <w:t>я -</w:t>
      </w:r>
      <w:r w:rsidR="00366F54">
        <w:rPr>
          <w:rFonts w:ascii="Book Antiqua" w:hAnsi="Book Antiqua"/>
          <w:sz w:val="32"/>
          <w:szCs w:val="32"/>
        </w:rPr>
        <w:t xml:space="preserve"> 4</w:t>
      </w:r>
      <w:r w:rsidR="008D5968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По вопросам </w:t>
      </w:r>
      <w:r w:rsidR="007517C5">
        <w:rPr>
          <w:rFonts w:ascii="Book Antiqua" w:hAnsi="Book Antiqua"/>
          <w:sz w:val="32"/>
          <w:szCs w:val="32"/>
        </w:rPr>
        <w:t>культуры, торговли обратились 2 человека.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D1986"/>
    <w:rsid w:val="007517C5"/>
    <w:rsid w:val="00751EFD"/>
    <w:rsid w:val="00762999"/>
    <w:rsid w:val="00872AC4"/>
    <w:rsid w:val="008D0DE7"/>
    <w:rsid w:val="008D5968"/>
    <w:rsid w:val="00932003"/>
    <w:rsid w:val="009E15CC"/>
    <w:rsid w:val="00A802ED"/>
    <w:rsid w:val="00AD65C7"/>
    <w:rsid w:val="00B02DED"/>
    <w:rsid w:val="00B6385F"/>
    <w:rsid w:val="00BF7E24"/>
    <w:rsid w:val="00C07EEC"/>
    <w:rsid w:val="00C92A1E"/>
    <w:rsid w:val="00CC250F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4BA5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Дуденко</cp:lastModifiedBy>
  <cp:revision>8</cp:revision>
  <cp:lastPrinted>2019-05-06T03:10:00Z</cp:lastPrinted>
  <dcterms:created xsi:type="dcterms:W3CDTF">2017-05-05T08:58:00Z</dcterms:created>
  <dcterms:modified xsi:type="dcterms:W3CDTF">2019-05-07T03:33:00Z</dcterms:modified>
</cp:coreProperties>
</file>