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>бензина для населения и сельскохозяйственных предприятий из</w:t>
      </w:r>
      <w:r w:rsidR="00754B50">
        <w:rPr>
          <w:rFonts w:ascii="Times New Roman" w:hAnsi="Times New Roman" w:cs="Times New Roman"/>
        </w:rPr>
        <w:t xml:space="preserve"> с. Хатанга в поселки поселения</w:t>
      </w:r>
      <w:r w:rsidR="005750BC">
        <w:rPr>
          <w:rFonts w:ascii="Times New Roman" w:hAnsi="Times New Roman" w:cs="Times New Roman"/>
        </w:rPr>
        <w:t>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</w:t>
      </w:r>
      <w:r w:rsidR="00754B50">
        <w:rPr>
          <w:rFonts w:ascii="Times New Roman" w:hAnsi="Times New Roman" w:cs="Times New Roman"/>
        </w:rPr>
        <w:t>п</w:t>
      </w:r>
      <w:r w:rsidR="00C64A40">
        <w:rPr>
          <w:rFonts w:ascii="Times New Roman" w:hAnsi="Times New Roman" w:cs="Times New Roman"/>
        </w:rPr>
        <w:t xml:space="preserve">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9"/>
        <w:gridCol w:w="8086"/>
      </w:tblGrid>
      <w:tr w:rsidR="00F93A59" w:rsidRPr="00D7027D" w:rsidTr="001D0670">
        <w:tc>
          <w:tcPr>
            <w:tcW w:w="0" w:type="auto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F93A59" w:rsidRPr="007B2BAD" w:rsidRDefault="00D34FE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11</w:t>
            </w:r>
            <w:r w:rsidR="005853BE">
              <w:rPr>
                <w:rFonts w:ascii="Times New Roman" w:hAnsi="Times New Roman" w:cs="Times New Roman"/>
              </w:rPr>
              <w:t>.11</w:t>
            </w:r>
            <w:r w:rsidRPr="007B2BAD">
              <w:rPr>
                <w:rFonts w:ascii="Times New Roman" w:hAnsi="Times New Roman" w:cs="Times New Roman"/>
              </w:rPr>
              <w:t xml:space="preserve">.2021, 09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71511F">
              <w:rPr>
                <w:rFonts w:ascii="Times New Roman" w:hAnsi="Times New Roman" w:cs="Times New Roman"/>
              </w:rPr>
              <w:t>10.12</w:t>
            </w:r>
            <w:r w:rsidR="00BB3073" w:rsidRPr="007B2BAD">
              <w:rPr>
                <w:rFonts w:ascii="Times New Roman" w:hAnsi="Times New Roman" w:cs="Times New Roman"/>
              </w:rPr>
              <w:t>.2021, 17 часов 12 мин</w:t>
            </w:r>
            <w:bookmarkStart w:id="0" w:name="_GoBack"/>
            <w:bookmarkEnd w:id="0"/>
            <w:r w:rsidR="00BB3073" w:rsidRPr="007B2BAD">
              <w:rPr>
                <w:rFonts w:ascii="Times New Roman" w:hAnsi="Times New Roman" w:cs="Times New Roman"/>
              </w:rPr>
              <w:t>ут</w:t>
            </w:r>
          </w:p>
        </w:tc>
      </w:tr>
      <w:tr w:rsidR="00F93A59" w:rsidRPr="00D7027D" w:rsidTr="00014F76">
        <w:trPr>
          <w:trHeight w:val="843"/>
        </w:trPr>
        <w:tc>
          <w:tcPr>
            <w:tcW w:w="0" w:type="auto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0" w:type="auto"/>
          </w:tcPr>
          <w:p w:rsidR="0071511F" w:rsidRDefault="00014F76" w:rsidP="00B367B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Новорыбная – </w:t>
            </w:r>
            <w:r w:rsidR="0071511F">
              <w:rPr>
                <w:rFonts w:ascii="Times New Roman" w:hAnsi="Times New Roman" w:cs="Times New Roman"/>
              </w:rPr>
              <w:t>п.  Сындасско - с. Хатанга 1</w:t>
            </w:r>
            <w:r w:rsidRPr="007B2BAD">
              <w:rPr>
                <w:rFonts w:ascii="Times New Roman" w:hAnsi="Times New Roman" w:cs="Times New Roman"/>
              </w:rPr>
              <w:t xml:space="preserve"> рейс</w:t>
            </w:r>
          </w:p>
          <w:p w:rsidR="00B367BC" w:rsidRPr="007B2BAD" w:rsidRDefault="00014F76" w:rsidP="00B367B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 на сумму </w:t>
            </w:r>
            <w:r w:rsidR="0071511F">
              <w:rPr>
                <w:rFonts w:ascii="Times New Roman" w:hAnsi="Times New Roman" w:cs="Times New Roman"/>
              </w:rPr>
              <w:t>343 25,45 р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71511F" w:rsidRDefault="00014F76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 xml:space="preserve">п. Новорыбная – </w:t>
            </w:r>
            <w:r w:rsidRPr="007B2BAD">
              <w:rPr>
                <w:rFonts w:ascii="Times New Roman" w:hAnsi="Times New Roman" w:cs="Times New Roman"/>
              </w:rPr>
              <w:t xml:space="preserve">п. Попигай – с. Хатанга 2 рейса </w:t>
            </w:r>
          </w:p>
          <w:p w:rsidR="00014F76" w:rsidRPr="007B2BAD" w:rsidRDefault="00014F76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на сумму 782 954,54 р.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F93A59" w:rsidRPr="007B2BAD" w:rsidRDefault="00754B50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 xml:space="preserve"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</w:t>
            </w:r>
            <w:r w:rsidR="00023653" w:rsidRPr="007B2BAD">
              <w:rPr>
                <w:rFonts w:ascii="Times New Roman" w:hAnsi="Times New Roman" w:cs="Times New Roman"/>
              </w:rPr>
              <w:lastRenderedPageBreak/>
              <w:t>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0" w:type="auto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Представленные документы участниками конкурсного отбора рассматриваются </w:t>
            </w:r>
            <w:r w:rsidRPr="007B2BAD">
              <w:rPr>
                <w:rFonts w:ascii="Times New Roman" w:hAnsi="Times New Roman" w:cs="Times New Roman"/>
                <w:bCs/>
              </w:rPr>
              <w:lastRenderedPageBreak/>
              <w:t>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0" w:type="auto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1D0670">
        <w:tc>
          <w:tcPr>
            <w:tcW w:w="0" w:type="auto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0" w:type="auto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Едином портале</w:t>
            </w:r>
            <w:r w:rsidR="00E54297">
              <w:rPr>
                <w:rFonts w:ascii="Times New Roman" w:hAnsi="Times New Roman" w:cs="Times New Roman"/>
              </w:rPr>
              <w:t xml:space="preserve"> бюджетной системы РФ</w:t>
            </w:r>
            <w:r w:rsidRPr="007B2BAD">
              <w:rPr>
                <w:rFonts w:ascii="Times New Roman" w:hAnsi="Times New Roman" w:cs="Times New Roman"/>
              </w:rPr>
              <w:t xml:space="preserve">, а также на официальном сайте Главного распорядителя как получателя </w:t>
            </w:r>
            <w:r w:rsidRPr="007B2BAD">
              <w:rPr>
                <w:rFonts w:ascii="Times New Roman" w:hAnsi="Times New Roman" w:cs="Times New Roman"/>
              </w:rPr>
              <w:lastRenderedPageBreak/>
              <w:t>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50AEB"/>
    <w:rsid w:val="002625EB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54B50"/>
    <w:rsid w:val="007678DD"/>
    <w:rsid w:val="007B2BAD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E14F1"/>
    <w:rsid w:val="00A4332D"/>
    <w:rsid w:val="00A96FC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E54297"/>
    <w:rsid w:val="00EB484D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Дмитрий Антонов</cp:lastModifiedBy>
  <cp:revision>15</cp:revision>
  <cp:lastPrinted>2021-11-09T07:39:00Z</cp:lastPrinted>
  <dcterms:created xsi:type="dcterms:W3CDTF">2021-08-09T03:57:00Z</dcterms:created>
  <dcterms:modified xsi:type="dcterms:W3CDTF">2021-11-10T04:55:00Z</dcterms:modified>
</cp:coreProperties>
</file>