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E9" w:rsidRDefault="001633E9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</w:pPr>
    </w:p>
    <w:p w:rsidR="00A42194" w:rsidRDefault="00A1659C" w:rsidP="00A42194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 w:rsidRPr="00521E33"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</w:rPr>
        <w:t>ВНИМАНИЮ РОДИТЕЛЕЙ!</w:t>
      </w:r>
    </w:p>
    <w:p w:rsidR="009B54C2" w:rsidRPr="00521E33" w:rsidRDefault="009B54C2" w:rsidP="009B54C2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</w:rPr>
        <w:t>Безопасность детей – забота родителей!</w:t>
      </w:r>
    </w:p>
    <w:p w:rsidR="009B54C2" w:rsidRDefault="00A42194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 xml:space="preserve">      </w:t>
      </w:r>
    </w:p>
    <w:p w:rsidR="00FB7203" w:rsidRDefault="009B54C2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="00A421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42194" w:rsidRPr="00B133EF">
        <w:rPr>
          <w:rStyle w:val="a3"/>
          <w:rFonts w:ascii="Times New Roman" w:hAnsi="Times New Roman" w:cs="Times New Roman"/>
          <w:sz w:val="28"/>
          <w:szCs w:val="28"/>
        </w:rPr>
        <w:t>В связи с т</w:t>
      </w:r>
      <w:r w:rsidR="00A42194">
        <w:rPr>
          <w:rStyle w:val="a3"/>
          <w:rFonts w:ascii="Times New Roman" w:hAnsi="Times New Roman" w:cs="Times New Roman"/>
          <w:sz w:val="28"/>
          <w:szCs w:val="28"/>
        </w:rPr>
        <w:t>рагическим случаем</w:t>
      </w:r>
      <w:r w:rsidR="00557BF9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A421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произошедшим </w:t>
      </w:r>
      <w:r w:rsidR="00127356">
        <w:rPr>
          <w:rStyle w:val="a3"/>
          <w:rFonts w:ascii="Times New Roman" w:hAnsi="Times New Roman" w:cs="Times New Roman"/>
          <w:sz w:val="28"/>
          <w:szCs w:val="28"/>
        </w:rPr>
        <w:t>в п.</w:t>
      </w:r>
      <w:r w:rsidR="00557BF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27356">
        <w:rPr>
          <w:rStyle w:val="a3"/>
          <w:rFonts w:ascii="Times New Roman" w:hAnsi="Times New Roman" w:cs="Times New Roman"/>
          <w:sz w:val="28"/>
          <w:szCs w:val="28"/>
        </w:rPr>
        <w:t>Н</w:t>
      </w:r>
      <w:r>
        <w:rPr>
          <w:rStyle w:val="a3"/>
          <w:rFonts w:ascii="Times New Roman" w:hAnsi="Times New Roman" w:cs="Times New Roman"/>
          <w:sz w:val="28"/>
          <w:szCs w:val="28"/>
        </w:rPr>
        <w:t>осок</w:t>
      </w:r>
      <w:r w:rsidR="00557BF9">
        <w:rPr>
          <w:rStyle w:val="a3"/>
          <w:rFonts w:ascii="Times New Roman" w:hAnsi="Times New Roman" w:cs="Times New Roman"/>
          <w:sz w:val="28"/>
          <w:szCs w:val="28"/>
        </w:rPr>
        <w:t>, повлекшим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7BF9">
        <w:rPr>
          <w:rStyle w:val="a3"/>
          <w:rFonts w:ascii="Times New Roman" w:hAnsi="Times New Roman" w:cs="Times New Roman"/>
          <w:sz w:val="28"/>
          <w:szCs w:val="28"/>
        </w:rPr>
        <w:t>смерть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42194">
        <w:rPr>
          <w:rStyle w:val="a3"/>
          <w:rFonts w:ascii="Times New Roman" w:hAnsi="Times New Roman" w:cs="Times New Roman"/>
          <w:sz w:val="28"/>
          <w:szCs w:val="28"/>
        </w:rPr>
        <w:t xml:space="preserve"> новорожденного ребенка </w:t>
      </w:r>
      <w:r w:rsidR="0095181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57BF9">
        <w:rPr>
          <w:rStyle w:val="a3"/>
          <w:rFonts w:ascii="Times New Roman" w:hAnsi="Times New Roman" w:cs="Times New Roman"/>
          <w:sz w:val="28"/>
          <w:szCs w:val="28"/>
        </w:rPr>
        <w:t xml:space="preserve">в </w:t>
      </w:r>
      <w:r w:rsidR="00A42194">
        <w:rPr>
          <w:rStyle w:val="a3"/>
          <w:rFonts w:ascii="Times New Roman" w:hAnsi="Times New Roman" w:cs="Times New Roman"/>
          <w:sz w:val="28"/>
          <w:szCs w:val="28"/>
        </w:rPr>
        <w:t>результате</w:t>
      </w:r>
      <w:r w:rsidR="0095181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42194">
        <w:rPr>
          <w:rStyle w:val="a3"/>
          <w:rFonts w:ascii="Times New Roman" w:hAnsi="Times New Roman" w:cs="Times New Roman"/>
          <w:sz w:val="28"/>
          <w:szCs w:val="28"/>
        </w:rPr>
        <w:t xml:space="preserve"> полученных ож</w:t>
      </w:r>
      <w:r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95181C">
        <w:rPr>
          <w:rStyle w:val="a3"/>
          <w:rFonts w:ascii="Times New Roman" w:hAnsi="Times New Roman" w:cs="Times New Roman"/>
          <w:sz w:val="28"/>
          <w:szCs w:val="28"/>
        </w:rPr>
        <w:t>гов</w:t>
      </w:r>
      <w:r w:rsidR="00557BF9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95181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42194" w:rsidRPr="00B133EF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</w:t>
      </w:r>
      <w:r w:rsidR="00FB720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1659C" w:rsidRPr="007C46D2">
        <w:rPr>
          <w:rFonts w:ascii="Times New Roman" w:hAnsi="Times New Roman" w:cs="Times New Roman"/>
          <w:b/>
          <w:sz w:val="28"/>
          <w:szCs w:val="28"/>
        </w:rPr>
        <w:t>целях обеспечения  безопасности и предотвращения возможных происшествий, несчастных случаев, травматизма детей, и детской смертности от внешних причин</w:t>
      </w:r>
      <w:r w:rsidR="008273C8" w:rsidRPr="007C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59C" w:rsidRPr="007C46D2">
        <w:rPr>
          <w:rStyle w:val="a3"/>
          <w:rFonts w:ascii="Times New Roman" w:hAnsi="Times New Roman" w:cs="Times New Roman"/>
          <w:sz w:val="28"/>
          <w:szCs w:val="28"/>
        </w:rPr>
        <w:t xml:space="preserve">обращается </w:t>
      </w:r>
      <w:r w:rsidR="008273C8" w:rsidRPr="007C46D2">
        <w:rPr>
          <w:rStyle w:val="a3"/>
          <w:rFonts w:ascii="Times New Roman" w:hAnsi="Times New Roman" w:cs="Times New Roman"/>
          <w:sz w:val="28"/>
          <w:szCs w:val="28"/>
        </w:rPr>
        <w:t>к Вам с</w:t>
      </w:r>
      <w:r w:rsidR="00FB7203">
        <w:rPr>
          <w:rStyle w:val="a3"/>
          <w:rFonts w:ascii="Times New Roman" w:hAnsi="Times New Roman" w:cs="Times New Roman"/>
          <w:sz w:val="28"/>
          <w:szCs w:val="28"/>
        </w:rPr>
        <w:t xml:space="preserve"> требование</w:t>
      </w:r>
      <w:r w:rsidR="00557BF9">
        <w:rPr>
          <w:rStyle w:val="a3"/>
          <w:rFonts w:ascii="Times New Roman" w:hAnsi="Times New Roman" w:cs="Times New Roman"/>
          <w:sz w:val="28"/>
          <w:szCs w:val="28"/>
        </w:rPr>
        <w:t>м</w:t>
      </w:r>
      <w:r w:rsidR="00FB7203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B7203" w:rsidRDefault="00FB7203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 формируйте у детей навыки обеспечения личной безопасности;</w:t>
      </w:r>
    </w:p>
    <w:p w:rsidR="00FB7203" w:rsidRDefault="00FB7203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-постоянно проводите</w:t>
      </w:r>
      <w:r w:rsidR="00A1659C" w:rsidRPr="007C46D2">
        <w:rPr>
          <w:rStyle w:val="a3"/>
          <w:rFonts w:ascii="Times New Roman" w:hAnsi="Times New Roman" w:cs="Times New Roman"/>
          <w:sz w:val="28"/>
          <w:szCs w:val="28"/>
        </w:rPr>
        <w:t xml:space="preserve"> с</w:t>
      </w:r>
      <w:r w:rsidR="008273C8" w:rsidRPr="007C46D2">
        <w:rPr>
          <w:rStyle w:val="a3"/>
          <w:rFonts w:ascii="Times New Roman" w:hAnsi="Times New Roman" w:cs="Times New Roman"/>
          <w:sz w:val="28"/>
          <w:szCs w:val="28"/>
        </w:rPr>
        <w:t>о своими</w:t>
      </w:r>
      <w:r w:rsidR="00A1659C" w:rsidRPr="007C46D2">
        <w:rPr>
          <w:rStyle w:val="a3"/>
          <w:rFonts w:ascii="Times New Roman" w:hAnsi="Times New Roman" w:cs="Times New Roman"/>
          <w:sz w:val="28"/>
          <w:szCs w:val="28"/>
        </w:rPr>
        <w:t xml:space="preserve"> детьми разъясни</w:t>
      </w:r>
      <w:r>
        <w:rPr>
          <w:rStyle w:val="a3"/>
          <w:rFonts w:ascii="Times New Roman" w:hAnsi="Times New Roman" w:cs="Times New Roman"/>
          <w:sz w:val="28"/>
          <w:szCs w:val="28"/>
        </w:rPr>
        <w:t>тельные профилактические беседы, объясняйте важные правила, соблюдение которых поможет сохранить</w:t>
      </w:r>
      <w:r w:rsidR="00182AD4">
        <w:rPr>
          <w:rStyle w:val="a3"/>
          <w:rFonts w:ascii="Times New Roman" w:hAnsi="Times New Roman" w:cs="Times New Roman"/>
          <w:sz w:val="28"/>
          <w:szCs w:val="28"/>
        </w:rPr>
        <w:t xml:space="preserve"> их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жизнь;</w:t>
      </w:r>
    </w:p>
    <w:p w:rsidR="00182AD4" w:rsidRDefault="00557BF9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 п</w:t>
      </w:r>
      <w:r w:rsidR="00182AD4">
        <w:rPr>
          <w:rStyle w:val="a3"/>
          <w:rFonts w:ascii="Times New Roman" w:hAnsi="Times New Roman" w:cs="Times New Roman"/>
          <w:sz w:val="28"/>
          <w:szCs w:val="28"/>
        </w:rPr>
        <w:t>остоянно будьте в курсе, где и с кем ваш ребенок, контролируйте место пребывания детей;</w:t>
      </w:r>
    </w:p>
    <w:p w:rsidR="00182AD4" w:rsidRDefault="005112E0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- н</w:t>
      </w:r>
      <w:r w:rsidR="00182AD4">
        <w:rPr>
          <w:rStyle w:val="a3"/>
          <w:rFonts w:ascii="Times New Roman" w:hAnsi="Times New Roman" w:cs="Times New Roman"/>
          <w:sz w:val="28"/>
          <w:szCs w:val="28"/>
        </w:rPr>
        <w:t>е оставляйте</w:t>
      </w:r>
      <w:r w:rsidR="00E40959">
        <w:rPr>
          <w:rStyle w:val="a3"/>
          <w:rFonts w:ascii="Times New Roman" w:hAnsi="Times New Roman" w:cs="Times New Roman"/>
          <w:sz w:val="28"/>
          <w:szCs w:val="28"/>
        </w:rPr>
        <w:t xml:space="preserve"> малолетних</w:t>
      </w:r>
      <w:r w:rsidR="00182AD4">
        <w:rPr>
          <w:rStyle w:val="a3"/>
          <w:rFonts w:ascii="Times New Roman" w:hAnsi="Times New Roman" w:cs="Times New Roman"/>
          <w:sz w:val="28"/>
          <w:szCs w:val="28"/>
        </w:rPr>
        <w:t xml:space="preserve"> детей без присмотра</w:t>
      </w:r>
      <w:r w:rsidR="00E40959">
        <w:rPr>
          <w:rStyle w:val="a3"/>
          <w:rFonts w:ascii="Times New Roman" w:hAnsi="Times New Roman" w:cs="Times New Roman"/>
          <w:sz w:val="28"/>
          <w:szCs w:val="28"/>
        </w:rPr>
        <w:t>!</w:t>
      </w:r>
    </w:p>
    <w:p w:rsidR="00FB7203" w:rsidRDefault="00FB7203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E87812" w:rsidRPr="00A1659C" w:rsidRDefault="00E87812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59C" w:rsidRPr="00F7634F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Помните, беду легче предупредить! Берегите своих детей!</w:t>
      </w:r>
    </w:p>
    <w:p w:rsidR="00F7634F" w:rsidRDefault="00F7634F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1659C" w:rsidRPr="00F7634F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Номера телефонов вызова экстренных служб: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Дежурная часть полиции – 2-18-02;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Скорая медицинская помощь – 2-10-03;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Пожарная часть – 2-10 –01.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Комиссия по делам несовершеннолетних и защите их прав с.п</w:t>
      </w:r>
      <w:proofErr w:type="gramStart"/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.Х</w:t>
      </w:r>
      <w:proofErr w:type="gramEnd"/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атанга -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2-16-50.</w:t>
      </w:r>
    </w:p>
    <w:p w:rsidR="00B95E9C" w:rsidRPr="00A1659C" w:rsidRDefault="00B95E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hAnsi="Times New Roman" w:cs="Times New Roman"/>
        </w:rPr>
      </w:pPr>
    </w:p>
    <w:sectPr w:rsidR="00B95E9C" w:rsidRPr="00A1659C" w:rsidSect="006B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A1659C"/>
    <w:rsid w:val="00010D78"/>
    <w:rsid w:val="00113407"/>
    <w:rsid w:val="00127356"/>
    <w:rsid w:val="001633E9"/>
    <w:rsid w:val="00182AD4"/>
    <w:rsid w:val="0031274F"/>
    <w:rsid w:val="004F502C"/>
    <w:rsid w:val="005112E0"/>
    <w:rsid w:val="00521E33"/>
    <w:rsid w:val="00532F1D"/>
    <w:rsid w:val="00557BF9"/>
    <w:rsid w:val="006A206D"/>
    <w:rsid w:val="006B2ED0"/>
    <w:rsid w:val="007C46D2"/>
    <w:rsid w:val="008273C8"/>
    <w:rsid w:val="009309D4"/>
    <w:rsid w:val="0095181C"/>
    <w:rsid w:val="009B54C2"/>
    <w:rsid w:val="009C636F"/>
    <w:rsid w:val="00A1659C"/>
    <w:rsid w:val="00A42194"/>
    <w:rsid w:val="00B5744C"/>
    <w:rsid w:val="00B95E9C"/>
    <w:rsid w:val="00DB6BE6"/>
    <w:rsid w:val="00E40959"/>
    <w:rsid w:val="00E87812"/>
    <w:rsid w:val="00EC7497"/>
    <w:rsid w:val="00F7634F"/>
    <w:rsid w:val="00FB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59C"/>
    <w:rPr>
      <w:b/>
      <w:bCs/>
    </w:rPr>
  </w:style>
  <w:style w:type="paragraph" w:styleId="a4">
    <w:name w:val="No Spacing"/>
    <w:link w:val="a5"/>
    <w:uiPriority w:val="1"/>
    <w:qFormat/>
    <w:rsid w:val="00A1659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A1659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59C"/>
    <w:rPr>
      <w:b/>
      <w:bCs/>
    </w:rPr>
  </w:style>
  <w:style w:type="paragraph" w:styleId="a4">
    <w:name w:val="No Spacing"/>
    <w:link w:val="a5"/>
    <w:uiPriority w:val="1"/>
    <w:qFormat/>
    <w:rsid w:val="00A1659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A1659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2023-10-31T08:34:00Z</cp:lastPrinted>
  <dcterms:created xsi:type="dcterms:W3CDTF">2023-06-07T04:56:00Z</dcterms:created>
  <dcterms:modified xsi:type="dcterms:W3CDTF">2023-10-31T08:53:00Z</dcterms:modified>
</cp:coreProperties>
</file>