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01" w:rsidRPr="005159BD" w:rsidRDefault="009E4301" w:rsidP="009E4301">
      <w:pPr>
        <w:pStyle w:val="ConsPlusNormal"/>
        <w:jc w:val="center"/>
        <w:rPr>
          <w:rFonts w:ascii="Times New Roman" w:hAnsi="Times New Roman" w:cs="Times New Roman"/>
          <w:color w:val="7030A0"/>
        </w:rPr>
      </w:pPr>
      <w:r w:rsidRPr="005159BD">
        <w:rPr>
          <w:rFonts w:ascii="Times New Roman" w:hAnsi="Times New Roman" w:cs="Times New Roman"/>
          <w:color w:val="7030A0"/>
        </w:rPr>
        <w:t>СВЕДЕНИЯ</w:t>
      </w:r>
    </w:p>
    <w:p w:rsidR="00654D40" w:rsidRPr="005159BD" w:rsidRDefault="00654D40" w:rsidP="00654D40">
      <w:pPr>
        <w:pStyle w:val="ConsPlusNormal"/>
        <w:jc w:val="center"/>
        <w:rPr>
          <w:rFonts w:ascii="Times New Roman" w:hAnsi="Times New Roman" w:cs="Times New Roman"/>
          <w:color w:val="7030A0"/>
        </w:rPr>
      </w:pPr>
      <w:r w:rsidRPr="005159BD">
        <w:rPr>
          <w:rFonts w:ascii="Times New Roman" w:hAnsi="Times New Roman" w:cs="Times New Roman"/>
          <w:color w:val="7030A0"/>
        </w:rPr>
        <w:t xml:space="preserve">о доходах, об имуществе и обязательствах имущественного характера, </w:t>
      </w:r>
    </w:p>
    <w:p w:rsidR="00654D40" w:rsidRPr="005159BD" w:rsidRDefault="00654D40" w:rsidP="00654D40">
      <w:pPr>
        <w:pStyle w:val="ConsPlusNormal"/>
        <w:jc w:val="center"/>
        <w:rPr>
          <w:rFonts w:ascii="Times New Roman" w:hAnsi="Times New Roman" w:cs="Times New Roman"/>
          <w:b/>
          <w:color w:val="7030A0"/>
        </w:rPr>
      </w:pPr>
      <w:r w:rsidRPr="005159BD">
        <w:rPr>
          <w:rFonts w:ascii="Times New Roman" w:hAnsi="Times New Roman" w:cs="Times New Roman"/>
          <w:b/>
          <w:color w:val="7030A0"/>
        </w:rPr>
        <w:t>представленные руководителями муниципальных учреждений,</w:t>
      </w:r>
    </w:p>
    <w:p w:rsidR="009E4301" w:rsidRPr="005159BD" w:rsidRDefault="00654D40" w:rsidP="00654D40">
      <w:pPr>
        <w:pStyle w:val="ConsPlusNormal"/>
        <w:jc w:val="center"/>
        <w:rPr>
          <w:rFonts w:ascii="Times New Roman" w:hAnsi="Times New Roman" w:cs="Times New Roman"/>
          <w:color w:val="7030A0"/>
        </w:rPr>
      </w:pPr>
      <w:r w:rsidRPr="005159BD">
        <w:rPr>
          <w:rFonts w:ascii="Times New Roman" w:hAnsi="Times New Roman" w:cs="Times New Roman"/>
          <w:color w:val="7030A0"/>
        </w:rPr>
        <w:t>за 20</w:t>
      </w:r>
      <w:r w:rsidR="003E597A">
        <w:rPr>
          <w:rFonts w:ascii="Times New Roman" w:hAnsi="Times New Roman" w:cs="Times New Roman"/>
          <w:color w:val="7030A0"/>
        </w:rPr>
        <w:t>2</w:t>
      </w:r>
      <w:r w:rsidR="00DF69EA">
        <w:rPr>
          <w:rFonts w:ascii="Times New Roman" w:hAnsi="Times New Roman" w:cs="Times New Roman"/>
          <w:color w:val="7030A0"/>
        </w:rPr>
        <w:t>1</w:t>
      </w:r>
      <w:r w:rsidRPr="005159BD">
        <w:rPr>
          <w:rFonts w:ascii="Times New Roman" w:hAnsi="Times New Roman" w:cs="Times New Roman"/>
          <w:color w:val="7030A0"/>
        </w:rPr>
        <w:t xml:space="preserve"> год по состоянию на 31 декабря 20</w:t>
      </w:r>
      <w:r w:rsidR="003E597A">
        <w:rPr>
          <w:rFonts w:ascii="Times New Roman" w:hAnsi="Times New Roman" w:cs="Times New Roman"/>
          <w:color w:val="7030A0"/>
        </w:rPr>
        <w:t>2</w:t>
      </w:r>
      <w:r w:rsidR="003C4B17">
        <w:rPr>
          <w:rFonts w:ascii="Times New Roman" w:hAnsi="Times New Roman" w:cs="Times New Roman"/>
          <w:color w:val="7030A0"/>
        </w:rPr>
        <w:t>1</w:t>
      </w:r>
      <w:bookmarkStart w:id="0" w:name="_GoBack"/>
      <w:bookmarkEnd w:id="0"/>
      <w:r w:rsidRPr="005159BD">
        <w:rPr>
          <w:rFonts w:ascii="Times New Roman" w:hAnsi="Times New Roman" w:cs="Times New Roman"/>
          <w:color w:val="7030A0"/>
        </w:rPr>
        <w:t xml:space="preserve"> года</w:t>
      </w:r>
    </w:p>
    <w:p w:rsidR="00654D40" w:rsidRPr="005159BD" w:rsidRDefault="00654D40" w:rsidP="00654D40">
      <w:pPr>
        <w:pStyle w:val="ConsPlusNormal"/>
        <w:jc w:val="center"/>
        <w:rPr>
          <w:rFonts w:ascii="Times New Roman" w:hAnsi="Times New Roman" w:cs="Times New Roman"/>
          <w:color w:val="7030A0"/>
        </w:rPr>
      </w:pP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705"/>
        <w:gridCol w:w="2409"/>
        <w:gridCol w:w="1712"/>
        <w:gridCol w:w="1182"/>
        <w:gridCol w:w="1054"/>
        <w:gridCol w:w="1167"/>
        <w:gridCol w:w="1181"/>
        <w:gridCol w:w="1054"/>
        <w:gridCol w:w="883"/>
        <w:gridCol w:w="1689"/>
      </w:tblGrid>
      <w:tr w:rsidR="005159BD" w:rsidRPr="005159BD" w:rsidTr="00654D40">
        <w:tc>
          <w:tcPr>
            <w:tcW w:w="484" w:type="dxa"/>
            <w:vMerge w:val="restart"/>
          </w:tcPr>
          <w:p w:rsidR="00654D40" w:rsidRPr="005159BD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N п/п</w:t>
            </w:r>
          </w:p>
        </w:tc>
        <w:tc>
          <w:tcPr>
            <w:tcW w:w="1705" w:type="dxa"/>
            <w:vMerge w:val="restart"/>
          </w:tcPr>
          <w:p w:rsidR="00654D40" w:rsidRPr="005159BD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Фамилия, имя, отчество</w:t>
            </w:r>
          </w:p>
        </w:tc>
        <w:tc>
          <w:tcPr>
            <w:tcW w:w="2409" w:type="dxa"/>
            <w:vMerge w:val="restart"/>
          </w:tcPr>
          <w:p w:rsidR="00654D40" w:rsidRPr="005159BD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Должность</w:t>
            </w:r>
          </w:p>
        </w:tc>
        <w:tc>
          <w:tcPr>
            <w:tcW w:w="1712" w:type="dxa"/>
            <w:vMerge w:val="restart"/>
          </w:tcPr>
          <w:p w:rsidR="00654D40" w:rsidRPr="005159BD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Общая сумма дохода за год, руб.</w:t>
            </w:r>
          </w:p>
        </w:tc>
        <w:tc>
          <w:tcPr>
            <w:tcW w:w="3403" w:type="dxa"/>
            <w:gridSpan w:val="3"/>
          </w:tcPr>
          <w:p w:rsidR="00654D40" w:rsidRPr="005159BD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118" w:type="dxa"/>
            <w:gridSpan w:val="3"/>
          </w:tcPr>
          <w:p w:rsidR="00654D40" w:rsidRPr="005159BD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Перечень объектов недвижимости, находящихся в пользовании</w:t>
            </w:r>
          </w:p>
        </w:tc>
        <w:tc>
          <w:tcPr>
            <w:tcW w:w="1689" w:type="dxa"/>
            <w:vMerge w:val="restart"/>
          </w:tcPr>
          <w:p w:rsidR="00654D40" w:rsidRPr="005159BD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Перечень транспортных средств, вид, марка</w:t>
            </w:r>
          </w:p>
        </w:tc>
      </w:tr>
      <w:tr w:rsidR="005159BD" w:rsidRPr="005159BD" w:rsidTr="00654D40">
        <w:tc>
          <w:tcPr>
            <w:tcW w:w="484" w:type="dxa"/>
            <w:vMerge/>
          </w:tcPr>
          <w:p w:rsidR="00654D40" w:rsidRPr="005159BD" w:rsidRDefault="00654D40" w:rsidP="000D7182">
            <w:pPr>
              <w:rPr>
                <w:color w:val="7030A0"/>
              </w:rPr>
            </w:pPr>
          </w:p>
        </w:tc>
        <w:tc>
          <w:tcPr>
            <w:tcW w:w="1705" w:type="dxa"/>
            <w:vMerge/>
          </w:tcPr>
          <w:p w:rsidR="00654D40" w:rsidRPr="005159BD" w:rsidRDefault="00654D40" w:rsidP="000D7182">
            <w:pPr>
              <w:rPr>
                <w:color w:val="7030A0"/>
              </w:rPr>
            </w:pPr>
          </w:p>
        </w:tc>
        <w:tc>
          <w:tcPr>
            <w:tcW w:w="2409" w:type="dxa"/>
            <w:vMerge/>
          </w:tcPr>
          <w:p w:rsidR="00654D40" w:rsidRPr="005159BD" w:rsidRDefault="00654D40" w:rsidP="000D7182">
            <w:pPr>
              <w:rPr>
                <w:color w:val="7030A0"/>
              </w:rPr>
            </w:pPr>
          </w:p>
        </w:tc>
        <w:tc>
          <w:tcPr>
            <w:tcW w:w="1712" w:type="dxa"/>
            <w:vMerge/>
          </w:tcPr>
          <w:p w:rsidR="00654D40" w:rsidRPr="005159BD" w:rsidRDefault="00654D40" w:rsidP="000D7182">
            <w:pPr>
              <w:rPr>
                <w:color w:val="7030A0"/>
              </w:rPr>
            </w:pPr>
          </w:p>
        </w:tc>
        <w:tc>
          <w:tcPr>
            <w:tcW w:w="1182" w:type="dxa"/>
          </w:tcPr>
          <w:p w:rsidR="00654D40" w:rsidRPr="005159BD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вид объекта недвижимости</w:t>
            </w:r>
          </w:p>
        </w:tc>
        <w:tc>
          <w:tcPr>
            <w:tcW w:w="1054" w:type="dxa"/>
          </w:tcPr>
          <w:p w:rsidR="00654D40" w:rsidRPr="005159BD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площадь, кв. м</w:t>
            </w:r>
          </w:p>
        </w:tc>
        <w:tc>
          <w:tcPr>
            <w:tcW w:w="1167" w:type="dxa"/>
          </w:tcPr>
          <w:p w:rsidR="00654D40" w:rsidRPr="005159BD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страна расположения</w:t>
            </w:r>
          </w:p>
        </w:tc>
        <w:tc>
          <w:tcPr>
            <w:tcW w:w="1181" w:type="dxa"/>
          </w:tcPr>
          <w:p w:rsidR="00654D40" w:rsidRPr="005159BD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вид объекта недвижимости</w:t>
            </w:r>
          </w:p>
        </w:tc>
        <w:tc>
          <w:tcPr>
            <w:tcW w:w="1054" w:type="dxa"/>
          </w:tcPr>
          <w:p w:rsidR="00654D40" w:rsidRPr="005159BD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площадь, кв. м</w:t>
            </w:r>
          </w:p>
        </w:tc>
        <w:tc>
          <w:tcPr>
            <w:tcW w:w="883" w:type="dxa"/>
          </w:tcPr>
          <w:p w:rsidR="00654D40" w:rsidRPr="005159BD" w:rsidRDefault="00654D40" w:rsidP="000D7182">
            <w:pPr>
              <w:pStyle w:val="ConsPlusNormal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страна расположения</w:t>
            </w:r>
          </w:p>
        </w:tc>
        <w:tc>
          <w:tcPr>
            <w:tcW w:w="1689" w:type="dxa"/>
            <w:vMerge/>
          </w:tcPr>
          <w:p w:rsidR="00654D40" w:rsidRPr="005159BD" w:rsidRDefault="00654D40" w:rsidP="000D7182">
            <w:pPr>
              <w:rPr>
                <w:color w:val="7030A0"/>
              </w:rPr>
            </w:pPr>
          </w:p>
        </w:tc>
      </w:tr>
      <w:tr w:rsidR="005159BD" w:rsidRPr="005159BD" w:rsidTr="00654D40">
        <w:tc>
          <w:tcPr>
            <w:tcW w:w="484" w:type="dxa"/>
          </w:tcPr>
          <w:p w:rsidR="00654D40" w:rsidRPr="005159BD" w:rsidRDefault="00654D40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1</w:t>
            </w:r>
            <w:r w:rsidR="00955759" w:rsidRPr="005159BD">
              <w:rPr>
                <w:rFonts w:ascii="Times New Roman" w:hAnsi="Times New Roman" w:cs="Times New Roman"/>
                <w:color w:val="7030A0"/>
              </w:rPr>
              <w:t>.</w:t>
            </w:r>
          </w:p>
        </w:tc>
        <w:tc>
          <w:tcPr>
            <w:tcW w:w="1705" w:type="dxa"/>
          </w:tcPr>
          <w:p w:rsidR="00654D40" w:rsidRPr="005159BD" w:rsidRDefault="003E597A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Майнагашев Александр Сергеевич</w:t>
            </w:r>
          </w:p>
        </w:tc>
        <w:tc>
          <w:tcPr>
            <w:tcW w:w="2409" w:type="dxa"/>
          </w:tcPr>
          <w:p w:rsidR="00654D40" w:rsidRPr="005159BD" w:rsidRDefault="00654D40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Директор Муниципального бюджетного учреждения культуры «Хатангский культурно-досуговый комплекс»</w:t>
            </w:r>
          </w:p>
        </w:tc>
        <w:tc>
          <w:tcPr>
            <w:tcW w:w="1712" w:type="dxa"/>
          </w:tcPr>
          <w:p w:rsidR="00654D40" w:rsidRPr="005159BD" w:rsidRDefault="00DF69EA" w:rsidP="00DF69EA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2</w:t>
            </w:r>
            <w:r w:rsidR="00654D40" w:rsidRPr="005159BD">
              <w:rPr>
                <w:rFonts w:ascii="Times New Roman" w:hAnsi="Times New Roman" w:cs="Times New Roman"/>
                <w:color w:val="7030A0"/>
              </w:rPr>
              <w:t>.</w:t>
            </w:r>
            <w:r>
              <w:rPr>
                <w:rFonts w:ascii="Times New Roman" w:hAnsi="Times New Roman" w:cs="Times New Roman"/>
                <w:color w:val="7030A0"/>
              </w:rPr>
              <w:t>007</w:t>
            </w:r>
            <w:r w:rsidR="003E597A">
              <w:rPr>
                <w:rFonts w:ascii="Times New Roman" w:hAnsi="Times New Roman" w:cs="Times New Roman"/>
                <w:color w:val="7030A0"/>
              </w:rPr>
              <w:t>.</w:t>
            </w:r>
            <w:r>
              <w:rPr>
                <w:rFonts w:ascii="Times New Roman" w:hAnsi="Times New Roman" w:cs="Times New Roman"/>
                <w:color w:val="7030A0"/>
              </w:rPr>
              <w:t>638</w:t>
            </w:r>
            <w:r w:rsidR="003E597A">
              <w:rPr>
                <w:rFonts w:ascii="Times New Roman" w:hAnsi="Times New Roman" w:cs="Times New Roman"/>
                <w:color w:val="7030A0"/>
              </w:rPr>
              <w:t>,</w:t>
            </w:r>
            <w:r>
              <w:rPr>
                <w:rFonts w:ascii="Times New Roman" w:hAnsi="Times New Roman" w:cs="Times New Roman"/>
                <w:color w:val="7030A0"/>
              </w:rPr>
              <w:t>41</w:t>
            </w:r>
          </w:p>
        </w:tc>
        <w:tc>
          <w:tcPr>
            <w:tcW w:w="1182" w:type="dxa"/>
          </w:tcPr>
          <w:p w:rsidR="00654D40" w:rsidRDefault="003E597A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квартира (1/2)</w:t>
            </w:r>
          </w:p>
          <w:p w:rsidR="003E597A" w:rsidRDefault="003E597A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3E597A" w:rsidRDefault="003E597A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3E597A" w:rsidRDefault="003E597A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3E597A" w:rsidRPr="005159BD" w:rsidRDefault="003E597A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квартира (1/21)</w:t>
            </w:r>
          </w:p>
        </w:tc>
        <w:tc>
          <w:tcPr>
            <w:tcW w:w="1054" w:type="dxa"/>
          </w:tcPr>
          <w:p w:rsidR="00654D40" w:rsidRDefault="00953659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52,0</w:t>
            </w:r>
          </w:p>
          <w:p w:rsidR="003E597A" w:rsidRDefault="003E597A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3E597A" w:rsidRDefault="003E597A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3E597A" w:rsidRDefault="003E597A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90,0</w:t>
            </w:r>
          </w:p>
          <w:p w:rsidR="003E597A" w:rsidRDefault="003E597A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3E597A" w:rsidRPr="005159BD" w:rsidRDefault="003E597A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42,2</w:t>
            </w:r>
          </w:p>
        </w:tc>
        <w:tc>
          <w:tcPr>
            <w:tcW w:w="1167" w:type="dxa"/>
          </w:tcPr>
          <w:p w:rsidR="00654D40" w:rsidRPr="005159BD" w:rsidRDefault="00654D40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54D40" w:rsidRPr="005159BD" w:rsidRDefault="00654D40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54D40" w:rsidRPr="005159BD" w:rsidRDefault="00654D40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54D40" w:rsidRPr="005159BD" w:rsidRDefault="00654D40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654D40" w:rsidRPr="005159BD" w:rsidRDefault="00654D40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54D40" w:rsidRPr="005159BD" w:rsidRDefault="00654D40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654D40" w:rsidRPr="005159BD" w:rsidRDefault="003E597A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81" w:type="dxa"/>
          </w:tcPr>
          <w:p w:rsidR="00654D40" w:rsidRPr="005159BD" w:rsidRDefault="00953659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654D40" w:rsidRPr="005159BD" w:rsidRDefault="00953659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42,2</w:t>
            </w:r>
          </w:p>
        </w:tc>
        <w:tc>
          <w:tcPr>
            <w:tcW w:w="883" w:type="dxa"/>
          </w:tcPr>
          <w:p w:rsidR="00654D40" w:rsidRPr="005159BD" w:rsidRDefault="00953659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689" w:type="dxa"/>
          </w:tcPr>
          <w:p w:rsidR="00654D40" w:rsidRPr="005159BD" w:rsidRDefault="00654D40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5159BD" w:rsidRPr="005159BD" w:rsidTr="00654D40">
        <w:tc>
          <w:tcPr>
            <w:tcW w:w="484" w:type="dxa"/>
          </w:tcPr>
          <w:p w:rsidR="00654D40" w:rsidRPr="005159BD" w:rsidRDefault="00654D40" w:rsidP="00FA512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1.1.</w:t>
            </w:r>
          </w:p>
        </w:tc>
        <w:tc>
          <w:tcPr>
            <w:tcW w:w="1705" w:type="dxa"/>
          </w:tcPr>
          <w:p w:rsidR="00654D40" w:rsidRPr="005159BD" w:rsidRDefault="00654D40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Супруг</w:t>
            </w:r>
            <w:r w:rsidR="00953659">
              <w:rPr>
                <w:rFonts w:ascii="Times New Roman" w:hAnsi="Times New Roman" w:cs="Times New Roman"/>
                <w:color w:val="7030A0"/>
              </w:rPr>
              <w:t>а</w:t>
            </w:r>
          </w:p>
        </w:tc>
        <w:tc>
          <w:tcPr>
            <w:tcW w:w="2409" w:type="dxa"/>
          </w:tcPr>
          <w:p w:rsidR="00654D40" w:rsidRPr="005159BD" w:rsidRDefault="00654D40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 xml:space="preserve">- </w:t>
            </w:r>
          </w:p>
        </w:tc>
        <w:tc>
          <w:tcPr>
            <w:tcW w:w="1712" w:type="dxa"/>
          </w:tcPr>
          <w:p w:rsidR="00654D40" w:rsidRPr="005159BD" w:rsidRDefault="00953659" w:rsidP="00DF69EA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1.7</w:t>
            </w:r>
            <w:r w:rsidR="00DF69EA">
              <w:rPr>
                <w:rFonts w:ascii="Times New Roman" w:hAnsi="Times New Roman" w:cs="Times New Roman"/>
                <w:color w:val="7030A0"/>
              </w:rPr>
              <w:t>85</w:t>
            </w:r>
            <w:r>
              <w:rPr>
                <w:rFonts w:ascii="Times New Roman" w:hAnsi="Times New Roman" w:cs="Times New Roman"/>
                <w:color w:val="7030A0"/>
              </w:rPr>
              <w:t>.</w:t>
            </w:r>
            <w:r w:rsidR="00DF69EA">
              <w:rPr>
                <w:rFonts w:ascii="Times New Roman" w:hAnsi="Times New Roman" w:cs="Times New Roman"/>
                <w:color w:val="7030A0"/>
              </w:rPr>
              <w:t>735</w:t>
            </w:r>
            <w:r>
              <w:rPr>
                <w:rFonts w:ascii="Times New Roman" w:hAnsi="Times New Roman" w:cs="Times New Roman"/>
                <w:color w:val="7030A0"/>
              </w:rPr>
              <w:t>,</w:t>
            </w:r>
            <w:r w:rsidR="00DF69EA">
              <w:rPr>
                <w:rFonts w:ascii="Times New Roman" w:hAnsi="Times New Roman" w:cs="Times New Roman"/>
                <w:color w:val="7030A0"/>
              </w:rPr>
              <w:t>64</w:t>
            </w:r>
          </w:p>
        </w:tc>
        <w:tc>
          <w:tcPr>
            <w:tcW w:w="1182" w:type="dxa"/>
          </w:tcPr>
          <w:p w:rsidR="00654D40" w:rsidRDefault="00953659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к</w:t>
            </w:r>
            <w:r w:rsidR="00654D40" w:rsidRPr="005159BD">
              <w:rPr>
                <w:rFonts w:ascii="Times New Roman" w:hAnsi="Times New Roman" w:cs="Times New Roman"/>
                <w:color w:val="7030A0"/>
              </w:rPr>
              <w:t>вартира</w:t>
            </w:r>
          </w:p>
          <w:p w:rsidR="00953659" w:rsidRDefault="00953659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(1/2)</w:t>
            </w:r>
          </w:p>
          <w:p w:rsidR="00953659" w:rsidRDefault="00953659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5159BD" w:rsidRDefault="00953659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квартира (18/21)</w:t>
            </w:r>
          </w:p>
        </w:tc>
        <w:tc>
          <w:tcPr>
            <w:tcW w:w="1054" w:type="dxa"/>
          </w:tcPr>
          <w:p w:rsidR="00654D40" w:rsidRDefault="00953659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42,2</w:t>
            </w:r>
          </w:p>
          <w:p w:rsidR="00953659" w:rsidRDefault="00953659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Default="00953659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5159BD" w:rsidRDefault="00953659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42,2</w:t>
            </w:r>
          </w:p>
        </w:tc>
        <w:tc>
          <w:tcPr>
            <w:tcW w:w="1167" w:type="dxa"/>
          </w:tcPr>
          <w:p w:rsidR="00654D40" w:rsidRDefault="00654D40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953659" w:rsidRDefault="00953659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Default="00953659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5159BD" w:rsidRDefault="00953659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81" w:type="dxa"/>
          </w:tcPr>
          <w:p w:rsidR="00654D40" w:rsidRPr="005159BD" w:rsidRDefault="00953659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654D40" w:rsidRPr="005159BD" w:rsidRDefault="00953659" w:rsidP="00134165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883" w:type="dxa"/>
          </w:tcPr>
          <w:p w:rsidR="00654D40" w:rsidRPr="005159BD" w:rsidRDefault="00953659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689" w:type="dxa"/>
          </w:tcPr>
          <w:p w:rsidR="00654D40" w:rsidRPr="005159BD" w:rsidRDefault="00953659" w:rsidP="000D7182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953659" w:rsidRPr="005159BD" w:rsidTr="00654D40">
        <w:tc>
          <w:tcPr>
            <w:tcW w:w="484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1.2.</w:t>
            </w:r>
          </w:p>
        </w:tc>
        <w:tc>
          <w:tcPr>
            <w:tcW w:w="1705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2409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квартира (1/21)</w:t>
            </w:r>
          </w:p>
        </w:tc>
        <w:tc>
          <w:tcPr>
            <w:tcW w:w="1054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42,2</w:t>
            </w:r>
          </w:p>
        </w:tc>
        <w:tc>
          <w:tcPr>
            <w:tcW w:w="1167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81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42,2</w:t>
            </w:r>
          </w:p>
        </w:tc>
        <w:tc>
          <w:tcPr>
            <w:tcW w:w="883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689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</w:tr>
      <w:tr w:rsidR="00953659" w:rsidRPr="005159BD" w:rsidTr="00654D40">
        <w:tc>
          <w:tcPr>
            <w:tcW w:w="484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2.</w:t>
            </w:r>
          </w:p>
        </w:tc>
        <w:tc>
          <w:tcPr>
            <w:tcW w:w="1705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Кальчук Валентина Константиновна</w:t>
            </w:r>
          </w:p>
        </w:tc>
        <w:tc>
          <w:tcPr>
            <w:tcW w:w="2409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 xml:space="preserve">Директор Муниципального казенного учреждения дополнительного образования «Детская школа искусств» </w:t>
            </w:r>
          </w:p>
        </w:tc>
        <w:tc>
          <w:tcPr>
            <w:tcW w:w="1712" w:type="dxa"/>
          </w:tcPr>
          <w:p w:rsidR="00953659" w:rsidRPr="005159BD" w:rsidRDefault="00DF69EA" w:rsidP="00DF69EA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2</w:t>
            </w:r>
            <w:r w:rsidR="00953659" w:rsidRPr="005159BD">
              <w:rPr>
                <w:rFonts w:ascii="Times New Roman" w:hAnsi="Times New Roman" w:cs="Times New Roman"/>
                <w:color w:val="7030A0"/>
              </w:rPr>
              <w:t>.</w:t>
            </w:r>
            <w:r>
              <w:rPr>
                <w:rFonts w:ascii="Times New Roman" w:hAnsi="Times New Roman" w:cs="Times New Roman"/>
                <w:color w:val="7030A0"/>
              </w:rPr>
              <w:t>036</w:t>
            </w:r>
            <w:r w:rsidR="006A48E2">
              <w:rPr>
                <w:rFonts w:ascii="Times New Roman" w:hAnsi="Times New Roman" w:cs="Times New Roman"/>
                <w:color w:val="7030A0"/>
              </w:rPr>
              <w:t>.</w:t>
            </w:r>
            <w:r>
              <w:rPr>
                <w:rFonts w:ascii="Times New Roman" w:hAnsi="Times New Roman" w:cs="Times New Roman"/>
                <w:color w:val="7030A0"/>
              </w:rPr>
              <w:t>605</w:t>
            </w:r>
            <w:r w:rsidR="006A48E2">
              <w:rPr>
                <w:rFonts w:ascii="Times New Roman" w:hAnsi="Times New Roman" w:cs="Times New Roman"/>
                <w:color w:val="7030A0"/>
              </w:rPr>
              <w:t>,</w:t>
            </w:r>
            <w:r>
              <w:rPr>
                <w:rFonts w:ascii="Times New Roman" w:hAnsi="Times New Roman" w:cs="Times New Roman"/>
                <w:color w:val="7030A0"/>
              </w:rPr>
              <w:t>70</w:t>
            </w:r>
          </w:p>
        </w:tc>
        <w:tc>
          <w:tcPr>
            <w:tcW w:w="1182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67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1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52,0</w:t>
            </w:r>
          </w:p>
        </w:tc>
        <w:tc>
          <w:tcPr>
            <w:tcW w:w="883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689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953659" w:rsidRPr="005159BD" w:rsidTr="00654D40">
        <w:trPr>
          <w:trHeight w:val="1027"/>
        </w:trPr>
        <w:tc>
          <w:tcPr>
            <w:tcW w:w="484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lastRenderedPageBreak/>
              <w:t>2.1.</w:t>
            </w:r>
          </w:p>
        </w:tc>
        <w:tc>
          <w:tcPr>
            <w:tcW w:w="1705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Супруг</w:t>
            </w:r>
          </w:p>
        </w:tc>
        <w:tc>
          <w:tcPr>
            <w:tcW w:w="2409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953659" w:rsidRPr="005159BD" w:rsidRDefault="00953659" w:rsidP="00DF69EA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1.</w:t>
            </w:r>
            <w:r w:rsidR="00DF69EA">
              <w:rPr>
                <w:rFonts w:ascii="Times New Roman" w:hAnsi="Times New Roman" w:cs="Times New Roman"/>
                <w:color w:val="7030A0"/>
              </w:rPr>
              <w:t>695.202</w:t>
            </w:r>
            <w:r w:rsidR="006A48E2">
              <w:rPr>
                <w:rFonts w:ascii="Times New Roman" w:hAnsi="Times New Roman" w:cs="Times New Roman"/>
                <w:color w:val="7030A0"/>
              </w:rPr>
              <w:t>,</w:t>
            </w:r>
            <w:r w:rsidR="00DF69EA">
              <w:rPr>
                <w:rFonts w:ascii="Times New Roman" w:hAnsi="Times New Roman" w:cs="Times New Roman"/>
                <w:color w:val="7030A0"/>
              </w:rPr>
              <w:t>61</w:t>
            </w:r>
          </w:p>
        </w:tc>
        <w:tc>
          <w:tcPr>
            <w:tcW w:w="1182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жилой дом</w:t>
            </w: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47,6</w:t>
            </w: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34,3</w:t>
            </w:r>
          </w:p>
        </w:tc>
        <w:tc>
          <w:tcPr>
            <w:tcW w:w="1167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81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52,0</w:t>
            </w:r>
          </w:p>
        </w:tc>
        <w:tc>
          <w:tcPr>
            <w:tcW w:w="883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689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Легковой автомобиль «Фольксваген»</w:t>
            </w:r>
            <w:r w:rsidR="00DF69EA">
              <w:rPr>
                <w:rFonts w:ascii="Times New Roman" w:hAnsi="Times New Roman" w:cs="Times New Roman"/>
                <w:color w:val="7030A0"/>
              </w:rPr>
              <w:t>,2004г.</w:t>
            </w:r>
          </w:p>
        </w:tc>
      </w:tr>
      <w:tr w:rsidR="00953659" w:rsidRPr="005159BD" w:rsidTr="00654D40">
        <w:tc>
          <w:tcPr>
            <w:tcW w:w="484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3.</w:t>
            </w:r>
          </w:p>
        </w:tc>
        <w:tc>
          <w:tcPr>
            <w:tcW w:w="1705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 xml:space="preserve">Коноваленко Ирина </w:t>
            </w: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Юрьевна</w:t>
            </w:r>
          </w:p>
        </w:tc>
        <w:tc>
          <w:tcPr>
            <w:tcW w:w="2409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Директор Муниципального казенного учреждения «Центр по обеспечению деятельности муниципальных учреждений сельского поселения Хатанга»</w:t>
            </w:r>
          </w:p>
        </w:tc>
        <w:tc>
          <w:tcPr>
            <w:tcW w:w="1712" w:type="dxa"/>
          </w:tcPr>
          <w:p w:rsidR="00953659" w:rsidRPr="005159BD" w:rsidRDefault="006A48E2" w:rsidP="00DF69EA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2.</w:t>
            </w:r>
            <w:r w:rsidR="00DF69EA">
              <w:rPr>
                <w:rFonts w:ascii="Times New Roman" w:hAnsi="Times New Roman" w:cs="Times New Roman"/>
                <w:color w:val="7030A0"/>
              </w:rPr>
              <w:t>696</w:t>
            </w:r>
            <w:r>
              <w:rPr>
                <w:rFonts w:ascii="Times New Roman" w:hAnsi="Times New Roman" w:cs="Times New Roman"/>
                <w:color w:val="7030A0"/>
              </w:rPr>
              <w:t>.</w:t>
            </w:r>
            <w:r w:rsidR="00DF69EA">
              <w:rPr>
                <w:rFonts w:ascii="Times New Roman" w:hAnsi="Times New Roman" w:cs="Times New Roman"/>
                <w:color w:val="7030A0"/>
              </w:rPr>
              <w:t>493</w:t>
            </w:r>
            <w:r>
              <w:rPr>
                <w:rFonts w:ascii="Times New Roman" w:hAnsi="Times New Roman" w:cs="Times New Roman"/>
                <w:color w:val="7030A0"/>
              </w:rPr>
              <w:t>,</w:t>
            </w:r>
            <w:r w:rsidR="00DF69EA">
              <w:rPr>
                <w:rFonts w:ascii="Times New Roman" w:hAnsi="Times New Roman" w:cs="Times New Roman"/>
                <w:color w:val="7030A0"/>
              </w:rPr>
              <w:t>91</w:t>
            </w:r>
          </w:p>
        </w:tc>
        <w:tc>
          <w:tcPr>
            <w:tcW w:w="1182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квартира (1/2)</w:t>
            </w: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квартира</w:t>
            </w: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30,8</w:t>
            </w: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34,7</w:t>
            </w: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64,6</w:t>
            </w: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167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Россия</w:t>
            </w: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</w:p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81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054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883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689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  <w:tr w:rsidR="00953659" w:rsidRPr="005159BD" w:rsidTr="00654D40">
        <w:tc>
          <w:tcPr>
            <w:tcW w:w="484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3.1.</w:t>
            </w:r>
          </w:p>
        </w:tc>
        <w:tc>
          <w:tcPr>
            <w:tcW w:w="1705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Несовершеннолетний ребенок</w:t>
            </w:r>
          </w:p>
        </w:tc>
        <w:tc>
          <w:tcPr>
            <w:tcW w:w="2409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712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-</w:t>
            </w:r>
          </w:p>
        </w:tc>
        <w:tc>
          <w:tcPr>
            <w:tcW w:w="1182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квартира (1/2)</w:t>
            </w:r>
          </w:p>
        </w:tc>
        <w:tc>
          <w:tcPr>
            <w:tcW w:w="1054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30,8</w:t>
            </w:r>
          </w:p>
        </w:tc>
        <w:tc>
          <w:tcPr>
            <w:tcW w:w="1167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181" w:type="dxa"/>
          </w:tcPr>
          <w:p w:rsidR="00953659" w:rsidRPr="005159BD" w:rsidRDefault="00101F74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квартира</w:t>
            </w:r>
          </w:p>
        </w:tc>
        <w:tc>
          <w:tcPr>
            <w:tcW w:w="1054" w:type="dxa"/>
          </w:tcPr>
          <w:p w:rsidR="00953659" w:rsidRPr="005159BD" w:rsidRDefault="00101F74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64,6</w:t>
            </w:r>
          </w:p>
        </w:tc>
        <w:tc>
          <w:tcPr>
            <w:tcW w:w="883" w:type="dxa"/>
          </w:tcPr>
          <w:p w:rsidR="00953659" w:rsidRPr="005159BD" w:rsidRDefault="00101F74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Россия</w:t>
            </w:r>
          </w:p>
        </w:tc>
        <w:tc>
          <w:tcPr>
            <w:tcW w:w="1689" w:type="dxa"/>
          </w:tcPr>
          <w:p w:rsidR="00953659" w:rsidRPr="005159BD" w:rsidRDefault="00953659" w:rsidP="00953659">
            <w:pPr>
              <w:pStyle w:val="ConsPlusNormal"/>
              <w:rPr>
                <w:rFonts w:ascii="Times New Roman" w:hAnsi="Times New Roman" w:cs="Times New Roman"/>
                <w:color w:val="7030A0"/>
              </w:rPr>
            </w:pPr>
            <w:r w:rsidRPr="005159BD">
              <w:rPr>
                <w:rFonts w:ascii="Times New Roman" w:hAnsi="Times New Roman" w:cs="Times New Roman"/>
                <w:color w:val="7030A0"/>
              </w:rPr>
              <w:t>-</w:t>
            </w:r>
          </w:p>
        </w:tc>
      </w:tr>
    </w:tbl>
    <w:p w:rsidR="009E4301" w:rsidRPr="005159BD" w:rsidRDefault="009E4301" w:rsidP="009E4301">
      <w:pPr>
        <w:pStyle w:val="ConsPlusNormal"/>
        <w:jc w:val="both"/>
        <w:rPr>
          <w:rFonts w:ascii="Times New Roman" w:hAnsi="Times New Roman" w:cs="Times New Roman"/>
          <w:color w:val="7030A0"/>
        </w:rPr>
      </w:pPr>
    </w:p>
    <w:p w:rsidR="009E4301" w:rsidRPr="005159BD" w:rsidRDefault="009E4301" w:rsidP="009E4301">
      <w:pPr>
        <w:pStyle w:val="ConsPlusNormal"/>
        <w:jc w:val="center"/>
        <w:rPr>
          <w:rFonts w:ascii="Times New Roman" w:hAnsi="Times New Roman" w:cs="Times New Roman"/>
          <w:color w:val="7030A0"/>
        </w:rPr>
      </w:pPr>
    </w:p>
    <w:p w:rsidR="000B59F5" w:rsidRPr="005159BD" w:rsidRDefault="000B59F5">
      <w:pPr>
        <w:rPr>
          <w:color w:val="7030A0"/>
        </w:rPr>
      </w:pPr>
    </w:p>
    <w:sectPr w:rsidR="000B59F5" w:rsidRPr="005159BD" w:rsidSect="00D37FC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9E"/>
    <w:rsid w:val="000B59F5"/>
    <w:rsid w:val="000B72B0"/>
    <w:rsid w:val="000D7182"/>
    <w:rsid w:val="00101F74"/>
    <w:rsid w:val="00134165"/>
    <w:rsid w:val="00172635"/>
    <w:rsid w:val="0018550B"/>
    <w:rsid w:val="001C3C26"/>
    <w:rsid w:val="00217D26"/>
    <w:rsid w:val="002D3193"/>
    <w:rsid w:val="003C4B17"/>
    <w:rsid w:val="003E597A"/>
    <w:rsid w:val="0044322E"/>
    <w:rsid w:val="0045269B"/>
    <w:rsid w:val="004C4877"/>
    <w:rsid w:val="004D74E3"/>
    <w:rsid w:val="005159BD"/>
    <w:rsid w:val="00523656"/>
    <w:rsid w:val="00564FB0"/>
    <w:rsid w:val="005B6044"/>
    <w:rsid w:val="00633D8D"/>
    <w:rsid w:val="00646301"/>
    <w:rsid w:val="00654D40"/>
    <w:rsid w:val="006A48E2"/>
    <w:rsid w:val="006C6921"/>
    <w:rsid w:val="006D4C65"/>
    <w:rsid w:val="006E7862"/>
    <w:rsid w:val="007737FF"/>
    <w:rsid w:val="00776814"/>
    <w:rsid w:val="00792DCF"/>
    <w:rsid w:val="007C309F"/>
    <w:rsid w:val="007E1CEE"/>
    <w:rsid w:val="00953659"/>
    <w:rsid w:val="00955759"/>
    <w:rsid w:val="00987FE1"/>
    <w:rsid w:val="009E4301"/>
    <w:rsid w:val="009F59B5"/>
    <w:rsid w:val="00A4047B"/>
    <w:rsid w:val="00B74E53"/>
    <w:rsid w:val="00BB034D"/>
    <w:rsid w:val="00D37FC9"/>
    <w:rsid w:val="00D9531D"/>
    <w:rsid w:val="00DE0D4A"/>
    <w:rsid w:val="00DF69EA"/>
    <w:rsid w:val="00E97DBF"/>
    <w:rsid w:val="00F44C31"/>
    <w:rsid w:val="00F523BE"/>
    <w:rsid w:val="00FA049E"/>
    <w:rsid w:val="00FA5129"/>
    <w:rsid w:val="00F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DFF3E-C4C4-41B3-B140-9F117E46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Елена Майнагашева</cp:lastModifiedBy>
  <cp:revision>34</cp:revision>
  <dcterms:created xsi:type="dcterms:W3CDTF">2019-04-10T07:25:00Z</dcterms:created>
  <dcterms:modified xsi:type="dcterms:W3CDTF">2022-05-16T07:12:00Z</dcterms:modified>
</cp:coreProperties>
</file>