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FA4" w:rsidRPr="00C21FA4" w:rsidRDefault="00FD5A4A" w:rsidP="00FD5A4A">
      <w:pPr>
        <w:tabs>
          <w:tab w:val="left" w:pos="2726"/>
          <w:tab w:val="right" w:pos="4104"/>
          <w:tab w:val="left" w:pos="9638"/>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21FA4" w:rsidRPr="00C21FA4">
        <w:rPr>
          <w:rFonts w:ascii="Times New Roman" w:hAnsi="Times New Roman"/>
          <w:noProof/>
          <w:sz w:val="24"/>
          <w:szCs w:val="24"/>
          <w:lang w:eastAsia="ru-RU"/>
        </w:rPr>
        <w:drawing>
          <wp:anchor distT="0" distB="0" distL="114300" distR="114300" simplePos="0" relativeHeight="251660288" behindDoc="1" locked="0" layoutInCell="1" allowOverlap="1">
            <wp:simplePos x="0" y="0"/>
            <wp:positionH relativeFrom="column">
              <wp:posOffset>2739390</wp:posOffset>
            </wp:positionH>
            <wp:positionV relativeFrom="paragraph">
              <wp:posOffset>-24765</wp:posOffset>
            </wp:positionV>
            <wp:extent cx="457200" cy="571500"/>
            <wp:effectExtent l="19050" t="0" r="0" b="0"/>
            <wp:wrapTight wrapText="bothSides">
              <wp:wrapPolygon edited="0">
                <wp:start x="-900" y="0"/>
                <wp:lineTo x="-900" y="20880"/>
                <wp:lineTo x="21600" y="20880"/>
                <wp:lineTo x="21600" y="0"/>
                <wp:lineTo x="-900" y="0"/>
              </wp:wrapPolygon>
            </wp:wrapTight>
            <wp:docPr id="6" name="Рисунок 6"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настоящий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pic:spPr>
                </pic:pic>
              </a:graphicData>
            </a:graphic>
          </wp:anchor>
        </w:drawing>
      </w:r>
    </w:p>
    <w:p w:rsidR="00C21FA4" w:rsidRPr="00C21FA4" w:rsidRDefault="00C21FA4" w:rsidP="00C21FA4">
      <w:pPr>
        <w:spacing w:after="0" w:line="240" w:lineRule="auto"/>
        <w:rPr>
          <w:rFonts w:ascii="Times New Roman" w:hAnsi="Times New Roman"/>
          <w:sz w:val="24"/>
          <w:szCs w:val="24"/>
        </w:rPr>
      </w:pPr>
    </w:p>
    <w:p w:rsidR="00C21FA4" w:rsidRPr="00C21FA4" w:rsidRDefault="00C21FA4" w:rsidP="008F1482">
      <w:pPr>
        <w:spacing w:after="0" w:line="240" w:lineRule="auto"/>
        <w:jc w:val="right"/>
        <w:rPr>
          <w:rFonts w:ascii="Times New Roman" w:hAnsi="Times New Roman"/>
          <w:sz w:val="24"/>
          <w:szCs w:val="24"/>
        </w:rPr>
      </w:pPr>
    </w:p>
    <w:p w:rsidR="00C21FA4" w:rsidRPr="00C21FA4" w:rsidRDefault="00C21FA4" w:rsidP="00C21FA4">
      <w:pPr>
        <w:spacing w:after="0" w:line="240" w:lineRule="auto"/>
        <w:rPr>
          <w:rFonts w:ascii="Times New Roman" w:hAnsi="Times New Roman"/>
          <w:sz w:val="24"/>
          <w:szCs w:val="24"/>
        </w:rPr>
      </w:pPr>
    </w:p>
    <w:p w:rsidR="00C21FA4" w:rsidRPr="00C21FA4" w:rsidRDefault="00C21FA4" w:rsidP="00C40D39">
      <w:pPr>
        <w:spacing w:after="0" w:line="240" w:lineRule="auto"/>
        <w:jc w:val="center"/>
        <w:rPr>
          <w:rFonts w:ascii="Times New Roman" w:hAnsi="Times New Roman"/>
          <w:b/>
          <w:sz w:val="24"/>
          <w:szCs w:val="24"/>
        </w:rPr>
      </w:pPr>
      <w:r w:rsidRPr="00C21FA4">
        <w:rPr>
          <w:rFonts w:ascii="Times New Roman" w:hAnsi="Times New Roman"/>
          <w:b/>
          <w:sz w:val="24"/>
          <w:szCs w:val="24"/>
        </w:rPr>
        <w:t>РОССИЙСКАЯ ФЕДЕРАЦИЯ</w:t>
      </w:r>
    </w:p>
    <w:p w:rsidR="00C21FA4" w:rsidRPr="00C21FA4" w:rsidRDefault="00C21FA4" w:rsidP="00C40D39">
      <w:pPr>
        <w:spacing w:after="0" w:line="240" w:lineRule="auto"/>
        <w:jc w:val="center"/>
        <w:rPr>
          <w:rFonts w:ascii="Times New Roman" w:hAnsi="Times New Roman"/>
          <w:sz w:val="24"/>
          <w:szCs w:val="24"/>
        </w:rPr>
      </w:pPr>
      <w:r w:rsidRPr="00C21FA4">
        <w:rPr>
          <w:rFonts w:ascii="Times New Roman" w:hAnsi="Times New Roman"/>
          <w:sz w:val="24"/>
          <w:szCs w:val="24"/>
        </w:rPr>
        <w:t>КРАСНОЯРСКИЙ КРАЙ</w:t>
      </w:r>
    </w:p>
    <w:p w:rsidR="00C21FA4" w:rsidRPr="00C21FA4" w:rsidRDefault="00C21FA4" w:rsidP="00C40D39">
      <w:pPr>
        <w:spacing w:after="0" w:line="240" w:lineRule="auto"/>
        <w:jc w:val="center"/>
        <w:rPr>
          <w:rFonts w:ascii="Times New Roman" w:hAnsi="Times New Roman"/>
          <w:sz w:val="24"/>
          <w:szCs w:val="24"/>
        </w:rPr>
      </w:pPr>
      <w:r w:rsidRPr="00C21FA4">
        <w:rPr>
          <w:rFonts w:ascii="Times New Roman" w:hAnsi="Times New Roman"/>
          <w:sz w:val="24"/>
          <w:szCs w:val="24"/>
        </w:rPr>
        <w:t>ТАЙМЫРСКИЙ ДОЛГАНО-НЕНЕЦКИЙ МУНИЦИПАЛЬНЫЙ РАЙОН</w:t>
      </w:r>
    </w:p>
    <w:p w:rsidR="00C21FA4" w:rsidRPr="00C21FA4" w:rsidRDefault="00C21FA4" w:rsidP="00C40D39">
      <w:pPr>
        <w:spacing w:after="0" w:line="240" w:lineRule="auto"/>
        <w:jc w:val="center"/>
        <w:rPr>
          <w:rFonts w:ascii="Times New Roman" w:hAnsi="Times New Roman"/>
          <w:b/>
          <w:sz w:val="24"/>
          <w:szCs w:val="24"/>
        </w:rPr>
      </w:pPr>
      <w:r w:rsidRPr="00C21FA4">
        <w:rPr>
          <w:rFonts w:ascii="Times New Roman" w:hAnsi="Times New Roman"/>
          <w:b/>
          <w:sz w:val="24"/>
          <w:szCs w:val="24"/>
        </w:rPr>
        <w:t>АДМИНИСТРАЦИЯ СЕЛЬСКОГО ПОСЕЛЕНИЯ ХАТАНГА</w:t>
      </w:r>
    </w:p>
    <w:p w:rsidR="00C21FA4" w:rsidRPr="00C21FA4" w:rsidRDefault="00C21FA4" w:rsidP="00C40D39">
      <w:pPr>
        <w:spacing w:after="0" w:line="240" w:lineRule="auto"/>
        <w:rPr>
          <w:rFonts w:ascii="Times New Roman" w:hAnsi="Times New Roman"/>
          <w:sz w:val="24"/>
          <w:szCs w:val="24"/>
        </w:rPr>
      </w:pPr>
    </w:p>
    <w:p w:rsidR="00C21FA4" w:rsidRPr="00C21FA4" w:rsidRDefault="00C21FA4" w:rsidP="00C40D39">
      <w:pPr>
        <w:spacing w:after="0" w:line="240" w:lineRule="auto"/>
        <w:rPr>
          <w:rFonts w:ascii="Times New Roman" w:hAnsi="Times New Roman"/>
          <w:sz w:val="24"/>
          <w:szCs w:val="24"/>
        </w:rPr>
      </w:pPr>
    </w:p>
    <w:p w:rsidR="00C21FA4" w:rsidRPr="00C21FA4" w:rsidRDefault="00C21FA4" w:rsidP="00C40D39">
      <w:pPr>
        <w:spacing w:after="0" w:line="240" w:lineRule="auto"/>
        <w:jc w:val="center"/>
        <w:rPr>
          <w:rFonts w:ascii="Times New Roman" w:hAnsi="Times New Roman"/>
          <w:b/>
          <w:sz w:val="24"/>
          <w:szCs w:val="24"/>
        </w:rPr>
      </w:pPr>
      <w:r w:rsidRPr="00C21FA4">
        <w:rPr>
          <w:rFonts w:ascii="Times New Roman" w:hAnsi="Times New Roman"/>
          <w:b/>
          <w:sz w:val="24"/>
          <w:szCs w:val="24"/>
        </w:rPr>
        <w:t>ПОСТАНОВЛЕНИЕ</w:t>
      </w:r>
    </w:p>
    <w:p w:rsidR="00C21FA4" w:rsidRPr="00C21FA4" w:rsidRDefault="00C21FA4" w:rsidP="00C40D39">
      <w:pPr>
        <w:spacing w:after="0" w:line="240" w:lineRule="auto"/>
        <w:rPr>
          <w:rFonts w:ascii="Times New Roman" w:hAnsi="Times New Roman"/>
          <w:sz w:val="24"/>
          <w:szCs w:val="24"/>
        </w:rPr>
      </w:pPr>
    </w:p>
    <w:p w:rsidR="00C21FA4" w:rsidRPr="00C21FA4" w:rsidRDefault="00C21FA4" w:rsidP="00C40D39">
      <w:pPr>
        <w:spacing w:after="0" w:line="240" w:lineRule="auto"/>
        <w:rPr>
          <w:rFonts w:ascii="Times New Roman" w:hAnsi="Times New Roman"/>
          <w:sz w:val="24"/>
          <w:szCs w:val="24"/>
        </w:rPr>
      </w:pPr>
      <w:r w:rsidRPr="00C21FA4">
        <w:rPr>
          <w:rFonts w:ascii="Times New Roman" w:hAnsi="Times New Roman"/>
          <w:sz w:val="24"/>
          <w:szCs w:val="24"/>
        </w:rPr>
        <w:t xml:space="preserve"> </w:t>
      </w:r>
      <w:r w:rsidR="00C40D39">
        <w:rPr>
          <w:rFonts w:ascii="Times New Roman" w:hAnsi="Times New Roman"/>
          <w:sz w:val="24"/>
          <w:szCs w:val="24"/>
        </w:rPr>
        <w:t>0</w:t>
      </w:r>
      <w:r w:rsidR="00C148B3">
        <w:rPr>
          <w:rFonts w:ascii="Times New Roman" w:hAnsi="Times New Roman"/>
          <w:sz w:val="24"/>
          <w:szCs w:val="24"/>
        </w:rPr>
        <w:t>6</w:t>
      </w:r>
      <w:r w:rsidR="00C40D39">
        <w:rPr>
          <w:rFonts w:ascii="Times New Roman" w:hAnsi="Times New Roman"/>
          <w:sz w:val="24"/>
          <w:szCs w:val="24"/>
        </w:rPr>
        <w:t>.04.</w:t>
      </w:r>
      <w:r w:rsidR="002F3DF1">
        <w:rPr>
          <w:rFonts w:ascii="Times New Roman" w:hAnsi="Times New Roman"/>
          <w:sz w:val="24"/>
          <w:szCs w:val="24"/>
        </w:rPr>
        <w:t>2020</w:t>
      </w:r>
      <w:r w:rsidRPr="00C21FA4">
        <w:rPr>
          <w:rFonts w:ascii="Times New Roman" w:hAnsi="Times New Roman"/>
          <w:sz w:val="24"/>
          <w:szCs w:val="24"/>
        </w:rPr>
        <w:t xml:space="preserve"> г.                                                                                    </w:t>
      </w:r>
      <w:r w:rsidR="003B6B0E">
        <w:rPr>
          <w:rFonts w:ascii="Times New Roman" w:hAnsi="Times New Roman"/>
          <w:sz w:val="24"/>
          <w:szCs w:val="24"/>
        </w:rPr>
        <w:t xml:space="preserve">                               </w:t>
      </w:r>
      <w:r w:rsidR="00C40D39">
        <w:rPr>
          <w:rFonts w:ascii="Times New Roman" w:hAnsi="Times New Roman"/>
          <w:sz w:val="24"/>
          <w:szCs w:val="24"/>
        </w:rPr>
        <w:t xml:space="preserve"> № 051 </w:t>
      </w:r>
      <w:r w:rsidRPr="00C21FA4">
        <w:rPr>
          <w:rFonts w:ascii="Times New Roman" w:hAnsi="Times New Roman"/>
          <w:sz w:val="24"/>
          <w:szCs w:val="24"/>
        </w:rPr>
        <w:t>- П</w:t>
      </w:r>
    </w:p>
    <w:p w:rsidR="00C21FA4" w:rsidRPr="00C21FA4" w:rsidRDefault="00C21FA4" w:rsidP="00C40D39">
      <w:pPr>
        <w:spacing w:after="0" w:line="240" w:lineRule="auto"/>
        <w:rPr>
          <w:rFonts w:ascii="Times New Roman" w:hAnsi="Times New Roman"/>
          <w:b/>
          <w:sz w:val="24"/>
          <w:szCs w:val="24"/>
        </w:rPr>
      </w:pPr>
    </w:p>
    <w:p w:rsidR="008F1482" w:rsidRPr="00C21FA4" w:rsidRDefault="00460773" w:rsidP="00C40D39">
      <w:pPr>
        <w:spacing w:after="0" w:line="240" w:lineRule="auto"/>
        <w:jc w:val="both"/>
        <w:rPr>
          <w:rFonts w:ascii="Times New Roman" w:hAnsi="Times New Roman"/>
          <w:b/>
          <w:sz w:val="24"/>
          <w:szCs w:val="24"/>
        </w:rPr>
      </w:pPr>
      <w:r>
        <w:rPr>
          <w:rFonts w:ascii="Times New Roman" w:hAnsi="Times New Roman"/>
          <w:b/>
          <w:sz w:val="24"/>
          <w:szCs w:val="24"/>
        </w:rPr>
        <w:t xml:space="preserve">О внесении изменений в Постановление </w:t>
      </w:r>
      <w:r w:rsidR="00C40D39">
        <w:rPr>
          <w:rFonts w:ascii="Times New Roman" w:hAnsi="Times New Roman"/>
          <w:b/>
          <w:sz w:val="24"/>
          <w:szCs w:val="24"/>
        </w:rPr>
        <w:t>А</w:t>
      </w:r>
      <w:r>
        <w:rPr>
          <w:rFonts w:ascii="Times New Roman" w:hAnsi="Times New Roman"/>
          <w:b/>
          <w:sz w:val="24"/>
          <w:szCs w:val="24"/>
        </w:rPr>
        <w:t>дминистрации сельского поселения Хатанга от 10.01.2014 г. № 001-П «</w:t>
      </w:r>
      <w:r w:rsidR="008F1482">
        <w:rPr>
          <w:rFonts w:ascii="Times New Roman" w:hAnsi="Times New Roman"/>
          <w:b/>
          <w:sz w:val="24"/>
          <w:szCs w:val="24"/>
        </w:rPr>
        <w:t>Об утверждении Положения о Единой комиссии по осуществлению закупок товаров, работ, услуг для обеспечения нужд муниципальных заказчиков сельского поселения Хатанга</w:t>
      </w:r>
      <w:r>
        <w:rPr>
          <w:rFonts w:ascii="Times New Roman" w:hAnsi="Times New Roman"/>
          <w:b/>
          <w:sz w:val="24"/>
          <w:szCs w:val="24"/>
        </w:rPr>
        <w:t>»</w:t>
      </w:r>
    </w:p>
    <w:p w:rsidR="00C21FA4" w:rsidRPr="00C21FA4" w:rsidRDefault="00C21FA4" w:rsidP="00C40D39">
      <w:pPr>
        <w:spacing w:after="0" w:line="240" w:lineRule="auto"/>
        <w:jc w:val="both"/>
        <w:rPr>
          <w:rFonts w:ascii="Times New Roman" w:hAnsi="Times New Roman"/>
          <w:b/>
          <w:sz w:val="24"/>
          <w:szCs w:val="24"/>
        </w:rPr>
      </w:pPr>
    </w:p>
    <w:p w:rsidR="00C40D39" w:rsidRDefault="00C21FA4" w:rsidP="00C40D39">
      <w:pPr>
        <w:spacing w:after="0" w:line="240" w:lineRule="auto"/>
        <w:ind w:firstLine="709"/>
        <w:jc w:val="both"/>
        <w:rPr>
          <w:rFonts w:ascii="Times New Roman" w:hAnsi="Times New Roman"/>
          <w:bCs/>
          <w:sz w:val="24"/>
          <w:szCs w:val="24"/>
        </w:rPr>
      </w:pPr>
      <w:r>
        <w:rPr>
          <w:rFonts w:ascii="Times New Roman" w:hAnsi="Times New Roman"/>
          <w:sz w:val="24"/>
          <w:szCs w:val="24"/>
        </w:rPr>
        <w:t>Во исполнение норм Федерального закона от 05.04.2013</w:t>
      </w:r>
      <w:r w:rsidR="00C40D39">
        <w:rPr>
          <w:rFonts w:ascii="Times New Roman" w:hAnsi="Times New Roman"/>
          <w:sz w:val="24"/>
          <w:szCs w:val="24"/>
        </w:rPr>
        <w:t xml:space="preserve"> г.</w:t>
      </w:r>
      <w:r>
        <w:rPr>
          <w:rFonts w:ascii="Times New Roman" w:hAnsi="Times New Roman"/>
          <w:sz w:val="24"/>
          <w:szCs w:val="24"/>
        </w:rPr>
        <w:t xml:space="preserve"> №</w:t>
      </w:r>
      <w:r w:rsidR="00C57F50">
        <w:rPr>
          <w:rFonts w:ascii="Times New Roman" w:hAnsi="Times New Roman"/>
          <w:sz w:val="24"/>
          <w:szCs w:val="24"/>
        </w:rPr>
        <w:t xml:space="preserve"> </w:t>
      </w:r>
      <w:r>
        <w:rPr>
          <w:rFonts w:ascii="Times New Roman" w:hAnsi="Times New Roman"/>
          <w:sz w:val="24"/>
          <w:szCs w:val="24"/>
        </w:rPr>
        <w:t>44-ФЗ «О контрактной системе в сфере закупок товаров, работ, услуг для обеспечения государственных и муниципальных нужд»</w:t>
      </w:r>
      <w:r w:rsidRPr="00C21FA4">
        <w:rPr>
          <w:rFonts w:ascii="Times New Roman" w:hAnsi="Times New Roman"/>
          <w:sz w:val="24"/>
          <w:szCs w:val="24"/>
        </w:rPr>
        <w:t>,</w:t>
      </w:r>
      <w:r w:rsidR="00E87BEE">
        <w:rPr>
          <w:rFonts w:ascii="Times New Roman" w:hAnsi="Times New Roman"/>
          <w:sz w:val="24"/>
          <w:szCs w:val="24"/>
        </w:rPr>
        <w:t xml:space="preserve"> </w:t>
      </w:r>
      <w:r w:rsidR="00E34393">
        <w:rPr>
          <w:rFonts w:ascii="Times New Roman" w:hAnsi="Times New Roman"/>
          <w:sz w:val="24"/>
          <w:szCs w:val="24"/>
        </w:rPr>
        <w:t xml:space="preserve">в соответствии с </w:t>
      </w:r>
      <w:r w:rsidR="00E34393" w:rsidRPr="00E34393">
        <w:rPr>
          <w:rFonts w:ascii="Times New Roman" w:hAnsi="Times New Roman"/>
          <w:bCs/>
          <w:sz w:val="24"/>
          <w:szCs w:val="24"/>
        </w:rPr>
        <w:t xml:space="preserve">Постановлением </w:t>
      </w:r>
      <w:r w:rsidR="00C40D39">
        <w:rPr>
          <w:rFonts w:ascii="Times New Roman" w:hAnsi="Times New Roman"/>
          <w:bCs/>
          <w:sz w:val="24"/>
          <w:szCs w:val="24"/>
        </w:rPr>
        <w:t>А</w:t>
      </w:r>
      <w:r w:rsidR="00AD48F1">
        <w:rPr>
          <w:rFonts w:ascii="Times New Roman" w:hAnsi="Times New Roman"/>
          <w:bCs/>
          <w:sz w:val="24"/>
          <w:szCs w:val="24"/>
        </w:rPr>
        <w:t xml:space="preserve">дминистрации сельского поселения Хатанга </w:t>
      </w:r>
      <w:r w:rsidR="00E34393" w:rsidRPr="00E34393">
        <w:rPr>
          <w:rFonts w:ascii="Times New Roman" w:hAnsi="Times New Roman"/>
          <w:bCs/>
          <w:sz w:val="24"/>
          <w:szCs w:val="24"/>
        </w:rPr>
        <w:t>от 30.12.2013 г. №</w:t>
      </w:r>
      <w:r w:rsidR="00C40D39">
        <w:rPr>
          <w:rFonts w:ascii="Times New Roman" w:hAnsi="Times New Roman"/>
          <w:bCs/>
          <w:sz w:val="24"/>
          <w:szCs w:val="24"/>
        </w:rPr>
        <w:t xml:space="preserve"> </w:t>
      </w:r>
      <w:r w:rsidR="00E34393" w:rsidRPr="00E34393">
        <w:rPr>
          <w:rFonts w:ascii="Times New Roman" w:hAnsi="Times New Roman"/>
          <w:bCs/>
          <w:sz w:val="24"/>
          <w:szCs w:val="24"/>
        </w:rPr>
        <w:t xml:space="preserve">197-П </w:t>
      </w:r>
      <w:r w:rsidR="00C40D39">
        <w:rPr>
          <w:rFonts w:ascii="Times New Roman" w:hAnsi="Times New Roman"/>
          <w:bCs/>
          <w:sz w:val="24"/>
          <w:szCs w:val="24"/>
        </w:rPr>
        <w:t>«</w:t>
      </w:r>
      <w:r w:rsidR="00E34393" w:rsidRPr="00E34393">
        <w:rPr>
          <w:rFonts w:ascii="Times New Roman" w:hAnsi="Times New Roman"/>
          <w:bCs/>
          <w:sz w:val="24"/>
          <w:szCs w:val="24"/>
        </w:rPr>
        <w:t>Об утверждении Положения о закупке для нужд Заказчиков сельского поселения Хатанга</w:t>
      </w:r>
      <w:r w:rsidR="00C40D39">
        <w:rPr>
          <w:rFonts w:ascii="Times New Roman" w:hAnsi="Times New Roman"/>
          <w:bCs/>
          <w:sz w:val="24"/>
          <w:szCs w:val="24"/>
        </w:rPr>
        <w:t>»</w:t>
      </w:r>
      <w:r w:rsidR="003B6B0E">
        <w:rPr>
          <w:rFonts w:ascii="Times New Roman" w:hAnsi="Times New Roman"/>
          <w:bCs/>
          <w:sz w:val="24"/>
          <w:szCs w:val="24"/>
        </w:rPr>
        <w:t>,</w:t>
      </w:r>
    </w:p>
    <w:p w:rsidR="00E34393" w:rsidRPr="00E34393" w:rsidRDefault="00E34393" w:rsidP="00C40D39">
      <w:pPr>
        <w:spacing w:after="0" w:line="240" w:lineRule="auto"/>
        <w:ind w:firstLine="709"/>
        <w:jc w:val="both"/>
        <w:rPr>
          <w:rFonts w:ascii="Times New Roman" w:hAnsi="Times New Roman"/>
          <w:b/>
          <w:bCs/>
          <w:sz w:val="24"/>
          <w:szCs w:val="24"/>
        </w:rPr>
      </w:pPr>
      <w:r w:rsidRPr="00E34393">
        <w:rPr>
          <w:rFonts w:ascii="Times New Roman" w:hAnsi="Times New Roman"/>
          <w:b/>
          <w:bCs/>
          <w:sz w:val="24"/>
          <w:szCs w:val="24"/>
        </w:rPr>
        <w:t xml:space="preserve">  </w:t>
      </w:r>
    </w:p>
    <w:p w:rsidR="00C21FA4" w:rsidRDefault="00C21FA4" w:rsidP="00C40D39">
      <w:pPr>
        <w:spacing w:after="0" w:line="240" w:lineRule="auto"/>
        <w:jc w:val="center"/>
        <w:rPr>
          <w:rFonts w:ascii="Times New Roman" w:hAnsi="Times New Roman"/>
          <w:b/>
          <w:sz w:val="24"/>
          <w:szCs w:val="24"/>
        </w:rPr>
      </w:pPr>
      <w:r w:rsidRPr="00C21FA4">
        <w:rPr>
          <w:rFonts w:ascii="Times New Roman" w:hAnsi="Times New Roman"/>
          <w:b/>
          <w:sz w:val="24"/>
          <w:szCs w:val="24"/>
        </w:rPr>
        <w:t>ПОСТАНОВЛЯЮ:</w:t>
      </w:r>
    </w:p>
    <w:p w:rsidR="00C40D39" w:rsidRPr="00C21FA4" w:rsidRDefault="00C40D39" w:rsidP="00C40D39">
      <w:pPr>
        <w:spacing w:after="0" w:line="240" w:lineRule="auto"/>
        <w:jc w:val="center"/>
        <w:rPr>
          <w:rFonts w:ascii="Times New Roman" w:hAnsi="Times New Roman"/>
          <w:b/>
          <w:sz w:val="24"/>
          <w:szCs w:val="24"/>
        </w:rPr>
      </w:pPr>
    </w:p>
    <w:p w:rsidR="00460773" w:rsidRPr="00460773" w:rsidRDefault="00460773" w:rsidP="00C40D39">
      <w:pPr>
        <w:spacing w:after="0" w:line="240" w:lineRule="auto"/>
        <w:ind w:left="993" w:hanging="284"/>
        <w:jc w:val="both"/>
        <w:rPr>
          <w:rFonts w:ascii="Times New Roman" w:hAnsi="Times New Roman"/>
          <w:sz w:val="24"/>
          <w:szCs w:val="24"/>
        </w:rPr>
      </w:pPr>
      <w:r w:rsidRPr="00460773">
        <w:rPr>
          <w:rFonts w:ascii="Times New Roman" w:hAnsi="Times New Roman"/>
          <w:sz w:val="24"/>
          <w:szCs w:val="24"/>
        </w:rPr>
        <w:t>1.</w:t>
      </w:r>
      <w:r w:rsidRPr="00460773">
        <w:rPr>
          <w:rFonts w:ascii="Times New Roman" w:hAnsi="Times New Roman"/>
          <w:sz w:val="24"/>
          <w:szCs w:val="24"/>
        </w:rPr>
        <w:tab/>
        <w:t xml:space="preserve">Внести в Постановление </w:t>
      </w:r>
      <w:r w:rsidR="004473DA">
        <w:rPr>
          <w:rFonts w:ascii="Times New Roman" w:hAnsi="Times New Roman"/>
          <w:sz w:val="24"/>
          <w:szCs w:val="24"/>
        </w:rPr>
        <w:t>А</w:t>
      </w:r>
      <w:r w:rsidRPr="00460773">
        <w:rPr>
          <w:rFonts w:ascii="Times New Roman" w:hAnsi="Times New Roman"/>
          <w:sz w:val="24"/>
          <w:szCs w:val="24"/>
        </w:rPr>
        <w:t xml:space="preserve">дминистрации сельского поселения Хатанга </w:t>
      </w:r>
      <w:r w:rsidR="00C40D39">
        <w:rPr>
          <w:rFonts w:ascii="Times New Roman" w:hAnsi="Times New Roman"/>
          <w:sz w:val="24"/>
          <w:szCs w:val="24"/>
        </w:rPr>
        <w:t xml:space="preserve">                    </w:t>
      </w:r>
      <w:r w:rsidRPr="00460773">
        <w:rPr>
          <w:rFonts w:ascii="Times New Roman" w:hAnsi="Times New Roman"/>
          <w:sz w:val="24"/>
          <w:szCs w:val="24"/>
        </w:rPr>
        <w:t>от</w:t>
      </w:r>
      <w:r w:rsidRPr="00460773">
        <w:t xml:space="preserve"> </w:t>
      </w:r>
      <w:r w:rsidRPr="00460773">
        <w:rPr>
          <w:rFonts w:ascii="Times New Roman" w:hAnsi="Times New Roman"/>
          <w:sz w:val="24"/>
          <w:szCs w:val="24"/>
        </w:rPr>
        <w:t>10.01.2014 г. № 001-П «Об утверждении Положения о Единой комиссии по осуществлению закупок товаров, работ, услуг для обеспечения нужд муниципальных заказчиков сельского поселения Хатанга» следующие изменения:</w:t>
      </w:r>
    </w:p>
    <w:p w:rsidR="00460773" w:rsidRPr="00460773" w:rsidRDefault="00460773" w:rsidP="00C40D39">
      <w:pPr>
        <w:spacing w:after="0" w:line="240" w:lineRule="auto"/>
        <w:ind w:left="993" w:hanging="284"/>
        <w:jc w:val="both"/>
        <w:rPr>
          <w:rFonts w:ascii="Times New Roman" w:hAnsi="Times New Roman"/>
          <w:sz w:val="24"/>
          <w:szCs w:val="24"/>
        </w:rPr>
      </w:pPr>
    </w:p>
    <w:p w:rsidR="00C40D39" w:rsidRDefault="00460773" w:rsidP="00C40D39">
      <w:pPr>
        <w:pStyle w:val="a3"/>
        <w:numPr>
          <w:ilvl w:val="1"/>
          <w:numId w:val="28"/>
        </w:numPr>
        <w:spacing w:after="0" w:line="240" w:lineRule="auto"/>
        <w:jc w:val="both"/>
        <w:rPr>
          <w:rFonts w:ascii="Times New Roman" w:hAnsi="Times New Roman"/>
          <w:sz w:val="24"/>
          <w:szCs w:val="24"/>
        </w:rPr>
      </w:pPr>
      <w:r w:rsidRPr="00C40D39">
        <w:rPr>
          <w:rFonts w:ascii="Times New Roman" w:hAnsi="Times New Roman"/>
          <w:sz w:val="24"/>
          <w:szCs w:val="24"/>
        </w:rPr>
        <w:t>Приложение</w:t>
      </w:r>
      <w:r w:rsidR="004218FD" w:rsidRPr="00C40D39">
        <w:rPr>
          <w:rFonts w:ascii="Times New Roman" w:hAnsi="Times New Roman"/>
          <w:sz w:val="24"/>
          <w:szCs w:val="24"/>
        </w:rPr>
        <w:t xml:space="preserve"> к Постановлению от 10.01.2014</w:t>
      </w:r>
      <w:r w:rsidR="00C40D39" w:rsidRPr="00C40D39">
        <w:rPr>
          <w:rFonts w:ascii="Times New Roman" w:hAnsi="Times New Roman"/>
          <w:sz w:val="24"/>
          <w:szCs w:val="24"/>
        </w:rPr>
        <w:t xml:space="preserve"> </w:t>
      </w:r>
      <w:r w:rsidR="004218FD" w:rsidRPr="00C40D39">
        <w:rPr>
          <w:rFonts w:ascii="Times New Roman" w:hAnsi="Times New Roman"/>
          <w:sz w:val="24"/>
          <w:szCs w:val="24"/>
        </w:rPr>
        <w:t>г. № 001-П</w:t>
      </w:r>
      <w:r w:rsidRPr="00C40D39">
        <w:rPr>
          <w:rFonts w:ascii="Times New Roman" w:hAnsi="Times New Roman"/>
          <w:sz w:val="24"/>
          <w:szCs w:val="24"/>
        </w:rPr>
        <w:t xml:space="preserve"> изложить в </w:t>
      </w:r>
      <w:r w:rsidR="004218FD" w:rsidRPr="00C40D39">
        <w:rPr>
          <w:rFonts w:ascii="Times New Roman" w:hAnsi="Times New Roman"/>
          <w:sz w:val="24"/>
          <w:szCs w:val="24"/>
        </w:rPr>
        <w:t xml:space="preserve">новой </w:t>
      </w:r>
      <w:r w:rsidRPr="00C40D39">
        <w:rPr>
          <w:rFonts w:ascii="Times New Roman" w:hAnsi="Times New Roman"/>
          <w:sz w:val="24"/>
          <w:szCs w:val="24"/>
        </w:rPr>
        <w:t xml:space="preserve">редакции </w:t>
      </w:r>
      <w:r w:rsidR="004218FD" w:rsidRPr="00C40D39">
        <w:rPr>
          <w:rFonts w:ascii="Times New Roman" w:hAnsi="Times New Roman"/>
          <w:sz w:val="24"/>
          <w:szCs w:val="24"/>
        </w:rPr>
        <w:t xml:space="preserve">согласно </w:t>
      </w:r>
      <w:r w:rsidRPr="00C40D39">
        <w:rPr>
          <w:rFonts w:ascii="Times New Roman" w:hAnsi="Times New Roman"/>
          <w:sz w:val="24"/>
          <w:szCs w:val="24"/>
        </w:rPr>
        <w:t>Приложени</w:t>
      </w:r>
      <w:r w:rsidR="00C40D39" w:rsidRPr="00C40D39">
        <w:rPr>
          <w:rFonts w:ascii="Times New Roman" w:hAnsi="Times New Roman"/>
          <w:sz w:val="24"/>
          <w:szCs w:val="24"/>
        </w:rPr>
        <w:t>ю</w:t>
      </w:r>
      <w:r w:rsidRPr="00C40D39">
        <w:rPr>
          <w:rFonts w:ascii="Times New Roman" w:hAnsi="Times New Roman"/>
          <w:sz w:val="24"/>
          <w:szCs w:val="24"/>
        </w:rPr>
        <w:t xml:space="preserve"> к настоящему Постановлению.</w:t>
      </w:r>
    </w:p>
    <w:p w:rsidR="00C40D39" w:rsidRPr="00C40D39" w:rsidRDefault="00C40D39" w:rsidP="00C40D39">
      <w:pPr>
        <w:pStyle w:val="a3"/>
        <w:spacing w:after="0" w:line="240" w:lineRule="auto"/>
        <w:ind w:left="1443"/>
        <w:jc w:val="both"/>
        <w:rPr>
          <w:rFonts w:ascii="Times New Roman" w:hAnsi="Times New Roman"/>
          <w:sz w:val="24"/>
          <w:szCs w:val="24"/>
        </w:rPr>
      </w:pPr>
    </w:p>
    <w:p w:rsidR="00C40D39" w:rsidRPr="00C40D39" w:rsidRDefault="00C40D39" w:rsidP="00C40D39">
      <w:pPr>
        <w:pStyle w:val="a3"/>
        <w:numPr>
          <w:ilvl w:val="0"/>
          <w:numId w:val="28"/>
        </w:numPr>
        <w:spacing w:after="0" w:line="240" w:lineRule="auto"/>
        <w:ind w:left="1134" w:hanging="283"/>
        <w:jc w:val="both"/>
        <w:rPr>
          <w:rFonts w:ascii="Times New Roman" w:hAnsi="Times New Roman"/>
          <w:sz w:val="24"/>
          <w:szCs w:val="24"/>
        </w:rPr>
      </w:pPr>
      <w:r w:rsidRPr="00C40D39">
        <w:rPr>
          <w:rFonts w:ascii="Times New Roman" w:hAnsi="Times New Roman"/>
          <w:sz w:val="24"/>
          <w:szCs w:val="24"/>
          <w:lang w:val="x-none"/>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7" w:history="1">
        <w:r w:rsidRPr="005F0B52">
          <w:rPr>
            <w:rStyle w:val="ac"/>
            <w:rFonts w:ascii="Times New Roman" w:hAnsi="Times New Roman"/>
            <w:sz w:val="24"/>
            <w:szCs w:val="24"/>
            <w:lang w:val="x-none"/>
          </w:rPr>
          <w:t>www.hatanga24.ru</w:t>
        </w:r>
      </w:hyperlink>
      <w:r w:rsidRPr="00C40D39">
        <w:rPr>
          <w:rFonts w:ascii="Times New Roman" w:hAnsi="Times New Roman"/>
          <w:sz w:val="24"/>
          <w:szCs w:val="24"/>
          <w:lang w:val="x-none"/>
        </w:rPr>
        <w:t>.</w:t>
      </w:r>
    </w:p>
    <w:p w:rsidR="00C40D39" w:rsidRPr="00C40D39" w:rsidRDefault="00C40D39" w:rsidP="00C40D39">
      <w:pPr>
        <w:pStyle w:val="a3"/>
        <w:spacing w:after="0" w:line="240" w:lineRule="auto"/>
        <w:ind w:left="1134"/>
        <w:jc w:val="both"/>
        <w:rPr>
          <w:rFonts w:ascii="Times New Roman" w:hAnsi="Times New Roman"/>
          <w:sz w:val="24"/>
          <w:szCs w:val="24"/>
        </w:rPr>
      </w:pPr>
    </w:p>
    <w:p w:rsidR="007074C2" w:rsidRPr="007074C2" w:rsidRDefault="00C40D39" w:rsidP="007074C2">
      <w:pPr>
        <w:pStyle w:val="a3"/>
        <w:numPr>
          <w:ilvl w:val="0"/>
          <w:numId w:val="28"/>
        </w:numPr>
        <w:spacing w:after="0" w:line="240" w:lineRule="auto"/>
        <w:ind w:left="1134" w:hanging="283"/>
        <w:jc w:val="both"/>
        <w:rPr>
          <w:rFonts w:ascii="Times New Roman" w:hAnsi="Times New Roman"/>
          <w:sz w:val="24"/>
          <w:szCs w:val="24"/>
        </w:rPr>
      </w:pPr>
      <w:r w:rsidRPr="00C40D39">
        <w:rPr>
          <w:rFonts w:ascii="Times New Roman" w:hAnsi="Times New Roman"/>
          <w:sz w:val="24"/>
          <w:szCs w:val="24"/>
          <w:lang w:val="x-none"/>
        </w:rPr>
        <w:t>Контроль за исполнением настоящего Постановления возложить на исполняющего обязанности заместителя Главы сельского поселения Хатанга Скрипкина А.С.</w:t>
      </w:r>
    </w:p>
    <w:p w:rsidR="007074C2" w:rsidRPr="007074C2" w:rsidRDefault="007074C2" w:rsidP="007074C2">
      <w:pPr>
        <w:pStyle w:val="a3"/>
        <w:rPr>
          <w:rFonts w:ascii="Times New Roman" w:hAnsi="Times New Roman"/>
          <w:sz w:val="24"/>
          <w:szCs w:val="24"/>
          <w:lang w:val="x-none"/>
        </w:rPr>
      </w:pPr>
    </w:p>
    <w:p w:rsidR="00E87BEE" w:rsidRPr="007074C2" w:rsidRDefault="007074C2" w:rsidP="007074C2">
      <w:pPr>
        <w:pStyle w:val="a3"/>
        <w:numPr>
          <w:ilvl w:val="0"/>
          <w:numId w:val="28"/>
        </w:numPr>
        <w:spacing w:after="0" w:line="240" w:lineRule="auto"/>
        <w:ind w:left="1134" w:hanging="283"/>
        <w:jc w:val="both"/>
        <w:rPr>
          <w:rFonts w:ascii="Times New Roman" w:hAnsi="Times New Roman"/>
          <w:sz w:val="24"/>
          <w:szCs w:val="24"/>
        </w:rPr>
      </w:pPr>
      <w:r w:rsidRPr="007074C2">
        <w:rPr>
          <w:rFonts w:ascii="Times New Roman" w:hAnsi="Times New Roman"/>
          <w:sz w:val="24"/>
          <w:szCs w:val="24"/>
        </w:rPr>
        <w:t>Настоящее Постановление вступает в силу со дня его подписания.</w:t>
      </w:r>
    </w:p>
    <w:p w:rsidR="00C21FA4" w:rsidRPr="00C21FA4" w:rsidRDefault="00C21FA4" w:rsidP="00C40D39">
      <w:pPr>
        <w:spacing w:after="0" w:line="240" w:lineRule="auto"/>
        <w:rPr>
          <w:rFonts w:ascii="Times New Roman" w:hAnsi="Times New Roman"/>
          <w:sz w:val="24"/>
          <w:szCs w:val="24"/>
        </w:rPr>
      </w:pPr>
    </w:p>
    <w:p w:rsidR="00C21FA4" w:rsidRDefault="00C21FA4" w:rsidP="00C40D39">
      <w:pPr>
        <w:spacing w:after="0" w:line="240" w:lineRule="auto"/>
        <w:rPr>
          <w:rFonts w:ascii="Times New Roman" w:hAnsi="Times New Roman"/>
          <w:sz w:val="24"/>
          <w:szCs w:val="24"/>
        </w:rPr>
      </w:pPr>
    </w:p>
    <w:p w:rsidR="007074C2" w:rsidRPr="00C21FA4" w:rsidRDefault="007074C2" w:rsidP="00C40D39">
      <w:pPr>
        <w:spacing w:after="0" w:line="240" w:lineRule="auto"/>
        <w:rPr>
          <w:rFonts w:ascii="Times New Roman" w:hAnsi="Times New Roman"/>
          <w:sz w:val="24"/>
          <w:szCs w:val="24"/>
        </w:rPr>
      </w:pPr>
    </w:p>
    <w:p w:rsidR="00C21FA4" w:rsidRDefault="00460773" w:rsidP="00C40D39">
      <w:pPr>
        <w:spacing w:after="0" w:line="240" w:lineRule="auto"/>
        <w:rPr>
          <w:rFonts w:ascii="Times New Roman" w:hAnsi="Times New Roman"/>
          <w:sz w:val="24"/>
          <w:szCs w:val="24"/>
        </w:rPr>
      </w:pPr>
      <w:r>
        <w:rPr>
          <w:rFonts w:ascii="Times New Roman" w:hAnsi="Times New Roman"/>
          <w:sz w:val="24"/>
          <w:szCs w:val="24"/>
        </w:rPr>
        <w:t>Глава сельского поселения Хатанга</w:t>
      </w:r>
      <w:r w:rsidR="00C21FA4" w:rsidRPr="00C21FA4">
        <w:rPr>
          <w:rFonts w:ascii="Times New Roman" w:hAnsi="Times New Roman"/>
          <w:sz w:val="24"/>
          <w:szCs w:val="24"/>
        </w:rPr>
        <w:tab/>
      </w:r>
      <w:r w:rsidR="00C21FA4" w:rsidRPr="00C21FA4">
        <w:rPr>
          <w:rFonts w:ascii="Times New Roman" w:hAnsi="Times New Roman"/>
          <w:sz w:val="24"/>
          <w:szCs w:val="24"/>
        </w:rPr>
        <w:tab/>
      </w:r>
      <w:r w:rsidR="00C21FA4" w:rsidRPr="00C21FA4">
        <w:rPr>
          <w:rFonts w:ascii="Times New Roman" w:hAnsi="Times New Roman"/>
          <w:sz w:val="24"/>
          <w:szCs w:val="24"/>
        </w:rPr>
        <w:tab/>
        <w:t xml:space="preserve">                                    </w:t>
      </w:r>
      <w:r w:rsidR="00C40D39">
        <w:rPr>
          <w:rFonts w:ascii="Times New Roman" w:hAnsi="Times New Roman"/>
          <w:sz w:val="24"/>
          <w:szCs w:val="24"/>
        </w:rPr>
        <w:t xml:space="preserve">                          </w:t>
      </w:r>
      <w:r w:rsidR="00191A43">
        <w:rPr>
          <w:rFonts w:ascii="Times New Roman" w:hAnsi="Times New Roman"/>
          <w:sz w:val="24"/>
          <w:szCs w:val="24"/>
        </w:rPr>
        <w:t xml:space="preserve">   </w:t>
      </w:r>
      <w:bookmarkStart w:id="0" w:name="_GoBack"/>
      <w:bookmarkEnd w:id="0"/>
      <w:r>
        <w:rPr>
          <w:rFonts w:ascii="Times New Roman" w:hAnsi="Times New Roman"/>
          <w:sz w:val="24"/>
          <w:szCs w:val="24"/>
        </w:rPr>
        <w:t>С.В. Батурин</w:t>
      </w:r>
    </w:p>
    <w:p w:rsidR="008F1482" w:rsidRPr="003B6B0E" w:rsidRDefault="00C21FA4" w:rsidP="00C40D39">
      <w:pPr>
        <w:spacing w:after="0" w:line="240" w:lineRule="auto"/>
        <w:ind w:firstLine="6237"/>
        <w:rPr>
          <w:rFonts w:ascii="Times New Roman" w:hAnsi="Times New Roman"/>
          <w:sz w:val="24"/>
          <w:szCs w:val="24"/>
        </w:rPr>
      </w:pPr>
      <w:r>
        <w:rPr>
          <w:rFonts w:ascii="Times New Roman" w:hAnsi="Times New Roman"/>
          <w:sz w:val="24"/>
          <w:szCs w:val="24"/>
        </w:rPr>
        <w:br w:type="page"/>
      </w:r>
      <w:r w:rsidR="008F1482" w:rsidRPr="003B6B0E">
        <w:rPr>
          <w:rFonts w:ascii="Times New Roman" w:hAnsi="Times New Roman"/>
          <w:b/>
          <w:sz w:val="20"/>
          <w:szCs w:val="20"/>
        </w:rPr>
        <w:lastRenderedPageBreak/>
        <w:t>Приложе</w:t>
      </w:r>
      <w:r w:rsidR="007074C2">
        <w:rPr>
          <w:rFonts w:ascii="Times New Roman" w:hAnsi="Times New Roman"/>
          <w:b/>
          <w:sz w:val="20"/>
          <w:szCs w:val="20"/>
        </w:rPr>
        <w:t xml:space="preserve">ние </w:t>
      </w:r>
      <w:r w:rsidR="00460773">
        <w:rPr>
          <w:rFonts w:ascii="Times New Roman" w:hAnsi="Times New Roman"/>
          <w:b/>
          <w:sz w:val="20"/>
          <w:szCs w:val="20"/>
        </w:rPr>
        <w:t>1</w:t>
      </w:r>
      <w:r w:rsidR="008F1482" w:rsidRPr="003B6B0E">
        <w:rPr>
          <w:rFonts w:ascii="Times New Roman" w:hAnsi="Times New Roman"/>
          <w:b/>
          <w:sz w:val="20"/>
          <w:szCs w:val="20"/>
        </w:rPr>
        <w:t xml:space="preserve"> </w:t>
      </w:r>
    </w:p>
    <w:p w:rsidR="008F1482" w:rsidRPr="003B6B0E" w:rsidRDefault="007074C2" w:rsidP="003B6B0E">
      <w:pPr>
        <w:spacing w:after="0" w:line="240" w:lineRule="auto"/>
        <w:ind w:firstLine="6237"/>
        <w:rPr>
          <w:rFonts w:ascii="Times New Roman" w:hAnsi="Times New Roman"/>
          <w:sz w:val="20"/>
          <w:szCs w:val="20"/>
        </w:rPr>
      </w:pPr>
      <w:r>
        <w:rPr>
          <w:rFonts w:ascii="Times New Roman" w:hAnsi="Times New Roman"/>
          <w:sz w:val="20"/>
          <w:szCs w:val="20"/>
        </w:rPr>
        <w:t>к Постановлению А</w:t>
      </w:r>
      <w:r w:rsidR="008F1482" w:rsidRPr="003B6B0E">
        <w:rPr>
          <w:rFonts w:ascii="Times New Roman" w:hAnsi="Times New Roman"/>
          <w:sz w:val="20"/>
          <w:szCs w:val="20"/>
        </w:rPr>
        <w:t>дминистрации</w:t>
      </w:r>
    </w:p>
    <w:p w:rsidR="008F1482" w:rsidRPr="003B6B0E" w:rsidRDefault="008F1482" w:rsidP="003B6B0E">
      <w:pPr>
        <w:spacing w:after="0" w:line="240" w:lineRule="auto"/>
        <w:ind w:firstLine="6237"/>
        <w:rPr>
          <w:rFonts w:ascii="Times New Roman" w:hAnsi="Times New Roman"/>
          <w:sz w:val="20"/>
          <w:szCs w:val="20"/>
        </w:rPr>
      </w:pPr>
      <w:r w:rsidRPr="003B6B0E">
        <w:rPr>
          <w:rFonts w:ascii="Times New Roman" w:hAnsi="Times New Roman"/>
          <w:sz w:val="20"/>
          <w:szCs w:val="20"/>
        </w:rPr>
        <w:t>сельского поселения Хатанга</w:t>
      </w:r>
    </w:p>
    <w:p w:rsidR="008F1482" w:rsidRPr="003B6B0E" w:rsidRDefault="007074C2" w:rsidP="003B6B0E">
      <w:pPr>
        <w:spacing w:after="0" w:line="240" w:lineRule="auto"/>
        <w:ind w:firstLine="6237"/>
        <w:rPr>
          <w:rFonts w:ascii="Times New Roman" w:hAnsi="Times New Roman"/>
          <w:sz w:val="20"/>
          <w:szCs w:val="20"/>
        </w:rPr>
      </w:pPr>
      <w:r>
        <w:rPr>
          <w:rFonts w:ascii="Times New Roman" w:hAnsi="Times New Roman"/>
          <w:sz w:val="20"/>
          <w:szCs w:val="20"/>
        </w:rPr>
        <w:t>от 06.04.2020</w:t>
      </w:r>
      <w:r w:rsidR="008F1482" w:rsidRPr="003B6B0E">
        <w:rPr>
          <w:rFonts w:ascii="Times New Roman" w:hAnsi="Times New Roman"/>
          <w:sz w:val="20"/>
          <w:szCs w:val="20"/>
        </w:rPr>
        <w:t xml:space="preserve">г.  № </w:t>
      </w:r>
      <w:r>
        <w:rPr>
          <w:rFonts w:ascii="Times New Roman" w:hAnsi="Times New Roman"/>
          <w:sz w:val="20"/>
          <w:szCs w:val="20"/>
        </w:rPr>
        <w:t>051</w:t>
      </w:r>
      <w:r w:rsidR="008F1482" w:rsidRPr="003B6B0E">
        <w:rPr>
          <w:rFonts w:ascii="Times New Roman" w:hAnsi="Times New Roman"/>
          <w:sz w:val="20"/>
          <w:szCs w:val="20"/>
        </w:rPr>
        <w:t>- П</w:t>
      </w:r>
    </w:p>
    <w:p w:rsidR="00EE05FB" w:rsidRPr="009040D0" w:rsidRDefault="00EE05FB" w:rsidP="00C21FA4">
      <w:pPr>
        <w:spacing w:after="0" w:line="240" w:lineRule="auto"/>
        <w:jc w:val="right"/>
        <w:rPr>
          <w:rFonts w:ascii="Times New Roman" w:hAnsi="Times New Roman"/>
          <w:sz w:val="24"/>
          <w:szCs w:val="24"/>
        </w:rPr>
      </w:pPr>
    </w:p>
    <w:p w:rsidR="00077FEC" w:rsidRPr="009040D0" w:rsidRDefault="00077FEC" w:rsidP="00EF1694">
      <w:pPr>
        <w:spacing w:after="0" w:line="240" w:lineRule="auto"/>
        <w:rPr>
          <w:rFonts w:ascii="Times New Roman" w:hAnsi="Times New Roman"/>
          <w:sz w:val="24"/>
          <w:szCs w:val="24"/>
        </w:rPr>
      </w:pPr>
    </w:p>
    <w:p w:rsidR="00EE05FB" w:rsidRPr="009040D0" w:rsidRDefault="00EE05FB" w:rsidP="00EF1694">
      <w:pPr>
        <w:spacing w:after="0" w:line="240" w:lineRule="auto"/>
        <w:jc w:val="center"/>
        <w:rPr>
          <w:rFonts w:ascii="Times New Roman" w:hAnsi="Times New Roman"/>
          <w:b/>
          <w:sz w:val="24"/>
          <w:szCs w:val="24"/>
        </w:rPr>
      </w:pPr>
      <w:r w:rsidRPr="009040D0">
        <w:rPr>
          <w:rFonts w:ascii="Times New Roman" w:hAnsi="Times New Roman"/>
          <w:b/>
          <w:sz w:val="24"/>
          <w:szCs w:val="24"/>
        </w:rPr>
        <w:t>ПОЛОЖЕНИЕ</w:t>
      </w:r>
    </w:p>
    <w:p w:rsidR="00EE05FB" w:rsidRPr="009040D0" w:rsidRDefault="00EE05FB" w:rsidP="00EF1694">
      <w:pPr>
        <w:spacing w:after="0" w:line="240" w:lineRule="auto"/>
        <w:jc w:val="center"/>
        <w:rPr>
          <w:rFonts w:ascii="Times New Roman" w:hAnsi="Times New Roman"/>
          <w:b/>
          <w:sz w:val="24"/>
          <w:szCs w:val="24"/>
        </w:rPr>
      </w:pPr>
      <w:r w:rsidRPr="009040D0">
        <w:rPr>
          <w:rFonts w:ascii="Times New Roman" w:hAnsi="Times New Roman"/>
          <w:b/>
          <w:sz w:val="24"/>
          <w:szCs w:val="24"/>
        </w:rPr>
        <w:t xml:space="preserve">О </w:t>
      </w:r>
      <w:r w:rsidR="005E4BD9" w:rsidRPr="009040D0">
        <w:rPr>
          <w:rFonts w:ascii="Times New Roman" w:hAnsi="Times New Roman"/>
          <w:b/>
          <w:sz w:val="24"/>
          <w:szCs w:val="24"/>
        </w:rPr>
        <w:t xml:space="preserve">ЕДИНОЙ </w:t>
      </w:r>
      <w:r w:rsidR="00D264E7" w:rsidRPr="009040D0">
        <w:rPr>
          <w:rFonts w:ascii="Times New Roman" w:hAnsi="Times New Roman"/>
          <w:b/>
          <w:sz w:val="24"/>
          <w:szCs w:val="24"/>
        </w:rPr>
        <w:t xml:space="preserve">КОМИССИИ ПО ОСУЩЕСТВЛЕНИЮ ЗАКУПОК </w:t>
      </w:r>
      <w:r w:rsidR="008F1482">
        <w:rPr>
          <w:rFonts w:ascii="Times New Roman" w:hAnsi="Times New Roman"/>
          <w:b/>
          <w:sz w:val="24"/>
          <w:szCs w:val="24"/>
        </w:rPr>
        <w:t xml:space="preserve">ТОВАРОВ, РАБОТ, УСЛУГ </w:t>
      </w:r>
      <w:r w:rsidRPr="009040D0">
        <w:rPr>
          <w:rFonts w:ascii="Times New Roman" w:hAnsi="Times New Roman"/>
          <w:b/>
          <w:sz w:val="24"/>
          <w:szCs w:val="24"/>
        </w:rPr>
        <w:t xml:space="preserve">ДЛЯ </w:t>
      </w:r>
      <w:r w:rsidR="005E4BD9" w:rsidRPr="009040D0">
        <w:rPr>
          <w:rFonts w:ascii="Times New Roman" w:hAnsi="Times New Roman"/>
          <w:b/>
          <w:sz w:val="24"/>
          <w:szCs w:val="24"/>
        </w:rPr>
        <w:t>ОБЕСПЕЧЕНИЯ</w:t>
      </w:r>
      <w:r w:rsidR="001305F9">
        <w:rPr>
          <w:rFonts w:ascii="Times New Roman" w:hAnsi="Times New Roman"/>
          <w:b/>
          <w:sz w:val="24"/>
          <w:szCs w:val="24"/>
        </w:rPr>
        <w:t xml:space="preserve"> </w:t>
      </w:r>
      <w:r w:rsidRPr="009040D0">
        <w:rPr>
          <w:rFonts w:ascii="Times New Roman" w:hAnsi="Times New Roman"/>
          <w:b/>
          <w:sz w:val="24"/>
          <w:szCs w:val="24"/>
        </w:rPr>
        <w:t xml:space="preserve"> НУЖД</w:t>
      </w:r>
      <w:r w:rsidR="001305F9">
        <w:rPr>
          <w:rFonts w:ascii="Times New Roman" w:hAnsi="Times New Roman"/>
          <w:b/>
          <w:sz w:val="24"/>
          <w:szCs w:val="24"/>
        </w:rPr>
        <w:t xml:space="preserve"> МУНИЦИПАЛЬНЫХ ЗАКАЗЧИКОВ</w:t>
      </w:r>
    </w:p>
    <w:p w:rsidR="00EE05FB" w:rsidRPr="009040D0" w:rsidRDefault="001305F9" w:rsidP="00EF1694">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ХАТАНГА</w:t>
      </w:r>
    </w:p>
    <w:p w:rsidR="00EE05FB" w:rsidRPr="004F2829" w:rsidRDefault="00EE05FB" w:rsidP="00EF1694">
      <w:pPr>
        <w:spacing w:after="0" w:line="240" w:lineRule="auto"/>
        <w:rPr>
          <w:rFonts w:ascii="Times New Roman" w:hAnsi="Times New Roman"/>
          <w:sz w:val="24"/>
          <w:szCs w:val="24"/>
        </w:rPr>
      </w:pPr>
    </w:p>
    <w:p w:rsidR="00EE05FB" w:rsidRPr="004F2829" w:rsidRDefault="00EE05FB" w:rsidP="009A3EBD">
      <w:pPr>
        <w:pStyle w:val="a3"/>
        <w:numPr>
          <w:ilvl w:val="0"/>
          <w:numId w:val="1"/>
        </w:numPr>
        <w:spacing w:after="0" w:line="240" w:lineRule="auto"/>
        <w:ind w:left="0" w:firstLine="0"/>
        <w:jc w:val="center"/>
        <w:rPr>
          <w:rFonts w:ascii="Times New Roman" w:hAnsi="Times New Roman"/>
          <w:b/>
          <w:sz w:val="24"/>
          <w:szCs w:val="24"/>
        </w:rPr>
      </w:pPr>
      <w:r w:rsidRPr="004F2829">
        <w:rPr>
          <w:rFonts w:ascii="Times New Roman" w:hAnsi="Times New Roman"/>
          <w:b/>
          <w:sz w:val="24"/>
          <w:szCs w:val="24"/>
        </w:rPr>
        <w:t>ОБЩИЕ ПОЛОЖЕНИЯ</w:t>
      </w:r>
    </w:p>
    <w:p w:rsidR="00EE05FB" w:rsidRPr="00FE573C" w:rsidRDefault="00EE05FB" w:rsidP="00EF1694">
      <w:pPr>
        <w:spacing w:after="0" w:line="240" w:lineRule="auto"/>
        <w:rPr>
          <w:rFonts w:ascii="Times New Roman" w:hAnsi="Times New Roman"/>
          <w:sz w:val="10"/>
          <w:szCs w:val="10"/>
        </w:rPr>
      </w:pPr>
    </w:p>
    <w:p w:rsidR="00CD1247" w:rsidRDefault="00CD1247" w:rsidP="007074C2">
      <w:pPr>
        <w:pStyle w:val="a3"/>
        <w:numPr>
          <w:ilvl w:val="1"/>
          <w:numId w:val="1"/>
        </w:numPr>
        <w:tabs>
          <w:tab w:val="left" w:pos="993"/>
        </w:tabs>
        <w:spacing w:after="0" w:line="240" w:lineRule="auto"/>
        <w:ind w:left="0" w:firstLine="709"/>
        <w:jc w:val="both"/>
        <w:rPr>
          <w:rFonts w:ascii="Times New Roman" w:hAnsi="Times New Roman"/>
          <w:sz w:val="24"/>
          <w:szCs w:val="24"/>
        </w:rPr>
      </w:pPr>
      <w:r w:rsidRPr="00CD1247">
        <w:rPr>
          <w:rFonts w:ascii="Times New Roman" w:hAnsi="Times New Roman"/>
          <w:sz w:val="24"/>
          <w:szCs w:val="24"/>
        </w:rPr>
        <w:t xml:space="preserve">Настоящее положение о </w:t>
      </w:r>
      <w:r w:rsidR="00B04603">
        <w:rPr>
          <w:rFonts w:ascii="Times New Roman" w:hAnsi="Times New Roman"/>
          <w:sz w:val="24"/>
          <w:szCs w:val="24"/>
        </w:rPr>
        <w:t>Е</w:t>
      </w:r>
      <w:r w:rsidRPr="00CD1247">
        <w:rPr>
          <w:rFonts w:ascii="Times New Roman" w:hAnsi="Times New Roman"/>
          <w:sz w:val="24"/>
          <w:szCs w:val="24"/>
        </w:rPr>
        <w:t>диной комиссии по осуществлению закупок разработано в соответствии с Федеральным</w:t>
      </w:r>
      <w:r w:rsidR="00C148B3">
        <w:rPr>
          <w:rFonts w:ascii="Times New Roman" w:hAnsi="Times New Roman"/>
          <w:sz w:val="24"/>
          <w:szCs w:val="24"/>
        </w:rPr>
        <w:t xml:space="preserve"> законом </w:t>
      </w:r>
      <w:r w:rsidRPr="00CD1247">
        <w:rPr>
          <w:rFonts w:ascii="Times New Roman" w:hAnsi="Times New Roman"/>
          <w:sz w:val="24"/>
          <w:szCs w:val="24"/>
        </w:rPr>
        <w:t xml:space="preserve">от </w:t>
      </w:r>
      <w:r w:rsidR="00B04603">
        <w:rPr>
          <w:rFonts w:ascii="Times New Roman" w:hAnsi="Times New Roman"/>
          <w:sz w:val="24"/>
          <w:szCs w:val="24"/>
        </w:rPr>
        <w:t>05.04.2013 г. №</w:t>
      </w:r>
      <w:r w:rsidRPr="00CD1247">
        <w:rPr>
          <w:rFonts w:ascii="Times New Roman" w:hAnsi="Times New Roman"/>
          <w:sz w:val="24"/>
          <w:szCs w:val="24"/>
        </w:rPr>
        <w:t xml:space="preserve"> 44-ФЗ </w:t>
      </w:r>
      <w:r w:rsidR="00B04603">
        <w:rPr>
          <w:rFonts w:ascii="Times New Roman" w:hAnsi="Times New Roman"/>
          <w:sz w:val="24"/>
          <w:szCs w:val="24"/>
        </w:rPr>
        <w:t>«</w:t>
      </w:r>
      <w:r w:rsidRPr="00CD1247">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B04603">
        <w:rPr>
          <w:rFonts w:ascii="Times New Roman" w:hAnsi="Times New Roman"/>
          <w:sz w:val="24"/>
          <w:szCs w:val="24"/>
        </w:rPr>
        <w:t xml:space="preserve">». </w:t>
      </w:r>
      <w:r w:rsidRPr="00CD1247">
        <w:rPr>
          <w:rFonts w:ascii="Times New Roman" w:hAnsi="Times New Roman"/>
          <w:sz w:val="24"/>
          <w:szCs w:val="24"/>
        </w:rPr>
        <w:t xml:space="preserve">Положение о </w:t>
      </w:r>
      <w:r w:rsidR="00B04603">
        <w:rPr>
          <w:rFonts w:ascii="Times New Roman" w:hAnsi="Times New Roman"/>
          <w:sz w:val="24"/>
          <w:szCs w:val="24"/>
        </w:rPr>
        <w:t>Е</w:t>
      </w:r>
      <w:r w:rsidRPr="00CD1247">
        <w:rPr>
          <w:rFonts w:ascii="Times New Roman" w:hAnsi="Times New Roman"/>
          <w:sz w:val="24"/>
          <w:szCs w:val="24"/>
        </w:rPr>
        <w:t xml:space="preserve">диной комиссии по осуществлению закупок (далее - Положение) регламентирует порядок работы комиссии, создаваемой для закупки товаров, работ, услуг для нужд </w:t>
      </w:r>
      <w:r>
        <w:rPr>
          <w:rFonts w:ascii="Times New Roman" w:hAnsi="Times New Roman"/>
          <w:sz w:val="24"/>
          <w:szCs w:val="24"/>
        </w:rPr>
        <w:t>муниципальных з</w:t>
      </w:r>
      <w:r w:rsidRPr="00CD1247">
        <w:rPr>
          <w:rFonts w:ascii="Times New Roman" w:hAnsi="Times New Roman"/>
          <w:sz w:val="24"/>
          <w:szCs w:val="24"/>
        </w:rPr>
        <w:t>аказчик</w:t>
      </w:r>
      <w:r>
        <w:rPr>
          <w:rFonts w:ascii="Times New Roman" w:hAnsi="Times New Roman"/>
          <w:sz w:val="24"/>
          <w:szCs w:val="24"/>
        </w:rPr>
        <w:t>ов сельского поселения Хатанга.</w:t>
      </w:r>
    </w:p>
    <w:p w:rsidR="00C148B3" w:rsidRDefault="00C148B3" w:rsidP="00C148B3">
      <w:pPr>
        <w:pStyle w:val="a3"/>
        <w:tabs>
          <w:tab w:val="left" w:pos="993"/>
        </w:tabs>
        <w:spacing w:after="0" w:line="240" w:lineRule="auto"/>
        <w:ind w:left="709"/>
        <w:jc w:val="both"/>
        <w:rPr>
          <w:rFonts w:ascii="Times New Roman" w:hAnsi="Times New Roman"/>
          <w:sz w:val="24"/>
          <w:szCs w:val="24"/>
        </w:rPr>
      </w:pPr>
    </w:p>
    <w:p w:rsidR="00CD1247" w:rsidRDefault="00CD1247" w:rsidP="007074C2">
      <w:pPr>
        <w:pStyle w:val="a3"/>
        <w:numPr>
          <w:ilvl w:val="1"/>
          <w:numId w:val="1"/>
        </w:numPr>
        <w:tabs>
          <w:tab w:val="left" w:pos="993"/>
        </w:tabs>
        <w:spacing w:after="0" w:line="240" w:lineRule="auto"/>
        <w:ind w:left="0" w:firstLine="709"/>
        <w:jc w:val="both"/>
        <w:rPr>
          <w:rFonts w:ascii="Times New Roman" w:hAnsi="Times New Roman"/>
          <w:sz w:val="24"/>
          <w:szCs w:val="24"/>
        </w:rPr>
      </w:pPr>
      <w:r w:rsidRPr="00CD1247">
        <w:rPr>
          <w:rFonts w:ascii="Times New Roman" w:hAnsi="Times New Roman"/>
          <w:sz w:val="24"/>
          <w:szCs w:val="24"/>
        </w:rPr>
        <w:t>Единая комиссия по осуществлению закупок (Далее - Комиссия) является коллегиальным органом, уполномоченным на выбор поставщика (подрядчика, исполнителя) по итогам проведения конкурентной процедуры.</w:t>
      </w:r>
    </w:p>
    <w:p w:rsidR="00EE05FB" w:rsidRPr="00B32F66" w:rsidRDefault="00EE05FB" w:rsidP="007074C2">
      <w:pPr>
        <w:pStyle w:val="a3"/>
        <w:tabs>
          <w:tab w:val="left" w:pos="993"/>
        </w:tabs>
        <w:spacing w:after="0" w:line="240" w:lineRule="auto"/>
        <w:ind w:left="0" w:firstLine="709"/>
        <w:jc w:val="both"/>
        <w:rPr>
          <w:rFonts w:ascii="Times New Roman" w:hAnsi="Times New Roman"/>
          <w:sz w:val="24"/>
          <w:szCs w:val="24"/>
        </w:rPr>
      </w:pPr>
      <w:r w:rsidRPr="00B32F66">
        <w:rPr>
          <w:rFonts w:ascii="Times New Roman" w:hAnsi="Times New Roman"/>
          <w:sz w:val="24"/>
          <w:szCs w:val="24"/>
        </w:rPr>
        <w:t>Единая комиссия в своей деятельности руководствуется:</w:t>
      </w:r>
    </w:p>
    <w:p w:rsidR="00740674" w:rsidRPr="00F84787" w:rsidRDefault="00B04603" w:rsidP="007074C2">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40674" w:rsidRPr="00F84787">
        <w:rPr>
          <w:rFonts w:ascii="Times New Roman" w:hAnsi="Times New Roman"/>
          <w:sz w:val="24"/>
          <w:szCs w:val="24"/>
        </w:rPr>
        <w:t>Конституцией Российской Федерации</w:t>
      </w:r>
      <w:r w:rsidR="00DE49B3" w:rsidRPr="00F84787">
        <w:rPr>
          <w:rFonts w:ascii="Times New Roman" w:hAnsi="Times New Roman"/>
          <w:sz w:val="24"/>
          <w:szCs w:val="24"/>
        </w:rPr>
        <w:t>;</w:t>
      </w:r>
    </w:p>
    <w:p w:rsidR="00EE05FB" w:rsidRPr="00F84787" w:rsidRDefault="00B04603" w:rsidP="007074C2">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40674" w:rsidRPr="00F84787">
        <w:rPr>
          <w:rFonts w:ascii="Times New Roman" w:hAnsi="Times New Roman"/>
          <w:sz w:val="24"/>
          <w:szCs w:val="24"/>
        </w:rPr>
        <w:t>Г</w:t>
      </w:r>
      <w:r w:rsidR="00EE05FB" w:rsidRPr="00F84787">
        <w:rPr>
          <w:rFonts w:ascii="Times New Roman" w:hAnsi="Times New Roman"/>
          <w:sz w:val="24"/>
          <w:szCs w:val="24"/>
        </w:rPr>
        <w:t xml:space="preserve">ражданским кодексом Российской Федерации; </w:t>
      </w:r>
    </w:p>
    <w:p w:rsidR="00EE05FB" w:rsidRPr="00F84787" w:rsidRDefault="00B04603" w:rsidP="007074C2">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E05FB" w:rsidRPr="00F84787">
        <w:rPr>
          <w:rFonts w:ascii="Times New Roman" w:hAnsi="Times New Roman"/>
          <w:sz w:val="24"/>
          <w:szCs w:val="24"/>
        </w:rPr>
        <w:t>Бюджетным кодексом Российской Федерации;</w:t>
      </w:r>
    </w:p>
    <w:p w:rsidR="00EE05FB" w:rsidRPr="00F84787" w:rsidRDefault="00B04603" w:rsidP="007074C2">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E05FB" w:rsidRPr="00F84787">
        <w:rPr>
          <w:rFonts w:ascii="Times New Roman" w:hAnsi="Times New Roman"/>
          <w:sz w:val="24"/>
          <w:szCs w:val="24"/>
        </w:rPr>
        <w:t xml:space="preserve">Федеральным законом от </w:t>
      </w:r>
      <w:r>
        <w:rPr>
          <w:rFonts w:ascii="Times New Roman" w:hAnsi="Times New Roman"/>
          <w:sz w:val="24"/>
          <w:szCs w:val="24"/>
        </w:rPr>
        <w:t>05.04.</w:t>
      </w:r>
      <w:r w:rsidR="00DF49F0">
        <w:rPr>
          <w:rFonts w:ascii="Times New Roman" w:hAnsi="Times New Roman"/>
          <w:sz w:val="24"/>
          <w:szCs w:val="24"/>
        </w:rPr>
        <w:t>2013 г.</w:t>
      </w:r>
      <w:r>
        <w:rPr>
          <w:rFonts w:ascii="Times New Roman" w:hAnsi="Times New Roman"/>
          <w:sz w:val="24"/>
          <w:szCs w:val="24"/>
        </w:rPr>
        <w:t xml:space="preserve"> </w:t>
      </w:r>
      <w:r w:rsidR="00165D83" w:rsidRPr="001D5917">
        <w:rPr>
          <w:rFonts w:ascii="Times New Roman" w:hAnsi="Times New Roman"/>
          <w:sz w:val="24"/>
          <w:szCs w:val="24"/>
        </w:rPr>
        <w:t>№</w:t>
      </w:r>
      <w:r>
        <w:rPr>
          <w:rFonts w:ascii="Times New Roman" w:hAnsi="Times New Roman"/>
          <w:sz w:val="24"/>
          <w:szCs w:val="24"/>
        </w:rPr>
        <w:t xml:space="preserve"> </w:t>
      </w:r>
      <w:r w:rsidR="001D5917" w:rsidRPr="001D5917">
        <w:rPr>
          <w:rFonts w:ascii="Times New Roman" w:hAnsi="Times New Roman"/>
          <w:sz w:val="24"/>
          <w:szCs w:val="24"/>
        </w:rPr>
        <w:t>44-ФЗ</w:t>
      </w:r>
      <w:r w:rsidR="00EE05FB" w:rsidRPr="00F84787">
        <w:rPr>
          <w:rFonts w:ascii="Times New Roman" w:hAnsi="Times New Roman"/>
          <w:sz w:val="24"/>
          <w:szCs w:val="24"/>
        </w:rPr>
        <w:t xml:space="preserve"> «</w:t>
      </w:r>
      <w:r w:rsidR="001717F2" w:rsidRPr="00F84787">
        <w:rPr>
          <w:rFonts w:ascii="Times New Roman" w:hAnsi="Times New Roman"/>
          <w:sz w:val="24"/>
          <w:szCs w:val="24"/>
        </w:rPr>
        <w:t>О контрактной системе в сфере закупок товаров, работ и услуг для обеспечения государственных и муниципальных нужд</w:t>
      </w:r>
      <w:r w:rsidR="00EE05FB" w:rsidRPr="00F84787">
        <w:rPr>
          <w:rFonts w:ascii="Times New Roman" w:hAnsi="Times New Roman"/>
          <w:sz w:val="24"/>
          <w:szCs w:val="24"/>
        </w:rPr>
        <w:t>»</w:t>
      </w:r>
      <w:r w:rsidR="00E34393">
        <w:rPr>
          <w:rFonts w:ascii="Times New Roman" w:hAnsi="Times New Roman"/>
          <w:sz w:val="24"/>
          <w:szCs w:val="24"/>
        </w:rPr>
        <w:t xml:space="preserve"> (далее – Закон о контрактной системе)</w:t>
      </w:r>
      <w:r w:rsidR="00EE05FB" w:rsidRPr="00F84787">
        <w:rPr>
          <w:rFonts w:ascii="Times New Roman" w:hAnsi="Times New Roman"/>
          <w:sz w:val="24"/>
          <w:szCs w:val="24"/>
        </w:rPr>
        <w:t>;</w:t>
      </w:r>
    </w:p>
    <w:p w:rsidR="00F84787" w:rsidRPr="00F84787" w:rsidRDefault="00B04603" w:rsidP="007074C2">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40674" w:rsidRPr="00F84787">
        <w:rPr>
          <w:rFonts w:ascii="Times New Roman" w:hAnsi="Times New Roman"/>
          <w:sz w:val="24"/>
          <w:szCs w:val="24"/>
        </w:rPr>
        <w:t>другими федеральными законами,</w:t>
      </w:r>
      <w:r w:rsidR="00130F38" w:rsidRPr="00F84787">
        <w:rPr>
          <w:rFonts w:ascii="Times New Roman" w:hAnsi="Times New Roman"/>
          <w:sz w:val="24"/>
          <w:szCs w:val="24"/>
        </w:rPr>
        <w:t xml:space="preserve"> регул</w:t>
      </w:r>
      <w:r w:rsidR="00D47936" w:rsidRPr="00F84787">
        <w:rPr>
          <w:rFonts w:ascii="Times New Roman" w:hAnsi="Times New Roman"/>
          <w:sz w:val="24"/>
          <w:szCs w:val="24"/>
        </w:rPr>
        <w:t>и</w:t>
      </w:r>
      <w:r w:rsidR="00130F38" w:rsidRPr="00F84787">
        <w:rPr>
          <w:rFonts w:ascii="Times New Roman" w:hAnsi="Times New Roman"/>
          <w:sz w:val="24"/>
          <w:szCs w:val="24"/>
        </w:rPr>
        <w:t>рующи</w:t>
      </w:r>
      <w:r w:rsidR="00F84787" w:rsidRPr="00F84787">
        <w:rPr>
          <w:rFonts w:ascii="Times New Roman" w:hAnsi="Times New Roman"/>
          <w:sz w:val="24"/>
          <w:szCs w:val="24"/>
        </w:rPr>
        <w:t>ми</w:t>
      </w:r>
      <w:r w:rsidR="00130F38" w:rsidRPr="00F84787">
        <w:rPr>
          <w:rFonts w:ascii="Times New Roman" w:hAnsi="Times New Roman"/>
          <w:sz w:val="24"/>
          <w:szCs w:val="24"/>
        </w:rPr>
        <w:t xml:space="preserve"> </w:t>
      </w:r>
      <w:r w:rsidR="00C148B3" w:rsidRPr="00F84787">
        <w:rPr>
          <w:rFonts w:ascii="Times New Roman" w:hAnsi="Times New Roman"/>
          <w:sz w:val="24"/>
          <w:szCs w:val="24"/>
        </w:rPr>
        <w:t>отношения, направленные</w:t>
      </w:r>
      <w:r w:rsidR="00D47936" w:rsidRPr="00F84787">
        <w:rPr>
          <w:rFonts w:ascii="Times New Roman" w:hAnsi="Times New Roman"/>
          <w:sz w:val="24"/>
          <w:szCs w:val="24"/>
        </w:rPr>
        <w:t xml:space="preserve"> на обеспечение государственных </w:t>
      </w:r>
      <w:r w:rsidR="00F84787" w:rsidRPr="00F84787">
        <w:rPr>
          <w:rFonts w:ascii="Times New Roman" w:hAnsi="Times New Roman"/>
          <w:sz w:val="24"/>
          <w:szCs w:val="24"/>
        </w:rPr>
        <w:t xml:space="preserve">и муниципальных </w:t>
      </w:r>
      <w:r w:rsidR="00D47936" w:rsidRPr="00F84787">
        <w:rPr>
          <w:rFonts w:ascii="Times New Roman" w:hAnsi="Times New Roman"/>
          <w:sz w:val="24"/>
          <w:szCs w:val="24"/>
        </w:rPr>
        <w:t>нужд</w:t>
      </w:r>
      <w:r w:rsidR="00F84787" w:rsidRPr="00F84787">
        <w:rPr>
          <w:rFonts w:ascii="Times New Roman" w:hAnsi="Times New Roman"/>
          <w:sz w:val="24"/>
          <w:szCs w:val="24"/>
        </w:rPr>
        <w:t>;</w:t>
      </w:r>
    </w:p>
    <w:p w:rsidR="00EE05FB" w:rsidRPr="00F84787" w:rsidRDefault="00B04603" w:rsidP="007074C2">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F84787" w:rsidRPr="00F84787">
        <w:rPr>
          <w:rFonts w:ascii="Times New Roman" w:hAnsi="Times New Roman"/>
          <w:sz w:val="24"/>
          <w:szCs w:val="24"/>
        </w:rPr>
        <w:t>другими</w:t>
      </w:r>
      <w:r w:rsidR="006C7059">
        <w:rPr>
          <w:rFonts w:ascii="Times New Roman" w:hAnsi="Times New Roman"/>
          <w:sz w:val="24"/>
          <w:szCs w:val="24"/>
        </w:rPr>
        <w:t xml:space="preserve"> </w:t>
      </w:r>
      <w:r w:rsidR="00EE05FB" w:rsidRPr="00F84787">
        <w:rPr>
          <w:rFonts w:ascii="Times New Roman" w:hAnsi="Times New Roman"/>
          <w:sz w:val="24"/>
          <w:szCs w:val="24"/>
        </w:rPr>
        <w:t>нормативными правовыми актами Российской Федерации</w:t>
      </w:r>
      <w:r w:rsidR="00197C0A">
        <w:rPr>
          <w:rFonts w:ascii="Times New Roman" w:hAnsi="Times New Roman"/>
          <w:sz w:val="24"/>
          <w:szCs w:val="24"/>
        </w:rPr>
        <w:t xml:space="preserve"> </w:t>
      </w:r>
      <w:r w:rsidR="00EE05FB" w:rsidRPr="00F84787">
        <w:rPr>
          <w:rFonts w:ascii="Times New Roman" w:hAnsi="Times New Roman"/>
          <w:sz w:val="24"/>
          <w:szCs w:val="24"/>
        </w:rPr>
        <w:t xml:space="preserve">и </w:t>
      </w:r>
      <w:r w:rsidR="00197C0A">
        <w:rPr>
          <w:rFonts w:ascii="Times New Roman" w:hAnsi="Times New Roman"/>
          <w:sz w:val="24"/>
          <w:szCs w:val="24"/>
        </w:rPr>
        <w:t>Красноярского края</w:t>
      </w:r>
      <w:r w:rsidR="00EE05FB" w:rsidRPr="00F84787">
        <w:rPr>
          <w:rFonts w:ascii="Times New Roman" w:hAnsi="Times New Roman"/>
          <w:sz w:val="24"/>
          <w:szCs w:val="24"/>
        </w:rPr>
        <w:t>;</w:t>
      </w:r>
    </w:p>
    <w:p w:rsidR="00EE05FB" w:rsidRDefault="00B04603" w:rsidP="007074C2">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E05FB" w:rsidRPr="0067509E">
        <w:rPr>
          <w:rFonts w:ascii="Times New Roman" w:hAnsi="Times New Roman"/>
          <w:sz w:val="24"/>
          <w:szCs w:val="24"/>
        </w:rPr>
        <w:t>настоящим Положением.</w:t>
      </w:r>
    </w:p>
    <w:p w:rsidR="00CD1247" w:rsidRPr="00FA47DC" w:rsidRDefault="00CD1247" w:rsidP="00B04603">
      <w:pPr>
        <w:spacing w:after="0" w:line="240" w:lineRule="auto"/>
        <w:jc w:val="both"/>
        <w:rPr>
          <w:rFonts w:ascii="Times New Roman" w:hAnsi="Times New Roman"/>
          <w:sz w:val="24"/>
          <w:szCs w:val="24"/>
        </w:rPr>
      </w:pPr>
    </w:p>
    <w:p w:rsidR="003E176E" w:rsidRPr="0067509E" w:rsidRDefault="003E176E" w:rsidP="007074C2">
      <w:pPr>
        <w:pStyle w:val="a3"/>
        <w:numPr>
          <w:ilvl w:val="0"/>
          <w:numId w:val="1"/>
        </w:numPr>
        <w:spacing w:after="0" w:line="240" w:lineRule="auto"/>
        <w:ind w:left="0" w:firstLine="709"/>
        <w:jc w:val="center"/>
        <w:rPr>
          <w:rFonts w:ascii="Times New Roman" w:hAnsi="Times New Roman"/>
          <w:b/>
          <w:sz w:val="24"/>
          <w:szCs w:val="24"/>
        </w:rPr>
      </w:pPr>
      <w:r w:rsidRPr="0067509E">
        <w:rPr>
          <w:rFonts w:ascii="Times New Roman" w:hAnsi="Times New Roman"/>
          <w:b/>
          <w:sz w:val="24"/>
          <w:szCs w:val="24"/>
        </w:rPr>
        <w:t>ЦЕЛИ И ЗАДАЧИ ЕДИНОЙ КОМИССИИ</w:t>
      </w:r>
    </w:p>
    <w:p w:rsidR="00EE05FB" w:rsidRPr="0067509E" w:rsidRDefault="00EE05FB" w:rsidP="007074C2">
      <w:pPr>
        <w:spacing w:after="0" w:line="240" w:lineRule="auto"/>
        <w:ind w:firstLine="709"/>
        <w:jc w:val="both"/>
        <w:rPr>
          <w:rFonts w:ascii="Times New Roman" w:hAnsi="Times New Roman"/>
          <w:sz w:val="10"/>
          <w:szCs w:val="10"/>
        </w:rPr>
      </w:pPr>
    </w:p>
    <w:p w:rsidR="00EE05FB" w:rsidRDefault="00EE05FB" w:rsidP="007074C2">
      <w:pPr>
        <w:pStyle w:val="a3"/>
        <w:numPr>
          <w:ilvl w:val="1"/>
          <w:numId w:val="1"/>
        </w:numPr>
        <w:spacing w:after="0" w:line="240" w:lineRule="auto"/>
        <w:ind w:left="0" w:firstLine="709"/>
        <w:jc w:val="both"/>
        <w:rPr>
          <w:rFonts w:ascii="Times New Roman" w:hAnsi="Times New Roman"/>
          <w:sz w:val="24"/>
          <w:szCs w:val="24"/>
        </w:rPr>
      </w:pPr>
      <w:r w:rsidRPr="00153824">
        <w:rPr>
          <w:rFonts w:ascii="Times New Roman" w:hAnsi="Times New Roman"/>
          <w:sz w:val="24"/>
          <w:szCs w:val="24"/>
        </w:rPr>
        <w:t xml:space="preserve">Единая комиссия </w:t>
      </w:r>
      <w:r w:rsidR="00144F23" w:rsidRPr="00153824">
        <w:rPr>
          <w:rFonts w:ascii="Times New Roman" w:hAnsi="Times New Roman"/>
          <w:sz w:val="24"/>
          <w:szCs w:val="24"/>
        </w:rPr>
        <w:t>создается в целях</w:t>
      </w:r>
      <w:r w:rsidR="00D013EB" w:rsidRPr="00153824">
        <w:rPr>
          <w:rFonts w:ascii="Times New Roman" w:hAnsi="Times New Roman"/>
          <w:sz w:val="24"/>
          <w:szCs w:val="24"/>
        </w:rPr>
        <w:t xml:space="preserve"> определения поставщиков (подрядчиков, исполнителей)</w:t>
      </w:r>
      <w:r w:rsidR="00985A47">
        <w:rPr>
          <w:rFonts w:ascii="Times New Roman" w:hAnsi="Times New Roman"/>
          <w:sz w:val="24"/>
          <w:szCs w:val="24"/>
        </w:rPr>
        <w:t xml:space="preserve"> для нужд муниципальных заказчиков сельского поселения Хатанга</w:t>
      </w:r>
      <w:r w:rsidR="00D013EB" w:rsidRPr="00153824">
        <w:rPr>
          <w:rFonts w:ascii="Times New Roman" w:hAnsi="Times New Roman"/>
          <w:sz w:val="24"/>
          <w:szCs w:val="24"/>
        </w:rPr>
        <w:t xml:space="preserve"> </w:t>
      </w:r>
      <w:r w:rsidR="00CD1247" w:rsidRPr="00153824">
        <w:rPr>
          <w:rFonts w:ascii="Times New Roman" w:hAnsi="Times New Roman"/>
          <w:sz w:val="24"/>
          <w:szCs w:val="24"/>
        </w:rPr>
        <w:t>при</w:t>
      </w:r>
      <w:r w:rsidR="00CD1247" w:rsidRPr="00CD1247">
        <w:rPr>
          <w:rFonts w:ascii="Times New Roman" w:hAnsi="Times New Roman"/>
          <w:sz w:val="24"/>
          <w:szCs w:val="24"/>
        </w:rPr>
        <w:t xml:space="preserve"> осуществлени</w:t>
      </w:r>
      <w:r w:rsidR="00CD1247">
        <w:rPr>
          <w:rFonts w:ascii="Times New Roman" w:hAnsi="Times New Roman"/>
          <w:sz w:val="24"/>
          <w:szCs w:val="24"/>
        </w:rPr>
        <w:t>и</w:t>
      </w:r>
      <w:r w:rsidR="00CD1247" w:rsidRPr="00CD1247">
        <w:rPr>
          <w:rFonts w:ascii="Times New Roman" w:hAnsi="Times New Roman"/>
          <w:sz w:val="24"/>
          <w:szCs w:val="24"/>
        </w:rPr>
        <w:t xml:space="preserve"> всех видов конкурентных процедур определения поставщика (подрядчика, исполнителя)</w:t>
      </w:r>
      <w:r w:rsidR="00CD1247">
        <w:rPr>
          <w:rFonts w:ascii="Times New Roman" w:hAnsi="Times New Roman"/>
          <w:sz w:val="24"/>
          <w:szCs w:val="24"/>
        </w:rPr>
        <w:t>,</w:t>
      </w:r>
      <w:r w:rsidR="003C4FBD" w:rsidRPr="00153824">
        <w:rPr>
          <w:rFonts w:ascii="Times New Roman" w:hAnsi="Times New Roman"/>
          <w:sz w:val="24"/>
          <w:szCs w:val="24"/>
        </w:rPr>
        <w:t xml:space="preserve"> в том числе для осуществления</w:t>
      </w:r>
      <w:r w:rsidRPr="00153824">
        <w:rPr>
          <w:rFonts w:ascii="Times New Roman" w:hAnsi="Times New Roman"/>
          <w:sz w:val="24"/>
          <w:szCs w:val="24"/>
        </w:rPr>
        <w:t>:</w:t>
      </w:r>
    </w:p>
    <w:p w:rsidR="00BA456D" w:rsidRPr="00153824" w:rsidRDefault="00B04603" w:rsidP="007074C2">
      <w:pPr>
        <w:pStyle w:val="a3"/>
        <w:numPr>
          <w:ilvl w:val="2"/>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BA456D">
        <w:rPr>
          <w:rFonts w:ascii="Times New Roman" w:hAnsi="Times New Roman"/>
          <w:sz w:val="24"/>
          <w:szCs w:val="24"/>
        </w:rPr>
        <w:t xml:space="preserve">проверки </w:t>
      </w:r>
      <w:r w:rsidR="00BA456D" w:rsidRPr="00BA456D">
        <w:rPr>
          <w:rFonts w:ascii="Times New Roman" w:hAnsi="Times New Roman"/>
          <w:sz w:val="24"/>
          <w:szCs w:val="24"/>
        </w:rPr>
        <w:t xml:space="preserve">соответствия участников закупок </w:t>
      </w:r>
      <w:r w:rsidR="00BA456D">
        <w:rPr>
          <w:rFonts w:ascii="Times New Roman" w:hAnsi="Times New Roman"/>
          <w:sz w:val="24"/>
          <w:szCs w:val="24"/>
        </w:rPr>
        <w:t xml:space="preserve">единым </w:t>
      </w:r>
      <w:r w:rsidR="00BA456D" w:rsidRPr="00BA456D">
        <w:rPr>
          <w:rFonts w:ascii="Times New Roman" w:hAnsi="Times New Roman"/>
          <w:sz w:val="24"/>
          <w:szCs w:val="24"/>
        </w:rPr>
        <w:t>требованиям</w:t>
      </w:r>
      <w:r w:rsidR="00BA456D">
        <w:rPr>
          <w:rFonts w:ascii="Times New Roman" w:hAnsi="Times New Roman"/>
          <w:sz w:val="24"/>
          <w:szCs w:val="24"/>
        </w:rPr>
        <w:t xml:space="preserve"> и дополнительным требованиям к участникам закупки</w:t>
      </w:r>
      <w:r w:rsidR="00BA456D" w:rsidRPr="00BA456D">
        <w:rPr>
          <w:rFonts w:ascii="Times New Roman" w:hAnsi="Times New Roman"/>
          <w:sz w:val="24"/>
          <w:szCs w:val="24"/>
        </w:rPr>
        <w:t>, указанным в извещении об осуществлении закупки и документации о закупке;</w:t>
      </w:r>
    </w:p>
    <w:p w:rsidR="00EE05FB" w:rsidRPr="00AE73F6" w:rsidRDefault="00B04603" w:rsidP="007074C2">
      <w:pPr>
        <w:pStyle w:val="a3"/>
        <w:numPr>
          <w:ilvl w:val="2"/>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8159C" w:rsidRPr="00AE73F6">
        <w:rPr>
          <w:rFonts w:ascii="Times New Roman" w:hAnsi="Times New Roman"/>
          <w:sz w:val="24"/>
          <w:szCs w:val="24"/>
        </w:rPr>
        <w:t xml:space="preserve">рассмотрения и </w:t>
      </w:r>
      <w:r w:rsidR="00EE05FB" w:rsidRPr="00AE73F6">
        <w:rPr>
          <w:rFonts w:ascii="Times New Roman" w:hAnsi="Times New Roman"/>
          <w:sz w:val="24"/>
          <w:szCs w:val="24"/>
        </w:rPr>
        <w:t xml:space="preserve">оценки заявок на участие в </w:t>
      </w:r>
      <w:r w:rsidR="00CD1247">
        <w:rPr>
          <w:rFonts w:ascii="Times New Roman" w:hAnsi="Times New Roman"/>
          <w:sz w:val="24"/>
          <w:szCs w:val="24"/>
        </w:rPr>
        <w:t>конкурентных процедурах</w:t>
      </w:r>
      <w:r w:rsidR="00EE05FB" w:rsidRPr="00AE73F6">
        <w:rPr>
          <w:rFonts w:ascii="Times New Roman" w:hAnsi="Times New Roman"/>
          <w:sz w:val="24"/>
          <w:szCs w:val="24"/>
        </w:rPr>
        <w:t>;</w:t>
      </w:r>
    </w:p>
    <w:p w:rsidR="00EE05FB" w:rsidRDefault="00B04603" w:rsidP="007074C2">
      <w:pPr>
        <w:pStyle w:val="a3"/>
        <w:numPr>
          <w:ilvl w:val="2"/>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E05FB" w:rsidRPr="00CE360C">
        <w:rPr>
          <w:rFonts w:ascii="Times New Roman" w:hAnsi="Times New Roman"/>
          <w:sz w:val="24"/>
          <w:szCs w:val="24"/>
        </w:rPr>
        <w:t xml:space="preserve">рассмотрения </w:t>
      </w:r>
      <w:r w:rsidR="00CD1247">
        <w:rPr>
          <w:rFonts w:ascii="Times New Roman" w:hAnsi="Times New Roman"/>
          <w:sz w:val="24"/>
          <w:szCs w:val="24"/>
        </w:rPr>
        <w:t xml:space="preserve">и оценки </w:t>
      </w:r>
      <w:r w:rsidR="00EE05FB" w:rsidRPr="00CE360C">
        <w:rPr>
          <w:rFonts w:ascii="Times New Roman" w:hAnsi="Times New Roman"/>
          <w:sz w:val="24"/>
          <w:szCs w:val="24"/>
        </w:rPr>
        <w:t xml:space="preserve">заявок на участие в </w:t>
      </w:r>
      <w:r w:rsidR="00CD1247">
        <w:rPr>
          <w:rFonts w:ascii="Times New Roman" w:hAnsi="Times New Roman"/>
          <w:sz w:val="24"/>
          <w:szCs w:val="24"/>
        </w:rPr>
        <w:t>конкурентных процедурах</w:t>
      </w:r>
      <w:r>
        <w:rPr>
          <w:rFonts w:ascii="Times New Roman" w:hAnsi="Times New Roman"/>
          <w:sz w:val="24"/>
          <w:szCs w:val="24"/>
        </w:rPr>
        <w:t>.</w:t>
      </w:r>
    </w:p>
    <w:p w:rsidR="00C148B3" w:rsidRPr="00CE360C" w:rsidRDefault="00C148B3" w:rsidP="00C148B3">
      <w:pPr>
        <w:pStyle w:val="a3"/>
        <w:spacing w:after="0" w:line="240" w:lineRule="auto"/>
        <w:ind w:left="709"/>
        <w:jc w:val="both"/>
        <w:rPr>
          <w:rFonts w:ascii="Times New Roman" w:hAnsi="Times New Roman"/>
          <w:sz w:val="24"/>
          <w:szCs w:val="24"/>
        </w:rPr>
      </w:pPr>
    </w:p>
    <w:p w:rsidR="00EE05FB" w:rsidRPr="0067509E" w:rsidRDefault="00EE05FB" w:rsidP="007074C2">
      <w:pPr>
        <w:pStyle w:val="a3"/>
        <w:numPr>
          <w:ilvl w:val="1"/>
          <w:numId w:val="1"/>
        </w:numPr>
        <w:spacing w:after="0" w:line="240" w:lineRule="auto"/>
        <w:ind w:left="0" w:firstLine="709"/>
        <w:jc w:val="both"/>
        <w:rPr>
          <w:rFonts w:ascii="Times New Roman" w:hAnsi="Times New Roman"/>
          <w:sz w:val="24"/>
          <w:szCs w:val="24"/>
        </w:rPr>
      </w:pPr>
      <w:r w:rsidRPr="0067509E">
        <w:rPr>
          <w:rFonts w:ascii="Times New Roman" w:hAnsi="Times New Roman"/>
          <w:sz w:val="24"/>
          <w:szCs w:val="24"/>
        </w:rPr>
        <w:t xml:space="preserve">Исходя из целей деятельности Единой комиссии, определенных в подразделе </w:t>
      </w:r>
      <w:r w:rsidR="003E176E">
        <w:rPr>
          <w:rFonts w:ascii="Times New Roman" w:hAnsi="Times New Roman"/>
          <w:sz w:val="24"/>
          <w:szCs w:val="24"/>
        </w:rPr>
        <w:t>2</w:t>
      </w:r>
      <w:r w:rsidRPr="0067509E">
        <w:rPr>
          <w:rFonts w:ascii="Times New Roman" w:hAnsi="Times New Roman"/>
          <w:sz w:val="24"/>
          <w:szCs w:val="24"/>
        </w:rPr>
        <w:t>.1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EE05FB" w:rsidRPr="0067509E" w:rsidRDefault="00B04603" w:rsidP="007074C2">
      <w:pPr>
        <w:pStyle w:val="a3"/>
        <w:numPr>
          <w:ilvl w:val="2"/>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00EE05FB" w:rsidRPr="0067509E">
        <w:rPr>
          <w:rFonts w:ascii="Times New Roman" w:hAnsi="Times New Roman"/>
          <w:sz w:val="24"/>
          <w:szCs w:val="24"/>
        </w:rPr>
        <w:t>обеспечение объективности</w:t>
      </w:r>
      <w:r w:rsidR="007F134E" w:rsidRPr="0067509E">
        <w:rPr>
          <w:rFonts w:ascii="Times New Roman" w:hAnsi="Times New Roman"/>
          <w:sz w:val="24"/>
          <w:szCs w:val="24"/>
        </w:rPr>
        <w:t xml:space="preserve"> и беспристрастности при рассмотрении </w:t>
      </w:r>
      <w:r w:rsidR="00EE05FB" w:rsidRPr="0067509E">
        <w:rPr>
          <w:rFonts w:ascii="Times New Roman" w:hAnsi="Times New Roman"/>
          <w:sz w:val="24"/>
          <w:szCs w:val="24"/>
        </w:rPr>
        <w:t xml:space="preserve">и оценке заявок на участие в </w:t>
      </w:r>
      <w:r w:rsidR="00026683">
        <w:rPr>
          <w:rFonts w:ascii="Times New Roman" w:hAnsi="Times New Roman"/>
          <w:sz w:val="24"/>
          <w:szCs w:val="24"/>
        </w:rPr>
        <w:t>конкурентных процедурах</w:t>
      </w:r>
      <w:r w:rsidR="00EE05FB" w:rsidRPr="0067509E">
        <w:rPr>
          <w:rFonts w:ascii="Times New Roman" w:hAnsi="Times New Roman"/>
          <w:sz w:val="24"/>
          <w:szCs w:val="24"/>
        </w:rPr>
        <w:t>;</w:t>
      </w:r>
    </w:p>
    <w:p w:rsidR="00EE05FB" w:rsidRPr="0067509E" w:rsidRDefault="00B04603" w:rsidP="007074C2">
      <w:pPr>
        <w:pStyle w:val="a3"/>
        <w:numPr>
          <w:ilvl w:val="2"/>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E05FB" w:rsidRPr="0067509E">
        <w:rPr>
          <w:rFonts w:ascii="Times New Roman" w:hAnsi="Times New Roman"/>
          <w:sz w:val="24"/>
          <w:szCs w:val="24"/>
        </w:rPr>
        <w:t xml:space="preserve">создание для потенциальных участников </w:t>
      </w:r>
      <w:r w:rsidR="00026683">
        <w:rPr>
          <w:rFonts w:ascii="Times New Roman" w:hAnsi="Times New Roman"/>
          <w:sz w:val="24"/>
          <w:szCs w:val="24"/>
        </w:rPr>
        <w:t xml:space="preserve">конкурентных процедур </w:t>
      </w:r>
      <w:r w:rsidR="00EE05FB" w:rsidRPr="0067509E">
        <w:rPr>
          <w:rFonts w:ascii="Times New Roman" w:hAnsi="Times New Roman"/>
          <w:sz w:val="24"/>
          <w:szCs w:val="24"/>
        </w:rPr>
        <w:t>равных условий конкуренции;</w:t>
      </w:r>
    </w:p>
    <w:p w:rsidR="009E52FA" w:rsidRPr="009E52FA" w:rsidRDefault="00B04603" w:rsidP="007074C2">
      <w:pPr>
        <w:pStyle w:val="a3"/>
        <w:numPr>
          <w:ilvl w:val="2"/>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E05FB" w:rsidRPr="009E52FA">
        <w:rPr>
          <w:rFonts w:ascii="Times New Roman" w:hAnsi="Times New Roman"/>
          <w:sz w:val="24"/>
          <w:szCs w:val="24"/>
        </w:rPr>
        <w:t xml:space="preserve">соблюдение принципов </w:t>
      </w:r>
      <w:r w:rsidR="00927641" w:rsidRPr="009E52FA">
        <w:rPr>
          <w:rFonts w:ascii="Times New Roman" w:hAnsi="Times New Roman"/>
          <w:sz w:val="24"/>
          <w:szCs w:val="24"/>
        </w:rPr>
        <w:t xml:space="preserve">открытости, прозрачности </w:t>
      </w:r>
      <w:r w:rsidR="009E52FA" w:rsidRPr="009E52FA">
        <w:rPr>
          <w:rFonts w:ascii="Times New Roman" w:hAnsi="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r w:rsidR="000B348C">
        <w:rPr>
          <w:rFonts w:ascii="Times New Roman" w:hAnsi="Times New Roman"/>
          <w:sz w:val="24"/>
          <w:szCs w:val="24"/>
        </w:rPr>
        <w:t>;</w:t>
      </w:r>
    </w:p>
    <w:p w:rsidR="00EE05FB" w:rsidRPr="00D013EB" w:rsidRDefault="00B04603" w:rsidP="007074C2">
      <w:pPr>
        <w:pStyle w:val="a3"/>
        <w:numPr>
          <w:ilvl w:val="2"/>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E05FB" w:rsidRPr="000B348C">
        <w:rPr>
          <w:rFonts w:ascii="Times New Roman" w:hAnsi="Times New Roman"/>
          <w:sz w:val="24"/>
          <w:szCs w:val="24"/>
        </w:rPr>
        <w:t xml:space="preserve">соблюдение конфиденциальности информации, содержащейся в заявках </w:t>
      </w:r>
      <w:r w:rsidR="00EE05FB" w:rsidRPr="00D013EB">
        <w:rPr>
          <w:rFonts w:ascii="Times New Roman" w:hAnsi="Times New Roman"/>
          <w:sz w:val="24"/>
          <w:szCs w:val="24"/>
        </w:rPr>
        <w:t xml:space="preserve">участников </w:t>
      </w:r>
      <w:r w:rsidR="000B348C" w:rsidRPr="00D013EB">
        <w:rPr>
          <w:rFonts w:ascii="Times New Roman" w:hAnsi="Times New Roman"/>
          <w:sz w:val="24"/>
          <w:szCs w:val="24"/>
        </w:rPr>
        <w:t>закупок</w:t>
      </w:r>
      <w:r w:rsidR="00EE05FB" w:rsidRPr="00D013EB">
        <w:rPr>
          <w:rFonts w:ascii="Times New Roman" w:hAnsi="Times New Roman"/>
          <w:sz w:val="24"/>
          <w:szCs w:val="24"/>
        </w:rPr>
        <w:t>;</w:t>
      </w:r>
    </w:p>
    <w:p w:rsidR="007F279E" w:rsidRPr="00B04603" w:rsidRDefault="00B04603" w:rsidP="00B04603">
      <w:pPr>
        <w:pStyle w:val="a3"/>
        <w:numPr>
          <w:ilvl w:val="2"/>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E05FB" w:rsidRPr="00D013EB">
        <w:rPr>
          <w:rFonts w:ascii="Times New Roman" w:hAnsi="Times New Roman"/>
          <w:sz w:val="24"/>
          <w:szCs w:val="24"/>
        </w:rPr>
        <w:t>устранение возможностей злоупотреб</w:t>
      </w:r>
      <w:r w:rsidR="00D013EB" w:rsidRPr="00D013EB">
        <w:rPr>
          <w:rFonts w:ascii="Times New Roman" w:hAnsi="Times New Roman"/>
          <w:sz w:val="24"/>
          <w:szCs w:val="24"/>
        </w:rPr>
        <w:t>ления и коррупции при осуществлении закупок</w:t>
      </w:r>
      <w:r w:rsidR="00EE05FB" w:rsidRPr="00D013EB">
        <w:rPr>
          <w:rFonts w:ascii="Times New Roman" w:hAnsi="Times New Roman"/>
          <w:sz w:val="24"/>
          <w:szCs w:val="24"/>
        </w:rPr>
        <w:t>.</w:t>
      </w:r>
    </w:p>
    <w:p w:rsidR="00EE05FB" w:rsidRPr="00C148B3" w:rsidRDefault="00EE05FB" w:rsidP="007074C2">
      <w:pPr>
        <w:spacing w:after="0" w:line="240" w:lineRule="auto"/>
        <w:ind w:firstLine="709"/>
        <w:jc w:val="both"/>
        <w:rPr>
          <w:rFonts w:ascii="Times New Roman" w:hAnsi="Times New Roman"/>
          <w:sz w:val="24"/>
          <w:szCs w:val="24"/>
        </w:rPr>
      </w:pPr>
    </w:p>
    <w:p w:rsidR="00EE05FB" w:rsidRPr="00B41014" w:rsidRDefault="00EE05FB" w:rsidP="007074C2">
      <w:pPr>
        <w:pStyle w:val="a3"/>
        <w:numPr>
          <w:ilvl w:val="0"/>
          <w:numId w:val="1"/>
        </w:numPr>
        <w:spacing w:after="0" w:line="240" w:lineRule="auto"/>
        <w:ind w:left="0" w:firstLine="709"/>
        <w:jc w:val="center"/>
        <w:rPr>
          <w:rFonts w:ascii="Times New Roman" w:hAnsi="Times New Roman"/>
          <w:b/>
          <w:sz w:val="24"/>
          <w:szCs w:val="24"/>
        </w:rPr>
      </w:pPr>
      <w:r w:rsidRPr="00B41014">
        <w:rPr>
          <w:rFonts w:ascii="Times New Roman" w:hAnsi="Times New Roman"/>
          <w:b/>
          <w:sz w:val="24"/>
          <w:szCs w:val="24"/>
        </w:rPr>
        <w:t>ПОРЯДОК ФОРМИРОВАНИЯ ЕДИНОЙ КОМИССИИ</w:t>
      </w:r>
    </w:p>
    <w:p w:rsidR="00EE05FB" w:rsidRPr="00B41014" w:rsidRDefault="00EE05FB" w:rsidP="007074C2">
      <w:pPr>
        <w:spacing w:after="0" w:line="240" w:lineRule="auto"/>
        <w:ind w:firstLine="709"/>
        <w:jc w:val="both"/>
        <w:rPr>
          <w:rFonts w:ascii="Times New Roman" w:hAnsi="Times New Roman"/>
          <w:sz w:val="10"/>
          <w:szCs w:val="10"/>
        </w:rPr>
      </w:pPr>
    </w:p>
    <w:p w:rsidR="00EE05FB" w:rsidRDefault="00694901" w:rsidP="007074C2">
      <w:pPr>
        <w:pStyle w:val="a3"/>
        <w:numPr>
          <w:ilvl w:val="1"/>
          <w:numId w:val="1"/>
        </w:numPr>
        <w:spacing w:after="0" w:line="240" w:lineRule="auto"/>
        <w:ind w:left="0" w:firstLine="709"/>
        <w:jc w:val="both"/>
        <w:rPr>
          <w:rFonts w:ascii="Times New Roman" w:hAnsi="Times New Roman"/>
          <w:sz w:val="24"/>
          <w:szCs w:val="24"/>
        </w:rPr>
      </w:pPr>
      <w:r w:rsidRPr="009547E2">
        <w:rPr>
          <w:rFonts w:ascii="Times New Roman" w:hAnsi="Times New Roman"/>
          <w:sz w:val="24"/>
          <w:szCs w:val="24"/>
        </w:rPr>
        <w:t xml:space="preserve">Единая комиссия является коллегиальным органом, </w:t>
      </w:r>
      <w:r>
        <w:rPr>
          <w:rFonts w:ascii="Times New Roman" w:hAnsi="Times New Roman"/>
          <w:sz w:val="24"/>
          <w:szCs w:val="24"/>
        </w:rPr>
        <w:t xml:space="preserve">действующим </w:t>
      </w:r>
      <w:r w:rsidRPr="009547E2">
        <w:rPr>
          <w:rFonts w:ascii="Times New Roman" w:hAnsi="Times New Roman"/>
          <w:sz w:val="24"/>
          <w:szCs w:val="24"/>
        </w:rPr>
        <w:t>на постоянной основе.</w:t>
      </w:r>
    </w:p>
    <w:p w:rsidR="00C148B3" w:rsidRPr="00B41014" w:rsidRDefault="00C148B3" w:rsidP="00C148B3">
      <w:pPr>
        <w:pStyle w:val="a3"/>
        <w:spacing w:after="0" w:line="240" w:lineRule="auto"/>
        <w:ind w:left="709"/>
        <w:jc w:val="both"/>
        <w:rPr>
          <w:rFonts w:ascii="Times New Roman" w:hAnsi="Times New Roman"/>
          <w:sz w:val="24"/>
          <w:szCs w:val="24"/>
        </w:rPr>
      </w:pPr>
    </w:p>
    <w:p w:rsidR="00EE05FB" w:rsidRDefault="00694901" w:rsidP="007074C2">
      <w:pPr>
        <w:pStyle w:val="a3"/>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9547E2">
        <w:rPr>
          <w:rFonts w:ascii="Times New Roman" w:hAnsi="Times New Roman"/>
          <w:sz w:val="24"/>
          <w:szCs w:val="24"/>
        </w:rPr>
        <w:t xml:space="preserve">остав Единой комиссии, в том числе Председатель Единой комиссии (далее - Председатель), заместитель Председателя Единой комиссии (далее - Заместитель Председателя) и Секретарь Единой комиссии (далее - Секретарь) утверждается Распоряжением </w:t>
      </w:r>
      <w:r w:rsidR="00026683">
        <w:rPr>
          <w:rFonts w:ascii="Times New Roman" w:hAnsi="Times New Roman"/>
          <w:sz w:val="24"/>
          <w:szCs w:val="24"/>
        </w:rPr>
        <w:t>А</w:t>
      </w:r>
      <w:r w:rsidRPr="009547E2">
        <w:rPr>
          <w:rFonts w:ascii="Times New Roman" w:hAnsi="Times New Roman"/>
          <w:sz w:val="24"/>
          <w:szCs w:val="24"/>
        </w:rPr>
        <w:t>дминистрации</w:t>
      </w:r>
      <w:r>
        <w:rPr>
          <w:rFonts w:ascii="Times New Roman" w:hAnsi="Times New Roman"/>
          <w:sz w:val="24"/>
          <w:szCs w:val="24"/>
        </w:rPr>
        <w:t xml:space="preserve"> сельского поселения Хатанга</w:t>
      </w:r>
      <w:r w:rsidRPr="009547E2">
        <w:rPr>
          <w:rFonts w:ascii="Times New Roman" w:hAnsi="Times New Roman"/>
          <w:sz w:val="24"/>
          <w:szCs w:val="24"/>
        </w:rPr>
        <w:t>.</w:t>
      </w:r>
    </w:p>
    <w:p w:rsidR="00C148B3" w:rsidRPr="00C148B3" w:rsidRDefault="00C148B3" w:rsidP="00C148B3">
      <w:pPr>
        <w:spacing w:after="0" w:line="240" w:lineRule="auto"/>
        <w:jc w:val="both"/>
        <w:rPr>
          <w:rFonts w:ascii="Times New Roman" w:hAnsi="Times New Roman"/>
          <w:sz w:val="24"/>
          <w:szCs w:val="24"/>
        </w:rPr>
      </w:pPr>
    </w:p>
    <w:p w:rsidR="00EE05FB" w:rsidRDefault="00EE05FB" w:rsidP="007074C2">
      <w:pPr>
        <w:pStyle w:val="a3"/>
        <w:numPr>
          <w:ilvl w:val="1"/>
          <w:numId w:val="1"/>
        </w:numPr>
        <w:spacing w:after="0" w:line="240" w:lineRule="auto"/>
        <w:ind w:left="0" w:firstLine="709"/>
        <w:jc w:val="both"/>
        <w:rPr>
          <w:rFonts w:ascii="Times New Roman" w:hAnsi="Times New Roman"/>
          <w:sz w:val="24"/>
          <w:szCs w:val="24"/>
        </w:rPr>
      </w:pPr>
      <w:r w:rsidRPr="00215797">
        <w:rPr>
          <w:rFonts w:ascii="Times New Roman" w:hAnsi="Times New Roman"/>
          <w:sz w:val="24"/>
          <w:szCs w:val="24"/>
        </w:rPr>
        <w:t>Единая комисси</w:t>
      </w:r>
      <w:r w:rsidR="00DD0EEF">
        <w:rPr>
          <w:rFonts w:ascii="Times New Roman" w:hAnsi="Times New Roman"/>
          <w:sz w:val="24"/>
          <w:szCs w:val="24"/>
        </w:rPr>
        <w:t>я</w:t>
      </w:r>
      <w:r w:rsidRPr="00215797">
        <w:rPr>
          <w:rFonts w:ascii="Times New Roman" w:hAnsi="Times New Roman"/>
          <w:sz w:val="24"/>
          <w:szCs w:val="24"/>
        </w:rPr>
        <w:t xml:space="preserve"> формируется </w:t>
      </w:r>
      <w:r w:rsidR="00215797" w:rsidRPr="00215797">
        <w:rPr>
          <w:rFonts w:ascii="Times New Roman" w:hAnsi="Times New Roman"/>
          <w:sz w:val="24"/>
          <w:szCs w:val="24"/>
        </w:rPr>
        <w:t xml:space="preserve">преимущественно </w:t>
      </w:r>
      <w:r w:rsidRPr="00215797">
        <w:rPr>
          <w:rFonts w:ascii="Times New Roman" w:hAnsi="Times New Roman"/>
          <w:sz w:val="24"/>
          <w:szCs w:val="24"/>
        </w:rPr>
        <w:t xml:space="preserve">из числа лиц, прошедших профессиональную переподготовку или повышение квалификации в </w:t>
      </w:r>
      <w:r w:rsidR="00977287" w:rsidRPr="00215797">
        <w:rPr>
          <w:rFonts w:ascii="Times New Roman" w:hAnsi="Times New Roman"/>
          <w:sz w:val="24"/>
          <w:szCs w:val="24"/>
        </w:rPr>
        <w:t>сфере закупок</w:t>
      </w:r>
      <w:r w:rsidR="00253DC9" w:rsidRPr="00215797">
        <w:rPr>
          <w:rFonts w:ascii="Times New Roman" w:hAnsi="Times New Roman"/>
          <w:sz w:val="24"/>
          <w:szCs w:val="24"/>
        </w:rPr>
        <w:t>, а также лиц, обладающих специальными знаниями, относящимися к объекту закупки</w:t>
      </w:r>
      <w:r w:rsidRPr="00215797">
        <w:rPr>
          <w:rFonts w:ascii="Times New Roman" w:hAnsi="Times New Roman"/>
          <w:sz w:val="24"/>
          <w:szCs w:val="24"/>
        </w:rPr>
        <w:t>.</w:t>
      </w:r>
    </w:p>
    <w:p w:rsidR="00C148B3" w:rsidRPr="00C148B3" w:rsidRDefault="00C148B3" w:rsidP="00C148B3">
      <w:pPr>
        <w:spacing w:after="0" w:line="240" w:lineRule="auto"/>
        <w:jc w:val="both"/>
        <w:rPr>
          <w:rFonts w:ascii="Times New Roman" w:hAnsi="Times New Roman"/>
          <w:sz w:val="24"/>
          <w:szCs w:val="24"/>
        </w:rPr>
      </w:pPr>
    </w:p>
    <w:p w:rsidR="00026683" w:rsidRPr="00026683" w:rsidRDefault="00026683" w:rsidP="007074C2">
      <w:pPr>
        <w:pStyle w:val="a3"/>
        <w:numPr>
          <w:ilvl w:val="1"/>
          <w:numId w:val="1"/>
        </w:numPr>
        <w:spacing w:after="0" w:line="240" w:lineRule="auto"/>
        <w:ind w:left="0" w:firstLine="709"/>
        <w:jc w:val="both"/>
        <w:rPr>
          <w:rFonts w:ascii="Times New Roman" w:hAnsi="Times New Roman"/>
          <w:sz w:val="24"/>
          <w:szCs w:val="24"/>
        </w:rPr>
      </w:pPr>
      <w:r w:rsidRPr="00026683">
        <w:rPr>
          <w:rFonts w:ascii="Times New Roman" w:hAnsi="Times New Roman"/>
          <w:sz w:val="24"/>
          <w:szCs w:val="24"/>
        </w:rPr>
        <w:t>Членами Комиссии не могут быть лица, лично заинтересованные в результатах закупок. К таким лицам относятся:</w:t>
      </w:r>
    </w:p>
    <w:p w:rsidR="00026683" w:rsidRPr="00026683" w:rsidRDefault="00026683" w:rsidP="007074C2">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лица, подавшие заявку на участие;</w:t>
      </w:r>
    </w:p>
    <w:p w:rsidR="00026683" w:rsidRPr="00026683" w:rsidRDefault="00026683" w:rsidP="007074C2">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лица, лично заинтересованные в результатах определения поставщика;</w:t>
      </w:r>
    </w:p>
    <w:p w:rsidR="00026683" w:rsidRPr="00026683" w:rsidRDefault="00026683" w:rsidP="007074C2">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лица, привлеченные к участию в определении поставщика в качестве экспертов;</w:t>
      </w:r>
    </w:p>
    <w:p w:rsidR="00026683" w:rsidRPr="00026683" w:rsidRDefault="00026683" w:rsidP="007074C2">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лица, на которых способны оказывать влияние участники определения поставщика или их органы управления;</w:t>
      </w:r>
    </w:p>
    <w:p w:rsidR="00026683" w:rsidRPr="00026683" w:rsidRDefault="00026683" w:rsidP="007074C2">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лица, являющиеся сотрудниками, собственниками, членами органов управления, кредиторами участников определения поставщика;</w:t>
      </w:r>
    </w:p>
    <w:p w:rsidR="00026683" w:rsidRPr="00026683" w:rsidRDefault="00026683" w:rsidP="007074C2">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 xml:space="preserve">лица, состоящие в браке с руководителем участника </w:t>
      </w:r>
      <w:r w:rsidR="00B04603" w:rsidRPr="00026683">
        <w:rPr>
          <w:rFonts w:ascii="Times New Roman" w:hAnsi="Times New Roman"/>
          <w:sz w:val="24"/>
          <w:szCs w:val="24"/>
        </w:rPr>
        <w:t>закупки,</w:t>
      </w:r>
      <w:r w:rsidRPr="00026683">
        <w:rPr>
          <w:rFonts w:ascii="Times New Roman" w:hAnsi="Times New Roman"/>
          <w:sz w:val="24"/>
          <w:szCs w:val="24"/>
        </w:rPr>
        <w:t xml:space="preserve"> либо являющиеся его близкими родственниками, усыновителями, усыновленными;</w:t>
      </w:r>
    </w:p>
    <w:p w:rsidR="00026683" w:rsidRDefault="00026683" w:rsidP="007074C2">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26683">
        <w:rPr>
          <w:rFonts w:ascii="Times New Roman" w:hAnsi="Times New Roman"/>
          <w:sz w:val="24"/>
          <w:szCs w:val="24"/>
        </w:rPr>
        <w:t>должностные лица контрольного органа, которые осуществляют контроль в сфере закупок.</w:t>
      </w:r>
    </w:p>
    <w:p w:rsidR="00C148B3" w:rsidRPr="00C148B3" w:rsidRDefault="00C148B3" w:rsidP="00C148B3">
      <w:pPr>
        <w:spacing w:after="0" w:line="240" w:lineRule="auto"/>
        <w:jc w:val="both"/>
        <w:rPr>
          <w:rFonts w:ascii="Times New Roman" w:hAnsi="Times New Roman"/>
          <w:sz w:val="24"/>
          <w:szCs w:val="24"/>
        </w:rPr>
      </w:pPr>
    </w:p>
    <w:p w:rsidR="00182863" w:rsidRDefault="00182863" w:rsidP="007074C2">
      <w:pPr>
        <w:pStyle w:val="a3"/>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Контрактные управляющие могут входить в состав Единой комиссии.</w:t>
      </w:r>
    </w:p>
    <w:p w:rsidR="00C148B3" w:rsidRPr="00FA1ED5" w:rsidRDefault="00C148B3" w:rsidP="00C148B3">
      <w:pPr>
        <w:pStyle w:val="a3"/>
        <w:spacing w:after="0" w:line="240" w:lineRule="auto"/>
        <w:ind w:left="709"/>
        <w:jc w:val="both"/>
        <w:rPr>
          <w:rFonts w:ascii="Times New Roman" w:hAnsi="Times New Roman"/>
          <w:sz w:val="24"/>
          <w:szCs w:val="24"/>
        </w:rPr>
      </w:pPr>
    </w:p>
    <w:p w:rsidR="00EE05FB" w:rsidRDefault="00A5630F" w:rsidP="007074C2">
      <w:pPr>
        <w:pStyle w:val="a3"/>
        <w:numPr>
          <w:ilvl w:val="1"/>
          <w:numId w:val="1"/>
        </w:numPr>
        <w:spacing w:after="0" w:line="240" w:lineRule="auto"/>
        <w:ind w:left="0" w:firstLine="709"/>
        <w:jc w:val="both"/>
        <w:rPr>
          <w:rFonts w:ascii="Times New Roman" w:hAnsi="Times New Roman"/>
          <w:sz w:val="24"/>
          <w:szCs w:val="24"/>
        </w:rPr>
      </w:pPr>
      <w:r w:rsidRPr="009547E2">
        <w:rPr>
          <w:rFonts w:ascii="Times New Roman" w:hAnsi="Times New Roman"/>
          <w:sz w:val="24"/>
          <w:szCs w:val="24"/>
        </w:rPr>
        <w:t xml:space="preserve">Замена члена Единой комиссии осуществляется </w:t>
      </w:r>
      <w:r>
        <w:rPr>
          <w:rFonts w:ascii="Times New Roman" w:hAnsi="Times New Roman"/>
          <w:sz w:val="24"/>
          <w:szCs w:val="24"/>
        </w:rPr>
        <w:t xml:space="preserve">по решению </w:t>
      </w:r>
      <w:r w:rsidR="00B04603">
        <w:rPr>
          <w:rFonts w:ascii="Times New Roman" w:hAnsi="Times New Roman"/>
          <w:sz w:val="24"/>
          <w:szCs w:val="24"/>
        </w:rPr>
        <w:t>А</w:t>
      </w:r>
      <w:r>
        <w:rPr>
          <w:rFonts w:ascii="Times New Roman" w:hAnsi="Times New Roman"/>
          <w:sz w:val="24"/>
          <w:szCs w:val="24"/>
        </w:rPr>
        <w:t xml:space="preserve">дминистрации сельского поселения Хатанга - уполномоченного органа на осуществление функций </w:t>
      </w:r>
      <w:r w:rsidRPr="0047225E">
        <w:rPr>
          <w:rFonts w:ascii="Times New Roman" w:hAnsi="Times New Roman"/>
          <w:sz w:val="24"/>
          <w:szCs w:val="24"/>
        </w:rPr>
        <w:t xml:space="preserve">по </w:t>
      </w:r>
      <w:r w:rsidR="00E91103">
        <w:rPr>
          <w:rFonts w:ascii="Times New Roman" w:hAnsi="Times New Roman"/>
          <w:sz w:val="24"/>
          <w:szCs w:val="24"/>
        </w:rPr>
        <w:t>закуп</w:t>
      </w:r>
      <w:r w:rsidR="000E44CB">
        <w:rPr>
          <w:rFonts w:ascii="Times New Roman" w:hAnsi="Times New Roman"/>
          <w:sz w:val="24"/>
          <w:szCs w:val="24"/>
        </w:rPr>
        <w:t>к</w:t>
      </w:r>
      <w:r w:rsidR="00E91103">
        <w:rPr>
          <w:rFonts w:ascii="Times New Roman" w:hAnsi="Times New Roman"/>
          <w:sz w:val="24"/>
          <w:szCs w:val="24"/>
        </w:rPr>
        <w:t>ам</w:t>
      </w:r>
      <w:r w:rsidRPr="0047225E">
        <w:rPr>
          <w:rFonts w:ascii="Times New Roman" w:hAnsi="Times New Roman"/>
          <w:bCs/>
          <w:sz w:val="24"/>
          <w:szCs w:val="24"/>
        </w:rPr>
        <w:t xml:space="preserve"> </w:t>
      </w:r>
      <w:r>
        <w:rPr>
          <w:rFonts w:ascii="Times New Roman" w:hAnsi="Times New Roman"/>
          <w:bCs/>
          <w:sz w:val="24"/>
          <w:szCs w:val="24"/>
        </w:rPr>
        <w:t xml:space="preserve">для Заказчиков сельского поселения </w:t>
      </w:r>
      <w:r w:rsidR="00B04603">
        <w:rPr>
          <w:rFonts w:ascii="Times New Roman" w:hAnsi="Times New Roman"/>
          <w:bCs/>
          <w:sz w:val="24"/>
          <w:szCs w:val="24"/>
        </w:rPr>
        <w:t>Хатанга</w:t>
      </w:r>
      <w:r w:rsidR="00B04603">
        <w:rPr>
          <w:rFonts w:ascii="Times New Roman" w:hAnsi="Times New Roman"/>
          <w:sz w:val="24"/>
          <w:szCs w:val="24"/>
        </w:rPr>
        <w:t xml:space="preserve"> и</w:t>
      </w:r>
      <w:r>
        <w:rPr>
          <w:rFonts w:ascii="Times New Roman" w:hAnsi="Times New Roman"/>
          <w:sz w:val="24"/>
          <w:szCs w:val="24"/>
        </w:rPr>
        <w:t xml:space="preserve"> </w:t>
      </w:r>
      <w:r w:rsidR="00B04603">
        <w:rPr>
          <w:rFonts w:ascii="Times New Roman" w:hAnsi="Times New Roman"/>
          <w:sz w:val="24"/>
          <w:szCs w:val="24"/>
        </w:rPr>
        <w:t xml:space="preserve">оформляется </w:t>
      </w:r>
      <w:r w:rsidR="00B04603" w:rsidRPr="0047225E">
        <w:rPr>
          <w:rFonts w:ascii="Times New Roman" w:hAnsi="Times New Roman"/>
          <w:sz w:val="24"/>
          <w:szCs w:val="24"/>
        </w:rPr>
        <w:t>Распоряжением</w:t>
      </w:r>
      <w:r w:rsidRPr="009547E2">
        <w:rPr>
          <w:rFonts w:ascii="Times New Roman" w:hAnsi="Times New Roman"/>
          <w:sz w:val="24"/>
          <w:szCs w:val="24"/>
        </w:rPr>
        <w:t xml:space="preserve"> </w:t>
      </w:r>
      <w:r w:rsidR="00026683">
        <w:rPr>
          <w:rFonts w:ascii="Times New Roman" w:hAnsi="Times New Roman"/>
          <w:sz w:val="24"/>
          <w:szCs w:val="24"/>
        </w:rPr>
        <w:t>А</w:t>
      </w:r>
      <w:r w:rsidRPr="009547E2">
        <w:rPr>
          <w:rFonts w:ascii="Times New Roman" w:hAnsi="Times New Roman"/>
          <w:sz w:val="24"/>
          <w:szCs w:val="24"/>
        </w:rPr>
        <w:t xml:space="preserve">дминистрации </w:t>
      </w:r>
      <w:r>
        <w:rPr>
          <w:rFonts w:ascii="Times New Roman" w:hAnsi="Times New Roman"/>
          <w:sz w:val="24"/>
          <w:szCs w:val="24"/>
        </w:rPr>
        <w:t xml:space="preserve">сельского </w:t>
      </w:r>
      <w:r w:rsidRPr="009547E2">
        <w:rPr>
          <w:rFonts w:ascii="Times New Roman" w:hAnsi="Times New Roman"/>
          <w:sz w:val="24"/>
          <w:szCs w:val="24"/>
        </w:rPr>
        <w:t>поселения</w:t>
      </w:r>
      <w:r w:rsidR="00162E4F">
        <w:rPr>
          <w:rFonts w:ascii="Times New Roman" w:hAnsi="Times New Roman"/>
          <w:sz w:val="24"/>
          <w:szCs w:val="24"/>
        </w:rPr>
        <w:t xml:space="preserve"> Хатанга</w:t>
      </w:r>
      <w:r w:rsidRPr="009547E2">
        <w:rPr>
          <w:rFonts w:ascii="Times New Roman" w:hAnsi="Times New Roman"/>
          <w:sz w:val="24"/>
          <w:szCs w:val="24"/>
        </w:rPr>
        <w:t>.</w:t>
      </w:r>
    </w:p>
    <w:p w:rsidR="009A3EBD" w:rsidRPr="00C148B3" w:rsidRDefault="009A3EBD" w:rsidP="00C148B3">
      <w:pPr>
        <w:spacing w:after="0" w:line="240" w:lineRule="auto"/>
        <w:jc w:val="both"/>
        <w:rPr>
          <w:rFonts w:ascii="Times New Roman" w:hAnsi="Times New Roman"/>
          <w:sz w:val="24"/>
          <w:szCs w:val="24"/>
        </w:rPr>
      </w:pPr>
    </w:p>
    <w:p w:rsidR="00EE05FB" w:rsidRPr="002F2D22" w:rsidRDefault="00EE05FB" w:rsidP="007074C2">
      <w:pPr>
        <w:pStyle w:val="a3"/>
        <w:numPr>
          <w:ilvl w:val="0"/>
          <w:numId w:val="1"/>
        </w:numPr>
        <w:spacing w:after="0" w:line="240" w:lineRule="auto"/>
        <w:ind w:left="0" w:firstLine="709"/>
        <w:jc w:val="center"/>
        <w:rPr>
          <w:rFonts w:ascii="Times New Roman" w:hAnsi="Times New Roman"/>
          <w:b/>
          <w:sz w:val="24"/>
          <w:szCs w:val="24"/>
        </w:rPr>
      </w:pPr>
      <w:r w:rsidRPr="002F2D22">
        <w:rPr>
          <w:rFonts w:ascii="Times New Roman" w:hAnsi="Times New Roman"/>
          <w:b/>
          <w:sz w:val="24"/>
          <w:szCs w:val="24"/>
        </w:rPr>
        <w:t>ПРАВА И ОБЯЗАННОСТИ ЕДИНОЙ КОМИССИИ</w:t>
      </w:r>
    </w:p>
    <w:p w:rsidR="00EE05FB" w:rsidRPr="00C148B3" w:rsidRDefault="00EE05FB" w:rsidP="007074C2">
      <w:pPr>
        <w:pStyle w:val="a3"/>
        <w:spacing w:after="0" w:line="240" w:lineRule="auto"/>
        <w:ind w:left="0" w:firstLine="709"/>
        <w:jc w:val="both"/>
        <w:rPr>
          <w:rFonts w:ascii="Times New Roman" w:hAnsi="Times New Roman"/>
          <w:sz w:val="10"/>
          <w:szCs w:val="10"/>
        </w:rPr>
      </w:pPr>
    </w:p>
    <w:p w:rsidR="00EE05FB" w:rsidRPr="00C148B3" w:rsidRDefault="00EE05FB" w:rsidP="007074C2">
      <w:pPr>
        <w:pStyle w:val="a3"/>
        <w:numPr>
          <w:ilvl w:val="1"/>
          <w:numId w:val="1"/>
        </w:numPr>
        <w:spacing w:after="0" w:line="240" w:lineRule="auto"/>
        <w:ind w:left="0" w:firstLine="709"/>
        <w:jc w:val="both"/>
        <w:rPr>
          <w:rFonts w:ascii="Times New Roman" w:hAnsi="Times New Roman"/>
          <w:sz w:val="24"/>
          <w:szCs w:val="24"/>
        </w:rPr>
      </w:pPr>
      <w:r w:rsidRPr="00C148B3">
        <w:rPr>
          <w:rFonts w:ascii="Times New Roman" w:hAnsi="Times New Roman"/>
          <w:sz w:val="24"/>
          <w:szCs w:val="24"/>
        </w:rPr>
        <w:t xml:space="preserve">Единая комиссия при </w:t>
      </w:r>
      <w:r w:rsidR="00B01007" w:rsidRPr="00C148B3">
        <w:rPr>
          <w:rFonts w:ascii="Times New Roman" w:hAnsi="Times New Roman"/>
          <w:sz w:val="24"/>
          <w:szCs w:val="24"/>
        </w:rPr>
        <w:t>осуществлении закупок</w:t>
      </w:r>
      <w:r w:rsidR="009F53AE" w:rsidRPr="00C148B3">
        <w:rPr>
          <w:rFonts w:ascii="Times New Roman" w:hAnsi="Times New Roman"/>
          <w:sz w:val="24"/>
          <w:szCs w:val="24"/>
        </w:rPr>
        <w:t xml:space="preserve"> </w:t>
      </w:r>
      <w:r w:rsidRPr="00C148B3">
        <w:rPr>
          <w:rFonts w:ascii="Times New Roman" w:hAnsi="Times New Roman"/>
          <w:sz w:val="24"/>
          <w:szCs w:val="24"/>
        </w:rPr>
        <w:t>имеет право:</w:t>
      </w:r>
    </w:p>
    <w:p w:rsidR="00EE05FB" w:rsidRPr="00B01007" w:rsidRDefault="00EE05FB" w:rsidP="007074C2">
      <w:pPr>
        <w:pStyle w:val="a3"/>
        <w:numPr>
          <w:ilvl w:val="2"/>
          <w:numId w:val="1"/>
        </w:numPr>
        <w:spacing w:after="0" w:line="240" w:lineRule="auto"/>
        <w:ind w:left="0" w:firstLine="709"/>
        <w:jc w:val="both"/>
        <w:rPr>
          <w:rFonts w:ascii="Times New Roman" w:hAnsi="Times New Roman"/>
          <w:sz w:val="24"/>
          <w:szCs w:val="24"/>
        </w:rPr>
      </w:pPr>
      <w:r w:rsidRPr="00B01007">
        <w:rPr>
          <w:rFonts w:ascii="Times New Roman" w:hAnsi="Times New Roman"/>
          <w:sz w:val="24"/>
          <w:szCs w:val="24"/>
        </w:rPr>
        <w:lastRenderedPageBreak/>
        <w:t xml:space="preserve">обратиться к </w:t>
      </w:r>
      <w:r w:rsidR="00466B86">
        <w:rPr>
          <w:rFonts w:ascii="Times New Roman" w:hAnsi="Times New Roman"/>
          <w:sz w:val="24"/>
          <w:szCs w:val="24"/>
        </w:rPr>
        <w:t>З</w:t>
      </w:r>
      <w:r w:rsidRPr="00B01007">
        <w:rPr>
          <w:rFonts w:ascii="Times New Roman" w:hAnsi="Times New Roman"/>
          <w:sz w:val="24"/>
          <w:szCs w:val="24"/>
        </w:rPr>
        <w:t>аказчику</w:t>
      </w:r>
      <w:r w:rsidR="00466B86">
        <w:rPr>
          <w:rFonts w:ascii="Times New Roman" w:hAnsi="Times New Roman"/>
          <w:sz w:val="24"/>
          <w:szCs w:val="24"/>
        </w:rPr>
        <w:t xml:space="preserve"> (контрактному управляющему)</w:t>
      </w:r>
      <w:r w:rsidRPr="00B01007">
        <w:rPr>
          <w:rFonts w:ascii="Times New Roman" w:hAnsi="Times New Roman"/>
          <w:sz w:val="24"/>
          <w:szCs w:val="24"/>
        </w:rPr>
        <w:t xml:space="preserve">, </w:t>
      </w:r>
      <w:r w:rsidR="00466B86">
        <w:rPr>
          <w:rFonts w:ascii="Times New Roman" w:hAnsi="Times New Roman"/>
          <w:sz w:val="24"/>
          <w:szCs w:val="24"/>
        </w:rPr>
        <w:t>У</w:t>
      </w:r>
      <w:r w:rsidRPr="00B01007">
        <w:rPr>
          <w:rFonts w:ascii="Times New Roman" w:hAnsi="Times New Roman"/>
          <w:sz w:val="24"/>
          <w:szCs w:val="24"/>
        </w:rPr>
        <w:t>полномоченному органу</w:t>
      </w:r>
      <w:r w:rsidR="00E43288">
        <w:rPr>
          <w:rFonts w:ascii="Times New Roman" w:hAnsi="Times New Roman"/>
          <w:sz w:val="24"/>
          <w:szCs w:val="24"/>
        </w:rPr>
        <w:t xml:space="preserve"> </w:t>
      </w:r>
      <w:r w:rsidRPr="00B01007">
        <w:rPr>
          <w:rFonts w:ascii="Times New Roman" w:hAnsi="Times New Roman"/>
          <w:sz w:val="24"/>
          <w:szCs w:val="24"/>
        </w:rPr>
        <w:t xml:space="preserve">за разъяснениями по предмету </w:t>
      </w:r>
      <w:r w:rsidR="00C12693" w:rsidRPr="00B01007">
        <w:rPr>
          <w:rFonts w:ascii="Times New Roman" w:hAnsi="Times New Roman"/>
          <w:sz w:val="24"/>
          <w:szCs w:val="24"/>
        </w:rPr>
        <w:t>закупки</w:t>
      </w:r>
      <w:r w:rsidRPr="00B01007">
        <w:rPr>
          <w:rFonts w:ascii="Times New Roman" w:hAnsi="Times New Roman"/>
          <w:sz w:val="24"/>
          <w:szCs w:val="24"/>
        </w:rPr>
        <w:t>;</w:t>
      </w:r>
    </w:p>
    <w:p w:rsidR="00783191" w:rsidRPr="002F2D22" w:rsidRDefault="00EE05FB" w:rsidP="007074C2">
      <w:pPr>
        <w:pStyle w:val="a3"/>
        <w:numPr>
          <w:ilvl w:val="2"/>
          <w:numId w:val="1"/>
        </w:numPr>
        <w:spacing w:after="0" w:line="240" w:lineRule="auto"/>
        <w:ind w:left="0" w:firstLine="709"/>
        <w:jc w:val="both"/>
        <w:rPr>
          <w:rFonts w:ascii="Times New Roman" w:hAnsi="Times New Roman"/>
          <w:sz w:val="24"/>
          <w:szCs w:val="24"/>
        </w:rPr>
      </w:pPr>
      <w:r w:rsidRPr="00B01007">
        <w:rPr>
          <w:rFonts w:ascii="Times New Roman" w:hAnsi="Times New Roman"/>
          <w:sz w:val="24"/>
          <w:szCs w:val="24"/>
        </w:rPr>
        <w:t xml:space="preserve">обратиться к </w:t>
      </w:r>
      <w:r w:rsidR="00466B86">
        <w:rPr>
          <w:rFonts w:ascii="Times New Roman" w:hAnsi="Times New Roman"/>
          <w:sz w:val="24"/>
          <w:szCs w:val="24"/>
        </w:rPr>
        <w:t>З</w:t>
      </w:r>
      <w:r w:rsidRPr="00B01007">
        <w:rPr>
          <w:rFonts w:ascii="Times New Roman" w:hAnsi="Times New Roman"/>
          <w:sz w:val="24"/>
          <w:szCs w:val="24"/>
        </w:rPr>
        <w:t>аказчику</w:t>
      </w:r>
      <w:r w:rsidR="00E43288">
        <w:rPr>
          <w:rFonts w:ascii="Times New Roman" w:hAnsi="Times New Roman"/>
          <w:sz w:val="24"/>
          <w:szCs w:val="24"/>
        </w:rPr>
        <w:t xml:space="preserve"> (контрактному управляющему)</w:t>
      </w:r>
      <w:r w:rsidRPr="00B01007">
        <w:rPr>
          <w:rFonts w:ascii="Times New Roman" w:hAnsi="Times New Roman"/>
          <w:sz w:val="24"/>
          <w:szCs w:val="24"/>
        </w:rPr>
        <w:t xml:space="preserve">, </w:t>
      </w:r>
      <w:r w:rsidR="00466B86">
        <w:rPr>
          <w:rFonts w:ascii="Times New Roman" w:hAnsi="Times New Roman"/>
          <w:sz w:val="24"/>
          <w:szCs w:val="24"/>
        </w:rPr>
        <w:t>У</w:t>
      </w:r>
      <w:r w:rsidRPr="00B01007">
        <w:rPr>
          <w:rFonts w:ascii="Times New Roman" w:hAnsi="Times New Roman"/>
          <w:sz w:val="24"/>
          <w:szCs w:val="24"/>
        </w:rPr>
        <w:t>полномоченному органу</w:t>
      </w:r>
      <w:r w:rsidR="00B01007" w:rsidRPr="00B01007">
        <w:rPr>
          <w:rFonts w:ascii="Times New Roman" w:hAnsi="Times New Roman"/>
          <w:sz w:val="24"/>
          <w:szCs w:val="24"/>
        </w:rPr>
        <w:t xml:space="preserve">, уполномоченному </w:t>
      </w:r>
      <w:r w:rsidRPr="002F2D22">
        <w:rPr>
          <w:rFonts w:ascii="Times New Roman" w:hAnsi="Times New Roman"/>
          <w:sz w:val="24"/>
          <w:szCs w:val="24"/>
        </w:rPr>
        <w:t>с требованием незамедлительно запросить у соответствующих</w:t>
      </w:r>
      <w:r w:rsidR="00783191" w:rsidRPr="002F2D22">
        <w:rPr>
          <w:rFonts w:ascii="Times New Roman" w:hAnsi="Times New Roman"/>
          <w:sz w:val="24"/>
          <w:szCs w:val="24"/>
        </w:rPr>
        <w:t xml:space="preserve"> органов и организаций сведения:</w:t>
      </w:r>
    </w:p>
    <w:p w:rsidR="0054611C" w:rsidRPr="002F2D22" w:rsidRDefault="00B04603" w:rsidP="007074C2">
      <w:pPr>
        <w:pStyle w:val="a3"/>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83191" w:rsidRPr="002F2D22">
        <w:rPr>
          <w:rFonts w:ascii="Times New Roman" w:hAnsi="Times New Roman"/>
          <w:sz w:val="24"/>
          <w:szCs w:val="24"/>
        </w:rPr>
        <w:t>о</w:t>
      </w:r>
      <w:r w:rsidR="00EE05FB" w:rsidRPr="002F2D22">
        <w:rPr>
          <w:rFonts w:ascii="Times New Roman" w:hAnsi="Times New Roman"/>
          <w:sz w:val="24"/>
          <w:szCs w:val="24"/>
        </w:rPr>
        <w:t xml:space="preserve"> проведении </w:t>
      </w:r>
      <w:r w:rsidR="00C12693" w:rsidRPr="002F2D22">
        <w:rPr>
          <w:rFonts w:ascii="Times New Roman" w:hAnsi="Times New Roman"/>
          <w:sz w:val="24"/>
          <w:szCs w:val="24"/>
        </w:rPr>
        <w:t xml:space="preserve">ликвидации участника </w:t>
      </w:r>
      <w:r w:rsidR="00C12693" w:rsidRPr="002F2D22">
        <w:rPr>
          <w:rFonts w:ascii="Times New Roman" w:hAnsi="Times New Roman"/>
          <w:bCs/>
          <w:sz w:val="24"/>
          <w:szCs w:val="24"/>
        </w:rPr>
        <w:t xml:space="preserve">закупки </w:t>
      </w:r>
      <w:r w:rsidR="00C12693" w:rsidRPr="002F2D22">
        <w:rPr>
          <w:rFonts w:ascii="Times New Roman" w:hAnsi="Times New Roman"/>
          <w:b/>
          <w:sz w:val="24"/>
          <w:szCs w:val="24"/>
        </w:rPr>
        <w:t>-</w:t>
      </w:r>
      <w:r w:rsidR="00C12693" w:rsidRPr="002F2D22">
        <w:rPr>
          <w:rFonts w:ascii="Times New Roman" w:hAnsi="Times New Roman"/>
          <w:sz w:val="24"/>
          <w:szCs w:val="24"/>
        </w:rPr>
        <w:t xml:space="preserve"> юридического лица</w:t>
      </w:r>
      <w:r w:rsidR="0054611C" w:rsidRPr="002F2D22">
        <w:rPr>
          <w:rFonts w:ascii="Times New Roman" w:hAnsi="Times New Roman"/>
          <w:sz w:val="24"/>
          <w:szCs w:val="24"/>
        </w:rPr>
        <w:t xml:space="preserve"> и отсутствии </w:t>
      </w:r>
      <w:r w:rsidR="00C12693" w:rsidRPr="002F2D22">
        <w:rPr>
          <w:rFonts w:ascii="Times New Roman" w:hAnsi="Times New Roman"/>
          <w:sz w:val="24"/>
          <w:szCs w:val="24"/>
        </w:rPr>
        <w:t xml:space="preserve">решения арбитражного суда о признании участника </w:t>
      </w:r>
      <w:r w:rsidR="00C12693" w:rsidRPr="002F2D22">
        <w:rPr>
          <w:rFonts w:ascii="Times New Roman" w:hAnsi="Times New Roman"/>
          <w:bCs/>
          <w:sz w:val="24"/>
          <w:szCs w:val="24"/>
        </w:rPr>
        <w:t>закупки</w:t>
      </w:r>
      <w:r w:rsidR="00C12693" w:rsidRPr="002F2D22">
        <w:rPr>
          <w:rFonts w:ascii="Times New Roman" w:hAnsi="Times New Roman"/>
          <w:sz w:val="24"/>
          <w:szCs w:val="24"/>
        </w:rPr>
        <w:t xml:space="preserve"> - юридического лица</w:t>
      </w:r>
      <w:r w:rsidR="0054611C" w:rsidRPr="002F2D22">
        <w:rPr>
          <w:rFonts w:ascii="Times New Roman" w:hAnsi="Times New Roman"/>
          <w:sz w:val="24"/>
          <w:szCs w:val="24"/>
        </w:rPr>
        <w:t xml:space="preserve"> или</w:t>
      </w:r>
      <w:r w:rsidR="00C12693" w:rsidRPr="002F2D22">
        <w:rPr>
          <w:rFonts w:ascii="Times New Roman" w:hAnsi="Times New Roman"/>
          <w:sz w:val="24"/>
          <w:szCs w:val="24"/>
        </w:rPr>
        <w:t xml:space="preserve"> индивидуального предпринимателя несостоятельным</w:t>
      </w:r>
      <w:r w:rsidR="00C12693" w:rsidRPr="003201DE">
        <w:rPr>
          <w:rFonts w:ascii="Times New Roman" w:hAnsi="Times New Roman"/>
          <w:sz w:val="24"/>
          <w:szCs w:val="24"/>
        </w:rPr>
        <w:t>(банкротом)</w:t>
      </w:r>
      <w:r w:rsidR="00C12693" w:rsidRPr="002F2D22">
        <w:rPr>
          <w:rFonts w:ascii="Times New Roman" w:hAnsi="Times New Roman"/>
          <w:sz w:val="24"/>
          <w:szCs w:val="24"/>
        </w:rPr>
        <w:t xml:space="preserve"> и об открытии конкурсного производства</w:t>
      </w:r>
      <w:r w:rsidR="0054611C" w:rsidRPr="002F2D22">
        <w:rPr>
          <w:rFonts w:ascii="Times New Roman" w:hAnsi="Times New Roman"/>
          <w:sz w:val="24"/>
          <w:szCs w:val="24"/>
        </w:rPr>
        <w:t>;</w:t>
      </w:r>
    </w:p>
    <w:p w:rsidR="00783191" w:rsidRPr="002F2D22" w:rsidRDefault="00B04603" w:rsidP="007074C2">
      <w:pPr>
        <w:pStyle w:val="a3"/>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E05FB" w:rsidRPr="002F2D22">
        <w:rPr>
          <w:rFonts w:ascii="Times New Roman" w:hAnsi="Times New Roman"/>
          <w:sz w:val="24"/>
          <w:szCs w:val="24"/>
        </w:rPr>
        <w:t xml:space="preserve">о приостановлении </w:t>
      </w:r>
      <w:r w:rsidR="002D24C6" w:rsidRPr="002F2D22">
        <w:rPr>
          <w:rFonts w:ascii="Times New Roman" w:hAnsi="Times New Roman"/>
          <w:sz w:val="24"/>
          <w:szCs w:val="24"/>
        </w:rPr>
        <w:t>деятельности участника</w:t>
      </w:r>
      <w:r w:rsidR="00E91103">
        <w:rPr>
          <w:rFonts w:ascii="Times New Roman" w:hAnsi="Times New Roman"/>
          <w:sz w:val="24"/>
          <w:szCs w:val="24"/>
        </w:rPr>
        <w:t xml:space="preserve"> </w:t>
      </w:r>
      <w:r w:rsidR="002D24C6" w:rsidRPr="002F2D22">
        <w:rPr>
          <w:rFonts w:ascii="Times New Roman" w:hAnsi="Times New Roman"/>
          <w:bCs/>
          <w:sz w:val="24"/>
          <w:szCs w:val="24"/>
        </w:rPr>
        <w:t>закупки</w:t>
      </w:r>
      <w:r w:rsidR="002D24C6" w:rsidRPr="002F2D22">
        <w:rPr>
          <w:rFonts w:ascii="Times New Roman" w:hAnsi="Times New Roman"/>
          <w:sz w:val="24"/>
          <w:szCs w:val="24"/>
        </w:rPr>
        <w:t xml:space="preserve"> в порядке, установленном Кодексом Российской Федерации об административных правонарушениях</w:t>
      </w:r>
      <w:r w:rsidR="000D04F9" w:rsidRPr="002F2D22">
        <w:rPr>
          <w:rFonts w:ascii="Times New Roman" w:hAnsi="Times New Roman"/>
          <w:sz w:val="24"/>
          <w:szCs w:val="24"/>
        </w:rPr>
        <w:t>;</w:t>
      </w:r>
    </w:p>
    <w:p w:rsidR="00783191" w:rsidRPr="002F2D22" w:rsidRDefault="00B04603" w:rsidP="007074C2">
      <w:pPr>
        <w:pStyle w:val="a3"/>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E05FB" w:rsidRPr="002F2D22">
        <w:rPr>
          <w:rFonts w:ascii="Times New Roman" w:hAnsi="Times New Roman"/>
          <w:sz w:val="24"/>
          <w:szCs w:val="24"/>
        </w:rPr>
        <w:t xml:space="preserve">о наличии </w:t>
      </w:r>
      <w:r w:rsidR="00E82FC7" w:rsidRPr="002F2D22">
        <w:rPr>
          <w:rFonts w:ascii="Times New Roman" w:hAnsi="Times New Roman"/>
          <w:sz w:val="24"/>
          <w:szCs w:val="24"/>
        </w:rPr>
        <w:t xml:space="preserve">у участника </w:t>
      </w:r>
      <w:r w:rsidR="00E82FC7" w:rsidRPr="002F2D22">
        <w:rPr>
          <w:rFonts w:ascii="Times New Roman" w:hAnsi="Times New Roman"/>
          <w:bCs/>
          <w:sz w:val="24"/>
          <w:szCs w:val="24"/>
        </w:rPr>
        <w:t>закупки</w:t>
      </w:r>
      <w:r w:rsidR="00E82FC7" w:rsidRPr="002F2D22">
        <w:rPr>
          <w:rFonts w:ascii="Times New Roman" w:hAnsi="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w:t>
      </w:r>
      <w:r w:rsidR="00E82FC7" w:rsidRPr="002F2D22">
        <w:rPr>
          <w:rFonts w:ascii="Times New Roman" w:hAnsi="Times New Roman"/>
          <w:bCs/>
          <w:sz w:val="24"/>
          <w:szCs w:val="24"/>
        </w:rPr>
        <w:t xml:space="preserve"> закупки</w:t>
      </w:r>
      <w:r w:rsidR="00E82FC7" w:rsidRPr="002F2D22">
        <w:rPr>
          <w:rFonts w:ascii="Times New Roman" w:hAnsi="Times New Roman"/>
          <w:sz w:val="24"/>
          <w:szCs w:val="24"/>
        </w:rPr>
        <w:t xml:space="preserve"> по данным бухгалтерской отчетности за послед</w:t>
      </w:r>
      <w:r w:rsidR="0054611C" w:rsidRPr="002F2D22">
        <w:rPr>
          <w:rFonts w:ascii="Times New Roman" w:hAnsi="Times New Roman"/>
          <w:sz w:val="24"/>
          <w:szCs w:val="24"/>
        </w:rPr>
        <w:t>ний завершенный отчетный период</w:t>
      </w:r>
      <w:r w:rsidR="00E82FC7" w:rsidRPr="002F2D22">
        <w:rPr>
          <w:rFonts w:ascii="Times New Roman" w:hAnsi="Times New Roman"/>
          <w:sz w:val="24"/>
          <w:szCs w:val="24"/>
        </w:rPr>
        <w:t>;</w:t>
      </w:r>
    </w:p>
    <w:p w:rsidR="000D04F9" w:rsidRPr="002F2D22" w:rsidRDefault="00B04603" w:rsidP="007074C2">
      <w:pPr>
        <w:pStyle w:val="a3"/>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83191" w:rsidRPr="002F2D22">
        <w:rPr>
          <w:rFonts w:ascii="Times New Roman" w:hAnsi="Times New Roman"/>
          <w:sz w:val="24"/>
          <w:szCs w:val="24"/>
        </w:rPr>
        <w:t>о</w:t>
      </w:r>
      <w:r w:rsidR="002F2D22" w:rsidRPr="002F2D22">
        <w:rPr>
          <w:rFonts w:ascii="Times New Roman" w:hAnsi="Times New Roman"/>
          <w:sz w:val="24"/>
          <w:szCs w:val="24"/>
        </w:rPr>
        <w:t xml:space="preserve"> наличии</w:t>
      </w:r>
      <w:r w:rsidR="000D04F9" w:rsidRPr="002F2D22">
        <w:rPr>
          <w:rFonts w:ascii="Times New Roman" w:hAnsi="Times New Roman"/>
          <w:sz w:val="24"/>
          <w:szCs w:val="24"/>
        </w:rPr>
        <w:t xml:space="preserve"> у участника закупки</w:t>
      </w:r>
      <w:r w:rsidR="0054611C" w:rsidRPr="002F2D22">
        <w:rPr>
          <w:rFonts w:ascii="Times New Roman" w:hAnsi="Times New Roman"/>
          <w:sz w:val="24"/>
          <w:szCs w:val="24"/>
        </w:rPr>
        <w:t xml:space="preserve"> -</w:t>
      </w:r>
      <w:r w:rsidR="000D04F9" w:rsidRPr="002F2D22">
        <w:rPr>
          <w:rFonts w:ascii="Times New Roman" w:hAnsi="Times New Roman"/>
          <w:sz w:val="24"/>
          <w:szCs w:val="24"/>
        </w:rPr>
        <w:t xml:space="preserve"> физическ</w:t>
      </w:r>
      <w:r w:rsidR="0054611C" w:rsidRPr="002F2D22">
        <w:rPr>
          <w:rFonts w:ascii="Times New Roman" w:hAnsi="Times New Roman"/>
          <w:sz w:val="24"/>
          <w:szCs w:val="24"/>
        </w:rPr>
        <w:t>ого</w:t>
      </w:r>
      <w:r w:rsidR="000D04F9" w:rsidRPr="002F2D22">
        <w:rPr>
          <w:rFonts w:ascii="Times New Roman" w:hAnsi="Times New Roman"/>
          <w:sz w:val="24"/>
          <w:szCs w:val="24"/>
        </w:rPr>
        <w:t xml:space="preserve"> лиц</w:t>
      </w:r>
      <w:r w:rsidR="0054611C" w:rsidRPr="002F2D22">
        <w:rPr>
          <w:rFonts w:ascii="Times New Roman" w:hAnsi="Times New Roman"/>
          <w:sz w:val="24"/>
          <w:szCs w:val="24"/>
        </w:rPr>
        <w:t>а</w:t>
      </w:r>
      <w:r w:rsidR="000D04F9" w:rsidRPr="002F2D22">
        <w:rPr>
          <w:rFonts w:ascii="Times New Roman" w:hAnsi="Times New Roman"/>
          <w:sz w:val="24"/>
          <w:szCs w:val="24"/>
        </w:rPr>
        <w:t xml:space="preserve"> либо у руководителя, членов коллегиального исполнительного органа или главного бухгалтера участника закупки </w:t>
      </w:r>
      <w:r w:rsidR="0054611C" w:rsidRPr="002F2D22">
        <w:rPr>
          <w:rFonts w:ascii="Times New Roman" w:hAnsi="Times New Roman"/>
          <w:sz w:val="24"/>
          <w:szCs w:val="24"/>
        </w:rPr>
        <w:t xml:space="preserve">- </w:t>
      </w:r>
      <w:r w:rsidR="000D04F9" w:rsidRPr="002F2D22">
        <w:rPr>
          <w:rFonts w:ascii="Times New Roman" w:hAnsi="Times New Roman"/>
          <w:sz w:val="24"/>
          <w:szCs w:val="24"/>
        </w:rPr>
        <w:t>юридического лица судимости за преступления в сфере экономики (за исключением лиц, у которых такая судимост</w:t>
      </w:r>
      <w:r w:rsidR="002F2D22" w:rsidRPr="002F2D22">
        <w:rPr>
          <w:rFonts w:ascii="Times New Roman" w:hAnsi="Times New Roman"/>
          <w:sz w:val="24"/>
          <w:szCs w:val="24"/>
        </w:rPr>
        <w:t xml:space="preserve">ь погашена или снята), а также о </w:t>
      </w:r>
      <w:r w:rsidR="000D04F9" w:rsidRPr="002F2D22">
        <w:rPr>
          <w:rFonts w:ascii="Times New Roman" w:hAnsi="Times New Roman"/>
          <w:sz w:val="24"/>
          <w:szCs w:val="24"/>
        </w:rPr>
        <w:t>применени</w:t>
      </w:r>
      <w:r w:rsidR="002F2D22" w:rsidRPr="002F2D22">
        <w:rPr>
          <w:rFonts w:ascii="Times New Roman" w:hAnsi="Times New Roman"/>
          <w:sz w:val="24"/>
          <w:szCs w:val="24"/>
        </w:rPr>
        <w:t>и</w:t>
      </w:r>
      <w:r w:rsidR="000D04F9" w:rsidRPr="002F2D22">
        <w:rPr>
          <w:rFonts w:ascii="Times New Roman" w:hAnsi="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w:t>
      </w:r>
      <w:r w:rsidR="002F2D22" w:rsidRPr="002F2D22">
        <w:rPr>
          <w:rFonts w:ascii="Times New Roman" w:hAnsi="Times New Roman"/>
          <w:sz w:val="24"/>
          <w:szCs w:val="24"/>
        </w:rPr>
        <w:t>аказания в виде дисквалификации</w:t>
      </w:r>
      <w:r w:rsidR="00D7299F">
        <w:rPr>
          <w:rFonts w:ascii="Times New Roman" w:hAnsi="Times New Roman"/>
          <w:sz w:val="24"/>
          <w:szCs w:val="24"/>
        </w:rPr>
        <w:t>;</w:t>
      </w:r>
    </w:p>
    <w:p w:rsidR="00EE05FB" w:rsidRDefault="00EE05FB" w:rsidP="007074C2">
      <w:pPr>
        <w:pStyle w:val="a3"/>
        <w:numPr>
          <w:ilvl w:val="2"/>
          <w:numId w:val="1"/>
        </w:numPr>
        <w:spacing w:after="0" w:line="240" w:lineRule="auto"/>
        <w:ind w:left="0" w:firstLine="709"/>
        <w:jc w:val="both"/>
        <w:rPr>
          <w:rFonts w:ascii="Times New Roman" w:hAnsi="Times New Roman"/>
          <w:sz w:val="24"/>
          <w:szCs w:val="24"/>
        </w:rPr>
      </w:pPr>
      <w:r w:rsidRPr="0024748E">
        <w:rPr>
          <w:rFonts w:ascii="Times New Roman" w:hAnsi="Times New Roman"/>
          <w:sz w:val="24"/>
          <w:szCs w:val="24"/>
        </w:rPr>
        <w:t xml:space="preserve">при необходимости </w:t>
      </w:r>
      <w:r w:rsidR="0016624C" w:rsidRPr="0024748E">
        <w:rPr>
          <w:rFonts w:ascii="Times New Roman" w:hAnsi="Times New Roman"/>
          <w:sz w:val="24"/>
          <w:szCs w:val="24"/>
        </w:rPr>
        <w:t xml:space="preserve">требовать от </w:t>
      </w:r>
      <w:r w:rsidR="00CB55BA">
        <w:rPr>
          <w:rFonts w:ascii="Times New Roman" w:hAnsi="Times New Roman"/>
          <w:sz w:val="24"/>
          <w:szCs w:val="24"/>
        </w:rPr>
        <w:t>З</w:t>
      </w:r>
      <w:r w:rsidR="0016624C" w:rsidRPr="0024748E">
        <w:rPr>
          <w:rFonts w:ascii="Times New Roman" w:hAnsi="Times New Roman"/>
          <w:sz w:val="24"/>
          <w:szCs w:val="24"/>
        </w:rPr>
        <w:t>аказчика</w:t>
      </w:r>
      <w:r w:rsidR="00E43288">
        <w:rPr>
          <w:rFonts w:ascii="Times New Roman" w:hAnsi="Times New Roman"/>
          <w:sz w:val="24"/>
          <w:szCs w:val="24"/>
        </w:rPr>
        <w:t xml:space="preserve"> (контрактного управляющего)</w:t>
      </w:r>
      <w:r w:rsidR="0016624C" w:rsidRPr="0024748E">
        <w:rPr>
          <w:rFonts w:ascii="Times New Roman" w:hAnsi="Times New Roman"/>
          <w:sz w:val="24"/>
          <w:szCs w:val="24"/>
        </w:rPr>
        <w:t xml:space="preserve">, </w:t>
      </w:r>
      <w:r w:rsidR="00CB55BA">
        <w:rPr>
          <w:rFonts w:ascii="Times New Roman" w:hAnsi="Times New Roman"/>
          <w:sz w:val="24"/>
          <w:szCs w:val="24"/>
        </w:rPr>
        <w:t>У</w:t>
      </w:r>
      <w:r w:rsidR="0016624C" w:rsidRPr="0024748E">
        <w:rPr>
          <w:rFonts w:ascii="Times New Roman" w:hAnsi="Times New Roman"/>
          <w:sz w:val="24"/>
          <w:szCs w:val="24"/>
        </w:rPr>
        <w:t xml:space="preserve">полномоченного </w:t>
      </w:r>
      <w:r w:rsidR="00C148B3" w:rsidRPr="0024748E">
        <w:rPr>
          <w:rFonts w:ascii="Times New Roman" w:hAnsi="Times New Roman"/>
          <w:sz w:val="24"/>
          <w:szCs w:val="24"/>
        </w:rPr>
        <w:t>ор</w:t>
      </w:r>
      <w:r w:rsidR="00C148B3">
        <w:rPr>
          <w:rFonts w:ascii="Times New Roman" w:hAnsi="Times New Roman"/>
          <w:sz w:val="24"/>
          <w:szCs w:val="24"/>
        </w:rPr>
        <w:t xml:space="preserve">гана </w:t>
      </w:r>
      <w:r w:rsidR="00C148B3" w:rsidRPr="0024748E">
        <w:rPr>
          <w:rFonts w:ascii="Times New Roman" w:hAnsi="Times New Roman"/>
          <w:sz w:val="24"/>
          <w:szCs w:val="24"/>
        </w:rPr>
        <w:t>привлечения</w:t>
      </w:r>
      <w:r w:rsidRPr="0024748E">
        <w:rPr>
          <w:rFonts w:ascii="Times New Roman" w:hAnsi="Times New Roman"/>
          <w:sz w:val="24"/>
          <w:szCs w:val="24"/>
        </w:rPr>
        <w:t xml:space="preserve"> к своей работе экспертов</w:t>
      </w:r>
      <w:r w:rsidR="00922190" w:rsidRPr="0024748E">
        <w:rPr>
          <w:rFonts w:ascii="Times New Roman" w:hAnsi="Times New Roman"/>
          <w:sz w:val="24"/>
          <w:szCs w:val="24"/>
        </w:rPr>
        <w:t xml:space="preserve"> (экспертны</w:t>
      </w:r>
      <w:r w:rsidR="00B80915" w:rsidRPr="0024748E">
        <w:rPr>
          <w:rFonts w:ascii="Times New Roman" w:hAnsi="Times New Roman"/>
          <w:sz w:val="24"/>
          <w:szCs w:val="24"/>
        </w:rPr>
        <w:t>х</w:t>
      </w:r>
      <w:r w:rsidR="00922190" w:rsidRPr="0024748E">
        <w:rPr>
          <w:rFonts w:ascii="Times New Roman" w:hAnsi="Times New Roman"/>
          <w:sz w:val="24"/>
          <w:szCs w:val="24"/>
        </w:rPr>
        <w:t xml:space="preserve"> организаци</w:t>
      </w:r>
      <w:r w:rsidR="00B80915" w:rsidRPr="0024748E">
        <w:rPr>
          <w:rFonts w:ascii="Times New Roman" w:hAnsi="Times New Roman"/>
          <w:sz w:val="24"/>
          <w:szCs w:val="24"/>
        </w:rPr>
        <w:t>й</w:t>
      </w:r>
      <w:r w:rsidR="00922190" w:rsidRPr="0024748E">
        <w:rPr>
          <w:rFonts w:ascii="Times New Roman" w:hAnsi="Times New Roman"/>
          <w:sz w:val="24"/>
          <w:szCs w:val="24"/>
        </w:rPr>
        <w:t>)</w:t>
      </w:r>
      <w:r w:rsidRPr="0024748E">
        <w:rPr>
          <w:rFonts w:ascii="Times New Roman" w:hAnsi="Times New Roman"/>
          <w:sz w:val="24"/>
          <w:szCs w:val="24"/>
        </w:rPr>
        <w:t xml:space="preserve"> в </w:t>
      </w:r>
      <w:r w:rsidR="006A7BC6" w:rsidRPr="0024748E">
        <w:rPr>
          <w:rFonts w:ascii="Times New Roman" w:hAnsi="Times New Roman"/>
          <w:sz w:val="24"/>
          <w:szCs w:val="24"/>
        </w:rPr>
        <w:t xml:space="preserve">случаях и в </w:t>
      </w:r>
      <w:r w:rsidRPr="0024748E">
        <w:rPr>
          <w:rFonts w:ascii="Times New Roman" w:hAnsi="Times New Roman"/>
          <w:sz w:val="24"/>
          <w:szCs w:val="24"/>
        </w:rPr>
        <w:t>порядке, установленн</w:t>
      </w:r>
      <w:r w:rsidR="0024748E" w:rsidRPr="0024748E">
        <w:rPr>
          <w:rFonts w:ascii="Times New Roman" w:hAnsi="Times New Roman"/>
          <w:sz w:val="24"/>
          <w:szCs w:val="24"/>
        </w:rPr>
        <w:t>ы</w:t>
      </w:r>
      <w:r w:rsidR="008F330C">
        <w:rPr>
          <w:rFonts w:ascii="Times New Roman" w:hAnsi="Times New Roman"/>
          <w:sz w:val="24"/>
          <w:szCs w:val="24"/>
        </w:rPr>
        <w:t>х</w:t>
      </w:r>
      <w:r w:rsidR="009F53AE">
        <w:rPr>
          <w:rFonts w:ascii="Times New Roman" w:hAnsi="Times New Roman"/>
          <w:sz w:val="24"/>
          <w:szCs w:val="24"/>
        </w:rPr>
        <w:t xml:space="preserve"> </w:t>
      </w:r>
      <w:r w:rsidR="0024748E" w:rsidRPr="0024748E">
        <w:rPr>
          <w:rFonts w:ascii="Times New Roman" w:hAnsi="Times New Roman"/>
          <w:sz w:val="24"/>
          <w:szCs w:val="24"/>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24748E">
        <w:rPr>
          <w:rFonts w:ascii="Times New Roman" w:hAnsi="Times New Roman"/>
          <w:sz w:val="24"/>
          <w:szCs w:val="24"/>
        </w:rPr>
        <w:t>.</w:t>
      </w:r>
    </w:p>
    <w:p w:rsidR="00C148B3" w:rsidRPr="0024748E" w:rsidRDefault="00C148B3" w:rsidP="00C148B3">
      <w:pPr>
        <w:pStyle w:val="a3"/>
        <w:spacing w:after="0" w:line="240" w:lineRule="auto"/>
        <w:ind w:left="709"/>
        <w:jc w:val="both"/>
        <w:rPr>
          <w:rFonts w:ascii="Times New Roman" w:hAnsi="Times New Roman"/>
          <w:sz w:val="24"/>
          <w:szCs w:val="24"/>
        </w:rPr>
      </w:pPr>
    </w:p>
    <w:p w:rsidR="00EE05FB" w:rsidRPr="00C148B3" w:rsidRDefault="00EE05FB" w:rsidP="007074C2">
      <w:pPr>
        <w:pStyle w:val="a3"/>
        <w:keepNext/>
        <w:numPr>
          <w:ilvl w:val="1"/>
          <w:numId w:val="1"/>
        </w:numPr>
        <w:spacing w:after="0" w:line="240" w:lineRule="auto"/>
        <w:ind w:left="0" w:firstLine="709"/>
        <w:jc w:val="both"/>
        <w:rPr>
          <w:rFonts w:ascii="Times New Roman" w:hAnsi="Times New Roman"/>
          <w:sz w:val="24"/>
          <w:szCs w:val="24"/>
        </w:rPr>
      </w:pPr>
      <w:r w:rsidRPr="00C148B3">
        <w:rPr>
          <w:rFonts w:ascii="Times New Roman" w:hAnsi="Times New Roman"/>
          <w:sz w:val="24"/>
          <w:szCs w:val="24"/>
        </w:rPr>
        <w:t xml:space="preserve">Единая комиссия </w:t>
      </w:r>
      <w:r w:rsidR="0024748E" w:rsidRPr="00C148B3">
        <w:rPr>
          <w:rFonts w:ascii="Times New Roman" w:hAnsi="Times New Roman"/>
          <w:sz w:val="24"/>
          <w:szCs w:val="24"/>
        </w:rPr>
        <w:t xml:space="preserve">при осуществлении закупок </w:t>
      </w:r>
      <w:r w:rsidRPr="00C148B3">
        <w:rPr>
          <w:rFonts w:ascii="Times New Roman" w:hAnsi="Times New Roman"/>
          <w:sz w:val="24"/>
          <w:szCs w:val="24"/>
        </w:rPr>
        <w:t>обязана:</w:t>
      </w:r>
    </w:p>
    <w:p w:rsidR="00EC3D3F" w:rsidRPr="0036169E" w:rsidRDefault="00B04603" w:rsidP="007074C2">
      <w:pPr>
        <w:pStyle w:val="a3"/>
        <w:numPr>
          <w:ilvl w:val="2"/>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F3BAC" w:rsidRPr="0036169E">
        <w:rPr>
          <w:rFonts w:ascii="Times New Roman" w:hAnsi="Times New Roman"/>
          <w:sz w:val="24"/>
          <w:szCs w:val="24"/>
        </w:rPr>
        <w:t>н</w:t>
      </w:r>
      <w:r w:rsidR="00EC3D3F" w:rsidRPr="0036169E">
        <w:rPr>
          <w:rFonts w:ascii="Times New Roman" w:hAnsi="Times New Roman"/>
          <w:sz w:val="24"/>
          <w:szCs w:val="24"/>
        </w:rPr>
        <w:t>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6F3BAC" w:rsidRPr="0036169E">
        <w:rPr>
          <w:rFonts w:ascii="Times New Roman" w:hAnsi="Times New Roman"/>
          <w:sz w:val="24"/>
          <w:szCs w:val="24"/>
        </w:rPr>
        <w:t>;</w:t>
      </w:r>
    </w:p>
    <w:p w:rsidR="007F3B19" w:rsidRPr="0036169E" w:rsidRDefault="00B04603" w:rsidP="007074C2">
      <w:pPr>
        <w:pStyle w:val="a3"/>
        <w:numPr>
          <w:ilvl w:val="2"/>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F3B19" w:rsidRPr="0036169E">
        <w:rPr>
          <w:rFonts w:ascii="Times New Roman" w:hAnsi="Times New Roman"/>
          <w:sz w:val="24"/>
          <w:szCs w:val="24"/>
        </w:rPr>
        <w:t>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B04603" w:rsidRDefault="00B04603" w:rsidP="00B04603">
      <w:pPr>
        <w:pStyle w:val="a3"/>
        <w:numPr>
          <w:ilvl w:val="2"/>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F3B19" w:rsidRPr="00FF15CB">
        <w:rPr>
          <w:rFonts w:ascii="Times New Roman" w:hAnsi="Times New Roman"/>
          <w:sz w:val="24"/>
          <w:szCs w:val="24"/>
        </w:rPr>
        <w:t>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w:t>
      </w:r>
      <w:r w:rsidR="005D52CA">
        <w:rPr>
          <w:rFonts w:ascii="Times New Roman" w:hAnsi="Times New Roman"/>
          <w:sz w:val="24"/>
          <w:szCs w:val="24"/>
        </w:rPr>
        <w:t>арственных и муниципальных нужд;</w:t>
      </w:r>
    </w:p>
    <w:p w:rsidR="005D52CA" w:rsidRPr="00B04603" w:rsidRDefault="00B04603" w:rsidP="00B04603">
      <w:pPr>
        <w:pStyle w:val="a3"/>
        <w:numPr>
          <w:ilvl w:val="2"/>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005D52CA" w:rsidRPr="00B04603">
        <w:rPr>
          <w:rFonts w:ascii="Times New Roman" w:hAnsi="Times New Roman"/>
          <w:sz w:val="24"/>
          <w:szCs w:val="24"/>
        </w:rPr>
        <w:t>соблюдать законодательство Российской Федерации.</w:t>
      </w:r>
    </w:p>
    <w:p w:rsidR="00CE1F14" w:rsidRPr="005D52CA" w:rsidRDefault="00CE1F14" w:rsidP="00B04603">
      <w:pPr>
        <w:spacing w:after="0" w:line="240" w:lineRule="auto"/>
        <w:jc w:val="both"/>
        <w:rPr>
          <w:rFonts w:ascii="Times New Roman" w:hAnsi="Times New Roman"/>
          <w:sz w:val="24"/>
          <w:szCs w:val="24"/>
        </w:rPr>
      </w:pPr>
    </w:p>
    <w:p w:rsidR="00EE05FB" w:rsidRPr="005D52CA" w:rsidRDefault="00EE05FB" w:rsidP="007074C2">
      <w:pPr>
        <w:pStyle w:val="a3"/>
        <w:numPr>
          <w:ilvl w:val="0"/>
          <w:numId w:val="1"/>
        </w:numPr>
        <w:spacing w:after="0" w:line="240" w:lineRule="auto"/>
        <w:ind w:left="0" w:firstLine="709"/>
        <w:jc w:val="center"/>
        <w:rPr>
          <w:rFonts w:ascii="Times New Roman" w:hAnsi="Times New Roman"/>
          <w:b/>
          <w:sz w:val="24"/>
          <w:szCs w:val="24"/>
        </w:rPr>
      </w:pPr>
      <w:r w:rsidRPr="005D52CA">
        <w:rPr>
          <w:rFonts w:ascii="Times New Roman" w:hAnsi="Times New Roman"/>
          <w:b/>
          <w:sz w:val="24"/>
          <w:szCs w:val="24"/>
        </w:rPr>
        <w:t>ПРАВА И ОБЯЗАННОСТИ ЧЛЕНОВ ЕДИНОЙ КОМИССИИ</w:t>
      </w:r>
    </w:p>
    <w:p w:rsidR="00EE05FB" w:rsidRPr="002B30D2" w:rsidRDefault="00EE05FB" w:rsidP="007074C2">
      <w:pPr>
        <w:pStyle w:val="a3"/>
        <w:spacing w:after="0" w:line="240" w:lineRule="auto"/>
        <w:ind w:left="0" w:firstLine="709"/>
        <w:jc w:val="both"/>
        <w:rPr>
          <w:rFonts w:ascii="Times New Roman" w:hAnsi="Times New Roman"/>
          <w:sz w:val="12"/>
          <w:szCs w:val="24"/>
        </w:rPr>
      </w:pPr>
    </w:p>
    <w:p w:rsidR="007148E3" w:rsidRPr="00C148B3" w:rsidRDefault="007148E3" w:rsidP="007074C2">
      <w:pPr>
        <w:pStyle w:val="a3"/>
        <w:numPr>
          <w:ilvl w:val="1"/>
          <w:numId w:val="1"/>
        </w:numPr>
        <w:spacing w:after="0" w:line="240" w:lineRule="auto"/>
        <w:ind w:left="0" w:firstLine="709"/>
        <w:jc w:val="both"/>
        <w:rPr>
          <w:rFonts w:ascii="Times New Roman" w:hAnsi="Times New Roman"/>
          <w:sz w:val="24"/>
          <w:szCs w:val="24"/>
        </w:rPr>
      </w:pPr>
      <w:r w:rsidRPr="00C148B3">
        <w:rPr>
          <w:rFonts w:ascii="Times New Roman" w:hAnsi="Times New Roman"/>
          <w:sz w:val="24"/>
          <w:szCs w:val="24"/>
        </w:rPr>
        <w:t>Члены Единой комиссии вправе:</w:t>
      </w:r>
    </w:p>
    <w:p w:rsidR="007148E3" w:rsidRPr="001428E8" w:rsidRDefault="007148E3" w:rsidP="00B04603">
      <w:pPr>
        <w:pStyle w:val="a3"/>
        <w:numPr>
          <w:ilvl w:val="2"/>
          <w:numId w:val="18"/>
        </w:numPr>
        <w:tabs>
          <w:tab w:val="left" w:pos="993"/>
        </w:tabs>
        <w:spacing w:after="0" w:line="240" w:lineRule="auto"/>
        <w:ind w:left="0" w:firstLine="709"/>
        <w:jc w:val="both"/>
        <w:rPr>
          <w:rFonts w:ascii="Times New Roman" w:hAnsi="Times New Roman"/>
          <w:color w:val="000000"/>
          <w:sz w:val="24"/>
          <w:szCs w:val="24"/>
        </w:rPr>
      </w:pPr>
      <w:r w:rsidRPr="001428E8">
        <w:rPr>
          <w:rFonts w:ascii="Times New Roman" w:hAnsi="Times New Roman"/>
          <w:color w:val="000000"/>
          <w:sz w:val="24"/>
          <w:szCs w:val="24"/>
        </w:rPr>
        <w:t>знакомиться со всеми представленными на рассмотрение документами и сведениями, составляющими заявку на участие в закупке;</w:t>
      </w:r>
    </w:p>
    <w:p w:rsidR="007148E3" w:rsidRPr="001428E8" w:rsidRDefault="007148E3" w:rsidP="00B04603">
      <w:pPr>
        <w:pStyle w:val="a3"/>
        <w:numPr>
          <w:ilvl w:val="2"/>
          <w:numId w:val="18"/>
        </w:numPr>
        <w:tabs>
          <w:tab w:val="left" w:pos="993"/>
        </w:tabs>
        <w:spacing w:after="0" w:line="240" w:lineRule="auto"/>
        <w:ind w:left="0" w:firstLine="709"/>
        <w:jc w:val="both"/>
        <w:rPr>
          <w:rFonts w:ascii="Times New Roman" w:hAnsi="Times New Roman"/>
          <w:color w:val="000000"/>
          <w:sz w:val="24"/>
          <w:szCs w:val="24"/>
        </w:rPr>
      </w:pPr>
      <w:r w:rsidRPr="001428E8">
        <w:rPr>
          <w:rFonts w:ascii="Times New Roman" w:hAnsi="Times New Roman"/>
          <w:color w:val="000000"/>
          <w:sz w:val="24"/>
          <w:szCs w:val="24"/>
        </w:rPr>
        <w:t>выступать по вопросам повестки дня на заседаниях Единой комиссии;</w:t>
      </w:r>
    </w:p>
    <w:p w:rsidR="007148E3" w:rsidRPr="001428E8" w:rsidRDefault="007148E3" w:rsidP="00B04603">
      <w:pPr>
        <w:pStyle w:val="a3"/>
        <w:numPr>
          <w:ilvl w:val="2"/>
          <w:numId w:val="18"/>
        </w:numPr>
        <w:tabs>
          <w:tab w:val="left" w:pos="993"/>
        </w:tabs>
        <w:spacing w:after="0" w:line="240" w:lineRule="auto"/>
        <w:ind w:left="0" w:firstLine="709"/>
        <w:jc w:val="both"/>
        <w:rPr>
          <w:rFonts w:ascii="Times New Roman" w:hAnsi="Times New Roman"/>
          <w:color w:val="000000"/>
          <w:sz w:val="24"/>
          <w:szCs w:val="24"/>
        </w:rPr>
      </w:pPr>
      <w:r w:rsidRPr="001428E8">
        <w:rPr>
          <w:rFonts w:ascii="Times New Roman" w:hAnsi="Times New Roman"/>
          <w:color w:val="000000"/>
          <w:sz w:val="24"/>
          <w:szCs w:val="24"/>
        </w:rPr>
        <w:t xml:space="preserve">проверять правильность содержания протоколов, </w:t>
      </w:r>
      <w:r w:rsidR="00AF2173">
        <w:rPr>
          <w:rFonts w:ascii="Times New Roman" w:hAnsi="Times New Roman"/>
          <w:color w:val="000000"/>
          <w:sz w:val="24"/>
          <w:szCs w:val="24"/>
        </w:rPr>
        <w:t>оформление</w:t>
      </w:r>
      <w:r w:rsidRPr="0010442D">
        <w:rPr>
          <w:rFonts w:ascii="Times New Roman" w:hAnsi="Times New Roman"/>
          <w:color w:val="000000"/>
          <w:sz w:val="24"/>
          <w:szCs w:val="24"/>
        </w:rPr>
        <w:t xml:space="preserve"> которых предусмотрено </w:t>
      </w:r>
      <w:r w:rsidRPr="006D0F0B">
        <w:rPr>
          <w:rFonts w:ascii="Times New Roman" w:hAnsi="Times New Roman"/>
          <w:color w:val="000000"/>
          <w:sz w:val="24"/>
          <w:szCs w:val="24"/>
        </w:rPr>
        <w:t xml:space="preserve">законодательством </w:t>
      </w:r>
      <w:r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 xml:space="preserve"> при осуществлении закупок</w:t>
      </w:r>
      <w:r w:rsidRPr="001428E8">
        <w:rPr>
          <w:rFonts w:ascii="Times New Roman" w:hAnsi="Times New Roman"/>
          <w:color w:val="000000"/>
          <w:sz w:val="24"/>
          <w:szCs w:val="24"/>
        </w:rPr>
        <w:t>, в том числе правильность отражения в этих протоколах своего решения;</w:t>
      </w:r>
    </w:p>
    <w:p w:rsidR="007148E3" w:rsidRDefault="007148E3" w:rsidP="00B04603">
      <w:pPr>
        <w:pStyle w:val="a3"/>
        <w:numPr>
          <w:ilvl w:val="2"/>
          <w:numId w:val="18"/>
        </w:numPr>
        <w:tabs>
          <w:tab w:val="left" w:pos="993"/>
        </w:tabs>
        <w:spacing w:after="0" w:line="240" w:lineRule="auto"/>
        <w:ind w:left="0" w:firstLine="709"/>
        <w:jc w:val="both"/>
        <w:rPr>
          <w:rFonts w:ascii="Times New Roman" w:hAnsi="Times New Roman"/>
          <w:color w:val="000000"/>
          <w:sz w:val="24"/>
          <w:szCs w:val="24"/>
        </w:rPr>
      </w:pPr>
      <w:r w:rsidRPr="00AE23DE">
        <w:rPr>
          <w:rFonts w:ascii="Times New Roman" w:hAnsi="Times New Roman"/>
          <w:color w:val="000000"/>
          <w:sz w:val="24"/>
          <w:szCs w:val="24"/>
        </w:rPr>
        <w:t>письменно</w:t>
      </w:r>
      <w:r w:rsidRPr="007148E3">
        <w:rPr>
          <w:rFonts w:ascii="Times New Roman" w:hAnsi="Times New Roman"/>
          <w:color w:val="000000"/>
          <w:sz w:val="24"/>
          <w:szCs w:val="24"/>
        </w:rPr>
        <w:t xml:space="preserve"> изложить свое особое мнение, которое прикладывается к протоколам, </w:t>
      </w:r>
      <w:r w:rsidR="00AF2173">
        <w:rPr>
          <w:rFonts w:ascii="Times New Roman" w:hAnsi="Times New Roman"/>
          <w:color w:val="000000"/>
          <w:sz w:val="24"/>
          <w:szCs w:val="24"/>
        </w:rPr>
        <w:t>оформление</w:t>
      </w:r>
      <w:r w:rsidRPr="0010442D">
        <w:rPr>
          <w:rFonts w:ascii="Times New Roman" w:hAnsi="Times New Roman"/>
          <w:color w:val="000000"/>
          <w:sz w:val="24"/>
          <w:szCs w:val="24"/>
        </w:rPr>
        <w:t xml:space="preserve"> которых предусмотрено </w:t>
      </w:r>
      <w:r w:rsidRPr="006D0F0B">
        <w:rPr>
          <w:rFonts w:ascii="Times New Roman" w:hAnsi="Times New Roman"/>
          <w:color w:val="000000"/>
          <w:sz w:val="24"/>
          <w:szCs w:val="24"/>
        </w:rPr>
        <w:t xml:space="preserve">законодательством </w:t>
      </w:r>
      <w:r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 xml:space="preserve"> при осуществлении закупок.</w:t>
      </w:r>
    </w:p>
    <w:p w:rsidR="00C148B3" w:rsidRPr="007148E3" w:rsidRDefault="00C148B3" w:rsidP="00C148B3">
      <w:pPr>
        <w:pStyle w:val="a3"/>
        <w:tabs>
          <w:tab w:val="left" w:pos="993"/>
        </w:tabs>
        <w:spacing w:after="0" w:line="240" w:lineRule="auto"/>
        <w:ind w:left="709"/>
        <w:jc w:val="both"/>
        <w:rPr>
          <w:rFonts w:ascii="Times New Roman" w:hAnsi="Times New Roman"/>
          <w:color w:val="000000"/>
          <w:sz w:val="24"/>
          <w:szCs w:val="24"/>
        </w:rPr>
      </w:pPr>
    </w:p>
    <w:p w:rsidR="00EE05FB" w:rsidRPr="00C148B3" w:rsidRDefault="00EE05FB" w:rsidP="007074C2">
      <w:pPr>
        <w:pStyle w:val="a3"/>
        <w:keepNext/>
        <w:numPr>
          <w:ilvl w:val="1"/>
          <w:numId w:val="1"/>
        </w:numPr>
        <w:spacing w:after="0" w:line="240" w:lineRule="auto"/>
        <w:ind w:left="0" w:firstLine="709"/>
        <w:jc w:val="both"/>
        <w:rPr>
          <w:rFonts w:ascii="Times New Roman" w:hAnsi="Times New Roman"/>
          <w:sz w:val="24"/>
          <w:szCs w:val="24"/>
        </w:rPr>
      </w:pPr>
      <w:r w:rsidRPr="00C148B3">
        <w:rPr>
          <w:rFonts w:ascii="Times New Roman" w:hAnsi="Times New Roman"/>
          <w:sz w:val="24"/>
          <w:szCs w:val="24"/>
        </w:rPr>
        <w:t>Члены Единой комиссии обязаны:</w:t>
      </w:r>
    </w:p>
    <w:p w:rsidR="006D0F0B" w:rsidRPr="006D0F0B" w:rsidRDefault="006D0F0B" w:rsidP="00B04603">
      <w:pPr>
        <w:pStyle w:val="a3"/>
        <w:numPr>
          <w:ilvl w:val="2"/>
          <w:numId w:val="19"/>
        </w:numPr>
        <w:tabs>
          <w:tab w:val="left" w:pos="993"/>
        </w:tabs>
        <w:spacing w:after="0" w:line="240" w:lineRule="auto"/>
        <w:ind w:left="0" w:firstLine="709"/>
        <w:jc w:val="both"/>
        <w:rPr>
          <w:rFonts w:ascii="Times New Roman" w:hAnsi="Times New Roman"/>
          <w:color w:val="000000"/>
          <w:sz w:val="24"/>
          <w:szCs w:val="24"/>
        </w:rPr>
      </w:pPr>
      <w:r w:rsidRPr="006D0F0B">
        <w:rPr>
          <w:rFonts w:ascii="Times New Roman" w:hAnsi="Times New Roman"/>
          <w:color w:val="000000"/>
          <w:sz w:val="24"/>
          <w:szCs w:val="24"/>
        </w:rPr>
        <w:t xml:space="preserve">знать и руководствоваться в своей деятельности требованиями законодательства </w:t>
      </w:r>
      <w:r w:rsidRPr="006D0F0B">
        <w:rPr>
          <w:rFonts w:ascii="Times New Roman" w:hAnsi="Times New Roman"/>
          <w:sz w:val="24"/>
          <w:szCs w:val="24"/>
        </w:rPr>
        <w:t>Российской</w:t>
      </w:r>
      <w:r w:rsidRPr="006D0F0B">
        <w:rPr>
          <w:rFonts w:ascii="Times New Roman" w:hAnsi="Times New Roman"/>
          <w:color w:val="000000"/>
          <w:sz w:val="24"/>
          <w:szCs w:val="24"/>
        </w:rPr>
        <w:t xml:space="preserve"> Федерации и настоящего Положения;</w:t>
      </w:r>
    </w:p>
    <w:p w:rsidR="00EE457E" w:rsidRPr="006D0F0B" w:rsidRDefault="00EE457E" w:rsidP="00B04603">
      <w:pPr>
        <w:pStyle w:val="a3"/>
        <w:numPr>
          <w:ilvl w:val="2"/>
          <w:numId w:val="19"/>
        </w:numPr>
        <w:tabs>
          <w:tab w:val="left" w:pos="993"/>
        </w:tabs>
        <w:spacing w:after="0" w:line="240" w:lineRule="auto"/>
        <w:ind w:left="0" w:firstLine="709"/>
        <w:jc w:val="both"/>
        <w:rPr>
          <w:rFonts w:ascii="Times New Roman" w:hAnsi="Times New Roman"/>
          <w:color w:val="000000"/>
          <w:sz w:val="24"/>
          <w:szCs w:val="24"/>
        </w:rPr>
      </w:pPr>
      <w:r w:rsidRPr="006D0F0B">
        <w:rPr>
          <w:rFonts w:ascii="Times New Roman" w:hAnsi="Times New Roman"/>
          <w:color w:val="000000"/>
          <w:sz w:val="24"/>
          <w:szCs w:val="24"/>
        </w:rPr>
        <w:t xml:space="preserve">действовать в рамках своих полномочий, установленных законодательством </w:t>
      </w:r>
      <w:r w:rsidR="006D0F0B" w:rsidRPr="0024748E">
        <w:rPr>
          <w:rFonts w:ascii="Times New Roman" w:hAnsi="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sidRPr="006D0F0B">
        <w:rPr>
          <w:rFonts w:ascii="Times New Roman" w:hAnsi="Times New Roman"/>
          <w:color w:val="000000"/>
          <w:sz w:val="24"/>
          <w:szCs w:val="24"/>
        </w:rPr>
        <w:t xml:space="preserve">, </w:t>
      </w:r>
      <w:r w:rsidR="00AB6CD4">
        <w:rPr>
          <w:rFonts w:ascii="Times New Roman" w:hAnsi="Times New Roman"/>
          <w:color w:val="000000"/>
          <w:sz w:val="24"/>
          <w:szCs w:val="24"/>
        </w:rPr>
        <w:t xml:space="preserve">и </w:t>
      </w:r>
      <w:r w:rsidRPr="006D0F0B">
        <w:rPr>
          <w:rFonts w:ascii="Times New Roman" w:hAnsi="Times New Roman"/>
          <w:color w:val="000000"/>
          <w:sz w:val="24"/>
          <w:szCs w:val="24"/>
        </w:rPr>
        <w:t>настоящим Положением;</w:t>
      </w:r>
    </w:p>
    <w:p w:rsidR="00EE05FB" w:rsidRPr="0036169E" w:rsidRDefault="00EE05FB" w:rsidP="00B04603">
      <w:pPr>
        <w:pStyle w:val="a3"/>
        <w:numPr>
          <w:ilvl w:val="2"/>
          <w:numId w:val="19"/>
        </w:numPr>
        <w:tabs>
          <w:tab w:val="left" w:pos="993"/>
        </w:tabs>
        <w:spacing w:after="0" w:line="240" w:lineRule="auto"/>
        <w:ind w:left="0" w:firstLine="709"/>
        <w:jc w:val="both"/>
        <w:rPr>
          <w:rFonts w:ascii="Times New Roman" w:hAnsi="Times New Roman"/>
          <w:color w:val="000000"/>
          <w:sz w:val="24"/>
          <w:szCs w:val="24"/>
        </w:rPr>
      </w:pPr>
      <w:r w:rsidRPr="0036169E">
        <w:rPr>
          <w:rFonts w:ascii="Times New Roman" w:hAnsi="Times New Roman"/>
          <w:color w:val="000000"/>
          <w:sz w:val="24"/>
          <w:szCs w:val="24"/>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971281" w:rsidRPr="0010442D" w:rsidRDefault="00971281" w:rsidP="00B04603">
      <w:pPr>
        <w:pStyle w:val="a3"/>
        <w:numPr>
          <w:ilvl w:val="2"/>
          <w:numId w:val="19"/>
        </w:numPr>
        <w:tabs>
          <w:tab w:val="left" w:pos="993"/>
        </w:tabs>
        <w:spacing w:after="0" w:line="240" w:lineRule="auto"/>
        <w:ind w:left="0" w:firstLine="709"/>
        <w:jc w:val="both"/>
        <w:rPr>
          <w:rFonts w:ascii="Times New Roman" w:hAnsi="Times New Roman"/>
          <w:color w:val="000000"/>
          <w:sz w:val="24"/>
          <w:szCs w:val="24"/>
        </w:rPr>
      </w:pPr>
      <w:r w:rsidRPr="0010442D">
        <w:rPr>
          <w:rFonts w:ascii="Times New Roman" w:hAnsi="Times New Roman"/>
          <w:color w:val="000000"/>
          <w:sz w:val="24"/>
          <w:szCs w:val="24"/>
        </w:rPr>
        <w:t xml:space="preserve">подписывать </w:t>
      </w:r>
      <w:r w:rsidR="0010442D" w:rsidRPr="0010442D">
        <w:rPr>
          <w:rFonts w:ascii="Times New Roman" w:hAnsi="Times New Roman"/>
          <w:color w:val="000000"/>
          <w:sz w:val="24"/>
          <w:szCs w:val="24"/>
        </w:rPr>
        <w:t xml:space="preserve">протоколы, </w:t>
      </w:r>
      <w:r w:rsidR="00AF2173">
        <w:rPr>
          <w:rFonts w:ascii="Times New Roman" w:hAnsi="Times New Roman"/>
          <w:color w:val="000000"/>
          <w:sz w:val="24"/>
          <w:szCs w:val="24"/>
        </w:rPr>
        <w:t>оформление</w:t>
      </w:r>
      <w:r w:rsidR="0010442D" w:rsidRPr="0010442D">
        <w:rPr>
          <w:rFonts w:ascii="Times New Roman" w:hAnsi="Times New Roman"/>
          <w:color w:val="000000"/>
          <w:sz w:val="24"/>
          <w:szCs w:val="24"/>
        </w:rPr>
        <w:t xml:space="preserve"> которых предусмотрено </w:t>
      </w:r>
      <w:r w:rsidR="0010442D" w:rsidRPr="006D0F0B">
        <w:rPr>
          <w:rFonts w:ascii="Times New Roman" w:hAnsi="Times New Roman"/>
          <w:color w:val="000000"/>
          <w:sz w:val="24"/>
          <w:szCs w:val="24"/>
        </w:rPr>
        <w:t xml:space="preserve">законодательством </w:t>
      </w:r>
      <w:r w:rsidR="0010442D"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sidR="0010442D">
        <w:rPr>
          <w:rFonts w:ascii="Times New Roman" w:hAnsi="Times New Roman"/>
          <w:color w:val="000000"/>
          <w:sz w:val="24"/>
          <w:szCs w:val="24"/>
        </w:rPr>
        <w:t xml:space="preserve"> при осуществлении закупок</w:t>
      </w:r>
      <w:r w:rsidRPr="0010442D">
        <w:rPr>
          <w:rFonts w:ascii="Times New Roman" w:hAnsi="Times New Roman"/>
          <w:color w:val="000000"/>
          <w:sz w:val="24"/>
          <w:szCs w:val="24"/>
        </w:rPr>
        <w:t>;</w:t>
      </w:r>
    </w:p>
    <w:p w:rsidR="00DF273D" w:rsidRPr="00DF273D" w:rsidRDefault="00EE05FB" w:rsidP="00B04603">
      <w:pPr>
        <w:pStyle w:val="a3"/>
        <w:numPr>
          <w:ilvl w:val="2"/>
          <w:numId w:val="19"/>
        </w:numPr>
        <w:tabs>
          <w:tab w:val="left" w:pos="993"/>
        </w:tabs>
        <w:spacing w:after="0" w:line="240" w:lineRule="auto"/>
        <w:ind w:left="0" w:firstLine="709"/>
        <w:jc w:val="both"/>
        <w:rPr>
          <w:rFonts w:ascii="Times New Roman" w:hAnsi="Times New Roman"/>
          <w:color w:val="000000"/>
          <w:sz w:val="24"/>
          <w:szCs w:val="24"/>
        </w:rPr>
      </w:pPr>
      <w:r w:rsidRPr="00DF273D">
        <w:rPr>
          <w:rFonts w:ascii="Times New Roman" w:hAnsi="Times New Roman"/>
          <w:color w:val="000000"/>
          <w:sz w:val="24"/>
          <w:szCs w:val="24"/>
        </w:rPr>
        <w:t xml:space="preserve">соблюдать </w:t>
      </w:r>
      <w:r w:rsidR="00DF273D" w:rsidRPr="00DF273D">
        <w:rPr>
          <w:rFonts w:ascii="Times New Roman" w:hAnsi="Times New Roman"/>
          <w:color w:val="000000"/>
          <w:sz w:val="24"/>
          <w:szCs w:val="24"/>
        </w:rPr>
        <w:t>требования законодательства</w:t>
      </w:r>
      <w:r w:rsidR="00C85414">
        <w:rPr>
          <w:rFonts w:ascii="Times New Roman" w:hAnsi="Times New Roman"/>
          <w:color w:val="000000"/>
          <w:sz w:val="24"/>
          <w:szCs w:val="24"/>
        </w:rPr>
        <w:t xml:space="preserve"> </w:t>
      </w:r>
      <w:r w:rsidR="00DF273D"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sidR="00DF273D">
        <w:rPr>
          <w:rFonts w:ascii="Times New Roman" w:hAnsi="Times New Roman"/>
          <w:color w:val="000000"/>
          <w:sz w:val="24"/>
          <w:szCs w:val="24"/>
        </w:rPr>
        <w:t xml:space="preserve"> по </w:t>
      </w:r>
      <w:r w:rsidRPr="00DF273D">
        <w:rPr>
          <w:rFonts w:ascii="Times New Roman" w:hAnsi="Times New Roman"/>
          <w:color w:val="000000"/>
          <w:sz w:val="24"/>
          <w:szCs w:val="24"/>
        </w:rPr>
        <w:t>рассмотрени</w:t>
      </w:r>
      <w:r w:rsidR="00DF273D">
        <w:rPr>
          <w:rFonts w:ascii="Times New Roman" w:hAnsi="Times New Roman"/>
          <w:color w:val="000000"/>
          <w:sz w:val="24"/>
          <w:szCs w:val="24"/>
        </w:rPr>
        <w:t>ю</w:t>
      </w:r>
      <w:r w:rsidR="00C85414">
        <w:rPr>
          <w:rFonts w:ascii="Times New Roman" w:hAnsi="Times New Roman"/>
          <w:color w:val="000000"/>
          <w:sz w:val="24"/>
          <w:szCs w:val="24"/>
        </w:rPr>
        <w:t xml:space="preserve"> </w:t>
      </w:r>
      <w:r w:rsidRPr="00DF273D">
        <w:rPr>
          <w:rFonts w:ascii="Times New Roman" w:hAnsi="Times New Roman"/>
          <w:color w:val="000000"/>
          <w:sz w:val="24"/>
          <w:szCs w:val="24"/>
        </w:rPr>
        <w:t xml:space="preserve">заявок на участие в </w:t>
      </w:r>
      <w:r w:rsidR="00DF273D" w:rsidRPr="00DF273D">
        <w:rPr>
          <w:rFonts w:ascii="Times New Roman" w:hAnsi="Times New Roman"/>
          <w:color w:val="000000"/>
          <w:sz w:val="24"/>
          <w:szCs w:val="24"/>
        </w:rPr>
        <w:t>закупках;</w:t>
      </w:r>
    </w:p>
    <w:p w:rsidR="00DF273D" w:rsidRPr="00DF273D" w:rsidRDefault="00DF273D" w:rsidP="00B04603">
      <w:pPr>
        <w:pStyle w:val="a3"/>
        <w:numPr>
          <w:ilvl w:val="2"/>
          <w:numId w:val="19"/>
        </w:numPr>
        <w:tabs>
          <w:tab w:val="left" w:pos="993"/>
        </w:tabs>
        <w:spacing w:after="0" w:line="240" w:lineRule="auto"/>
        <w:ind w:left="0" w:firstLine="709"/>
        <w:jc w:val="both"/>
        <w:rPr>
          <w:rFonts w:ascii="Times New Roman" w:hAnsi="Times New Roman"/>
          <w:color w:val="000000"/>
          <w:sz w:val="24"/>
          <w:szCs w:val="24"/>
        </w:rPr>
      </w:pPr>
      <w:r w:rsidRPr="00DF273D">
        <w:rPr>
          <w:rFonts w:ascii="Times New Roman" w:hAnsi="Times New Roman"/>
          <w:color w:val="000000"/>
          <w:sz w:val="24"/>
          <w:szCs w:val="24"/>
        </w:rPr>
        <w:t xml:space="preserve">соблюдать требования законодательства </w:t>
      </w:r>
      <w:r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 xml:space="preserve"> по оценке</w:t>
      </w:r>
      <w:r w:rsidRPr="00DF273D">
        <w:rPr>
          <w:rFonts w:ascii="Times New Roman" w:hAnsi="Times New Roman"/>
          <w:color w:val="000000"/>
          <w:sz w:val="24"/>
          <w:szCs w:val="24"/>
        </w:rPr>
        <w:t xml:space="preserve"> заявок на участие в закупках;</w:t>
      </w:r>
    </w:p>
    <w:p w:rsidR="00EE05FB" w:rsidRDefault="00EE05FB" w:rsidP="00B04603">
      <w:pPr>
        <w:pStyle w:val="a3"/>
        <w:numPr>
          <w:ilvl w:val="2"/>
          <w:numId w:val="19"/>
        </w:numPr>
        <w:tabs>
          <w:tab w:val="left" w:pos="993"/>
        </w:tabs>
        <w:spacing w:after="0" w:line="240" w:lineRule="auto"/>
        <w:ind w:left="0" w:firstLine="709"/>
        <w:jc w:val="both"/>
        <w:rPr>
          <w:rFonts w:ascii="Times New Roman" w:hAnsi="Times New Roman"/>
          <w:color w:val="000000"/>
          <w:sz w:val="24"/>
          <w:szCs w:val="24"/>
        </w:rPr>
      </w:pPr>
      <w:r w:rsidRPr="0036169E">
        <w:rPr>
          <w:rFonts w:ascii="Times New Roman" w:hAnsi="Times New Roman"/>
          <w:color w:val="000000"/>
          <w:sz w:val="24"/>
          <w:szCs w:val="24"/>
        </w:rPr>
        <w:t xml:space="preserve">не допускать разглашения сведений, ставших им известными в ходе проведения процедур </w:t>
      </w:r>
      <w:r w:rsidR="007A711F" w:rsidRPr="0036169E">
        <w:rPr>
          <w:rFonts w:ascii="Times New Roman" w:hAnsi="Times New Roman"/>
          <w:color w:val="000000"/>
          <w:sz w:val="24"/>
          <w:szCs w:val="24"/>
        </w:rPr>
        <w:t>при осуществлении закупок</w:t>
      </w:r>
      <w:r w:rsidRPr="0036169E">
        <w:rPr>
          <w:rFonts w:ascii="Times New Roman" w:hAnsi="Times New Roman"/>
          <w:color w:val="000000"/>
          <w:sz w:val="24"/>
          <w:szCs w:val="24"/>
        </w:rPr>
        <w:t>, кроме случаев, прямо предусмотренных законодательством Российской Федерации.</w:t>
      </w:r>
    </w:p>
    <w:p w:rsidR="00C148B3" w:rsidRPr="0036169E" w:rsidRDefault="00C148B3" w:rsidP="00C148B3">
      <w:pPr>
        <w:pStyle w:val="a3"/>
        <w:tabs>
          <w:tab w:val="left" w:pos="993"/>
        </w:tabs>
        <w:spacing w:after="0" w:line="240" w:lineRule="auto"/>
        <w:ind w:left="709"/>
        <w:jc w:val="both"/>
        <w:rPr>
          <w:rFonts w:ascii="Times New Roman" w:hAnsi="Times New Roman"/>
          <w:color w:val="000000"/>
          <w:sz w:val="24"/>
          <w:szCs w:val="24"/>
        </w:rPr>
      </w:pPr>
    </w:p>
    <w:p w:rsidR="00EE05FB" w:rsidRPr="00C148B3" w:rsidRDefault="00EE05FB" w:rsidP="007074C2">
      <w:pPr>
        <w:pStyle w:val="a3"/>
        <w:numPr>
          <w:ilvl w:val="1"/>
          <w:numId w:val="1"/>
        </w:numPr>
        <w:spacing w:after="0" w:line="240" w:lineRule="auto"/>
        <w:ind w:left="0" w:firstLine="709"/>
        <w:jc w:val="both"/>
        <w:rPr>
          <w:rFonts w:ascii="Times New Roman" w:hAnsi="Times New Roman"/>
          <w:sz w:val="24"/>
          <w:szCs w:val="24"/>
        </w:rPr>
      </w:pPr>
      <w:r w:rsidRPr="00C148B3">
        <w:rPr>
          <w:rFonts w:ascii="Times New Roman" w:hAnsi="Times New Roman"/>
          <w:sz w:val="24"/>
          <w:szCs w:val="24"/>
        </w:rPr>
        <w:t>Члены Единой комиссии:</w:t>
      </w:r>
    </w:p>
    <w:p w:rsidR="00EE05FB" w:rsidRDefault="00EE05FB" w:rsidP="00B04603">
      <w:pPr>
        <w:pStyle w:val="a3"/>
        <w:numPr>
          <w:ilvl w:val="2"/>
          <w:numId w:val="20"/>
        </w:numPr>
        <w:tabs>
          <w:tab w:val="left" w:pos="993"/>
        </w:tabs>
        <w:spacing w:after="0" w:line="240" w:lineRule="auto"/>
        <w:ind w:left="0" w:firstLine="709"/>
        <w:jc w:val="both"/>
        <w:rPr>
          <w:rFonts w:ascii="Times New Roman" w:hAnsi="Times New Roman"/>
          <w:color w:val="000000"/>
          <w:sz w:val="24"/>
          <w:szCs w:val="24"/>
        </w:rPr>
      </w:pPr>
      <w:r w:rsidRPr="008F2C04">
        <w:rPr>
          <w:rFonts w:ascii="Times New Roman" w:hAnsi="Times New Roman"/>
          <w:color w:val="000000"/>
          <w:sz w:val="24"/>
          <w:szCs w:val="24"/>
        </w:rPr>
        <w:t>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w:t>
      </w:r>
      <w:r w:rsidR="008F2C04" w:rsidRPr="0010442D">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Pr="008F2C04">
        <w:rPr>
          <w:rFonts w:ascii="Times New Roman" w:hAnsi="Times New Roman"/>
          <w:color w:val="000000"/>
          <w:sz w:val="24"/>
          <w:szCs w:val="24"/>
        </w:rPr>
        <w:t>;</w:t>
      </w:r>
    </w:p>
    <w:p w:rsidR="005D52CA" w:rsidRPr="005D52CA" w:rsidRDefault="005D52CA" w:rsidP="00B04603">
      <w:pPr>
        <w:pStyle w:val="a3"/>
        <w:numPr>
          <w:ilvl w:val="2"/>
          <w:numId w:val="20"/>
        </w:numPr>
        <w:tabs>
          <w:tab w:val="left" w:pos="993"/>
        </w:tabs>
        <w:spacing w:after="0" w:line="240" w:lineRule="auto"/>
        <w:ind w:left="0" w:firstLine="709"/>
        <w:jc w:val="both"/>
        <w:rPr>
          <w:rFonts w:ascii="Times New Roman" w:hAnsi="Times New Roman"/>
          <w:color w:val="000000"/>
          <w:sz w:val="24"/>
          <w:szCs w:val="24"/>
        </w:rPr>
      </w:pPr>
      <w:r w:rsidRPr="005D52CA">
        <w:rPr>
          <w:rFonts w:ascii="Times New Roman" w:hAnsi="Times New Roman"/>
          <w:color w:val="000000"/>
          <w:sz w:val="24"/>
          <w:szCs w:val="24"/>
        </w:rPr>
        <w:t>подписыва</w:t>
      </w:r>
      <w:r>
        <w:rPr>
          <w:rFonts w:ascii="Times New Roman" w:hAnsi="Times New Roman"/>
          <w:color w:val="000000"/>
          <w:sz w:val="24"/>
          <w:szCs w:val="24"/>
        </w:rPr>
        <w:t>ют</w:t>
      </w:r>
      <w:r w:rsidRPr="005D52CA">
        <w:rPr>
          <w:rFonts w:ascii="Times New Roman" w:hAnsi="Times New Roman"/>
          <w:color w:val="000000"/>
          <w:sz w:val="24"/>
          <w:szCs w:val="24"/>
        </w:rPr>
        <w:t xml:space="preserve"> оформляемые в ходе заседаний Комиссии протоколы;</w:t>
      </w:r>
    </w:p>
    <w:p w:rsidR="005D52CA" w:rsidRPr="005D52CA" w:rsidRDefault="00DB1768" w:rsidP="00B04603">
      <w:pPr>
        <w:pStyle w:val="a3"/>
        <w:numPr>
          <w:ilvl w:val="2"/>
          <w:numId w:val="20"/>
        </w:numPr>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принимают</w:t>
      </w:r>
      <w:r w:rsidR="005D52CA" w:rsidRPr="005D52CA">
        <w:rPr>
          <w:rFonts w:ascii="Times New Roman" w:hAnsi="Times New Roman"/>
          <w:color w:val="000000"/>
          <w:sz w:val="24"/>
          <w:szCs w:val="24"/>
        </w:rPr>
        <w:t xml:space="preserve"> решения по вопросам, относящимся к компетенции Комиссии;</w:t>
      </w:r>
    </w:p>
    <w:p w:rsidR="005D52CA" w:rsidRPr="005D52CA" w:rsidRDefault="005D52CA" w:rsidP="00B04603">
      <w:pPr>
        <w:pStyle w:val="a3"/>
        <w:numPr>
          <w:ilvl w:val="2"/>
          <w:numId w:val="20"/>
        </w:numPr>
        <w:tabs>
          <w:tab w:val="left" w:pos="993"/>
        </w:tabs>
        <w:spacing w:after="0" w:line="240" w:lineRule="auto"/>
        <w:ind w:left="0" w:firstLine="709"/>
        <w:jc w:val="both"/>
        <w:rPr>
          <w:rFonts w:ascii="Times New Roman" w:hAnsi="Times New Roman"/>
          <w:color w:val="000000"/>
          <w:sz w:val="24"/>
          <w:szCs w:val="24"/>
        </w:rPr>
      </w:pPr>
      <w:r w:rsidRPr="005D52CA">
        <w:rPr>
          <w:rFonts w:ascii="Times New Roman" w:hAnsi="Times New Roman"/>
          <w:color w:val="000000"/>
          <w:sz w:val="24"/>
          <w:szCs w:val="24"/>
        </w:rPr>
        <w:t>обеспечива</w:t>
      </w:r>
      <w:r w:rsidR="00DB1768">
        <w:rPr>
          <w:rFonts w:ascii="Times New Roman" w:hAnsi="Times New Roman"/>
          <w:color w:val="000000"/>
          <w:sz w:val="24"/>
          <w:szCs w:val="24"/>
        </w:rPr>
        <w:t>ют</w:t>
      </w:r>
      <w:r w:rsidRPr="005D52CA">
        <w:rPr>
          <w:rFonts w:ascii="Times New Roman" w:hAnsi="Times New Roman"/>
          <w:color w:val="000000"/>
          <w:sz w:val="24"/>
          <w:szCs w:val="24"/>
        </w:rPr>
        <w:t xml:space="preserve"> конфиденциальность инф</w:t>
      </w:r>
      <w:r w:rsidR="00DB1768">
        <w:rPr>
          <w:rFonts w:ascii="Times New Roman" w:hAnsi="Times New Roman"/>
          <w:color w:val="000000"/>
          <w:sz w:val="24"/>
          <w:szCs w:val="24"/>
        </w:rPr>
        <w:t xml:space="preserve">ормации, содержащейся в заявках </w:t>
      </w:r>
      <w:r w:rsidRPr="005D52CA">
        <w:rPr>
          <w:rFonts w:ascii="Times New Roman" w:hAnsi="Times New Roman"/>
          <w:color w:val="000000"/>
          <w:sz w:val="24"/>
          <w:szCs w:val="24"/>
        </w:rPr>
        <w:t>участников и иных документах, в соответствии с законодательством РФ;</w:t>
      </w:r>
    </w:p>
    <w:p w:rsidR="00EE05FB" w:rsidRPr="006532FC" w:rsidRDefault="00EE05FB" w:rsidP="00B04603">
      <w:pPr>
        <w:pStyle w:val="a3"/>
        <w:numPr>
          <w:ilvl w:val="2"/>
          <w:numId w:val="20"/>
        </w:numPr>
        <w:tabs>
          <w:tab w:val="left" w:pos="993"/>
        </w:tabs>
        <w:spacing w:after="0" w:line="240" w:lineRule="auto"/>
        <w:ind w:left="0" w:firstLine="709"/>
        <w:jc w:val="both"/>
        <w:rPr>
          <w:rFonts w:ascii="Times New Roman" w:hAnsi="Times New Roman"/>
          <w:color w:val="000000"/>
          <w:sz w:val="24"/>
          <w:szCs w:val="24"/>
        </w:rPr>
      </w:pPr>
      <w:r w:rsidRPr="006532FC">
        <w:rPr>
          <w:rFonts w:ascii="Times New Roman" w:hAnsi="Times New Roman"/>
          <w:color w:val="000000"/>
          <w:sz w:val="24"/>
          <w:szCs w:val="24"/>
        </w:rPr>
        <w:t xml:space="preserve">осуществляют иные действия в соответствии с законодательством Российской Федерации </w:t>
      </w:r>
      <w:r w:rsidR="006532FC" w:rsidRPr="0010442D">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104AC8">
        <w:rPr>
          <w:rFonts w:ascii="Times New Roman" w:hAnsi="Times New Roman"/>
          <w:color w:val="000000"/>
          <w:sz w:val="24"/>
          <w:szCs w:val="24"/>
        </w:rPr>
        <w:t xml:space="preserve"> </w:t>
      </w:r>
      <w:r w:rsidRPr="006532FC">
        <w:rPr>
          <w:rFonts w:ascii="Times New Roman" w:hAnsi="Times New Roman"/>
          <w:color w:val="000000"/>
          <w:sz w:val="24"/>
          <w:szCs w:val="24"/>
        </w:rPr>
        <w:t>и настоящим Положением.</w:t>
      </w:r>
    </w:p>
    <w:p w:rsidR="00EE05FB" w:rsidRPr="00C148B3" w:rsidRDefault="00EE05FB" w:rsidP="007074C2">
      <w:pPr>
        <w:pStyle w:val="a3"/>
        <w:numPr>
          <w:ilvl w:val="1"/>
          <w:numId w:val="1"/>
        </w:numPr>
        <w:spacing w:after="0" w:line="240" w:lineRule="auto"/>
        <w:ind w:left="0" w:firstLine="709"/>
        <w:jc w:val="both"/>
        <w:rPr>
          <w:rFonts w:ascii="Times New Roman" w:hAnsi="Times New Roman"/>
          <w:color w:val="000000"/>
          <w:sz w:val="24"/>
          <w:szCs w:val="24"/>
        </w:rPr>
      </w:pPr>
      <w:r w:rsidRPr="00C148B3">
        <w:rPr>
          <w:rFonts w:ascii="Times New Roman" w:hAnsi="Times New Roman"/>
          <w:color w:val="000000"/>
          <w:sz w:val="24"/>
          <w:szCs w:val="24"/>
        </w:rPr>
        <w:lastRenderedPageBreak/>
        <w:t>Председатель Единой комиссии:</w:t>
      </w:r>
    </w:p>
    <w:p w:rsidR="00EE05FB" w:rsidRPr="0089791E" w:rsidRDefault="00B04603" w:rsidP="007074C2">
      <w:pPr>
        <w:pStyle w:val="a3"/>
        <w:numPr>
          <w:ilvl w:val="2"/>
          <w:numId w:val="21"/>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C148B3">
        <w:rPr>
          <w:rFonts w:ascii="Times New Roman" w:hAnsi="Times New Roman"/>
          <w:color w:val="000000"/>
          <w:sz w:val="24"/>
          <w:szCs w:val="24"/>
        </w:rPr>
        <w:t xml:space="preserve"> </w:t>
      </w:r>
      <w:r w:rsidR="00EE05FB" w:rsidRPr="0089791E">
        <w:rPr>
          <w:rFonts w:ascii="Times New Roman" w:hAnsi="Times New Roman"/>
          <w:color w:val="000000"/>
          <w:sz w:val="24"/>
          <w:szCs w:val="24"/>
        </w:rPr>
        <w:t>осуществляет общее руководство работой Единой комиссии и обеспечивает выполнение настоящего Положения;</w:t>
      </w:r>
    </w:p>
    <w:p w:rsidR="00EE05FB" w:rsidRPr="0089791E" w:rsidRDefault="00B04603" w:rsidP="007074C2">
      <w:pPr>
        <w:pStyle w:val="a3"/>
        <w:numPr>
          <w:ilvl w:val="2"/>
          <w:numId w:val="21"/>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C148B3">
        <w:rPr>
          <w:rFonts w:ascii="Times New Roman" w:hAnsi="Times New Roman"/>
          <w:color w:val="000000"/>
          <w:sz w:val="24"/>
          <w:szCs w:val="24"/>
        </w:rPr>
        <w:t xml:space="preserve"> </w:t>
      </w:r>
      <w:r w:rsidR="00EE05FB" w:rsidRPr="0089791E">
        <w:rPr>
          <w:rFonts w:ascii="Times New Roman" w:hAnsi="Times New Roman"/>
          <w:color w:val="000000"/>
          <w:sz w:val="24"/>
          <w:szCs w:val="24"/>
        </w:rPr>
        <w:t>определяет время и место провед</w:t>
      </w:r>
      <w:r w:rsidR="00D02C03">
        <w:rPr>
          <w:rFonts w:ascii="Times New Roman" w:hAnsi="Times New Roman"/>
          <w:color w:val="000000"/>
          <w:sz w:val="24"/>
          <w:szCs w:val="24"/>
        </w:rPr>
        <w:t>ения заседаний Единой комиссии</w:t>
      </w:r>
      <w:r w:rsidR="00EE05FB" w:rsidRPr="0089791E">
        <w:rPr>
          <w:rFonts w:ascii="Times New Roman" w:hAnsi="Times New Roman"/>
          <w:color w:val="000000"/>
          <w:sz w:val="24"/>
          <w:szCs w:val="24"/>
        </w:rPr>
        <w:t>;</w:t>
      </w:r>
    </w:p>
    <w:p w:rsidR="00EE05FB" w:rsidRPr="0089791E" w:rsidRDefault="00C148B3" w:rsidP="007074C2">
      <w:pPr>
        <w:pStyle w:val="a3"/>
        <w:numPr>
          <w:ilvl w:val="2"/>
          <w:numId w:val="21"/>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EE05FB" w:rsidRPr="0089791E">
        <w:rPr>
          <w:rFonts w:ascii="Times New Roman" w:hAnsi="Times New Roman"/>
          <w:color w:val="000000"/>
          <w:sz w:val="24"/>
          <w:szCs w:val="24"/>
        </w:rPr>
        <w:t>объявляет заседание правомочным или выносит решение о его переносе из-за отсутствия необходимого количества членов Единой комиссии;</w:t>
      </w:r>
    </w:p>
    <w:p w:rsidR="00EE05FB" w:rsidRPr="0089791E" w:rsidRDefault="00C148B3" w:rsidP="007074C2">
      <w:pPr>
        <w:pStyle w:val="a3"/>
        <w:numPr>
          <w:ilvl w:val="2"/>
          <w:numId w:val="21"/>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EE05FB" w:rsidRPr="0089791E">
        <w:rPr>
          <w:rFonts w:ascii="Times New Roman" w:hAnsi="Times New Roman"/>
          <w:color w:val="000000"/>
          <w:sz w:val="24"/>
          <w:szCs w:val="24"/>
        </w:rPr>
        <w:t>открывает и ведет заседания Единой комиссии, объявляет перерывы;</w:t>
      </w:r>
    </w:p>
    <w:p w:rsidR="00EE05FB" w:rsidRPr="0089791E" w:rsidRDefault="00C148B3" w:rsidP="007074C2">
      <w:pPr>
        <w:pStyle w:val="a3"/>
        <w:numPr>
          <w:ilvl w:val="2"/>
          <w:numId w:val="21"/>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EE05FB" w:rsidRPr="0089791E">
        <w:rPr>
          <w:rFonts w:ascii="Times New Roman" w:hAnsi="Times New Roman"/>
          <w:color w:val="000000"/>
          <w:sz w:val="24"/>
          <w:szCs w:val="24"/>
        </w:rPr>
        <w:t>объявляет состав Единой комиссии;</w:t>
      </w:r>
    </w:p>
    <w:p w:rsidR="00DB1768" w:rsidRDefault="00C148B3" w:rsidP="007074C2">
      <w:pPr>
        <w:pStyle w:val="a3"/>
        <w:numPr>
          <w:ilvl w:val="2"/>
          <w:numId w:val="21"/>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EE05FB" w:rsidRPr="00DB1768">
        <w:rPr>
          <w:rFonts w:ascii="Times New Roman" w:hAnsi="Times New Roman"/>
          <w:color w:val="000000"/>
          <w:sz w:val="24"/>
          <w:szCs w:val="24"/>
        </w:rPr>
        <w:t xml:space="preserve">объявляет сведения, подлежащие объявлению </w:t>
      </w:r>
      <w:r w:rsidR="006215E9" w:rsidRPr="00DB1768">
        <w:rPr>
          <w:rFonts w:ascii="Times New Roman" w:hAnsi="Times New Roman"/>
          <w:color w:val="000000"/>
          <w:sz w:val="24"/>
          <w:szCs w:val="24"/>
        </w:rPr>
        <w:t>(оглашению)</w:t>
      </w:r>
      <w:r w:rsidR="00DB1768" w:rsidRPr="00DB1768">
        <w:rPr>
          <w:rFonts w:ascii="Times New Roman" w:hAnsi="Times New Roman"/>
          <w:color w:val="000000"/>
          <w:sz w:val="24"/>
          <w:szCs w:val="24"/>
        </w:rPr>
        <w:t>;</w:t>
      </w:r>
      <w:r w:rsidR="006215E9" w:rsidRPr="00DB1768">
        <w:rPr>
          <w:rFonts w:ascii="Times New Roman" w:hAnsi="Times New Roman"/>
          <w:color w:val="000000"/>
          <w:sz w:val="24"/>
          <w:szCs w:val="24"/>
        </w:rPr>
        <w:t xml:space="preserve"> </w:t>
      </w:r>
    </w:p>
    <w:p w:rsidR="00EE05FB" w:rsidRPr="00DB1768" w:rsidRDefault="00C148B3" w:rsidP="007074C2">
      <w:pPr>
        <w:pStyle w:val="a3"/>
        <w:numPr>
          <w:ilvl w:val="2"/>
          <w:numId w:val="21"/>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EE05FB" w:rsidRPr="00DB1768">
        <w:rPr>
          <w:rFonts w:ascii="Times New Roman" w:hAnsi="Times New Roman"/>
          <w:color w:val="000000"/>
          <w:sz w:val="24"/>
          <w:szCs w:val="24"/>
        </w:rPr>
        <w:t>определяет порядок рассмотрения обсуждаемых вопросов;</w:t>
      </w:r>
    </w:p>
    <w:p w:rsidR="00EE05FB" w:rsidRPr="0089791E" w:rsidRDefault="00C148B3" w:rsidP="007074C2">
      <w:pPr>
        <w:pStyle w:val="a3"/>
        <w:numPr>
          <w:ilvl w:val="2"/>
          <w:numId w:val="21"/>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EE05FB" w:rsidRPr="0089791E">
        <w:rPr>
          <w:rFonts w:ascii="Times New Roman" w:hAnsi="Times New Roman"/>
          <w:color w:val="000000"/>
          <w:sz w:val="24"/>
          <w:szCs w:val="24"/>
        </w:rPr>
        <w:t>в случае необходимости выносит на обсуждение Единой комиссии вопрос о привлечении к работе Единой комиссии экспертов</w:t>
      </w:r>
      <w:r w:rsidR="00922190" w:rsidRPr="0089791E">
        <w:rPr>
          <w:rFonts w:ascii="Times New Roman" w:hAnsi="Times New Roman"/>
          <w:color w:val="000000"/>
          <w:sz w:val="24"/>
          <w:szCs w:val="24"/>
        </w:rPr>
        <w:t xml:space="preserve"> (экспертны</w:t>
      </w:r>
      <w:r w:rsidR="007A2F8E">
        <w:rPr>
          <w:rFonts w:ascii="Times New Roman" w:hAnsi="Times New Roman"/>
          <w:color w:val="000000"/>
          <w:sz w:val="24"/>
          <w:szCs w:val="24"/>
        </w:rPr>
        <w:t xml:space="preserve">х </w:t>
      </w:r>
      <w:r w:rsidR="00922190" w:rsidRPr="0089791E">
        <w:rPr>
          <w:rFonts w:ascii="Times New Roman" w:hAnsi="Times New Roman"/>
          <w:color w:val="000000"/>
          <w:sz w:val="24"/>
          <w:szCs w:val="24"/>
        </w:rPr>
        <w:t>организаци</w:t>
      </w:r>
      <w:r w:rsidR="007A2F8E">
        <w:rPr>
          <w:rFonts w:ascii="Times New Roman" w:hAnsi="Times New Roman"/>
          <w:color w:val="000000"/>
          <w:sz w:val="24"/>
          <w:szCs w:val="24"/>
        </w:rPr>
        <w:t>й</w:t>
      </w:r>
      <w:r w:rsidR="00922190" w:rsidRPr="0089791E">
        <w:rPr>
          <w:rFonts w:ascii="Times New Roman" w:hAnsi="Times New Roman"/>
          <w:color w:val="000000"/>
          <w:sz w:val="24"/>
          <w:szCs w:val="24"/>
        </w:rPr>
        <w:t>)</w:t>
      </w:r>
      <w:r w:rsidR="00EE05FB" w:rsidRPr="0089791E">
        <w:rPr>
          <w:rFonts w:ascii="Times New Roman" w:hAnsi="Times New Roman"/>
          <w:color w:val="000000"/>
          <w:sz w:val="24"/>
          <w:szCs w:val="24"/>
        </w:rPr>
        <w:t>;</w:t>
      </w:r>
    </w:p>
    <w:p w:rsidR="00EE05FB" w:rsidRDefault="00C148B3" w:rsidP="007074C2">
      <w:pPr>
        <w:pStyle w:val="a3"/>
        <w:numPr>
          <w:ilvl w:val="2"/>
          <w:numId w:val="21"/>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EE05FB" w:rsidRPr="0089791E">
        <w:rPr>
          <w:rFonts w:ascii="Times New Roman" w:hAnsi="Times New Roman"/>
          <w:color w:val="000000"/>
          <w:sz w:val="24"/>
          <w:szCs w:val="24"/>
        </w:rPr>
        <w:t xml:space="preserve">осуществляет иные действия в соответствии с законодательством Российской Федерации </w:t>
      </w:r>
      <w:r w:rsidR="007A2F8E" w:rsidRPr="0010442D">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104AC8">
        <w:rPr>
          <w:rFonts w:ascii="Times New Roman" w:hAnsi="Times New Roman"/>
          <w:color w:val="000000"/>
          <w:sz w:val="24"/>
          <w:szCs w:val="24"/>
        </w:rPr>
        <w:t xml:space="preserve"> </w:t>
      </w:r>
      <w:r w:rsidR="00EE05FB" w:rsidRPr="0089791E">
        <w:rPr>
          <w:rFonts w:ascii="Times New Roman" w:hAnsi="Times New Roman"/>
          <w:color w:val="000000"/>
          <w:sz w:val="24"/>
          <w:szCs w:val="24"/>
        </w:rPr>
        <w:t>и настоящим Положением.</w:t>
      </w:r>
    </w:p>
    <w:p w:rsidR="00C148B3" w:rsidRPr="0089791E" w:rsidRDefault="00C148B3" w:rsidP="00C148B3">
      <w:pPr>
        <w:pStyle w:val="a3"/>
        <w:spacing w:after="0" w:line="240" w:lineRule="auto"/>
        <w:ind w:left="709"/>
        <w:jc w:val="both"/>
        <w:rPr>
          <w:rFonts w:ascii="Times New Roman" w:hAnsi="Times New Roman"/>
          <w:color w:val="000000"/>
          <w:sz w:val="24"/>
          <w:szCs w:val="24"/>
        </w:rPr>
      </w:pPr>
    </w:p>
    <w:p w:rsidR="00EE05FB" w:rsidRDefault="00EE05FB" w:rsidP="007074C2">
      <w:pPr>
        <w:pStyle w:val="a3"/>
        <w:numPr>
          <w:ilvl w:val="1"/>
          <w:numId w:val="1"/>
        </w:numPr>
        <w:spacing w:after="0" w:line="240" w:lineRule="auto"/>
        <w:ind w:left="0" w:firstLine="709"/>
        <w:jc w:val="both"/>
        <w:rPr>
          <w:rFonts w:ascii="Times New Roman" w:hAnsi="Times New Roman"/>
          <w:color w:val="000000"/>
          <w:sz w:val="24"/>
          <w:szCs w:val="24"/>
        </w:rPr>
      </w:pPr>
      <w:r w:rsidRPr="00D37B90">
        <w:rPr>
          <w:rFonts w:ascii="Times New Roman" w:hAnsi="Times New Roman"/>
          <w:color w:val="000000"/>
          <w:sz w:val="24"/>
          <w:szCs w:val="24"/>
        </w:rPr>
        <w:t xml:space="preserve">В отсутствие Председателя Единой комиссии его обязанности и функции осуществляет </w:t>
      </w:r>
      <w:r w:rsidR="00E43288">
        <w:rPr>
          <w:rFonts w:ascii="Times New Roman" w:hAnsi="Times New Roman"/>
          <w:color w:val="000000"/>
          <w:sz w:val="24"/>
          <w:szCs w:val="24"/>
        </w:rPr>
        <w:t>Заместитель председателя</w:t>
      </w:r>
      <w:r w:rsidR="00D37B90" w:rsidRPr="00D37B90">
        <w:rPr>
          <w:rFonts w:ascii="Times New Roman" w:hAnsi="Times New Roman"/>
          <w:color w:val="000000"/>
          <w:sz w:val="24"/>
          <w:szCs w:val="24"/>
        </w:rPr>
        <w:t>.</w:t>
      </w:r>
    </w:p>
    <w:p w:rsidR="00C148B3" w:rsidRPr="00D37B90" w:rsidRDefault="00C148B3" w:rsidP="00C148B3">
      <w:pPr>
        <w:pStyle w:val="a3"/>
        <w:spacing w:after="0" w:line="240" w:lineRule="auto"/>
        <w:ind w:left="709"/>
        <w:jc w:val="both"/>
        <w:rPr>
          <w:rFonts w:ascii="Times New Roman" w:hAnsi="Times New Roman"/>
          <w:color w:val="000000"/>
          <w:sz w:val="24"/>
          <w:szCs w:val="24"/>
        </w:rPr>
      </w:pPr>
    </w:p>
    <w:p w:rsidR="00EE05FB" w:rsidRPr="00D37B90" w:rsidRDefault="00EE05FB" w:rsidP="007074C2">
      <w:pPr>
        <w:pStyle w:val="a3"/>
        <w:numPr>
          <w:ilvl w:val="1"/>
          <w:numId w:val="1"/>
        </w:numPr>
        <w:spacing w:after="0" w:line="240" w:lineRule="auto"/>
        <w:ind w:left="0" w:firstLine="709"/>
        <w:jc w:val="both"/>
        <w:rPr>
          <w:rFonts w:ascii="Times New Roman" w:hAnsi="Times New Roman"/>
          <w:color w:val="000000"/>
          <w:sz w:val="24"/>
          <w:szCs w:val="24"/>
        </w:rPr>
      </w:pPr>
      <w:r w:rsidRPr="00D37B90">
        <w:rPr>
          <w:rFonts w:ascii="Times New Roman" w:hAnsi="Times New Roman"/>
          <w:color w:val="000000"/>
          <w:sz w:val="24"/>
          <w:szCs w:val="24"/>
        </w:rPr>
        <w:t>Секретарь Единой комиссии осуществляет действия организационно-технического характера</w:t>
      </w:r>
      <w:r w:rsidR="0036169E">
        <w:rPr>
          <w:rFonts w:ascii="Times New Roman" w:hAnsi="Times New Roman"/>
          <w:color w:val="000000"/>
          <w:sz w:val="24"/>
          <w:szCs w:val="24"/>
        </w:rPr>
        <w:t>, ведение протокола</w:t>
      </w:r>
      <w:r w:rsidRPr="00D37B90">
        <w:rPr>
          <w:rFonts w:ascii="Times New Roman" w:hAnsi="Times New Roman"/>
          <w:color w:val="000000"/>
          <w:sz w:val="24"/>
          <w:szCs w:val="24"/>
        </w:rPr>
        <w:t xml:space="preserve"> в соответствии с законодательством Российской Федерации и настоящим Положением.</w:t>
      </w:r>
    </w:p>
    <w:p w:rsidR="00EE05FB" w:rsidRPr="00DC0326" w:rsidRDefault="00EE05FB" w:rsidP="007074C2">
      <w:pPr>
        <w:spacing w:after="0" w:line="240" w:lineRule="auto"/>
        <w:ind w:firstLine="709"/>
        <w:jc w:val="both"/>
        <w:rPr>
          <w:rFonts w:ascii="Times New Roman" w:hAnsi="Times New Roman"/>
          <w:color w:val="000000"/>
          <w:sz w:val="24"/>
          <w:szCs w:val="24"/>
        </w:rPr>
      </w:pPr>
    </w:p>
    <w:p w:rsidR="00EE05FB" w:rsidRDefault="00EE05FB" w:rsidP="007074C2">
      <w:pPr>
        <w:pStyle w:val="a3"/>
        <w:numPr>
          <w:ilvl w:val="0"/>
          <w:numId w:val="1"/>
        </w:numPr>
        <w:spacing w:after="0" w:line="240" w:lineRule="auto"/>
        <w:ind w:left="0" w:firstLine="709"/>
        <w:jc w:val="center"/>
        <w:rPr>
          <w:rFonts w:ascii="Times New Roman" w:hAnsi="Times New Roman"/>
          <w:b/>
          <w:color w:val="000000"/>
          <w:sz w:val="24"/>
          <w:szCs w:val="24"/>
        </w:rPr>
      </w:pPr>
      <w:r w:rsidRPr="00DC0326">
        <w:rPr>
          <w:rFonts w:ascii="Times New Roman" w:hAnsi="Times New Roman"/>
          <w:b/>
          <w:color w:val="000000"/>
          <w:sz w:val="24"/>
          <w:szCs w:val="24"/>
        </w:rPr>
        <w:t>ФУНКЦИИ ЕДИНОЙ КОМИССИИ</w:t>
      </w:r>
    </w:p>
    <w:p w:rsidR="00E91103" w:rsidRPr="00C148B3" w:rsidRDefault="00E91103" w:rsidP="00C148B3">
      <w:pPr>
        <w:pStyle w:val="a3"/>
        <w:spacing w:after="0" w:line="240" w:lineRule="auto"/>
        <w:ind w:left="0" w:firstLine="709"/>
        <w:rPr>
          <w:rFonts w:ascii="Times New Roman" w:hAnsi="Times New Roman"/>
          <w:b/>
          <w:color w:val="000000"/>
          <w:sz w:val="14"/>
          <w:szCs w:val="24"/>
        </w:rPr>
      </w:pPr>
    </w:p>
    <w:p w:rsidR="006572A1" w:rsidRPr="00C148B3" w:rsidRDefault="00E91103" w:rsidP="00C148B3">
      <w:pPr>
        <w:pStyle w:val="a3"/>
        <w:numPr>
          <w:ilvl w:val="1"/>
          <w:numId w:val="1"/>
        </w:numPr>
        <w:spacing w:after="0" w:line="240" w:lineRule="auto"/>
        <w:ind w:left="0" w:firstLine="709"/>
        <w:rPr>
          <w:rFonts w:ascii="Times New Roman" w:hAnsi="Times New Roman"/>
          <w:color w:val="000000"/>
          <w:sz w:val="24"/>
          <w:szCs w:val="24"/>
        </w:rPr>
      </w:pPr>
      <w:r w:rsidRPr="00E91103">
        <w:rPr>
          <w:rFonts w:ascii="Times New Roman" w:hAnsi="Times New Roman"/>
          <w:color w:val="000000"/>
          <w:sz w:val="24"/>
          <w:szCs w:val="24"/>
        </w:rPr>
        <w:t xml:space="preserve">В функции </w:t>
      </w:r>
      <w:r>
        <w:rPr>
          <w:rFonts w:ascii="Times New Roman" w:hAnsi="Times New Roman"/>
          <w:color w:val="000000"/>
          <w:sz w:val="24"/>
          <w:szCs w:val="24"/>
        </w:rPr>
        <w:t>Е</w:t>
      </w:r>
      <w:r w:rsidRPr="00E91103">
        <w:rPr>
          <w:rFonts w:ascii="Times New Roman" w:hAnsi="Times New Roman"/>
          <w:color w:val="000000"/>
          <w:sz w:val="24"/>
          <w:szCs w:val="24"/>
        </w:rPr>
        <w:t>диной комиссии входит:</w:t>
      </w:r>
    </w:p>
    <w:p w:rsidR="00DB1768" w:rsidRPr="00DB1768" w:rsidRDefault="00DB1768" w:rsidP="00C148B3">
      <w:pPr>
        <w:pStyle w:val="a3"/>
        <w:numPr>
          <w:ilvl w:val="2"/>
          <w:numId w:val="26"/>
        </w:numPr>
        <w:tabs>
          <w:tab w:val="left" w:pos="993"/>
        </w:tabs>
        <w:spacing w:after="0" w:line="240" w:lineRule="auto"/>
        <w:ind w:left="0" w:firstLine="709"/>
        <w:jc w:val="both"/>
        <w:rPr>
          <w:rFonts w:ascii="Times New Roman" w:hAnsi="Times New Roman"/>
          <w:color w:val="000000"/>
          <w:sz w:val="24"/>
          <w:szCs w:val="24"/>
        </w:rPr>
      </w:pPr>
      <w:r w:rsidRPr="00DB1768">
        <w:rPr>
          <w:rFonts w:ascii="Times New Roman" w:hAnsi="Times New Roman"/>
          <w:color w:val="000000"/>
          <w:sz w:val="24"/>
          <w:szCs w:val="24"/>
        </w:rPr>
        <w:t>проверка соответствия участников зак</w:t>
      </w:r>
      <w:r>
        <w:rPr>
          <w:rFonts w:ascii="Times New Roman" w:hAnsi="Times New Roman"/>
          <w:color w:val="000000"/>
          <w:sz w:val="24"/>
          <w:szCs w:val="24"/>
        </w:rPr>
        <w:t xml:space="preserve">упки требованиям, установленным </w:t>
      </w:r>
      <w:r w:rsidRPr="00DB1768">
        <w:rPr>
          <w:rFonts w:ascii="Times New Roman" w:hAnsi="Times New Roman"/>
          <w:color w:val="000000"/>
          <w:sz w:val="24"/>
          <w:szCs w:val="24"/>
        </w:rPr>
        <w:t>Заказчиком;</w:t>
      </w:r>
    </w:p>
    <w:p w:rsidR="00DB1768" w:rsidRPr="00DB1768" w:rsidRDefault="00DB1768" w:rsidP="00C148B3">
      <w:pPr>
        <w:pStyle w:val="a3"/>
        <w:numPr>
          <w:ilvl w:val="2"/>
          <w:numId w:val="26"/>
        </w:numPr>
        <w:tabs>
          <w:tab w:val="left" w:pos="993"/>
        </w:tabs>
        <w:spacing w:after="0" w:line="240" w:lineRule="auto"/>
        <w:ind w:left="0" w:firstLine="709"/>
        <w:jc w:val="both"/>
        <w:rPr>
          <w:rFonts w:ascii="Times New Roman" w:hAnsi="Times New Roman"/>
          <w:color w:val="000000"/>
          <w:sz w:val="24"/>
          <w:szCs w:val="24"/>
        </w:rPr>
      </w:pPr>
      <w:r w:rsidRPr="00DB1768">
        <w:rPr>
          <w:rFonts w:ascii="Times New Roman" w:hAnsi="Times New Roman"/>
          <w:color w:val="000000"/>
          <w:sz w:val="24"/>
          <w:szCs w:val="24"/>
        </w:rPr>
        <w:t>принятие решения о допуске либо отклонении заявок участников закупки;</w:t>
      </w:r>
    </w:p>
    <w:p w:rsidR="00DB1768" w:rsidRPr="00DB1768" w:rsidRDefault="00DB1768" w:rsidP="00C148B3">
      <w:pPr>
        <w:pStyle w:val="a3"/>
        <w:numPr>
          <w:ilvl w:val="2"/>
          <w:numId w:val="26"/>
        </w:numPr>
        <w:tabs>
          <w:tab w:val="left" w:pos="993"/>
        </w:tabs>
        <w:spacing w:after="0" w:line="240" w:lineRule="auto"/>
        <w:ind w:left="0" w:firstLine="709"/>
        <w:jc w:val="both"/>
        <w:rPr>
          <w:rFonts w:ascii="Times New Roman" w:hAnsi="Times New Roman"/>
          <w:color w:val="000000"/>
          <w:sz w:val="24"/>
          <w:szCs w:val="24"/>
        </w:rPr>
      </w:pPr>
      <w:r w:rsidRPr="00DB1768">
        <w:rPr>
          <w:rFonts w:ascii="Times New Roman" w:hAnsi="Times New Roman"/>
          <w:color w:val="000000"/>
          <w:sz w:val="24"/>
          <w:szCs w:val="24"/>
        </w:rPr>
        <w:t>рассмотрение, оценка и сопоставление заявок на участие в определении поставщика</w:t>
      </w:r>
      <w:r>
        <w:rPr>
          <w:rFonts w:ascii="Times New Roman" w:hAnsi="Times New Roman"/>
          <w:color w:val="000000"/>
          <w:sz w:val="24"/>
          <w:szCs w:val="24"/>
        </w:rPr>
        <w:t xml:space="preserve"> (подрядчика, исполнителя)</w:t>
      </w:r>
      <w:r w:rsidRPr="00DB1768">
        <w:rPr>
          <w:rFonts w:ascii="Times New Roman" w:hAnsi="Times New Roman"/>
          <w:color w:val="000000"/>
          <w:sz w:val="24"/>
          <w:szCs w:val="24"/>
        </w:rPr>
        <w:t>;</w:t>
      </w:r>
    </w:p>
    <w:p w:rsidR="00DB1768" w:rsidRPr="00DB1768" w:rsidRDefault="00DB1768" w:rsidP="00C148B3">
      <w:pPr>
        <w:pStyle w:val="a3"/>
        <w:numPr>
          <w:ilvl w:val="2"/>
          <w:numId w:val="26"/>
        </w:numPr>
        <w:tabs>
          <w:tab w:val="left" w:pos="993"/>
        </w:tabs>
        <w:spacing w:after="0" w:line="240" w:lineRule="auto"/>
        <w:ind w:left="0" w:firstLine="709"/>
        <w:jc w:val="both"/>
        <w:rPr>
          <w:rFonts w:ascii="Times New Roman" w:hAnsi="Times New Roman"/>
          <w:color w:val="000000"/>
          <w:sz w:val="24"/>
          <w:szCs w:val="24"/>
        </w:rPr>
      </w:pPr>
      <w:r w:rsidRPr="00DB1768">
        <w:rPr>
          <w:rFonts w:ascii="Times New Roman" w:hAnsi="Times New Roman"/>
          <w:color w:val="000000"/>
          <w:sz w:val="24"/>
          <w:szCs w:val="24"/>
        </w:rPr>
        <w:t xml:space="preserve">ведение протоколов в ходе осуществления процедуры определения поставщика в случаях, предусмотренных </w:t>
      </w:r>
      <w:r>
        <w:rPr>
          <w:rFonts w:ascii="Times New Roman" w:hAnsi="Times New Roman"/>
          <w:color w:val="000000"/>
          <w:sz w:val="24"/>
          <w:szCs w:val="24"/>
        </w:rPr>
        <w:t>з</w:t>
      </w:r>
      <w:r w:rsidRPr="00DB1768">
        <w:rPr>
          <w:rFonts w:ascii="Times New Roman" w:hAnsi="Times New Roman"/>
          <w:color w:val="000000"/>
          <w:sz w:val="24"/>
          <w:szCs w:val="24"/>
        </w:rPr>
        <w:t>аконом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DB1768" w:rsidRPr="00DB1768" w:rsidRDefault="00DB1768" w:rsidP="00C148B3">
      <w:pPr>
        <w:pStyle w:val="a3"/>
        <w:numPr>
          <w:ilvl w:val="2"/>
          <w:numId w:val="26"/>
        </w:numPr>
        <w:tabs>
          <w:tab w:val="left" w:pos="993"/>
        </w:tabs>
        <w:spacing w:after="0" w:line="240" w:lineRule="auto"/>
        <w:ind w:left="0" w:firstLine="709"/>
        <w:jc w:val="both"/>
        <w:rPr>
          <w:rFonts w:ascii="Times New Roman" w:hAnsi="Times New Roman"/>
          <w:color w:val="000000"/>
          <w:sz w:val="24"/>
          <w:szCs w:val="24"/>
        </w:rPr>
      </w:pPr>
      <w:r w:rsidRPr="00DB1768">
        <w:rPr>
          <w:rFonts w:ascii="Times New Roman" w:hAnsi="Times New Roman"/>
          <w:color w:val="000000"/>
          <w:sz w:val="24"/>
          <w:szCs w:val="24"/>
        </w:rPr>
        <w:t>определение победителя определения поставщика</w:t>
      </w:r>
      <w:r>
        <w:rPr>
          <w:rFonts w:ascii="Times New Roman" w:hAnsi="Times New Roman"/>
          <w:color w:val="000000"/>
          <w:sz w:val="24"/>
          <w:szCs w:val="24"/>
        </w:rPr>
        <w:t xml:space="preserve"> (подрядчика, исполнителя)</w:t>
      </w:r>
      <w:r w:rsidRPr="00DB1768">
        <w:rPr>
          <w:rFonts w:ascii="Times New Roman" w:hAnsi="Times New Roman"/>
          <w:color w:val="000000"/>
          <w:sz w:val="24"/>
          <w:szCs w:val="24"/>
        </w:rPr>
        <w:t>;</w:t>
      </w:r>
    </w:p>
    <w:p w:rsidR="00DB1768" w:rsidRPr="00DB1768" w:rsidRDefault="00DB1768" w:rsidP="00C148B3">
      <w:pPr>
        <w:pStyle w:val="a3"/>
        <w:numPr>
          <w:ilvl w:val="2"/>
          <w:numId w:val="26"/>
        </w:numPr>
        <w:tabs>
          <w:tab w:val="left" w:pos="993"/>
        </w:tabs>
        <w:spacing w:after="0" w:line="240" w:lineRule="auto"/>
        <w:ind w:left="0" w:firstLine="709"/>
        <w:jc w:val="both"/>
        <w:rPr>
          <w:rFonts w:ascii="Times New Roman" w:hAnsi="Times New Roman"/>
          <w:color w:val="000000"/>
          <w:sz w:val="24"/>
          <w:szCs w:val="24"/>
        </w:rPr>
      </w:pPr>
      <w:r w:rsidRPr="00DB1768">
        <w:rPr>
          <w:rFonts w:ascii="Times New Roman" w:hAnsi="Times New Roman"/>
          <w:color w:val="000000"/>
          <w:sz w:val="24"/>
          <w:szCs w:val="24"/>
        </w:rPr>
        <w:t xml:space="preserve">иные функции, которые возложены </w:t>
      </w:r>
      <w:r>
        <w:rPr>
          <w:rFonts w:ascii="Times New Roman" w:hAnsi="Times New Roman"/>
          <w:color w:val="000000"/>
          <w:sz w:val="24"/>
          <w:szCs w:val="24"/>
        </w:rPr>
        <w:t xml:space="preserve">законом </w:t>
      </w:r>
      <w:r w:rsidRPr="00DB1768">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w:t>
      </w:r>
      <w:r w:rsidR="00C148B3">
        <w:rPr>
          <w:rFonts w:ascii="Times New Roman" w:hAnsi="Times New Roman"/>
          <w:color w:val="000000"/>
          <w:sz w:val="24"/>
          <w:szCs w:val="24"/>
        </w:rPr>
        <w:t>ужд при осуществлении закупок</w:t>
      </w:r>
      <w:r w:rsidRPr="00DB1768">
        <w:rPr>
          <w:rFonts w:ascii="Times New Roman" w:hAnsi="Times New Roman"/>
          <w:color w:val="000000"/>
          <w:sz w:val="24"/>
          <w:szCs w:val="24"/>
        </w:rPr>
        <w:t xml:space="preserve"> на Комиссию.</w:t>
      </w:r>
    </w:p>
    <w:p w:rsidR="00EF1694" w:rsidRPr="004932EB" w:rsidRDefault="00EF1694" w:rsidP="00C148B3">
      <w:pPr>
        <w:spacing w:after="0" w:line="240" w:lineRule="auto"/>
        <w:jc w:val="both"/>
        <w:rPr>
          <w:rFonts w:ascii="Times New Roman" w:hAnsi="Times New Roman"/>
          <w:color w:val="000000"/>
          <w:sz w:val="24"/>
          <w:szCs w:val="24"/>
        </w:rPr>
      </w:pPr>
    </w:p>
    <w:p w:rsidR="00EE05FB" w:rsidRDefault="00EE05FB" w:rsidP="007074C2">
      <w:pPr>
        <w:pStyle w:val="a3"/>
        <w:keepNext/>
        <w:numPr>
          <w:ilvl w:val="0"/>
          <w:numId w:val="1"/>
        </w:numPr>
        <w:spacing w:after="0" w:line="240" w:lineRule="auto"/>
        <w:ind w:left="0" w:firstLine="709"/>
        <w:jc w:val="center"/>
        <w:rPr>
          <w:rFonts w:ascii="Times New Roman" w:hAnsi="Times New Roman"/>
          <w:b/>
          <w:sz w:val="24"/>
          <w:szCs w:val="24"/>
        </w:rPr>
      </w:pPr>
      <w:r w:rsidRPr="00F33409">
        <w:rPr>
          <w:rFonts w:ascii="Times New Roman" w:hAnsi="Times New Roman"/>
          <w:b/>
          <w:sz w:val="24"/>
          <w:szCs w:val="24"/>
        </w:rPr>
        <w:t xml:space="preserve">ПОРЯДОК </w:t>
      </w:r>
      <w:r w:rsidRPr="00267A17">
        <w:rPr>
          <w:rFonts w:ascii="Times New Roman" w:hAnsi="Times New Roman"/>
          <w:b/>
          <w:color w:val="000000"/>
          <w:sz w:val="24"/>
          <w:szCs w:val="24"/>
        </w:rPr>
        <w:t>ПРОВЕДЕНИЯ</w:t>
      </w:r>
      <w:r w:rsidRPr="00F33409">
        <w:rPr>
          <w:rFonts w:ascii="Times New Roman" w:hAnsi="Times New Roman"/>
          <w:b/>
          <w:sz w:val="24"/>
          <w:szCs w:val="24"/>
        </w:rPr>
        <w:t xml:space="preserve"> ЗАСЕДАНИЙ ЕДИНОЙ КОМИССИИ</w:t>
      </w:r>
    </w:p>
    <w:p w:rsidR="006018A1" w:rsidRPr="00BC51C2" w:rsidRDefault="006018A1" w:rsidP="007074C2">
      <w:pPr>
        <w:pStyle w:val="a3"/>
        <w:keepNext/>
        <w:spacing w:after="0" w:line="240" w:lineRule="auto"/>
        <w:ind w:left="0" w:firstLine="709"/>
        <w:jc w:val="both"/>
        <w:rPr>
          <w:rFonts w:ascii="Times New Roman" w:hAnsi="Times New Roman"/>
          <w:sz w:val="10"/>
          <w:szCs w:val="10"/>
        </w:rPr>
      </w:pPr>
    </w:p>
    <w:p w:rsidR="00EF1694" w:rsidRDefault="00EE05FB" w:rsidP="007074C2">
      <w:pPr>
        <w:pStyle w:val="a3"/>
        <w:numPr>
          <w:ilvl w:val="1"/>
          <w:numId w:val="1"/>
        </w:numPr>
        <w:spacing w:after="0" w:line="240" w:lineRule="auto"/>
        <w:ind w:left="0" w:firstLine="709"/>
        <w:jc w:val="both"/>
        <w:rPr>
          <w:rFonts w:ascii="Times New Roman" w:hAnsi="Times New Roman"/>
          <w:sz w:val="24"/>
          <w:szCs w:val="24"/>
        </w:rPr>
      </w:pPr>
      <w:r w:rsidRPr="00267A17">
        <w:rPr>
          <w:rFonts w:ascii="Times New Roman" w:hAnsi="Times New Roman"/>
          <w:color w:val="000000"/>
          <w:sz w:val="24"/>
          <w:szCs w:val="24"/>
        </w:rPr>
        <w:t>Работа</w:t>
      </w:r>
      <w:r w:rsidRPr="00267A17">
        <w:rPr>
          <w:rFonts w:ascii="Times New Roman" w:hAnsi="Times New Roman"/>
          <w:sz w:val="24"/>
          <w:szCs w:val="24"/>
        </w:rPr>
        <w:t xml:space="preserve"> Единой комиссии осуществляется на ее заседаниях. Един</w:t>
      </w:r>
      <w:r w:rsidR="00F33409" w:rsidRPr="00267A17">
        <w:rPr>
          <w:rFonts w:ascii="Times New Roman" w:hAnsi="Times New Roman"/>
          <w:sz w:val="24"/>
          <w:szCs w:val="24"/>
        </w:rPr>
        <w:t>ая</w:t>
      </w:r>
      <w:r w:rsidRPr="00267A17">
        <w:rPr>
          <w:rFonts w:ascii="Times New Roman" w:hAnsi="Times New Roman"/>
          <w:sz w:val="24"/>
          <w:szCs w:val="24"/>
        </w:rPr>
        <w:t xml:space="preserve"> комисси</w:t>
      </w:r>
      <w:r w:rsidR="00F33409" w:rsidRPr="00267A17">
        <w:rPr>
          <w:rFonts w:ascii="Times New Roman" w:hAnsi="Times New Roman"/>
          <w:sz w:val="24"/>
          <w:szCs w:val="24"/>
        </w:rPr>
        <w:t>я</w:t>
      </w:r>
      <w:r w:rsidRPr="00267A17">
        <w:rPr>
          <w:rFonts w:ascii="Times New Roman" w:hAnsi="Times New Roman"/>
          <w:sz w:val="24"/>
          <w:szCs w:val="24"/>
        </w:rPr>
        <w:t xml:space="preserve"> правомочн</w:t>
      </w:r>
      <w:r w:rsidR="00F33409" w:rsidRPr="00267A17">
        <w:rPr>
          <w:rFonts w:ascii="Times New Roman" w:hAnsi="Times New Roman"/>
          <w:sz w:val="24"/>
          <w:szCs w:val="24"/>
        </w:rPr>
        <w:t>а осуществлять свои функции</w:t>
      </w:r>
      <w:r w:rsidRPr="00267A17">
        <w:rPr>
          <w:rFonts w:ascii="Times New Roman" w:hAnsi="Times New Roman"/>
          <w:sz w:val="24"/>
          <w:szCs w:val="24"/>
        </w:rPr>
        <w:t xml:space="preserve">, если на </w:t>
      </w:r>
      <w:r w:rsidR="00F33409" w:rsidRPr="00267A17">
        <w:rPr>
          <w:rFonts w:ascii="Times New Roman" w:hAnsi="Times New Roman"/>
          <w:sz w:val="24"/>
          <w:szCs w:val="24"/>
        </w:rPr>
        <w:t>заседании</w:t>
      </w:r>
      <w:r w:rsidRPr="00267A17">
        <w:rPr>
          <w:rFonts w:ascii="Times New Roman" w:hAnsi="Times New Roman"/>
          <w:sz w:val="24"/>
          <w:szCs w:val="24"/>
        </w:rPr>
        <w:t xml:space="preserve"> присутствует не менее чем пятьдесят процентов от общего числа ее членов.</w:t>
      </w:r>
    </w:p>
    <w:p w:rsidR="00C148B3" w:rsidRPr="00267A17" w:rsidRDefault="00C148B3" w:rsidP="00C148B3">
      <w:pPr>
        <w:pStyle w:val="a3"/>
        <w:spacing w:after="0" w:line="240" w:lineRule="auto"/>
        <w:ind w:left="709"/>
        <w:jc w:val="both"/>
        <w:rPr>
          <w:rFonts w:ascii="Times New Roman" w:hAnsi="Times New Roman"/>
          <w:sz w:val="24"/>
          <w:szCs w:val="24"/>
        </w:rPr>
      </w:pPr>
    </w:p>
    <w:p w:rsidR="00EF1694" w:rsidRPr="00267A17" w:rsidRDefault="00EE05FB" w:rsidP="007074C2">
      <w:pPr>
        <w:pStyle w:val="a3"/>
        <w:numPr>
          <w:ilvl w:val="1"/>
          <w:numId w:val="1"/>
        </w:numPr>
        <w:spacing w:after="0" w:line="240" w:lineRule="auto"/>
        <w:ind w:left="0" w:firstLine="709"/>
        <w:jc w:val="both"/>
        <w:rPr>
          <w:rFonts w:ascii="Times New Roman" w:hAnsi="Times New Roman"/>
          <w:color w:val="000000"/>
          <w:sz w:val="24"/>
          <w:szCs w:val="24"/>
        </w:rPr>
      </w:pPr>
      <w:r w:rsidRPr="00267A17">
        <w:rPr>
          <w:rFonts w:ascii="Times New Roman" w:hAnsi="Times New Roman"/>
          <w:color w:val="000000"/>
          <w:sz w:val="24"/>
          <w:szCs w:val="24"/>
        </w:rPr>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C148B3" w:rsidRPr="00C148B3" w:rsidRDefault="00EE05FB" w:rsidP="00C148B3">
      <w:pPr>
        <w:pStyle w:val="a3"/>
        <w:numPr>
          <w:ilvl w:val="1"/>
          <w:numId w:val="1"/>
        </w:numPr>
        <w:spacing w:after="0" w:line="240" w:lineRule="auto"/>
        <w:ind w:left="0" w:firstLine="709"/>
        <w:jc w:val="both"/>
        <w:rPr>
          <w:rFonts w:ascii="Times New Roman" w:hAnsi="Times New Roman"/>
          <w:color w:val="000000"/>
          <w:sz w:val="24"/>
          <w:szCs w:val="24"/>
        </w:rPr>
      </w:pPr>
      <w:r w:rsidRPr="00267A17">
        <w:rPr>
          <w:rFonts w:ascii="Times New Roman" w:hAnsi="Times New Roman"/>
          <w:color w:val="000000"/>
          <w:sz w:val="24"/>
          <w:szCs w:val="24"/>
        </w:rPr>
        <w:lastRenderedPageBreak/>
        <w:t xml:space="preserve">Время и место проведения заседаний Единой комиссии определяет Председатель Единой комиссии. </w:t>
      </w:r>
    </w:p>
    <w:p w:rsidR="00EF1694" w:rsidRDefault="00395987" w:rsidP="007074C2">
      <w:pPr>
        <w:pStyle w:val="a3"/>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Секретарь</w:t>
      </w:r>
      <w:r w:rsidR="00EE05FB" w:rsidRPr="00267A17">
        <w:rPr>
          <w:rFonts w:ascii="Times New Roman" w:hAnsi="Times New Roman"/>
          <w:color w:val="000000"/>
          <w:sz w:val="24"/>
          <w:szCs w:val="24"/>
        </w:rPr>
        <w:t xml:space="preserve"> Единой комиссии уведомляет членов Единой комиссии о месте</w:t>
      </w:r>
      <w:r w:rsidR="008F330C">
        <w:rPr>
          <w:rFonts w:ascii="Times New Roman" w:hAnsi="Times New Roman"/>
          <w:color w:val="000000"/>
          <w:sz w:val="24"/>
          <w:szCs w:val="24"/>
        </w:rPr>
        <w:t xml:space="preserve">, дате и </w:t>
      </w:r>
      <w:r w:rsidR="008F330C" w:rsidRPr="00267A17">
        <w:rPr>
          <w:rFonts w:ascii="Times New Roman" w:hAnsi="Times New Roman"/>
          <w:color w:val="000000"/>
          <w:sz w:val="24"/>
          <w:szCs w:val="24"/>
        </w:rPr>
        <w:t xml:space="preserve">времени </w:t>
      </w:r>
      <w:r w:rsidR="00EE05FB" w:rsidRPr="00267A17">
        <w:rPr>
          <w:rFonts w:ascii="Times New Roman" w:hAnsi="Times New Roman"/>
          <w:color w:val="000000"/>
          <w:sz w:val="24"/>
          <w:szCs w:val="24"/>
        </w:rPr>
        <w:t>прове</w:t>
      </w:r>
      <w:r w:rsidR="00C148B3">
        <w:rPr>
          <w:rFonts w:ascii="Times New Roman" w:hAnsi="Times New Roman"/>
          <w:color w:val="000000"/>
          <w:sz w:val="24"/>
          <w:szCs w:val="24"/>
        </w:rPr>
        <w:t>дения заседания Единой комиссии.</w:t>
      </w:r>
    </w:p>
    <w:p w:rsidR="00C148B3" w:rsidRPr="00267A17" w:rsidRDefault="00C148B3" w:rsidP="007074C2">
      <w:pPr>
        <w:pStyle w:val="a3"/>
        <w:spacing w:after="0" w:line="240" w:lineRule="auto"/>
        <w:ind w:left="0" w:firstLine="709"/>
        <w:jc w:val="both"/>
        <w:rPr>
          <w:rFonts w:ascii="Times New Roman" w:hAnsi="Times New Roman"/>
          <w:color w:val="000000"/>
          <w:sz w:val="24"/>
          <w:szCs w:val="24"/>
        </w:rPr>
      </w:pPr>
    </w:p>
    <w:p w:rsidR="00EF1694" w:rsidRDefault="00EE05FB" w:rsidP="007074C2">
      <w:pPr>
        <w:pStyle w:val="a3"/>
        <w:numPr>
          <w:ilvl w:val="1"/>
          <w:numId w:val="1"/>
        </w:numPr>
        <w:spacing w:after="0" w:line="240" w:lineRule="auto"/>
        <w:ind w:left="0" w:firstLine="709"/>
        <w:jc w:val="both"/>
        <w:rPr>
          <w:rFonts w:ascii="Times New Roman" w:hAnsi="Times New Roman"/>
          <w:color w:val="000000"/>
          <w:sz w:val="24"/>
          <w:szCs w:val="24"/>
        </w:rPr>
      </w:pPr>
      <w:r w:rsidRPr="00267A17">
        <w:rPr>
          <w:rFonts w:ascii="Times New Roman" w:hAnsi="Times New Roman"/>
          <w:color w:val="000000"/>
          <w:sz w:val="24"/>
          <w:szCs w:val="24"/>
        </w:rPr>
        <w:t>Заседания Единой комиссии открываются и закрываются Председателем Единой комиссии.</w:t>
      </w:r>
    </w:p>
    <w:p w:rsidR="00C148B3" w:rsidRPr="00267A17" w:rsidRDefault="00C148B3" w:rsidP="00C148B3">
      <w:pPr>
        <w:pStyle w:val="a3"/>
        <w:spacing w:after="0" w:line="240" w:lineRule="auto"/>
        <w:ind w:left="709"/>
        <w:jc w:val="both"/>
        <w:rPr>
          <w:rFonts w:ascii="Times New Roman" w:hAnsi="Times New Roman"/>
          <w:color w:val="000000"/>
          <w:sz w:val="24"/>
          <w:szCs w:val="24"/>
        </w:rPr>
      </w:pPr>
    </w:p>
    <w:p w:rsidR="00EF1694" w:rsidRDefault="005F5804" w:rsidP="007074C2">
      <w:pPr>
        <w:pStyle w:val="a3"/>
        <w:numPr>
          <w:ilvl w:val="1"/>
          <w:numId w:val="1"/>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Администрация сельского поселения Хатанга</w:t>
      </w:r>
      <w:r w:rsidR="00EE05FB" w:rsidRPr="00267A17">
        <w:rPr>
          <w:rFonts w:ascii="Times New Roman" w:hAnsi="Times New Roman"/>
          <w:color w:val="000000"/>
          <w:sz w:val="24"/>
          <w:szCs w:val="24"/>
        </w:rPr>
        <w:t xml:space="preserve"> обязан</w:t>
      </w:r>
      <w:r>
        <w:rPr>
          <w:rFonts w:ascii="Times New Roman" w:hAnsi="Times New Roman"/>
          <w:color w:val="000000"/>
          <w:sz w:val="24"/>
          <w:szCs w:val="24"/>
        </w:rPr>
        <w:t>а</w:t>
      </w:r>
      <w:r w:rsidR="00EE05FB" w:rsidRPr="00267A17">
        <w:rPr>
          <w:rFonts w:ascii="Times New Roman" w:hAnsi="Times New Roman"/>
          <w:color w:val="000000"/>
          <w:sz w:val="24"/>
          <w:szCs w:val="24"/>
        </w:rPr>
        <w:t xml:space="preserve"> организовать материально-техническое обеспечение деятельности Единой комиссии, в том числе предоставить удобное для целей проведения </w:t>
      </w:r>
      <w:r w:rsidR="00700544" w:rsidRPr="00267A17">
        <w:rPr>
          <w:rFonts w:ascii="Times New Roman" w:hAnsi="Times New Roman"/>
          <w:color w:val="000000"/>
          <w:sz w:val="24"/>
          <w:szCs w:val="24"/>
        </w:rPr>
        <w:t>заседаний</w:t>
      </w:r>
      <w:r w:rsidR="00EE05FB" w:rsidRPr="00267A17">
        <w:rPr>
          <w:rFonts w:ascii="Times New Roman" w:hAnsi="Times New Roman"/>
          <w:color w:val="000000"/>
          <w:sz w:val="24"/>
          <w:szCs w:val="24"/>
        </w:rPr>
        <w:t xml:space="preserve"> помещение, средства аудиозаписи, оргтехнику и канцелярию.</w:t>
      </w:r>
    </w:p>
    <w:p w:rsidR="00C148B3" w:rsidRPr="00C148B3" w:rsidRDefault="00C148B3" w:rsidP="00C148B3">
      <w:pPr>
        <w:spacing w:after="0" w:line="240" w:lineRule="auto"/>
        <w:jc w:val="both"/>
        <w:rPr>
          <w:rFonts w:ascii="Times New Roman" w:hAnsi="Times New Roman"/>
          <w:color w:val="000000"/>
          <w:sz w:val="24"/>
          <w:szCs w:val="24"/>
        </w:rPr>
      </w:pPr>
    </w:p>
    <w:p w:rsidR="00EE05FB" w:rsidRPr="00267A17" w:rsidRDefault="00EE05FB" w:rsidP="007074C2">
      <w:pPr>
        <w:pStyle w:val="a3"/>
        <w:numPr>
          <w:ilvl w:val="1"/>
          <w:numId w:val="1"/>
        </w:numPr>
        <w:spacing w:after="0" w:line="240" w:lineRule="auto"/>
        <w:ind w:left="0" w:firstLine="709"/>
        <w:jc w:val="both"/>
        <w:rPr>
          <w:rFonts w:ascii="Times New Roman" w:hAnsi="Times New Roman"/>
          <w:color w:val="000000"/>
          <w:sz w:val="24"/>
          <w:szCs w:val="24"/>
        </w:rPr>
      </w:pPr>
      <w:r w:rsidRPr="00267A17">
        <w:rPr>
          <w:rFonts w:ascii="Times New Roman" w:hAnsi="Times New Roman"/>
          <w:color w:val="000000"/>
          <w:sz w:val="24"/>
          <w:szCs w:val="24"/>
        </w:rPr>
        <w:t xml:space="preserve">При осуществлении своих функций Единая комиссия взаимодействует с заказчиком, уполномоченным органом, участниками </w:t>
      </w:r>
      <w:r w:rsidR="00700544" w:rsidRPr="00267A17">
        <w:rPr>
          <w:rFonts w:ascii="Times New Roman" w:hAnsi="Times New Roman"/>
          <w:color w:val="000000"/>
          <w:sz w:val="24"/>
          <w:szCs w:val="24"/>
        </w:rPr>
        <w:t>закупок</w:t>
      </w:r>
      <w:r w:rsidRPr="00267A17">
        <w:rPr>
          <w:rFonts w:ascii="Times New Roman" w:hAnsi="Times New Roman"/>
          <w:color w:val="000000"/>
          <w:sz w:val="24"/>
          <w:szCs w:val="24"/>
        </w:rPr>
        <w:t xml:space="preserve"> в установленном законодательством Российской Федерации и настоящим Положением порядке.</w:t>
      </w:r>
    </w:p>
    <w:p w:rsidR="00EF1694" w:rsidRPr="00BC51C2" w:rsidRDefault="00EF1694" w:rsidP="007074C2">
      <w:pPr>
        <w:spacing w:after="0" w:line="240" w:lineRule="auto"/>
        <w:ind w:firstLine="709"/>
        <w:jc w:val="both"/>
        <w:rPr>
          <w:rFonts w:ascii="Times New Roman" w:hAnsi="Times New Roman"/>
          <w:sz w:val="24"/>
          <w:szCs w:val="24"/>
        </w:rPr>
      </w:pPr>
    </w:p>
    <w:p w:rsidR="00EE05FB" w:rsidRPr="00BC51C2" w:rsidRDefault="00EE05FB" w:rsidP="007074C2">
      <w:pPr>
        <w:pStyle w:val="a3"/>
        <w:keepNext/>
        <w:numPr>
          <w:ilvl w:val="0"/>
          <w:numId w:val="1"/>
        </w:numPr>
        <w:spacing w:after="0" w:line="240" w:lineRule="auto"/>
        <w:ind w:left="0" w:firstLine="709"/>
        <w:jc w:val="center"/>
        <w:rPr>
          <w:rFonts w:ascii="Times New Roman" w:hAnsi="Times New Roman"/>
          <w:b/>
          <w:sz w:val="24"/>
          <w:szCs w:val="24"/>
        </w:rPr>
      </w:pPr>
      <w:r w:rsidRPr="00BC51C2">
        <w:rPr>
          <w:rFonts w:ascii="Times New Roman" w:hAnsi="Times New Roman"/>
          <w:b/>
          <w:sz w:val="24"/>
          <w:szCs w:val="24"/>
        </w:rPr>
        <w:t>ОТВЕТСТВЕННОСТЬ ЧЛЕНОВ ЕДИНОЙ КОМИССИИ</w:t>
      </w:r>
    </w:p>
    <w:p w:rsidR="00BC51C2" w:rsidRPr="00BC51C2" w:rsidRDefault="00BC51C2" w:rsidP="007074C2">
      <w:pPr>
        <w:pStyle w:val="a3"/>
        <w:keepNext/>
        <w:spacing w:after="0" w:line="240" w:lineRule="auto"/>
        <w:ind w:left="0" w:firstLine="709"/>
        <w:jc w:val="both"/>
        <w:rPr>
          <w:rFonts w:ascii="Times New Roman" w:hAnsi="Times New Roman"/>
          <w:sz w:val="10"/>
          <w:szCs w:val="10"/>
        </w:rPr>
      </w:pPr>
    </w:p>
    <w:p w:rsidR="00EF1694" w:rsidRDefault="00EE05FB" w:rsidP="007074C2">
      <w:pPr>
        <w:pStyle w:val="a3"/>
        <w:numPr>
          <w:ilvl w:val="1"/>
          <w:numId w:val="1"/>
        </w:numPr>
        <w:spacing w:after="0" w:line="240" w:lineRule="auto"/>
        <w:ind w:left="0" w:firstLine="709"/>
        <w:jc w:val="both"/>
        <w:rPr>
          <w:rFonts w:ascii="Times New Roman" w:hAnsi="Times New Roman"/>
          <w:color w:val="000000"/>
          <w:sz w:val="24"/>
          <w:szCs w:val="24"/>
        </w:rPr>
      </w:pPr>
      <w:r w:rsidRPr="00166F35">
        <w:rPr>
          <w:rFonts w:ascii="Times New Roman" w:hAnsi="Times New Roman"/>
          <w:color w:val="000000"/>
          <w:sz w:val="24"/>
          <w:szCs w:val="24"/>
        </w:rPr>
        <w:t xml:space="preserve">Члены Единой комиссии, виновные в нарушении законодательства Российской Федерации </w:t>
      </w:r>
      <w:r w:rsidR="007A7C8C" w:rsidRPr="00166F35">
        <w:rPr>
          <w:rFonts w:ascii="Times New Roman" w:hAnsi="Times New Roman"/>
          <w:color w:val="000000"/>
          <w:sz w:val="24"/>
          <w:szCs w:val="24"/>
        </w:rPr>
        <w:t xml:space="preserve">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sidRPr="00166F35">
        <w:rPr>
          <w:rFonts w:ascii="Times New Roman" w:hAnsi="Times New Roman"/>
          <w:color w:val="000000"/>
          <w:sz w:val="24"/>
          <w:szCs w:val="24"/>
        </w:rPr>
        <w:t>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148B3" w:rsidRPr="00166F35" w:rsidRDefault="00C148B3" w:rsidP="00C148B3">
      <w:pPr>
        <w:pStyle w:val="a3"/>
        <w:spacing w:after="0" w:line="240" w:lineRule="auto"/>
        <w:ind w:left="709"/>
        <w:jc w:val="both"/>
        <w:rPr>
          <w:rFonts w:ascii="Times New Roman" w:hAnsi="Times New Roman"/>
          <w:color w:val="000000"/>
          <w:sz w:val="24"/>
          <w:szCs w:val="24"/>
        </w:rPr>
      </w:pPr>
    </w:p>
    <w:p w:rsidR="00EF1694" w:rsidRDefault="00EE05FB" w:rsidP="007074C2">
      <w:pPr>
        <w:pStyle w:val="a3"/>
        <w:numPr>
          <w:ilvl w:val="1"/>
          <w:numId w:val="1"/>
        </w:numPr>
        <w:spacing w:after="0" w:line="240" w:lineRule="auto"/>
        <w:ind w:left="0" w:firstLine="709"/>
        <w:jc w:val="both"/>
        <w:rPr>
          <w:rFonts w:ascii="Times New Roman" w:hAnsi="Times New Roman"/>
          <w:color w:val="000000"/>
          <w:sz w:val="24"/>
          <w:szCs w:val="24"/>
        </w:rPr>
      </w:pPr>
      <w:r w:rsidRPr="00B0715A">
        <w:rPr>
          <w:rFonts w:ascii="Times New Roman" w:hAnsi="Times New Roman"/>
          <w:color w:val="000000"/>
          <w:sz w:val="24"/>
          <w:szCs w:val="24"/>
        </w:rPr>
        <w:t>Член Единой комиссии, допустивший нарушение законодательства Российской Федерации</w:t>
      </w:r>
      <w:r w:rsidR="007A7C8C" w:rsidRPr="00B0715A">
        <w:rPr>
          <w:rFonts w:ascii="Times New Roman" w:hAnsi="Times New Roman"/>
          <w:color w:val="000000"/>
          <w:sz w:val="24"/>
          <w:szCs w:val="24"/>
        </w:rPr>
        <w:t xml:space="preserve">, </w:t>
      </w:r>
      <w:r w:rsidRPr="00B0715A">
        <w:rPr>
          <w:rFonts w:ascii="Times New Roman" w:hAnsi="Times New Roman"/>
          <w:color w:val="000000"/>
          <w:sz w:val="24"/>
          <w:szCs w:val="24"/>
        </w:rPr>
        <w:t xml:space="preserve">иных нормативных правовых актов </w:t>
      </w:r>
      <w:r w:rsidR="007A7C8C" w:rsidRPr="00B0715A">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 и (или) настоящего Положения</w:t>
      </w:r>
      <w:r w:rsidRPr="00B0715A">
        <w:rPr>
          <w:rFonts w:ascii="Times New Roman" w:hAnsi="Times New Roman"/>
          <w:color w:val="000000"/>
          <w:sz w:val="24"/>
          <w:szCs w:val="24"/>
        </w:rPr>
        <w:t xml:space="preserve">, может быть заменен по решению </w:t>
      </w:r>
      <w:r w:rsidR="004A0EFE">
        <w:rPr>
          <w:rFonts w:ascii="Times New Roman" w:hAnsi="Times New Roman"/>
          <w:color w:val="000000"/>
          <w:sz w:val="24"/>
          <w:szCs w:val="24"/>
        </w:rPr>
        <w:t>администрации сельского поселения Хатанга</w:t>
      </w:r>
      <w:r w:rsidR="007A7C8C" w:rsidRPr="00B0715A">
        <w:rPr>
          <w:rFonts w:ascii="Times New Roman" w:hAnsi="Times New Roman"/>
          <w:color w:val="000000"/>
          <w:sz w:val="24"/>
          <w:szCs w:val="24"/>
        </w:rPr>
        <w:t xml:space="preserve">, </w:t>
      </w:r>
      <w:r w:rsidRPr="00B0715A">
        <w:rPr>
          <w:rFonts w:ascii="Times New Roman" w:hAnsi="Times New Roman"/>
          <w:color w:val="000000"/>
          <w:sz w:val="24"/>
          <w:szCs w:val="24"/>
        </w:rPr>
        <w:t xml:space="preserve">а также по предписанию </w:t>
      </w:r>
      <w:r w:rsidR="007A7C8C" w:rsidRPr="00B0715A">
        <w:rPr>
          <w:rFonts w:ascii="Times New Roman" w:hAnsi="Times New Roman"/>
          <w:color w:val="000000"/>
          <w:sz w:val="24"/>
          <w:szCs w:val="24"/>
        </w:rPr>
        <w:t xml:space="preserve">контрольного </w:t>
      </w:r>
      <w:r w:rsidRPr="00B0715A">
        <w:rPr>
          <w:rFonts w:ascii="Times New Roman" w:hAnsi="Times New Roman"/>
          <w:color w:val="000000"/>
          <w:sz w:val="24"/>
          <w:szCs w:val="24"/>
        </w:rPr>
        <w:t>органа</w:t>
      </w:r>
      <w:r w:rsidR="002E69D6" w:rsidRPr="00B0715A">
        <w:rPr>
          <w:rFonts w:ascii="Times New Roman" w:hAnsi="Times New Roman"/>
          <w:color w:val="000000"/>
          <w:sz w:val="24"/>
          <w:szCs w:val="24"/>
        </w:rPr>
        <w:t xml:space="preserve"> в сфере закупок</w:t>
      </w:r>
      <w:r w:rsidRPr="00B0715A">
        <w:rPr>
          <w:rFonts w:ascii="Times New Roman" w:hAnsi="Times New Roman"/>
          <w:color w:val="000000"/>
          <w:sz w:val="24"/>
          <w:szCs w:val="24"/>
        </w:rPr>
        <w:t>, выданному заказчику, уполномоченному органу</w:t>
      </w:r>
      <w:r w:rsidR="004A0EFE">
        <w:rPr>
          <w:rFonts w:ascii="Times New Roman" w:hAnsi="Times New Roman"/>
          <w:color w:val="000000"/>
          <w:sz w:val="24"/>
          <w:szCs w:val="24"/>
        </w:rPr>
        <w:t xml:space="preserve"> </w:t>
      </w:r>
      <w:r w:rsidRPr="00B0715A">
        <w:rPr>
          <w:rFonts w:ascii="Times New Roman" w:hAnsi="Times New Roman"/>
          <w:color w:val="000000"/>
          <w:sz w:val="24"/>
          <w:szCs w:val="24"/>
        </w:rPr>
        <w:t>названным органом.</w:t>
      </w:r>
    </w:p>
    <w:p w:rsidR="00C148B3" w:rsidRPr="00C148B3" w:rsidRDefault="00C148B3" w:rsidP="00C148B3">
      <w:pPr>
        <w:spacing w:after="0" w:line="240" w:lineRule="auto"/>
        <w:jc w:val="both"/>
        <w:rPr>
          <w:rFonts w:ascii="Times New Roman" w:hAnsi="Times New Roman"/>
          <w:color w:val="000000"/>
          <w:sz w:val="24"/>
          <w:szCs w:val="24"/>
        </w:rPr>
      </w:pPr>
    </w:p>
    <w:p w:rsidR="00EF1694" w:rsidRDefault="00EE05FB" w:rsidP="007074C2">
      <w:pPr>
        <w:pStyle w:val="a3"/>
        <w:numPr>
          <w:ilvl w:val="1"/>
          <w:numId w:val="1"/>
        </w:numPr>
        <w:spacing w:after="0" w:line="240" w:lineRule="auto"/>
        <w:ind w:left="0" w:firstLine="709"/>
        <w:jc w:val="both"/>
        <w:rPr>
          <w:rFonts w:ascii="Times New Roman" w:hAnsi="Times New Roman"/>
          <w:color w:val="000000"/>
          <w:sz w:val="24"/>
          <w:szCs w:val="24"/>
        </w:rPr>
      </w:pPr>
      <w:r w:rsidRPr="00166F35">
        <w:rPr>
          <w:rFonts w:ascii="Times New Roman" w:hAnsi="Times New Roman"/>
          <w:color w:val="000000"/>
          <w:sz w:val="24"/>
          <w:szCs w:val="24"/>
        </w:rPr>
        <w:t>В случае если члену Единой комиссии станет известно о нарушении другим членом Единой комиссии законодательства Российской Федерации</w:t>
      </w:r>
      <w:r w:rsidR="00324BBE" w:rsidRPr="00B0715A">
        <w:rPr>
          <w:rFonts w:ascii="Times New Roman" w:hAnsi="Times New Roman"/>
          <w:color w:val="000000"/>
          <w:sz w:val="24"/>
          <w:szCs w:val="24"/>
        </w:rPr>
        <w:t>,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w:t>
      </w:r>
      <w:r w:rsidRPr="00B0715A">
        <w:rPr>
          <w:rFonts w:ascii="Times New Roman" w:hAnsi="Times New Roman"/>
          <w:color w:val="000000"/>
          <w:sz w:val="24"/>
          <w:szCs w:val="24"/>
        </w:rPr>
        <w:t>, он должен письменно сообщить об этом Председателю Единой комиссии и (или) заказчику, уполномоченному органу в течение одного дня с момента, когда он узнал о таком нарушении.</w:t>
      </w:r>
    </w:p>
    <w:p w:rsidR="00C148B3" w:rsidRPr="00C148B3" w:rsidRDefault="00C148B3" w:rsidP="00C148B3">
      <w:pPr>
        <w:spacing w:after="0" w:line="240" w:lineRule="auto"/>
        <w:jc w:val="both"/>
        <w:rPr>
          <w:rFonts w:ascii="Times New Roman" w:hAnsi="Times New Roman"/>
          <w:color w:val="000000"/>
          <w:sz w:val="24"/>
          <w:szCs w:val="24"/>
        </w:rPr>
      </w:pPr>
    </w:p>
    <w:p w:rsidR="00EE05FB" w:rsidRDefault="00EE05FB" w:rsidP="007074C2">
      <w:pPr>
        <w:pStyle w:val="a3"/>
        <w:numPr>
          <w:ilvl w:val="1"/>
          <w:numId w:val="1"/>
        </w:numPr>
        <w:spacing w:after="0" w:line="240" w:lineRule="auto"/>
        <w:ind w:left="0" w:firstLine="709"/>
        <w:jc w:val="both"/>
        <w:rPr>
          <w:rFonts w:ascii="Times New Roman" w:hAnsi="Times New Roman"/>
          <w:color w:val="000000"/>
          <w:sz w:val="24"/>
          <w:szCs w:val="24"/>
        </w:rPr>
      </w:pPr>
      <w:r w:rsidRPr="00166F35">
        <w:rPr>
          <w:rFonts w:ascii="Times New Roman" w:hAnsi="Times New Roman"/>
          <w:color w:val="000000"/>
          <w:sz w:val="24"/>
          <w:szCs w:val="24"/>
        </w:rPr>
        <w:t xml:space="preserve">Члены Единой комиссии не вправе распространять сведения, составляющие государственную, служебную или коммерческую тайну, ставшие известными им в ходе </w:t>
      </w:r>
      <w:r w:rsidR="00AB0EB9" w:rsidRPr="00166F35">
        <w:rPr>
          <w:rFonts w:ascii="Times New Roman" w:hAnsi="Times New Roman"/>
          <w:color w:val="000000"/>
          <w:sz w:val="24"/>
          <w:szCs w:val="24"/>
        </w:rPr>
        <w:t>осуществления своих функций</w:t>
      </w:r>
      <w:r w:rsidRPr="00166F35">
        <w:rPr>
          <w:rFonts w:ascii="Times New Roman" w:hAnsi="Times New Roman"/>
          <w:color w:val="000000"/>
          <w:sz w:val="24"/>
          <w:szCs w:val="24"/>
        </w:rPr>
        <w:t>.</w:t>
      </w:r>
    </w:p>
    <w:p w:rsidR="00C148B3" w:rsidRPr="00C148B3" w:rsidRDefault="00C148B3" w:rsidP="00C148B3">
      <w:pPr>
        <w:spacing w:after="0" w:line="240" w:lineRule="auto"/>
        <w:jc w:val="both"/>
        <w:rPr>
          <w:rFonts w:ascii="Times New Roman" w:hAnsi="Times New Roman"/>
          <w:color w:val="000000"/>
          <w:sz w:val="24"/>
          <w:szCs w:val="24"/>
        </w:rPr>
      </w:pPr>
    </w:p>
    <w:p w:rsidR="00643E9E" w:rsidRPr="00B0715A" w:rsidRDefault="00643E9E" w:rsidP="007074C2">
      <w:pPr>
        <w:pStyle w:val="a3"/>
        <w:numPr>
          <w:ilvl w:val="1"/>
          <w:numId w:val="1"/>
        </w:numPr>
        <w:spacing w:after="0" w:line="240" w:lineRule="auto"/>
        <w:ind w:left="0" w:firstLine="709"/>
        <w:jc w:val="both"/>
        <w:rPr>
          <w:rFonts w:ascii="Times New Roman" w:hAnsi="Times New Roman"/>
          <w:color w:val="000000"/>
          <w:sz w:val="24"/>
          <w:szCs w:val="24"/>
        </w:rPr>
      </w:pPr>
      <w:r w:rsidRPr="00B0715A">
        <w:rPr>
          <w:rFonts w:ascii="Times New Roman" w:hAnsi="Times New Roman"/>
          <w:color w:val="000000"/>
          <w:sz w:val="24"/>
          <w:szCs w:val="24"/>
        </w:rPr>
        <w:t xml:space="preserve">Решение Единой комиссии, принятое в нарушение требований </w:t>
      </w:r>
      <w:r w:rsidR="007D7DED" w:rsidRPr="00B0715A">
        <w:rPr>
          <w:rFonts w:ascii="Times New Roman" w:hAnsi="Times New Roman"/>
          <w:color w:val="000000"/>
          <w:sz w:val="24"/>
          <w:szCs w:val="24"/>
        </w:rP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Pr="00B0715A">
        <w:rPr>
          <w:rFonts w:ascii="Times New Roman" w:hAnsi="Times New Roman"/>
          <w:color w:val="000000"/>
          <w:sz w:val="24"/>
          <w:szCs w:val="24"/>
        </w:rPr>
        <w:t>,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sectPr w:rsidR="00643E9E" w:rsidRPr="00B0715A" w:rsidSect="00064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E1D"/>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6501AA"/>
    <w:multiLevelType w:val="multilevel"/>
    <w:tmpl w:val="E75A127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3A5248"/>
    <w:multiLevelType w:val="multilevel"/>
    <w:tmpl w:val="C818C27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F52204"/>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8B65F3"/>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206"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4E023E"/>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8A69B2"/>
    <w:multiLevelType w:val="hybridMultilevel"/>
    <w:tmpl w:val="5CC2DC4A"/>
    <w:lvl w:ilvl="0" w:tplc="84F29D3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DA5EBA"/>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844962"/>
    <w:multiLevelType w:val="hybridMultilevel"/>
    <w:tmpl w:val="E2FA563E"/>
    <w:lvl w:ilvl="0" w:tplc="E0524E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5363FF2"/>
    <w:multiLevelType w:val="multilevel"/>
    <w:tmpl w:val="E75A127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63249D"/>
    <w:multiLevelType w:val="hybridMultilevel"/>
    <w:tmpl w:val="C64620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0E2507"/>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7F3369"/>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89A24D4"/>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453B87"/>
    <w:multiLevelType w:val="hybridMultilevel"/>
    <w:tmpl w:val="CFBCE57E"/>
    <w:lvl w:ilvl="0" w:tplc="00B6AE1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0541AB"/>
    <w:multiLevelType w:val="multilevel"/>
    <w:tmpl w:val="10C84C96"/>
    <w:lvl w:ilvl="0">
      <w:start w:val="1"/>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444F5C4A"/>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1206" w:hanging="780"/>
      </w:pPr>
      <w:rPr>
        <w:rFonts w:hint="default"/>
      </w:rPr>
    </w:lvl>
    <w:lvl w:ilvl="2">
      <w:start w:val="1"/>
      <w:numFmt w:val="decimal"/>
      <w:isLgl/>
      <w:lvlText w:val="%1.%2.%3."/>
      <w:lvlJc w:val="left"/>
      <w:pPr>
        <w:ind w:left="149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06B6D42"/>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8551E5"/>
    <w:multiLevelType w:val="hybridMultilevel"/>
    <w:tmpl w:val="9DF69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2E34C1"/>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5302CAD"/>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8ED14DD"/>
    <w:multiLevelType w:val="multilevel"/>
    <w:tmpl w:val="C818C27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A410672"/>
    <w:multiLevelType w:val="hybridMultilevel"/>
    <w:tmpl w:val="71647FAC"/>
    <w:lvl w:ilvl="0" w:tplc="9A5402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A8B22F5"/>
    <w:multiLevelType w:val="multilevel"/>
    <w:tmpl w:val="E75A127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EC54FA2"/>
    <w:multiLevelType w:val="multilevel"/>
    <w:tmpl w:val="E75A127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C57630"/>
    <w:multiLevelType w:val="multilevel"/>
    <w:tmpl w:val="E75A127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6BA20C2"/>
    <w:multiLevelType w:val="multilevel"/>
    <w:tmpl w:val="F628DE0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6"/>
  </w:num>
  <w:num w:numId="3">
    <w:abstractNumId w:val="10"/>
  </w:num>
  <w:num w:numId="4">
    <w:abstractNumId w:val="8"/>
  </w:num>
  <w:num w:numId="5">
    <w:abstractNumId w:val="4"/>
  </w:num>
  <w:num w:numId="6">
    <w:abstractNumId w:val="23"/>
  </w:num>
  <w:num w:numId="7">
    <w:abstractNumId w:val="19"/>
  </w:num>
  <w:num w:numId="8">
    <w:abstractNumId w:val="9"/>
  </w:num>
  <w:num w:numId="9">
    <w:abstractNumId w:val="25"/>
  </w:num>
  <w:num w:numId="10">
    <w:abstractNumId w:val="1"/>
  </w:num>
  <w:num w:numId="11">
    <w:abstractNumId w:val="24"/>
  </w:num>
  <w:num w:numId="12">
    <w:abstractNumId w:val="26"/>
  </w:num>
  <w:num w:numId="13">
    <w:abstractNumId w:val="2"/>
  </w:num>
  <w:num w:numId="14">
    <w:abstractNumId w:val="22"/>
  </w:num>
  <w:num w:numId="15">
    <w:abstractNumId w:val="27"/>
  </w:num>
  <w:num w:numId="16">
    <w:abstractNumId w:val="16"/>
  </w:num>
  <w:num w:numId="17">
    <w:abstractNumId w:val="18"/>
  </w:num>
  <w:num w:numId="18">
    <w:abstractNumId w:val="21"/>
  </w:num>
  <w:num w:numId="19">
    <w:abstractNumId w:val="12"/>
  </w:num>
  <w:num w:numId="20">
    <w:abstractNumId w:val="0"/>
  </w:num>
  <w:num w:numId="21">
    <w:abstractNumId w:val="5"/>
  </w:num>
  <w:num w:numId="22">
    <w:abstractNumId w:val="13"/>
  </w:num>
  <w:num w:numId="23">
    <w:abstractNumId w:val="7"/>
  </w:num>
  <w:num w:numId="24">
    <w:abstractNumId w:val="20"/>
  </w:num>
  <w:num w:numId="25">
    <w:abstractNumId w:val="3"/>
  </w:num>
  <w:num w:numId="26">
    <w:abstractNumId w:val="11"/>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17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FB"/>
    <w:rsid w:val="0000388A"/>
    <w:rsid w:val="00004A87"/>
    <w:rsid w:val="0001052E"/>
    <w:rsid w:val="000110D7"/>
    <w:rsid w:val="000120CD"/>
    <w:rsid w:val="00014355"/>
    <w:rsid w:val="000173D8"/>
    <w:rsid w:val="000201C3"/>
    <w:rsid w:val="0002447C"/>
    <w:rsid w:val="00026683"/>
    <w:rsid w:val="000328CA"/>
    <w:rsid w:val="00034112"/>
    <w:rsid w:val="000347A1"/>
    <w:rsid w:val="0004136A"/>
    <w:rsid w:val="000432EE"/>
    <w:rsid w:val="00044558"/>
    <w:rsid w:val="00051292"/>
    <w:rsid w:val="0005774B"/>
    <w:rsid w:val="000608D5"/>
    <w:rsid w:val="0006160E"/>
    <w:rsid w:val="00064CDC"/>
    <w:rsid w:val="000651B0"/>
    <w:rsid w:val="00070DC7"/>
    <w:rsid w:val="000730FD"/>
    <w:rsid w:val="0007393E"/>
    <w:rsid w:val="00073941"/>
    <w:rsid w:val="00074451"/>
    <w:rsid w:val="00077F8E"/>
    <w:rsid w:val="00077FEC"/>
    <w:rsid w:val="00080787"/>
    <w:rsid w:val="00083611"/>
    <w:rsid w:val="00093B9C"/>
    <w:rsid w:val="000A0325"/>
    <w:rsid w:val="000A2268"/>
    <w:rsid w:val="000A29CD"/>
    <w:rsid w:val="000A5467"/>
    <w:rsid w:val="000B094D"/>
    <w:rsid w:val="000B348C"/>
    <w:rsid w:val="000B7E41"/>
    <w:rsid w:val="000C0286"/>
    <w:rsid w:val="000C7E24"/>
    <w:rsid w:val="000D04F9"/>
    <w:rsid w:val="000D0D20"/>
    <w:rsid w:val="000D4C35"/>
    <w:rsid w:val="000D54AD"/>
    <w:rsid w:val="000E44CB"/>
    <w:rsid w:val="000E6348"/>
    <w:rsid w:val="000E66FD"/>
    <w:rsid w:val="000F1188"/>
    <w:rsid w:val="000F5191"/>
    <w:rsid w:val="000F5FA1"/>
    <w:rsid w:val="000F6FA7"/>
    <w:rsid w:val="0010442D"/>
    <w:rsid w:val="00104AC8"/>
    <w:rsid w:val="001053E3"/>
    <w:rsid w:val="00120558"/>
    <w:rsid w:val="001225EA"/>
    <w:rsid w:val="00125ED1"/>
    <w:rsid w:val="001305F9"/>
    <w:rsid w:val="00130F38"/>
    <w:rsid w:val="001345F1"/>
    <w:rsid w:val="0013520A"/>
    <w:rsid w:val="00136203"/>
    <w:rsid w:val="001370C4"/>
    <w:rsid w:val="001428E8"/>
    <w:rsid w:val="00144F23"/>
    <w:rsid w:val="001461BB"/>
    <w:rsid w:val="00150727"/>
    <w:rsid w:val="00153824"/>
    <w:rsid w:val="00160AEB"/>
    <w:rsid w:val="00162E4F"/>
    <w:rsid w:val="00165D83"/>
    <w:rsid w:val="0016624C"/>
    <w:rsid w:val="00166F35"/>
    <w:rsid w:val="00167CD5"/>
    <w:rsid w:val="00170E1B"/>
    <w:rsid w:val="001717F2"/>
    <w:rsid w:val="00171B65"/>
    <w:rsid w:val="0017302E"/>
    <w:rsid w:val="0017423A"/>
    <w:rsid w:val="00182863"/>
    <w:rsid w:val="00182E3C"/>
    <w:rsid w:val="001830C1"/>
    <w:rsid w:val="00191A43"/>
    <w:rsid w:val="001957AC"/>
    <w:rsid w:val="00195F24"/>
    <w:rsid w:val="00197C0A"/>
    <w:rsid w:val="001A0051"/>
    <w:rsid w:val="001A3192"/>
    <w:rsid w:val="001A3574"/>
    <w:rsid w:val="001A4054"/>
    <w:rsid w:val="001A472F"/>
    <w:rsid w:val="001B2C41"/>
    <w:rsid w:val="001B562E"/>
    <w:rsid w:val="001C31DC"/>
    <w:rsid w:val="001C3684"/>
    <w:rsid w:val="001D2C40"/>
    <w:rsid w:val="001D2F69"/>
    <w:rsid w:val="001D405D"/>
    <w:rsid w:val="001D42CC"/>
    <w:rsid w:val="001D5917"/>
    <w:rsid w:val="001D6AC1"/>
    <w:rsid w:val="001E2F23"/>
    <w:rsid w:val="001E6881"/>
    <w:rsid w:val="001F1609"/>
    <w:rsid w:val="001F4F00"/>
    <w:rsid w:val="002007C1"/>
    <w:rsid w:val="002008A5"/>
    <w:rsid w:val="00202335"/>
    <w:rsid w:val="00204102"/>
    <w:rsid w:val="00207B48"/>
    <w:rsid w:val="00211A87"/>
    <w:rsid w:val="00211C52"/>
    <w:rsid w:val="00215797"/>
    <w:rsid w:val="0021615D"/>
    <w:rsid w:val="00217D2B"/>
    <w:rsid w:val="00220E66"/>
    <w:rsid w:val="00221B40"/>
    <w:rsid w:val="002269AB"/>
    <w:rsid w:val="002321AC"/>
    <w:rsid w:val="002334C4"/>
    <w:rsid w:val="002359C5"/>
    <w:rsid w:val="0024748E"/>
    <w:rsid w:val="00247C71"/>
    <w:rsid w:val="0025186B"/>
    <w:rsid w:val="002529A3"/>
    <w:rsid w:val="00253DC9"/>
    <w:rsid w:val="002650A8"/>
    <w:rsid w:val="00267A17"/>
    <w:rsid w:val="0027176C"/>
    <w:rsid w:val="0027205E"/>
    <w:rsid w:val="00272D7C"/>
    <w:rsid w:val="00275200"/>
    <w:rsid w:val="00275D95"/>
    <w:rsid w:val="00276270"/>
    <w:rsid w:val="00282A7E"/>
    <w:rsid w:val="002844BB"/>
    <w:rsid w:val="00292B00"/>
    <w:rsid w:val="00293E07"/>
    <w:rsid w:val="002952ED"/>
    <w:rsid w:val="002A4B4B"/>
    <w:rsid w:val="002A4BE3"/>
    <w:rsid w:val="002A4CFD"/>
    <w:rsid w:val="002A4F8D"/>
    <w:rsid w:val="002A5403"/>
    <w:rsid w:val="002B30D2"/>
    <w:rsid w:val="002C4BDB"/>
    <w:rsid w:val="002C5110"/>
    <w:rsid w:val="002C6175"/>
    <w:rsid w:val="002C7E2E"/>
    <w:rsid w:val="002D24C6"/>
    <w:rsid w:val="002D3032"/>
    <w:rsid w:val="002D45D9"/>
    <w:rsid w:val="002D737D"/>
    <w:rsid w:val="002E137E"/>
    <w:rsid w:val="002E5F4E"/>
    <w:rsid w:val="002E666A"/>
    <w:rsid w:val="002E69D6"/>
    <w:rsid w:val="002F14E5"/>
    <w:rsid w:val="002F2434"/>
    <w:rsid w:val="002F2D22"/>
    <w:rsid w:val="002F3DF1"/>
    <w:rsid w:val="002F59B4"/>
    <w:rsid w:val="003002DE"/>
    <w:rsid w:val="003038E4"/>
    <w:rsid w:val="00306262"/>
    <w:rsid w:val="00310D0B"/>
    <w:rsid w:val="0031549A"/>
    <w:rsid w:val="003201DE"/>
    <w:rsid w:val="00323C86"/>
    <w:rsid w:val="00324630"/>
    <w:rsid w:val="00324BBE"/>
    <w:rsid w:val="0032598A"/>
    <w:rsid w:val="003270B1"/>
    <w:rsid w:val="00330A02"/>
    <w:rsid w:val="003338D1"/>
    <w:rsid w:val="00335C78"/>
    <w:rsid w:val="0033743A"/>
    <w:rsid w:val="00340098"/>
    <w:rsid w:val="00342773"/>
    <w:rsid w:val="0036169E"/>
    <w:rsid w:val="00362374"/>
    <w:rsid w:val="00363D66"/>
    <w:rsid w:val="003712E6"/>
    <w:rsid w:val="003725AF"/>
    <w:rsid w:val="00387D11"/>
    <w:rsid w:val="00394A51"/>
    <w:rsid w:val="00395987"/>
    <w:rsid w:val="00397378"/>
    <w:rsid w:val="00397FF9"/>
    <w:rsid w:val="003A09BA"/>
    <w:rsid w:val="003A2C45"/>
    <w:rsid w:val="003A47AD"/>
    <w:rsid w:val="003A533A"/>
    <w:rsid w:val="003B66BD"/>
    <w:rsid w:val="003B6B0E"/>
    <w:rsid w:val="003C0436"/>
    <w:rsid w:val="003C1663"/>
    <w:rsid w:val="003C1C50"/>
    <w:rsid w:val="003C4FBD"/>
    <w:rsid w:val="003C6A4D"/>
    <w:rsid w:val="003D608F"/>
    <w:rsid w:val="003E176E"/>
    <w:rsid w:val="003E67D7"/>
    <w:rsid w:val="003E6AB6"/>
    <w:rsid w:val="003E6B96"/>
    <w:rsid w:val="003F0BD6"/>
    <w:rsid w:val="003F1778"/>
    <w:rsid w:val="003F37DD"/>
    <w:rsid w:val="003F5402"/>
    <w:rsid w:val="003F6C6E"/>
    <w:rsid w:val="00400F57"/>
    <w:rsid w:val="00404FE0"/>
    <w:rsid w:val="00406796"/>
    <w:rsid w:val="00406944"/>
    <w:rsid w:val="0040753B"/>
    <w:rsid w:val="00407FB4"/>
    <w:rsid w:val="00411790"/>
    <w:rsid w:val="004176E9"/>
    <w:rsid w:val="00421733"/>
    <w:rsid w:val="004218FD"/>
    <w:rsid w:val="0042348D"/>
    <w:rsid w:val="00424888"/>
    <w:rsid w:val="00426966"/>
    <w:rsid w:val="00435C16"/>
    <w:rsid w:val="0043792A"/>
    <w:rsid w:val="00440843"/>
    <w:rsid w:val="0044233C"/>
    <w:rsid w:val="004473DA"/>
    <w:rsid w:val="004539F9"/>
    <w:rsid w:val="00453BF4"/>
    <w:rsid w:val="00454C94"/>
    <w:rsid w:val="00460749"/>
    <w:rsid w:val="00460773"/>
    <w:rsid w:val="00465F05"/>
    <w:rsid w:val="00466B86"/>
    <w:rsid w:val="00475302"/>
    <w:rsid w:val="00477D6A"/>
    <w:rsid w:val="00486BB5"/>
    <w:rsid w:val="0049252C"/>
    <w:rsid w:val="00492FFB"/>
    <w:rsid w:val="004932EB"/>
    <w:rsid w:val="00497F5C"/>
    <w:rsid w:val="004A0572"/>
    <w:rsid w:val="004A0EFE"/>
    <w:rsid w:val="004A1121"/>
    <w:rsid w:val="004A1227"/>
    <w:rsid w:val="004A4F7A"/>
    <w:rsid w:val="004B5779"/>
    <w:rsid w:val="004C1EA5"/>
    <w:rsid w:val="004C2761"/>
    <w:rsid w:val="004C3741"/>
    <w:rsid w:val="004C4865"/>
    <w:rsid w:val="004D160F"/>
    <w:rsid w:val="004D4B5F"/>
    <w:rsid w:val="004D4DA1"/>
    <w:rsid w:val="004F2829"/>
    <w:rsid w:val="0050267A"/>
    <w:rsid w:val="00502B13"/>
    <w:rsid w:val="005034B3"/>
    <w:rsid w:val="00520142"/>
    <w:rsid w:val="005208A4"/>
    <w:rsid w:val="005248F0"/>
    <w:rsid w:val="00525383"/>
    <w:rsid w:val="005319C0"/>
    <w:rsid w:val="005322CC"/>
    <w:rsid w:val="005417F5"/>
    <w:rsid w:val="0054291A"/>
    <w:rsid w:val="0054611C"/>
    <w:rsid w:val="005506C4"/>
    <w:rsid w:val="005544EE"/>
    <w:rsid w:val="005554AE"/>
    <w:rsid w:val="00555C51"/>
    <w:rsid w:val="0056217F"/>
    <w:rsid w:val="005627BF"/>
    <w:rsid w:val="00565EC4"/>
    <w:rsid w:val="0057236A"/>
    <w:rsid w:val="00576B58"/>
    <w:rsid w:val="00582DF5"/>
    <w:rsid w:val="005860D5"/>
    <w:rsid w:val="005901EC"/>
    <w:rsid w:val="00596B90"/>
    <w:rsid w:val="005A38B6"/>
    <w:rsid w:val="005A45A0"/>
    <w:rsid w:val="005B4FA1"/>
    <w:rsid w:val="005B7786"/>
    <w:rsid w:val="005C0F6D"/>
    <w:rsid w:val="005C1E81"/>
    <w:rsid w:val="005D1226"/>
    <w:rsid w:val="005D150C"/>
    <w:rsid w:val="005D2069"/>
    <w:rsid w:val="005D52CA"/>
    <w:rsid w:val="005E00F8"/>
    <w:rsid w:val="005E2CEF"/>
    <w:rsid w:val="005E4BD9"/>
    <w:rsid w:val="005E6C17"/>
    <w:rsid w:val="005F5804"/>
    <w:rsid w:val="006006D3"/>
    <w:rsid w:val="00600F22"/>
    <w:rsid w:val="006013D3"/>
    <w:rsid w:val="006018A1"/>
    <w:rsid w:val="00601D85"/>
    <w:rsid w:val="0060245D"/>
    <w:rsid w:val="00614712"/>
    <w:rsid w:val="00615422"/>
    <w:rsid w:val="006215E9"/>
    <w:rsid w:val="00622C05"/>
    <w:rsid w:val="00623FF7"/>
    <w:rsid w:val="00624DDB"/>
    <w:rsid w:val="006331C0"/>
    <w:rsid w:val="006340E7"/>
    <w:rsid w:val="006359B2"/>
    <w:rsid w:val="006365F6"/>
    <w:rsid w:val="00636D3C"/>
    <w:rsid w:val="006429DA"/>
    <w:rsid w:val="00643E7A"/>
    <w:rsid w:val="00643E9E"/>
    <w:rsid w:val="0065171E"/>
    <w:rsid w:val="00652E5A"/>
    <w:rsid w:val="006532FC"/>
    <w:rsid w:val="006572A1"/>
    <w:rsid w:val="006671CE"/>
    <w:rsid w:val="00667C42"/>
    <w:rsid w:val="00672504"/>
    <w:rsid w:val="0067509E"/>
    <w:rsid w:val="006764F0"/>
    <w:rsid w:val="00684467"/>
    <w:rsid w:val="00693E39"/>
    <w:rsid w:val="00694901"/>
    <w:rsid w:val="006979B5"/>
    <w:rsid w:val="006A3DEA"/>
    <w:rsid w:val="006A7BC6"/>
    <w:rsid w:val="006B3D63"/>
    <w:rsid w:val="006B4101"/>
    <w:rsid w:val="006C1C1B"/>
    <w:rsid w:val="006C2F8B"/>
    <w:rsid w:val="006C7059"/>
    <w:rsid w:val="006D0889"/>
    <w:rsid w:val="006D0F0B"/>
    <w:rsid w:val="006D1D97"/>
    <w:rsid w:val="006D2D91"/>
    <w:rsid w:val="006D37AA"/>
    <w:rsid w:val="006E13AA"/>
    <w:rsid w:val="006E23E0"/>
    <w:rsid w:val="006E45EC"/>
    <w:rsid w:val="006E7B00"/>
    <w:rsid w:val="006F145E"/>
    <w:rsid w:val="006F3BAC"/>
    <w:rsid w:val="00700544"/>
    <w:rsid w:val="00701BA6"/>
    <w:rsid w:val="007033CA"/>
    <w:rsid w:val="007036C8"/>
    <w:rsid w:val="007038CF"/>
    <w:rsid w:val="00705045"/>
    <w:rsid w:val="00705716"/>
    <w:rsid w:val="007074C2"/>
    <w:rsid w:val="00712D09"/>
    <w:rsid w:val="00712D1B"/>
    <w:rsid w:val="007148E3"/>
    <w:rsid w:val="007159DE"/>
    <w:rsid w:val="007224BF"/>
    <w:rsid w:val="007241A8"/>
    <w:rsid w:val="00724CF0"/>
    <w:rsid w:val="00725022"/>
    <w:rsid w:val="00732CE8"/>
    <w:rsid w:val="00733443"/>
    <w:rsid w:val="00735847"/>
    <w:rsid w:val="00740674"/>
    <w:rsid w:val="00740EA1"/>
    <w:rsid w:val="0074559D"/>
    <w:rsid w:val="00751E55"/>
    <w:rsid w:val="00756DE5"/>
    <w:rsid w:val="00760A67"/>
    <w:rsid w:val="007628F4"/>
    <w:rsid w:val="00762B27"/>
    <w:rsid w:val="007642C6"/>
    <w:rsid w:val="007654B3"/>
    <w:rsid w:val="00765D92"/>
    <w:rsid w:val="00767E9C"/>
    <w:rsid w:val="007716BB"/>
    <w:rsid w:val="00772B71"/>
    <w:rsid w:val="0077364F"/>
    <w:rsid w:val="00774A6D"/>
    <w:rsid w:val="00776866"/>
    <w:rsid w:val="0077726F"/>
    <w:rsid w:val="00782E6B"/>
    <w:rsid w:val="00783191"/>
    <w:rsid w:val="00783E86"/>
    <w:rsid w:val="00785169"/>
    <w:rsid w:val="007912F8"/>
    <w:rsid w:val="00796BF9"/>
    <w:rsid w:val="007A2E2A"/>
    <w:rsid w:val="007A2F8E"/>
    <w:rsid w:val="007A6F1D"/>
    <w:rsid w:val="007A711F"/>
    <w:rsid w:val="007A7C8C"/>
    <w:rsid w:val="007C0607"/>
    <w:rsid w:val="007C2824"/>
    <w:rsid w:val="007C55E2"/>
    <w:rsid w:val="007C5D5E"/>
    <w:rsid w:val="007C5DD1"/>
    <w:rsid w:val="007C5F8E"/>
    <w:rsid w:val="007D7A6F"/>
    <w:rsid w:val="007D7DED"/>
    <w:rsid w:val="007E3A64"/>
    <w:rsid w:val="007F134E"/>
    <w:rsid w:val="007F279E"/>
    <w:rsid w:val="007F379D"/>
    <w:rsid w:val="007F3B19"/>
    <w:rsid w:val="007F5F0D"/>
    <w:rsid w:val="007F6440"/>
    <w:rsid w:val="007F6FCA"/>
    <w:rsid w:val="00807B69"/>
    <w:rsid w:val="00816335"/>
    <w:rsid w:val="00820E76"/>
    <w:rsid w:val="008265D3"/>
    <w:rsid w:val="00831677"/>
    <w:rsid w:val="00832D6E"/>
    <w:rsid w:val="00833BD9"/>
    <w:rsid w:val="008351CF"/>
    <w:rsid w:val="00835D93"/>
    <w:rsid w:val="008415BA"/>
    <w:rsid w:val="00845256"/>
    <w:rsid w:val="00845479"/>
    <w:rsid w:val="00853B79"/>
    <w:rsid w:val="008544A1"/>
    <w:rsid w:val="008548FE"/>
    <w:rsid w:val="00856AA1"/>
    <w:rsid w:val="00861284"/>
    <w:rsid w:val="00862204"/>
    <w:rsid w:val="00865A78"/>
    <w:rsid w:val="00866095"/>
    <w:rsid w:val="0086642C"/>
    <w:rsid w:val="00867324"/>
    <w:rsid w:val="008718CA"/>
    <w:rsid w:val="00883BF7"/>
    <w:rsid w:val="00886402"/>
    <w:rsid w:val="00887637"/>
    <w:rsid w:val="008922FB"/>
    <w:rsid w:val="00892DBF"/>
    <w:rsid w:val="00893CBA"/>
    <w:rsid w:val="0089545C"/>
    <w:rsid w:val="0089791E"/>
    <w:rsid w:val="008A6E28"/>
    <w:rsid w:val="008B135B"/>
    <w:rsid w:val="008C650B"/>
    <w:rsid w:val="008C74AF"/>
    <w:rsid w:val="008D04F5"/>
    <w:rsid w:val="008D34DE"/>
    <w:rsid w:val="008D7006"/>
    <w:rsid w:val="008E5B8A"/>
    <w:rsid w:val="008E730A"/>
    <w:rsid w:val="008E762A"/>
    <w:rsid w:val="008F019E"/>
    <w:rsid w:val="008F1482"/>
    <w:rsid w:val="008F2839"/>
    <w:rsid w:val="008F2C04"/>
    <w:rsid w:val="008F330C"/>
    <w:rsid w:val="008F40A3"/>
    <w:rsid w:val="008F62FD"/>
    <w:rsid w:val="00903076"/>
    <w:rsid w:val="0090326B"/>
    <w:rsid w:val="009040D0"/>
    <w:rsid w:val="00904D54"/>
    <w:rsid w:val="00907F5C"/>
    <w:rsid w:val="0091576D"/>
    <w:rsid w:val="0092039D"/>
    <w:rsid w:val="00922190"/>
    <w:rsid w:val="00925B43"/>
    <w:rsid w:val="00926722"/>
    <w:rsid w:val="00927641"/>
    <w:rsid w:val="009408BE"/>
    <w:rsid w:val="00940959"/>
    <w:rsid w:val="00940A8C"/>
    <w:rsid w:val="00941F43"/>
    <w:rsid w:val="0094633B"/>
    <w:rsid w:val="00946668"/>
    <w:rsid w:val="00950136"/>
    <w:rsid w:val="00951D59"/>
    <w:rsid w:val="00967B8A"/>
    <w:rsid w:val="00967FEF"/>
    <w:rsid w:val="00971281"/>
    <w:rsid w:val="009719C4"/>
    <w:rsid w:val="0097200F"/>
    <w:rsid w:val="00972030"/>
    <w:rsid w:val="0097283D"/>
    <w:rsid w:val="009748BF"/>
    <w:rsid w:val="00975FF2"/>
    <w:rsid w:val="00977287"/>
    <w:rsid w:val="00985A47"/>
    <w:rsid w:val="00991309"/>
    <w:rsid w:val="00991E77"/>
    <w:rsid w:val="00993CE5"/>
    <w:rsid w:val="00995411"/>
    <w:rsid w:val="00995B9C"/>
    <w:rsid w:val="0099770D"/>
    <w:rsid w:val="009A0986"/>
    <w:rsid w:val="009A267E"/>
    <w:rsid w:val="009A3EBD"/>
    <w:rsid w:val="009B09AC"/>
    <w:rsid w:val="009B6433"/>
    <w:rsid w:val="009C59EA"/>
    <w:rsid w:val="009D0330"/>
    <w:rsid w:val="009D6DAB"/>
    <w:rsid w:val="009E057E"/>
    <w:rsid w:val="009E0C5F"/>
    <w:rsid w:val="009E52FA"/>
    <w:rsid w:val="009E57CA"/>
    <w:rsid w:val="009E5FC9"/>
    <w:rsid w:val="009F53AE"/>
    <w:rsid w:val="00A0003E"/>
    <w:rsid w:val="00A04B72"/>
    <w:rsid w:val="00A06332"/>
    <w:rsid w:val="00A07F38"/>
    <w:rsid w:val="00A11EA6"/>
    <w:rsid w:val="00A12A53"/>
    <w:rsid w:val="00A13B59"/>
    <w:rsid w:val="00A201A5"/>
    <w:rsid w:val="00A209BE"/>
    <w:rsid w:val="00A23A84"/>
    <w:rsid w:val="00A25648"/>
    <w:rsid w:val="00A34138"/>
    <w:rsid w:val="00A37E8F"/>
    <w:rsid w:val="00A4011E"/>
    <w:rsid w:val="00A41250"/>
    <w:rsid w:val="00A437A5"/>
    <w:rsid w:val="00A43B23"/>
    <w:rsid w:val="00A513A2"/>
    <w:rsid w:val="00A522F7"/>
    <w:rsid w:val="00A5630F"/>
    <w:rsid w:val="00A576DA"/>
    <w:rsid w:val="00A61120"/>
    <w:rsid w:val="00A64553"/>
    <w:rsid w:val="00A67A9F"/>
    <w:rsid w:val="00A70DE8"/>
    <w:rsid w:val="00A71A75"/>
    <w:rsid w:val="00A72912"/>
    <w:rsid w:val="00A7510B"/>
    <w:rsid w:val="00A765D9"/>
    <w:rsid w:val="00A76770"/>
    <w:rsid w:val="00A77EF8"/>
    <w:rsid w:val="00A90CEF"/>
    <w:rsid w:val="00AA7B4F"/>
    <w:rsid w:val="00AA7BFA"/>
    <w:rsid w:val="00AB0EB9"/>
    <w:rsid w:val="00AB1C0A"/>
    <w:rsid w:val="00AB2B45"/>
    <w:rsid w:val="00AB6CD4"/>
    <w:rsid w:val="00AC10DD"/>
    <w:rsid w:val="00AC2021"/>
    <w:rsid w:val="00AC4EBD"/>
    <w:rsid w:val="00AD01F0"/>
    <w:rsid w:val="00AD48F1"/>
    <w:rsid w:val="00AD5838"/>
    <w:rsid w:val="00AD5A1B"/>
    <w:rsid w:val="00AE23DE"/>
    <w:rsid w:val="00AE5BFE"/>
    <w:rsid w:val="00AE5FE9"/>
    <w:rsid w:val="00AE6323"/>
    <w:rsid w:val="00AE73F6"/>
    <w:rsid w:val="00AE7AFC"/>
    <w:rsid w:val="00AF0234"/>
    <w:rsid w:val="00AF2173"/>
    <w:rsid w:val="00AF35ED"/>
    <w:rsid w:val="00AF6E46"/>
    <w:rsid w:val="00B01007"/>
    <w:rsid w:val="00B04603"/>
    <w:rsid w:val="00B0715A"/>
    <w:rsid w:val="00B142FE"/>
    <w:rsid w:val="00B162F3"/>
    <w:rsid w:val="00B175D4"/>
    <w:rsid w:val="00B17C60"/>
    <w:rsid w:val="00B20E6B"/>
    <w:rsid w:val="00B2106A"/>
    <w:rsid w:val="00B32F66"/>
    <w:rsid w:val="00B335E3"/>
    <w:rsid w:val="00B41014"/>
    <w:rsid w:val="00B41EE2"/>
    <w:rsid w:val="00B44767"/>
    <w:rsid w:val="00B51516"/>
    <w:rsid w:val="00B563E8"/>
    <w:rsid w:val="00B57640"/>
    <w:rsid w:val="00B64255"/>
    <w:rsid w:val="00B64B9F"/>
    <w:rsid w:val="00B66835"/>
    <w:rsid w:val="00B70C40"/>
    <w:rsid w:val="00B72D2C"/>
    <w:rsid w:val="00B7414C"/>
    <w:rsid w:val="00B751C0"/>
    <w:rsid w:val="00B76E84"/>
    <w:rsid w:val="00B80915"/>
    <w:rsid w:val="00B81B9B"/>
    <w:rsid w:val="00B825FF"/>
    <w:rsid w:val="00B86950"/>
    <w:rsid w:val="00B877FF"/>
    <w:rsid w:val="00B917B9"/>
    <w:rsid w:val="00B91CC2"/>
    <w:rsid w:val="00B94CD2"/>
    <w:rsid w:val="00BA0F5E"/>
    <w:rsid w:val="00BA3AD1"/>
    <w:rsid w:val="00BA456D"/>
    <w:rsid w:val="00BB49A4"/>
    <w:rsid w:val="00BB65E0"/>
    <w:rsid w:val="00BC0927"/>
    <w:rsid w:val="00BC0DB8"/>
    <w:rsid w:val="00BC2C1E"/>
    <w:rsid w:val="00BC51C2"/>
    <w:rsid w:val="00BD5478"/>
    <w:rsid w:val="00BD5968"/>
    <w:rsid w:val="00BE1B97"/>
    <w:rsid w:val="00C0782D"/>
    <w:rsid w:val="00C10401"/>
    <w:rsid w:val="00C12693"/>
    <w:rsid w:val="00C148B3"/>
    <w:rsid w:val="00C21951"/>
    <w:rsid w:val="00C21B22"/>
    <w:rsid w:val="00C21FA4"/>
    <w:rsid w:val="00C22900"/>
    <w:rsid w:val="00C24EDB"/>
    <w:rsid w:val="00C337FA"/>
    <w:rsid w:val="00C34995"/>
    <w:rsid w:val="00C34BBC"/>
    <w:rsid w:val="00C40D39"/>
    <w:rsid w:val="00C44CA3"/>
    <w:rsid w:val="00C45AA4"/>
    <w:rsid w:val="00C5174C"/>
    <w:rsid w:val="00C52F0A"/>
    <w:rsid w:val="00C57F50"/>
    <w:rsid w:val="00C60D1D"/>
    <w:rsid w:val="00C645D8"/>
    <w:rsid w:val="00C673C4"/>
    <w:rsid w:val="00C715AA"/>
    <w:rsid w:val="00C74834"/>
    <w:rsid w:val="00C74E7B"/>
    <w:rsid w:val="00C7678F"/>
    <w:rsid w:val="00C7702C"/>
    <w:rsid w:val="00C77C33"/>
    <w:rsid w:val="00C8159C"/>
    <w:rsid w:val="00C830BA"/>
    <w:rsid w:val="00C85414"/>
    <w:rsid w:val="00C90EAF"/>
    <w:rsid w:val="00C94598"/>
    <w:rsid w:val="00CA72DF"/>
    <w:rsid w:val="00CB164B"/>
    <w:rsid w:val="00CB17D8"/>
    <w:rsid w:val="00CB2201"/>
    <w:rsid w:val="00CB3B7D"/>
    <w:rsid w:val="00CB436B"/>
    <w:rsid w:val="00CB55BA"/>
    <w:rsid w:val="00CB7EB2"/>
    <w:rsid w:val="00CC0FE5"/>
    <w:rsid w:val="00CC21F0"/>
    <w:rsid w:val="00CD1247"/>
    <w:rsid w:val="00CD5799"/>
    <w:rsid w:val="00CE1F14"/>
    <w:rsid w:val="00CE2188"/>
    <w:rsid w:val="00CE326C"/>
    <w:rsid w:val="00CE360C"/>
    <w:rsid w:val="00CE4392"/>
    <w:rsid w:val="00CF38D0"/>
    <w:rsid w:val="00CF4B6C"/>
    <w:rsid w:val="00CF5716"/>
    <w:rsid w:val="00CF6350"/>
    <w:rsid w:val="00D00AFD"/>
    <w:rsid w:val="00D013EB"/>
    <w:rsid w:val="00D02C03"/>
    <w:rsid w:val="00D05BCB"/>
    <w:rsid w:val="00D103BE"/>
    <w:rsid w:val="00D1059C"/>
    <w:rsid w:val="00D1732B"/>
    <w:rsid w:val="00D2317C"/>
    <w:rsid w:val="00D249EA"/>
    <w:rsid w:val="00D24BB1"/>
    <w:rsid w:val="00D2569D"/>
    <w:rsid w:val="00D264E7"/>
    <w:rsid w:val="00D26E00"/>
    <w:rsid w:val="00D2767D"/>
    <w:rsid w:val="00D31E68"/>
    <w:rsid w:val="00D33769"/>
    <w:rsid w:val="00D35E10"/>
    <w:rsid w:val="00D37B90"/>
    <w:rsid w:val="00D40C13"/>
    <w:rsid w:val="00D41D25"/>
    <w:rsid w:val="00D431A3"/>
    <w:rsid w:val="00D44D3C"/>
    <w:rsid w:val="00D46DCE"/>
    <w:rsid w:val="00D47936"/>
    <w:rsid w:val="00D50C0F"/>
    <w:rsid w:val="00D5587B"/>
    <w:rsid w:val="00D72828"/>
    <w:rsid w:val="00D7299F"/>
    <w:rsid w:val="00D75149"/>
    <w:rsid w:val="00D76D2D"/>
    <w:rsid w:val="00D803C0"/>
    <w:rsid w:val="00D820CD"/>
    <w:rsid w:val="00D83D90"/>
    <w:rsid w:val="00D857A2"/>
    <w:rsid w:val="00D86F31"/>
    <w:rsid w:val="00D916AB"/>
    <w:rsid w:val="00DA611D"/>
    <w:rsid w:val="00DB1768"/>
    <w:rsid w:val="00DB2F62"/>
    <w:rsid w:val="00DB374C"/>
    <w:rsid w:val="00DB4016"/>
    <w:rsid w:val="00DC0326"/>
    <w:rsid w:val="00DC7B9A"/>
    <w:rsid w:val="00DC7BCC"/>
    <w:rsid w:val="00DD0EEF"/>
    <w:rsid w:val="00DD2518"/>
    <w:rsid w:val="00DD67EE"/>
    <w:rsid w:val="00DE480C"/>
    <w:rsid w:val="00DE49B3"/>
    <w:rsid w:val="00DE677D"/>
    <w:rsid w:val="00DE6CD4"/>
    <w:rsid w:val="00DE6E40"/>
    <w:rsid w:val="00DF273D"/>
    <w:rsid w:val="00DF49F0"/>
    <w:rsid w:val="00DF4B0B"/>
    <w:rsid w:val="00DF5C27"/>
    <w:rsid w:val="00E007A3"/>
    <w:rsid w:val="00E03FD7"/>
    <w:rsid w:val="00E10454"/>
    <w:rsid w:val="00E1438E"/>
    <w:rsid w:val="00E16524"/>
    <w:rsid w:val="00E232DF"/>
    <w:rsid w:val="00E34057"/>
    <w:rsid w:val="00E34393"/>
    <w:rsid w:val="00E35F79"/>
    <w:rsid w:val="00E40602"/>
    <w:rsid w:val="00E43288"/>
    <w:rsid w:val="00E46A65"/>
    <w:rsid w:val="00E5123C"/>
    <w:rsid w:val="00E51676"/>
    <w:rsid w:val="00E52B8C"/>
    <w:rsid w:val="00E54BC3"/>
    <w:rsid w:val="00E67BE5"/>
    <w:rsid w:val="00E72DF3"/>
    <w:rsid w:val="00E74C7B"/>
    <w:rsid w:val="00E76AE2"/>
    <w:rsid w:val="00E801A1"/>
    <w:rsid w:val="00E82FC7"/>
    <w:rsid w:val="00E84B7F"/>
    <w:rsid w:val="00E86762"/>
    <w:rsid w:val="00E87BEE"/>
    <w:rsid w:val="00E91103"/>
    <w:rsid w:val="00E97CB5"/>
    <w:rsid w:val="00EA0944"/>
    <w:rsid w:val="00EA29E0"/>
    <w:rsid w:val="00EA48EF"/>
    <w:rsid w:val="00EA6F1C"/>
    <w:rsid w:val="00EA7433"/>
    <w:rsid w:val="00EB0D27"/>
    <w:rsid w:val="00EB648C"/>
    <w:rsid w:val="00EC3D3F"/>
    <w:rsid w:val="00EC6EF3"/>
    <w:rsid w:val="00ED2DD6"/>
    <w:rsid w:val="00ED56B0"/>
    <w:rsid w:val="00EE05FB"/>
    <w:rsid w:val="00EE336F"/>
    <w:rsid w:val="00EE445F"/>
    <w:rsid w:val="00EE457E"/>
    <w:rsid w:val="00EF1694"/>
    <w:rsid w:val="00EF441A"/>
    <w:rsid w:val="00EF64DC"/>
    <w:rsid w:val="00EF75E2"/>
    <w:rsid w:val="00F20328"/>
    <w:rsid w:val="00F26B30"/>
    <w:rsid w:val="00F33409"/>
    <w:rsid w:val="00F342A1"/>
    <w:rsid w:val="00F43918"/>
    <w:rsid w:val="00F52DA4"/>
    <w:rsid w:val="00F60AF1"/>
    <w:rsid w:val="00F62E5C"/>
    <w:rsid w:val="00F63DEA"/>
    <w:rsid w:val="00F64F9E"/>
    <w:rsid w:val="00F74287"/>
    <w:rsid w:val="00F76232"/>
    <w:rsid w:val="00F766F6"/>
    <w:rsid w:val="00F77EB3"/>
    <w:rsid w:val="00F84787"/>
    <w:rsid w:val="00F90C97"/>
    <w:rsid w:val="00F9331F"/>
    <w:rsid w:val="00F956F7"/>
    <w:rsid w:val="00FA1ED5"/>
    <w:rsid w:val="00FA3791"/>
    <w:rsid w:val="00FA4080"/>
    <w:rsid w:val="00FA4195"/>
    <w:rsid w:val="00FA47DC"/>
    <w:rsid w:val="00FB0611"/>
    <w:rsid w:val="00FB0E96"/>
    <w:rsid w:val="00FB4C18"/>
    <w:rsid w:val="00FB554B"/>
    <w:rsid w:val="00FB584A"/>
    <w:rsid w:val="00FB5958"/>
    <w:rsid w:val="00FB7D3B"/>
    <w:rsid w:val="00FC27EC"/>
    <w:rsid w:val="00FC2B89"/>
    <w:rsid w:val="00FC2FD5"/>
    <w:rsid w:val="00FC3C93"/>
    <w:rsid w:val="00FD404A"/>
    <w:rsid w:val="00FD4B23"/>
    <w:rsid w:val="00FD584D"/>
    <w:rsid w:val="00FD5A4A"/>
    <w:rsid w:val="00FD6413"/>
    <w:rsid w:val="00FD71A7"/>
    <w:rsid w:val="00FE0336"/>
    <w:rsid w:val="00FE0F3D"/>
    <w:rsid w:val="00FE1F53"/>
    <w:rsid w:val="00FE298C"/>
    <w:rsid w:val="00FE3909"/>
    <w:rsid w:val="00FE3F0F"/>
    <w:rsid w:val="00FE46CD"/>
    <w:rsid w:val="00FE544F"/>
    <w:rsid w:val="00FE573C"/>
    <w:rsid w:val="00FE61C8"/>
    <w:rsid w:val="00FE7BA2"/>
    <w:rsid w:val="00FF00D8"/>
    <w:rsid w:val="00FF15CB"/>
    <w:rsid w:val="00FF7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2FB63-B1C2-41DE-A429-C1E2843F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572"/>
    <w:pPr>
      <w:spacing w:after="200" w:line="276" w:lineRule="auto"/>
    </w:pPr>
    <w:rPr>
      <w:sz w:val="22"/>
      <w:szCs w:val="22"/>
      <w:lang w:eastAsia="en-US"/>
    </w:rPr>
  </w:style>
  <w:style w:type="paragraph" w:styleId="1">
    <w:name w:val="heading 1"/>
    <w:basedOn w:val="a"/>
    <w:next w:val="a"/>
    <w:link w:val="10"/>
    <w:uiPriority w:val="99"/>
    <w:qFormat/>
    <w:rsid w:val="00705716"/>
    <w:pPr>
      <w:keepNext/>
      <w:spacing w:after="0" w:line="240" w:lineRule="auto"/>
      <w:jc w:val="right"/>
      <w:outlineLvl w:val="0"/>
    </w:pPr>
    <w:rPr>
      <w:rFonts w:ascii="Times New Roman CYR" w:eastAsia="Times New Roman" w:hAnsi="Times New Roman CYR" w:cs="Times New Roman CYR"/>
      <w:color w:val="0000F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5FB"/>
    <w:pPr>
      <w:ind w:left="720"/>
      <w:contextualSpacing/>
    </w:pPr>
  </w:style>
  <w:style w:type="paragraph" w:styleId="a4">
    <w:name w:val="Revision"/>
    <w:hidden/>
    <w:uiPriority w:val="99"/>
    <w:semiHidden/>
    <w:rsid w:val="00995411"/>
    <w:rPr>
      <w:sz w:val="22"/>
      <w:szCs w:val="22"/>
      <w:lang w:eastAsia="en-US"/>
    </w:rPr>
  </w:style>
  <w:style w:type="paragraph" w:styleId="a5">
    <w:name w:val="Balloon Text"/>
    <w:basedOn w:val="a"/>
    <w:link w:val="a6"/>
    <w:uiPriority w:val="99"/>
    <w:semiHidden/>
    <w:unhideWhenUsed/>
    <w:rsid w:val="00995411"/>
    <w:pPr>
      <w:spacing w:after="0" w:line="240" w:lineRule="auto"/>
    </w:pPr>
    <w:rPr>
      <w:rFonts w:ascii="Tahoma" w:hAnsi="Tahoma"/>
      <w:sz w:val="16"/>
      <w:szCs w:val="16"/>
    </w:rPr>
  </w:style>
  <w:style w:type="character" w:customStyle="1" w:styleId="a6">
    <w:name w:val="Текст выноски Знак"/>
    <w:link w:val="a5"/>
    <w:uiPriority w:val="99"/>
    <w:semiHidden/>
    <w:rsid w:val="00995411"/>
    <w:rPr>
      <w:rFonts w:ascii="Tahoma" w:hAnsi="Tahoma" w:cs="Tahoma"/>
      <w:sz w:val="16"/>
      <w:szCs w:val="16"/>
      <w:lang w:eastAsia="en-US"/>
    </w:rPr>
  </w:style>
  <w:style w:type="character" w:styleId="a7">
    <w:name w:val="annotation reference"/>
    <w:uiPriority w:val="99"/>
    <w:semiHidden/>
    <w:unhideWhenUsed/>
    <w:rsid w:val="00BC0DB8"/>
    <w:rPr>
      <w:sz w:val="16"/>
      <w:szCs w:val="16"/>
    </w:rPr>
  </w:style>
  <w:style w:type="paragraph" w:styleId="a8">
    <w:name w:val="annotation text"/>
    <w:basedOn w:val="a"/>
    <w:link w:val="a9"/>
    <w:uiPriority w:val="99"/>
    <w:semiHidden/>
    <w:unhideWhenUsed/>
    <w:rsid w:val="00BC0DB8"/>
    <w:rPr>
      <w:sz w:val="20"/>
      <w:szCs w:val="20"/>
    </w:rPr>
  </w:style>
  <w:style w:type="character" w:customStyle="1" w:styleId="a9">
    <w:name w:val="Текст примечания Знак"/>
    <w:link w:val="a8"/>
    <w:uiPriority w:val="99"/>
    <w:semiHidden/>
    <w:rsid w:val="00BC0DB8"/>
    <w:rPr>
      <w:lang w:eastAsia="en-US"/>
    </w:rPr>
  </w:style>
  <w:style w:type="paragraph" w:styleId="aa">
    <w:name w:val="annotation subject"/>
    <w:basedOn w:val="a8"/>
    <w:next w:val="a8"/>
    <w:link w:val="ab"/>
    <w:uiPriority w:val="99"/>
    <w:semiHidden/>
    <w:unhideWhenUsed/>
    <w:rsid w:val="00BC0DB8"/>
    <w:rPr>
      <w:b/>
      <w:bCs/>
    </w:rPr>
  </w:style>
  <w:style w:type="character" w:customStyle="1" w:styleId="ab">
    <w:name w:val="Тема примечания Знак"/>
    <w:link w:val="aa"/>
    <w:uiPriority w:val="99"/>
    <w:semiHidden/>
    <w:rsid w:val="00BC0DB8"/>
    <w:rPr>
      <w:b/>
      <w:bCs/>
      <w:lang w:eastAsia="en-US"/>
    </w:rPr>
  </w:style>
  <w:style w:type="character" w:styleId="ac">
    <w:name w:val="Hyperlink"/>
    <w:uiPriority w:val="99"/>
    <w:unhideWhenUsed/>
    <w:rsid w:val="00AF6E46"/>
    <w:rPr>
      <w:color w:val="0000FF"/>
      <w:u w:val="single"/>
    </w:rPr>
  </w:style>
  <w:style w:type="character" w:customStyle="1" w:styleId="FontStyle20">
    <w:name w:val="Font Style20"/>
    <w:uiPriority w:val="99"/>
    <w:rsid w:val="00330A02"/>
    <w:rPr>
      <w:rFonts w:ascii="Times New Roman" w:hAnsi="Times New Roman"/>
      <w:sz w:val="18"/>
    </w:rPr>
  </w:style>
  <w:style w:type="paragraph" w:customStyle="1" w:styleId="Style11">
    <w:name w:val="Style11"/>
    <w:basedOn w:val="a"/>
    <w:uiPriority w:val="99"/>
    <w:rsid w:val="000F6FA7"/>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character" w:customStyle="1" w:styleId="10">
    <w:name w:val="Заголовок 1 Знак"/>
    <w:basedOn w:val="a0"/>
    <w:link w:val="1"/>
    <w:uiPriority w:val="99"/>
    <w:rsid w:val="00705716"/>
    <w:rPr>
      <w:rFonts w:ascii="Times New Roman CYR" w:eastAsia="Times New Roman" w:hAnsi="Times New Roman CYR" w:cs="Times New Roman CYR"/>
      <w:color w:val="0000FF"/>
    </w:rPr>
  </w:style>
  <w:style w:type="paragraph" w:customStyle="1" w:styleId="11">
    <w:name w:val="Абзац списка1"/>
    <w:basedOn w:val="a"/>
    <w:rsid w:val="00167CD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atanga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91B6-EADA-4EDB-9868-B8D78072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2851</Words>
  <Characters>16252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 Илья Станиславович</dc:creator>
  <cp:lastModifiedBy>Татьяна Ильина</cp:lastModifiedBy>
  <cp:revision>17</cp:revision>
  <cp:lastPrinted>2020-04-13T02:22:00Z</cp:lastPrinted>
  <dcterms:created xsi:type="dcterms:W3CDTF">2020-03-24T04:48:00Z</dcterms:created>
  <dcterms:modified xsi:type="dcterms:W3CDTF">2020-04-13T02:22:00Z</dcterms:modified>
</cp:coreProperties>
</file>