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78" w:rsidRPr="0087160C" w:rsidRDefault="00935FA1" w:rsidP="0087160C">
      <w:pPr>
        <w:keepNext/>
        <w:keepLines/>
        <w:suppressLineNumbers/>
        <w:suppressAutoHyphens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16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1790" w:rsidRPr="0087160C" w:rsidRDefault="005C1790" w:rsidP="0087160C">
      <w:pPr>
        <w:keepNext/>
        <w:keepLines/>
        <w:suppressLineNumbers/>
        <w:suppressAutoHyphens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87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ируемым лицом на личном приеме 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Хатанга</w:t>
      </w:r>
      <w:r w:rsidRPr="008716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редварительным информированием 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Хатанга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8716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Хатанга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92241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Хатанга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E92241" w:rsidRDefault="00E92241" w:rsidP="0087160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0C" w:rsidRDefault="0087160C" w:rsidP="008716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решений контрольных (надзорных) органов,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 их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соответствии с главой 9 Федерального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31.07.2020 N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60C" w:rsidRDefault="0087160C" w:rsidP="0087160C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B3C" w:rsidRPr="0087160C" w:rsidRDefault="00FD4B3C" w:rsidP="0087160C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sz w:val="28"/>
          <w:szCs w:val="28"/>
        </w:rPr>
        <w:t>Разработан проект внесения изменений в Решение Хатангского сельского Совета депутатов от 25.04.2023г. № 31 - РС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Хатанга» в п. 4.2 «Досудебный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на автомобильном транспорте</w:t>
      </w:r>
      <w:r w:rsidR="004336B5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D4B3C" w:rsidRPr="0087160C" w:rsidRDefault="00FD4B3C" w:rsidP="0087160C">
      <w:pPr>
        <w:keepNext/>
        <w:keepLines/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4B3C" w:rsidRPr="0087160C" w:rsidSect="00601A2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43" w:rsidRDefault="00DB2443" w:rsidP="00E92241">
      <w:pPr>
        <w:spacing w:after="0" w:line="240" w:lineRule="auto"/>
      </w:pPr>
      <w:r>
        <w:separator/>
      </w:r>
    </w:p>
  </w:endnote>
  <w:endnote w:type="continuationSeparator" w:id="0">
    <w:p w:rsidR="00DB2443" w:rsidRDefault="00DB2443" w:rsidP="00E9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43" w:rsidRDefault="00DB2443" w:rsidP="00E92241">
      <w:pPr>
        <w:spacing w:after="0" w:line="240" w:lineRule="auto"/>
      </w:pPr>
      <w:r>
        <w:separator/>
      </w:r>
    </w:p>
  </w:footnote>
  <w:footnote w:type="continuationSeparator" w:id="0">
    <w:p w:rsidR="00DB2443" w:rsidRDefault="00DB2443" w:rsidP="00E92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8"/>
    <w:rsid w:val="000F092B"/>
    <w:rsid w:val="00187B76"/>
    <w:rsid w:val="00222631"/>
    <w:rsid w:val="002A3598"/>
    <w:rsid w:val="00352E74"/>
    <w:rsid w:val="003D3A4A"/>
    <w:rsid w:val="004336B5"/>
    <w:rsid w:val="00440578"/>
    <w:rsid w:val="004F71BF"/>
    <w:rsid w:val="005C1790"/>
    <w:rsid w:val="00601A2F"/>
    <w:rsid w:val="00653801"/>
    <w:rsid w:val="00656A23"/>
    <w:rsid w:val="00674BA7"/>
    <w:rsid w:val="00795190"/>
    <w:rsid w:val="0087160C"/>
    <w:rsid w:val="00935FA1"/>
    <w:rsid w:val="009A0159"/>
    <w:rsid w:val="009C3E03"/>
    <w:rsid w:val="00AC3E4D"/>
    <w:rsid w:val="00C617ED"/>
    <w:rsid w:val="00DB2443"/>
    <w:rsid w:val="00DF6655"/>
    <w:rsid w:val="00E22351"/>
    <w:rsid w:val="00E92241"/>
    <w:rsid w:val="00EE0699"/>
    <w:rsid w:val="00F954C0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E3DD"/>
  <w15:docId w15:val="{0D7FBEFC-1715-4CC1-A755-92A85984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440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578"/>
    <w:rPr>
      <w:color w:val="0000FF"/>
      <w:u w:val="single"/>
    </w:rPr>
  </w:style>
  <w:style w:type="character" w:customStyle="1" w:styleId="aside-navtitle">
    <w:name w:val="aside-nav__title"/>
    <w:basedOn w:val="a0"/>
    <w:rsid w:val="00440578"/>
  </w:style>
  <w:style w:type="paragraph" w:customStyle="1" w:styleId="ConsPlusNormal">
    <w:name w:val="ConsPlusNormal"/>
    <w:uiPriority w:val="99"/>
    <w:rsid w:val="00E922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11"/>
    <w:rsid w:val="00E9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E92241"/>
    <w:rPr>
      <w:sz w:val="20"/>
      <w:szCs w:val="20"/>
    </w:rPr>
  </w:style>
  <w:style w:type="character" w:customStyle="1" w:styleId="11">
    <w:name w:val="Текст сноски Знак1"/>
    <w:basedOn w:val="a0"/>
    <w:link w:val="a5"/>
    <w:rsid w:val="00E9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E9224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224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2241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2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E92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968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5</cp:revision>
  <dcterms:created xsi:type="dcterms:W3CDTF">2023-03-10T02:43:00Z</dcterms:created>
  <dcterms:modified xsi:type="dcterms:W3CDTF">2023-03-10T08:34:00Z</dcterms:modified>
</cp:coreProperties>
</file>