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F7" w:rsidRPr="007B6ACF" w:rsidRDefault="00A36AF7" w:rsidP="00A36AF7">
      <w:pPr>
        <w:shd w:val="clear" w:color="auto" w:fill="F4F7FB"/>
        <w:spacing w:after="4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7B6ACF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 сельского поселения Хатанга</w:t>
      </w:r>
      <w:r w:rsidRPr="007B6A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6ACF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органов местного самоуправления сельского поселения Хатанга </w:t>
      </w:r>
      <w:r w:rsidRPr="007B6AC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7B6AC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7B6ACF">
        <w:rPr>
          <w:rFonts w:ascii="Times New Roman" w:hAnsi="Times New Roman" w:cs="Times New Roman"/>
          <w:color w:val="000000"/>
          <w:sz w:val="28"/>
          <w:szCs w:val="28"/>
          <w:lang w:val="en-US"/>
        </w:rPr>
        <w:t>hatanga</w:t>
      </w:r>
      <w:proofErr w:type="spellEnd"/>
      <w:r w:rsidRPr="007B6ACF">
        <w:rPr>
          <w:rFonts w:ascii="Times New Roman" w:hAnsi="Times New Roman" w:cs="Times New Roman"/>
          <w:color w:val="000000"/>
          <w:sz w:val="28"/>
          <w:szCs w:val="28"/>
        </w:rPr>
        <w:t>24.</w:t>
      </w:r>
      <w:proofErr w:type="spellStart"/>
      <w:r w:rsidRPr="007B6AC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7B6ACF">
        <w:rPr>
          <w:rFonts w:ascii="Times New Roman" w:hAnsi="Times New Roman" w:cs="Times New Roman"/>
          <w:color w:val="000000"/>
          <w:sz w:val="28"/>
          <w:szCs w:val="28"/>
        </w:rPr>
        <w:t>, на главной странице в разделе «Муниципальный контроль».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1)  организация и осуществление муниципального жилищного контроля;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</w:t>
      </w:r>
      <w:proofErr w:type="gramStart"/>
      <w:r w:rsidRPr="007B6ACF">
        <w:rPr>
          <w:rFonts w:ascii="Times New Roman" w:hAnsi="Times New Roman" w:cs="Times New Roman"/>
          <w:color w:val="000000"/>
          <w:sz w:val="28"/>
          <w:szCs w:val="28"/>
        </w:rPr>
        <w:t>бездействия)  должностных</w:t>
      </w:r>
      <w:proofErr w:type="gramEnd"/>
      <w:r w:rsidRPr="007B6ACF">
        <w:rPr>
          <w:rFonts w:ascii="Times New Roman" w:hAnsi="Times New Roman" w:cs="Times New Roman"/>
          <w:color w:val="000000"/>
          <w:sz w:val="28"/>
          <w:szCs w:val="28"/>
        </w:rPr>
        <w:t xml:space="preserve"> лиц, уполномоченных осуществлять муниципальный жилищный контроль;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301EE0" w:rsidRPr="007B6A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6ACF">
        <w:rPr>
          <w:rFonts w:ascii="Times New Roman" w:hAnsi="Times New Roman" w:cs="Times New Roman"/>
          <w:color w:val="000000"/>
          <w:sz w:val="28"/>
          <w:szCs w:val="28"/>
        </w:rPr>
        <w:t>контролируемым лицом представлен письменный запрос о представлении письменного ответа по вопросам консультирования;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</w:t>
      </w:r>
      <w:r w:rsidRPr="007B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177D8" w:rsidRPr="007B6ACF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4177D8" w:rsidRDefault="004177D8" w:rsidP="004177D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6ACF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сельского поселения Хатанга или должностным лицом, уполномоченным осуществлять муниципальный жилищный контроль.</w:t>
      </w:r>
    </w:p>
    <w:p w:rsidR="00EF3D48" w:rsidRPr="00ED4AA1" w:rsidRDefault="00EF3D48" w:rsidP="00EF3D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AA1">
        <w:rPr>
          <w:rFonts w:ascii="Times New Roman" w:hAnsi="Times New Roman" w:cs="Times New Roman"/>
          <w:color w:val="000000"/>
          <w:sz w:val="28"/>
          <w:szCs w:val="28"/>
        </w:rPr>
        <w:t>Место нахождения должностного лица, уполномоченного осуществлять консультирование: 647460, Красноярский край, Таймырский Долгано-Ненецкий район, с. Хатанга, ул. Советская, 23А, кабинет №11.</w:t>
      </w:r>
    </w:p>
    <w:p w:rsidR="00EF3D48" w:rsidRPr="00ED4AA1" w:rsidRDefault="00EF3D48" w:rsidP="00EF3D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AA1">
        <w:rPr>
          <w:rFonts w:ascii="Times New Roman" w:hAnsi="Times New Roman" w:cs="Times New Roman"/>
          <w:color w:val="000000"/>
          <w:sz w:val="28"/>
          <w:szCs w:val="28"/>
        </w:rPr>
        <w:t>Часы приема: в понедельник и четверг с 15.00 до 16.00 часов.</w:t>
      </w:r>
    </w:p>
    <w:p w:rsidR="00EF3D48" w:rsidRPr="00ED4AA1" w:rsidRDefault="00EF3D48" w:rsidP="00EF3D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AA1">
        <w:rPr>
          <w:rFonts w:ascii="Times New Roman" w:hAnsi="Times New Roman" w:cs="Times New Roman"/>
          <w:color w:val="000000"/>
          <w:sz w:val="28"/>
          <w:szCs w:val="28"/>
        </w:rPr>
        <w:t>Телефон/факс Отдела: 8 (39176) 21826.</w:t>
      </w:r>
    </w:p>
    <w:p w:rsidR="00EF3D48" w:rsidRPr="00ED4AA1" w:rsidRDefault="00EF3D48" w:rsidP="00EF3D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AA1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proofErr w:type="spellStart"/>
      <w:r w:rsidRPr="00ED4AA1">
        <w:rPr>
          <w:rFonts w:ascii="Times New Roman" w:hAnsi="Times New Roman" w:cs="Times New Roman"/>
          <w:color w:val="000000"/>
          <w:sz w:val="28"/>
          <w:szCs w:val="28"/>
        </w:rPr>
        <w:t>khramova</w:t>
      </w:r>
      <w:proofErr w:type="spellEnd"/>
      <w:r w:rsidRPr="00ED4AA1">
        <w:rPr>
          <w:rFonts w:ascii="Times New Roman" w:hAnsi="Times New Roman" w:cs="Times New Roman"/>
          <w:color w:val="000000"/>
          <w:sz w:val="28"/>
          <w:szCs w:val="28"/>
        </w:rPr>
        <w:t xml:space="preserve">_ a.n@mail.ru </w:t>
      </w:r>
    </w:p>
    <w:p w:rsidR="00EF3D48" w:rsidRPr="007B6ACF" w:rsidRDefault="00EF3D48" w:rsidP="00EF3D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A1">
        <w:rPr>
          <w:rFonts w:ascii="Times New Roman" w:hAnsi="Times New Roman" w:cs="Times New Roman"/>
          <w:color w:val="000000"/>
          <w:sz w:val="28"/>
          <w:szCs w:val="28"/>
        </w:rPr>
        <w:t>Официальные сайты в сети Интернет: www.hatanga24.ru.</w:t>
      </w:r>
      <w:bookmarkStart w:id="0" w:name="_GoBack"/>
      <w:bookmarkEnd w:id="0"/>
    </w:p>
    <w:sectPr w:rsidR="00EF3D48" w:rsidRPr="007B6ACF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301EE0"/>
    <w:rsid w:val="004177D8"/>
    <w:rsid w:val="00510C83"/>
    <w:rsid w:val="007B6ACF"/>
    <w:rsid w:val="008473DB"/>
    <w:rsid w:val="00A36AF7"/>
    <w:rsid w:val="00BD5EE5"/>
    <w:rsid w:val="00E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1086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F7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4177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Храмова</cp:lastModifiedBy>
  <cp:revision>9</cp:revision>
  <dcterms:created xsi:type="dcterms:W3CDTF">2023-03-03T13:09:00Z</dcterms:created>
  <dcterms:modified xsi:type="dcterms:W3CDTF">2023-03-14T04:42:00Z</dcterms:modified>
</cp:coreProperties>
</file>