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D5F" w:rsidRDefault="00134D5F" w:rsidP="00134D5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Пресс релиз для размещения в средствах массовой информации</w:t>
      </w:r>
    </w:p>
    <w:p w:rsidR="00134D5F" w:rsidRDefault="00134D5F" w:rsidP="000C5261">
      <w:pPr>
        <w:pStyle w:val="1"/>
        <w:spacing w:after="0" w:line="240" w:lineRule="auto"/>
        <w:ind w:firstLine="708"/>
        <w:jc w:val="both"/>
        <w:rPr>
          <w:spacing w:val="0"/>
          <w:sz w:val="28"/>
          <w:szCs w:val="28"/>
        </w:rPr>
      </w:pPr>
    </w:p>
    <w:p w:rsidR="006C3E69" w:rsidRPr="006C3E69" w:rsidRDefault="006C3E69" w:rsidP="000C5261">
      <w:pPr>
        <w:pStyle w:val="1"/>
        <w:spacing w:after="0" w:line="240" w:lineRule="auto"/>
        <w:ind w:firstLine="708"/>
        <w:jc w:val="both"/>
        <w:rPr>
          <w:b/>
          <w:spacing w:val="0"/>
          <w:sz w:val="28"/>
          <w:szCs w:val="28"/>
        </w:rPr>
      </w:pPr>
      <w:r w:rsidRPr="006C3E69">
        <w:rPr>
          <w:b/>
          <w:spacing w:val="0"/>
          <w:sz w:val="28"/>
          <w:szCs w:val="28"/>
        </w:rPr>
        <w:t>На Таймыре по иску прокурора суд запретил эксплуатацию судна на воздушной подушке.</w:t>
      </w:r>
    </w:p>
    <w:p w:rsidR="006C3E69" w:rsidRDefault="006C3E69" w:rsidP="000C5261">
      <w:pPr>
        <w:pStyle w:val="1"/>
        <w:spacing w:after="0" w:line="240" w:lineRule="auto"/>
        <w:ind w:firstLine="708"/>
        <w:jc w:val="both"/>
        <w:rPr>
          <w:spacing w:val="0"/>
          <w:sz w:val="28"/>
          <w:szCs w:val="28"/>
        </w:rPr>
      </w:pPr>
    </w:p>
    <w:p w:rsidR="000C5261" w:rsidRDefault="000C5261" w:rsidP="000C5261">
      <w:pPr>
        <w:pStyle w:val="1"/>
        <w:spacing w:after="0" w:line="240" w:lineRule="auto"/>
        <w:ind w:firstLine="708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Норильским городским судом Красноярского края</w:t>
      </w:r>
      <w:r w:rsidR="00B26B2A">
        <w:rPr>
          <w:spacing w:val="0"/>
          <w:sz w:val="28"/>
          <w:szCs w:val="28"/>
        </w:rPr>
        <w:t xml:space="preserve"> </w:t>
      </w:r>
      <w:r w:rsidR="00446ED9">
        <w:rPr>
          <w:spacing w:val="0"/>
          <w:sz w:val="28"/>
          <w:szCs w:val="28"/>
        </w:rPr>
        <w:t xml:space="preserve">в </w:t>
      </w:r>
      <w:r w:rsidR="00B26B2A">
        <w:rPr>
          <w:spacing w:val="0"/>
          <w:sz w:val="28"/>
          <w:szCs w:val="28"/>
        </w:rPr>
        <w:t>2021</w:t>
      </w:r>
      <w:r w:rsidR="00446ED9">
        <w:rPr>
          <w:spacing w:val="0"/>
          <w:sz w:val="28"/>
          <w:szCs w:val="28"/>
        </w:rPr>
        <w:t xml:space="preserve"> году</w:t>
      </w:r>
      <w:r>
        <w:rPr>
          <w:spacing w:val="0"/>
          <w:sz w:val="28"/>
          <w:szCs w:val="28"/>
        </w:rPr>
        <w:t xml:space="preserve"> удовлетворены исковые требования Норильского тран</w:t>
      </w:r>
      <w:bookmarkStart w:id="0" w:name="_GoBack"/>
      <w:bookmarkEnd w:id="0"/>
      <w:r>
        <w:rPr>
          <w:spacing w:val="0"/>
          <w:sz w:val="28"/>
          <w:szCs w:val="28"/>
        </w:rPr>
        <w:t>спортного прокурора о з</w:t>
      </w:r>
      <w:r w:rsidRPr="003F1F31">
        <w:rPr>
          <w:spacing w:val="0"/>
          <w:sz w:val="28"/>
          <w:szCs w:val="28"/>
        </w:rPr>
        <w:t>апрет</w:t>
      </w:r>
      <w:r>
        <w:rPr>
          <w:spacing w:val="0"/>
          <w:sz w:val="28"/>
          <w:szCs w:val="28"/>
        </w:rPr>
        <w:t>е</w:t>
      </w:r>
      <w:r w:rsidRPr="003F1F31">
        <w:rPr>
          <w:spacing w:val="0"/>
          <w:sz w:val="28"/>
          <w:szCs w:val="28"/>
        </w:rPr>
        <w:t xml:space="preserve"> </w:t>
      </w:r>
      <w:r w:rsidR="002A50BD">
        <w:rPr>
          <w:spacing w:val="0"/>
          <w:sz w:val="28"/>
          <w:szCs w:val="28"/>
        </w:rPr>
        <w:t>«М»</w:t>
      </w:r>
      <w:r>
        <w:rPr>
          <w:spacing w:val="0"/>
          <w:sz w:val="28"/>
          <w:szCs w:val="28"/>
        </w:rPr>
        <w:t xml:space="preserve"> </w:t>
      </w:r>
      <w:r w:rsidRPr="003F1F31">
        <w:rPr>
          <w:spacing w:val="0"/>
          <w:sz w:val="28"/>
          <w:szCs w:val="28"/>
        </w:rPr>
        <w:t xml:space="preserve">эксплуатировать маломерное судно </w:t>
      </w:r>
      <w:r>
        <w:rPr>
          <w:spacing w:val="0"/>
          <w:sz w:val="28"/>
          <w:szCs w:val="28"/>
        </w:rPr>
        <w:t>на воздушной подушке «МАРС-700»</w:t>
      </w:r>
      <w:r w:rsidRPr="003F1F31">
        <w:rPr>
          <w:spacing w:val="0"/>
          <w:sz w:val="28"/>
          <w:szCs w:val="28"/>
        </w:rPr>
        <w:t>, передавать его другим лицам для эксплуатации, до постановки в установленном законом порядке на регистрационный учет</w:t>
      </w:r>
      <w:r>
        <w:rPr>
          <w:spacing w:val="0"/>
          <w:sz w:val="28"/>
          <w:szCs w:val="28"/>
        </w:rPr>
        <w:t>, признания судна годным к плаванию.</w:t>
      </w:r>
    </w:p>
    <w:p w:rsidR="00A73140" w:rsidRPr="003F1F31" w:rsidRDefault="000C5261" w:rsidP="000C5261">
      <w:pPr>
        <w:pStyle w:val="1"/>
        <w:spacing w:after="0" w:line="240" w:lineRule="auto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ab/>
        <w:t xml:space="preserve">Прокурором установлено, что указанное выше судно эксплуатировалось </w:t>
      </w:r>
      <w:r w:rsidR="002A50BD">
        <w:rPr>
          <w:spacing w:val="0"/>
          <w:sz w:val="28"/>
          <w:szCs w:val="28"/>
        </w:rPr>
        <w:t>«М»</w:t>
      </w:r>
      <w:r>
        <w:rPr>
          <w:spacing w:val="0"/>
          <w:sz w:val="28"/>
          <w:szCs w:val="28"/>
        </w:rPr>
        <w:t xml:space="preserve"> в </w:t>
      </w:r>
      <w:proofErr w:type="spellStart"/>
      <w:r>
        <w:rPr>
          <w:spacing w:val="0"/>
          <w:sz w:val="28"/>
          <w:szCs w:val="28"/>
        </w:rPr>
        <w:t>Норило-Пясинской</w:t>
      </w:r>
      <w:proofErr w:type="spellEnd"/>
      <w:r>
        <w:rPr>
          <w:spacing w:val="0"/>
          <w:sz w:val="28"/>
          <w:szCs w:val="28"/>
        </w:rPr>
        <w:t xml:space="preserve"> водной системе в некоммерческих целях, однако не было зарегистрировано </w:t>
      </w:r>
      <w:r w:rsidR="00A73140">
        <w:rPr>
          <w:spacing w:val="0"/>
          <w:sz w:val="28"/>
          <w:szCs w:val="28"/>
        </w:rPr>
        <w:t>в реестре маломерных судов</w:t>
      </w:r>
      <w:r w:rsidR="00B26B2A">
        <w:rPr>
          <w:spacing w:val="0"/>
          <w:sz w:val="28"/>
          <w:szCs w:val="28"/>
        </w:rPr>
        <w:t>, не имело акта освидетельствования судна</w:t>
      </w:r>
      <w:r>
        <w:rPr>
          <w:spacing w:val="0"/>
          <w:sz w:val="28"/>
          <w:szCs w:val="28"/>
        </w:rPr>
        <w:t xml:space="preserve">. Такая эксплуатация, препятствовала обеспечению </w:t>
      </w:r>
      <w:r w:rsidR="00A73140" w:rsidRPr="003F1F31">
        <w:rPr>
          <w:spacing w:val="0"/>
          <w:sz w:val="28"/>
          <w:szCs w:val="28"/>
        </w:rPr>
        <w:t>надлежащего надзора</w:t>
      </w:r>
      <w:r>
        <w:rPr>
          <w:spacing w:val="0"/>
          <w:sz w:val="28"/>
          <w:szCs w:val="28"/>
        </w:rPr>
        <w:t xml:space="preserve"> со стороны уполномоченных государственных органов </w:t>
      </w:r>
      <w:r w:rsidR="00A73140" w:rsidRPr="003F1F31">
        <w:rPr>
          <w:spacing w:val="0"/>
          <w:sz w:val="28"/>
          <w:szCs w:val="28"/>
        </w:rPr>
        <w:t>за</w:t>
      </w:r>
      <w:r w:rsidR="00A73140">
        <w:rPr>
          <w:spacing w:val="0"/>
          <w:sz w:val="28"/>
          <w:szCs w:val="28"/>
        </w:rPr>
        <w:t xml:space="preserve"> </w:t>
      </w:r>
      <w:r w:rsidR="00A73140" w:rsidRPr="003F1F31">
        <w:rPr>
          <w:spacing w:val="0"/>
          <w:sz w:val="28"/>
          <w:szCs w:val="28"/>
        </w:rPr>
        <w:t xml:space="preserve">технической безопасностью </w:t>
      </w:r>
      <w:r>
        <w:rPr>
          <w:spacing w:val="0"/>
          <w:sz w:val="28"/>
          <w:szCs w:val="28"/>
        </w:rPr>
        <w:t xml:space="preserve">судна </w:t>
      </w:r>
      <w:r w:rsidR="00A73140" w:rsidRPr="003F1F31">
        <w:rPr>
          <w:spacing w:val="0"/>
          <w:sz w:val="28"/>
          <w:szCs w:val="28"/>
        </w:rPr>
        <w:t>и безопасностью судоходства</w:t>
      </w:r>
      <w:r>
        <w:rPr>
          <w:spacing w:val="0"/>
          <w:sz w:val="28"/>
          <w:szCs w:val="28"/>
        </w:rPr>
        <w:t xml:space="preserve"> в целом, а также </w:t>
      </w:r>
      <w:r w:rsidR="00A73140" w:rsidRPr="003F1F31">
        <w:rPr>
          <w:spacing w:val="0"/>
          <w:sz w:val="28"/>
          <w:szCs w:val="28"/>
        </w:rPr>
        <w:t>проводить расследование и классификацию транспортных происшествий с судами.</w:t>
      </w:r>
    </w:p>
    <w:p w:rsidR="00B26B2A" w:rsidRDefault="00A73140" w:rsidP="00A73140">
      <w:pPr>
        <w:pStyle w:val="1"/>
        <w:spacing w:after="0" w:line="240" w:lineRule="auto"/>
        <w:ind w:firstLine="709"/>
        <w:jc w:val="both"/>
        <w:rPr>
          <w:spacing w:val="0"/>
          <w:sz w:val="28"/>
          <w:szCs w:val="28"/>
        </w:rPr>
      </w:pPr>
      <w:r w:rsidRPr="003F1F31">
        <w:rPr>
          <w:spacing w:val="0"/>
          <w:sz w:val="28"/>
          <w:szCs w:val="28"/>
        </w:rPr>
        <w:t xml:space="preserve">Кроме того, бездействие ответчика по не постановке маломерного судна </w:t>
      </w:r>
      <w:r>
        <w:rPr>
          <w:spacing w:val="0"/>
          <w:sz w:val="28"/>
          <w:szCs w:val="28"/>
        </w:rPr>
        <w:t xml:space="preserve">на </w:t>
      </w:r>
      <w:r w:rsidRPr="003F1F31">
        <w:rPr>
          <w:spacing w:val="0"/>
          <w:sz w:val="28"/>
          <w:szCs w:val="28"/>
        </w:rPr>
        <w:t>регистрационный учет, влечет сокрытие объектов налогообложения и невозможность взыскания транспортного налога, который подлежит зачислению в бюджет субъекта Российской Федерации.</w:t>
      </w:r>
    </w:p>
    <w:p w:rsidR="00A73140" w:rsidRDefault="00A73140" w:rsidP="00B26B2A">
      <w:pPr>
        <w:jc w:val="center"/>
      </w:pPr>
    </w:p>
    <w:p w:rsidR="00B26B2A" w:rsidRPr="00B26B2A" w:rsidRDefault="00B26B2A" w:rsidP="00B26B2A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B26B2A">
        <w:rPr>
          <w:rFonts w:ascii="Times New Roman" w:hAnsi="Times New Roman" w:cs="Times New Roman"/>
          <w:sz w:val="28"/>
          <w:szCs w:val="28"/>
        </w:rPr>
        <w:t>Норильская транспортная прокуратура</w:t>
      </w:r>
    </w:p>
    <w:sectPr w:rsidR="00B26B2A" w:rsidRPr="00B26B2A" w:rsidSect="003F1F3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64689"/>
    <w:multiLevelType w:val="multilevel"/>
    <w:tmpl w:val="E44A87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3D7A11"/>
    <w:multiLevelType w:val="hybridMultilevel"/>
    <w:tmpl w:val="4DAAC1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2782897"/>
    <w:multiLevelType w:val="hybridMultilevel"/>
    <w:tmpl w:val="DBDE8FAA"/>
    <w:lvl w:ilvl="0" w:tplc="0419000F">
      <w:start w:val="1"/>
      <w:numFmt w:val="decimal"/>
      <w:lvlText w:val="%1."/>
      <w:lvlJc w:val="left"/>
      <w:pPr>
        <w:ind w:left="2563" w:hanging="360"/>
      </w:p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66E"/>
    <w:rsid w:val="00090A1B"/>
    <w:rsid w:val="000C5261"/>
    <w:rsid w:val="00134D5F"/>
    <w:rsid w:val="001839F7"/>
    <w:rsid w:val="001F0B9C"/>
    <w:rsid w:val="002A50BD"/>
    <w:rsid w:val="002B6D58"/>
    <w:rsid w:val="002D06BA"/>
    <w:rsid w:val="003770AD"/>
    <w:rsid w:val="00397FF4"/>
    <w:rsid w:val="003F1F31"/>
    <w:rsid w:val="00446ED9"/>
    <w:rsid w:val="00485EA1"/>
    <w:rsid w:val="004E3270"/>
    <w:rsid w:val="004F14FB"/>
    <w:rsid w:val="004F2FD3"/>
    <w:rsid w:val="00642D87"/>
    <w:rsid w:val="006C3E69"/>
    <w:rsid w:val="00827841"/>
    <w:rsid w:val="00835B29"/>
    <w:rsid w:val="00857563"/>
    <w:rsid w:val="0088768E"/>
    <w:rsid w:val="00A73140"/>
    <w:rsid w:val="00A83B42"/>
    <w:rsid w:val="00A9785E"/>
    <w:rsid w:val="00B26B2A"/>
    <w:rsid w:val="00B611BC"/>
    <w:rsid w:val="00B65951"/>
    <w:rsid w:val="00D01FFB"/>
    <w:rsid w:val="00D1445B"/>
    <w:rsid w:val="00D1466E"/>
    <w:rsid w:val="00D14E82"/>
    <w:rsid w:val="00D60887"/>
    <w:rsid w:val="00DC7956"/>
    <w:rsid w:val="00F32F29"/>
    <w:rsid w:val="00FB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85178"/>
  <w15:docId w15:val="{8111ADEA-0BC0-47FE-AB61-4AF7AAD0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5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1466E"/>
    <w:rPr>
      <w:rFonts w:ascii="Times New Roman" w:eastAsia="Times New Roman" w:hAnsi="Times New Roman" w:cs="Times New Roman"/>
      <w:spacing w:val="-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D146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pacing w:val="-10"/>
      <w:sz w:val="25"/>
      <w:szCs w:val="25"/>
    </w:rPr>
  </w:style>
  <w:style w:type="paragraph" w:customStyle="1" w:styleId="ConsPlusNormal">
    <w:name w:val="ConsPlusNormal"/>
    <w:rsid w:val="00D01FFB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sz w:val="28"/>
      <w:szCs w:val="28"/>
      <w:lang w:eastAsia="ru-RU"/>
    </w:rPr>
  </w:style>
  <w:style w:type="character" w:customStyle="1" w:styleId="10">
    <w:name w:val="Заголовок №1_"/>
    <w:link w:val="11"/>
    <w:rsid w:val="00A9785E"/>
    <w:rPr>
      <w:rFonts w:ascii="Times New Roman" w:eastAsia="Times New Roman" w:hAnsi="Times New Roman" w:cs="Times New Roman"/>
      <w:spacing w:val="40"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A9785E"/>
    <w:pPr>
      <w:widowControl w:val="0"/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spacing w:val="40"/>
      <w:sz w:val="27"/>
      <w:szCs w:val="27"/>
    </w:rPr>
  </w:style>
  <w:style w:type="paragraph" w:styleId="a4">
    <w:name w:val="Block Text"/>
    <w:basedOn w:val="a"/>
    <w:rsid w:val="00A9785E"/>
    <w:pPr>
      <w:shd w:val="clear" w:color="auto" w:fill="FFFFFF"/>
      <w:spacing w:after="0" w:line="274" w:lineRule="exact"/>
      <w:ind w:left="-540" w:right="5" w:firstLine="550"/>
      <w:jc w:val="both"/>
    </w:pPr>
    <w:rPr>
      <w:rFonts w:ascii="Times New Roman" w:eastAsia="Times New Roman" w:hAnsi="Times New Roman" w:cs="Times New Roman"/>
      <w:color w:val="000000"/>
      <w:spacing w:val="-5"/>
      <w:sz w:val="24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1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4FB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1F0B9C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Богданов Дмитрий Сергеевич</cp:lastModifiedBy>
  <cp:revision>5</cp:revision>
  <cp:lastPrinted>2021-02-03T08:18:00Z</cp:lastPrinted>
  <dcterms:created xsi:type="dcterms:W3CDTF">2021-05-31T14:12:00Z</dcterms:created>
  <dcterms:modified xsi:type="dcterms:W3CDTF">2021-06-21T09:54:00Z</dcterms:modified>
</cp:coreProperties>
</file>