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F" w:rsidRPr="00310B71" w:rsidRDefault="00C322CF" w:rsidP="00C322CF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     </w:t>
      </w:r>
      <w:r w:rsidRPr="00310B71">
        <w:rPr>
          <w:noProof/>
        </w:rPr>
        <w:drawing>
          <wp:inline distT="0" distB="0" distL="0" distR="0" wp14:anchorId="4E4A0C0C" wp14:editId="09BD02A7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CF" w:rsidRPr="005F1E8C" w:rsidRDefault="00C322CF" w:rsidP="00C322CF">
      <w:pPr>
        <w:pStyle w:val="4"/>
        <w:rPr>
          <w:b w:val="0"/>
          <w:sz w:val="12"/>
        </w:rPr>
      </w:pPr>
    </w:p>
    <w:p w:rsidR="00C322CF" w:rsidRPr="005F1E8C" w:rsidRDefault="00C322CF" w:rsidP="00C322CF">
      <w:pPr>
        <w:pStyle w:val="4"/>
      </w:pPr>
      <w:r w:rsidRPr="005F1E8C">
        <w:t>РОССИЙСКАЯ ФЕДЕРАЦИЯ</w:t>
      </w:r>
    </w:p>
    <w:p w:rsidR="00C322CF" w:rsidRPr="005F1E8C" w:rsidRDefault="00C322CF" w:rsidP="00C322CF">
      <w:pPr>
        <w:pStyle w:val="4"/>
        <w:rPr>
          <w:b w:val="0"/>
        </w:rPr>
      </w:pPr>
      <w:r w:rsidRPr="005F1E8C">
        <w:rPr>
          <w:b w:val="0"/>
        </w:rPr>
        <w:t>КРАСНОЯРСКИЙ КРАЙ</w:t>
      </w:r>
    </w:p>
    <w:p w:rsidR="00C322CF" w:rsidRPr="005F1E8C" w:rsidRDefault="00C322CF" w:rsidP="00C322CF">
      <w:pPr>
        <w:pStyle w:val="4"/>
        <w:rPr>
          <w:b w:val="0"/>
        </w:rPr>
      </w:pPr>
      <w:r w:rsidRPr="005F1E8C">
        <w:rPr>
          <w:b w:val="0"/>
        </w:rPr>
        <w:t>ТАЙМЫРСКИЙ ДОЛГАНО-НЕНЕЦКИЙ МУНИЦИПАЛЬНЫЙ РАЙОН</w:t>
      </w:r>
    </w:p>
    <w:p w:rsidR="00C322CF" w:rsidRPr="005F1E8C" w:rsidRDefault="00C322CF" w:rsidP="00C322CF">
      <w:pPr>
        <w:pStyle w:val="4"/>
        <w:rPr>
          <w:b w:val="0"/>
        </w:rPr>
      </w:pPr>
      <w:r w:rsidRPr="005F1E8C">
        <w:t>АДМИНИСТРАЦИЯ СЕЛЬСКОГО ПОСЕЛЕНИЯ ХАТАНГА</w:t>
      </w:r>
    </w:p>
    <w:p w:rsidR="00C322CF" w:rsidRPr="005F1E8C" w:rsidRDefault="00C322CF" w:rsidP="00C322CF">
      <w:pPr>
        <w:pStyle w:val="a5"/>
        <w:rPr>
          <w:snapToGrid w:val="0"/>
          <w:sz w:val="24"/>
          <w:szCs w:val="24"/>
        </w:rPr>
      </w:pPr>
    </w:p>
    <w:p w:rsidR="00C322CF" w:rsidRPr="005F1E8C" w:rsidRDefault="00C322CF" w:rsidP="00C322CF">
      <w:pPr>
        <w:pStyle w:val="a5"/>
        <w:rPr>
          <w:sz w:val="24"/>
          <w:szCs w:val="24"/>
        </w:rPr>
      </w:pPr>
    </w:p>
    <w:p w:rsidR="00C322CF" w:rsidRDefault="00C322CF" w:rsidP="00C322CF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F1E8C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C322CF" w:rsidRDefault="00C322CF" w:rsidP="00C32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2CF" w:rsidRDefault="00C322CF" w:rsidP="00C322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9206F">
        <w:rPr>
          <w:rFonts w:ascii="Times New Roman" w:hAnsi="Times New Roman"/>
          <w:b/>
          <w:sz w:val="24"/>
          <w:szCs w:val="24"/>
        </w:rPr>
        <w:t>(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в редакции  </w:t>
      </w:r>
      <w:r w:rsidR="006314B7">
        <w:rPr>
          <w:rFonts w:ascii="Times New Roman" w:hAnsi="Times New Roman"/>
          <w:b/>
          <w:i/>
          <w:sz w:val="24"/>
          <w:szCs w:val="24"/>
        </w:rPr>
        <w:t>п</w:t>
      </w:r>
      <w:r w:rsidRPr="0069206F">
        <w:rPr>
          <w:rFonts w:ascii="Times New Roman" w:hAnsi="Times New Roman"/>
          <w:b/>
          <w:i/>
          <w:sz w:val="24"/>
          <w:szCs w:val="24"/>
        </w:rPr>
        <w:t>остановлени</w:t>
      </w:r>
      <w:r w:rsidR="006314B7">
        <w:rPr>
          <w:rFonts w:ascii="Times New Roman" w:hAnsi="Times New Roman"/>
          <w:b/>
          <w:i/>
          <w:sz w:val="24"/>
          <w:szCs w:val="24"/>
        </w:rPr>
        <w:t>й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дминистрации сельского поселения Хатанга от  </w:t>
      </w:r>
      <w:r>
        <w:rPr>
          <w:rFonts w:ascii="Times New Roman" w:hAnsi="Times New Roman"/>
          <w:b/>
          <w:i/>
          <w:sz w:val="24"/>
          <w:szCs w:val="24"/>
        </w:rPr>
        <w:t xml:space="preserve">17.08.2020 </w:t>
      </w:r>
      <w:r w:rsidRPr="0069206F">
        <w:rPr>
          <w:rFonts w:ascii="Times New Roman" w:hAnsi="Times New Roman"/>
          <w:b/>
          <w:i/>
          <w:sz w:val="24"/>
          <w:szCs w:val="24"/>
        </w:rPr>
        <w:t xml:space="preserve"> № </w:t>
      </w:r>
      <w:r>
        <w:rPr>
          <w:rFonts w:ascii="Times New Roman" w:hAnsi="Times New Roman"/>
          <w:b/>
          <w:i/>
          <w:sz w:val="24"/>
          <w:szCs w:val="24"/>
        </w:rPr>
        <w:t>122</w:t>
      </w:r>
      <w:r w:rsidRPr="0069206F">
        <w:rPr>
          <w:rFonts w:ascii="Times New Roman" w:hAnsi="Times New Roman"/>
          <w:b/>
          <w:i/>
          <w:sz w:val="24"/>
          <w:szCs w:val="24"/>
        </w:rPr>
        <w:t>-П</w:t>
      </w:r>
      <w:r w:rsidR="006314B7">
        <w:rPr>
          <w:rFonts w:ascii="Times New Roman" w:hAnsi="Times New Roman"/>
          <w:b/>
          <w:i/>
          <w:sz w:val="24"/>
          <w:szCs w:val="24"/>
        </w:rPr>
        <w:t>, 03.12.2021 №140-П</w:t>
      </w:r>
      <w:r w:rsidRPr="0069206F">
        <w:rPr>
          <w:rFonts w:ascii="Times New Roman" w:hAnsi="Times New Roman"/>
          <w:b/>
          <w:i/>
          <w:sz w:val="24"/>
          <w:szCs w:val="24"/>
        </w:rPr>
        <w:t>)</w:t>
      </w:r>
    </w:p>
    <w:p w:rsidR="00C322CF" w:rsidRPr="005F1E8C" w:rsidRDefault="00C322CF" w:rsidP="00C322CF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322CF" w:rsidRPr="005F1E8C" w:rsidRDefault="00C322CF" w:rsidP="00C322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F1E8C">
        <w:rPr>
          <w:rFonts w:ascii="Times New Roman" w:hAnsi="Times New Roman" w:cs="Times New Roman"/>
          <w:sz w:val="24"/>
          <w:szCs w:val="24"/>
        </w:rPr>
        <w:t xml:space="preserve">.06.2020 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1E8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096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CF" w:rsidRPr="005F1E8C" w:rsidRDefault="00C322CF" w:rsidP="00C322CF">
      <w:pPr>
        <w:pStyle w:val="a5"/>
        <w:rPr>
          <w:sz w:val="24"/>
          <w:szCs w:val="24"/>
        </w:rPr>
      </w:pPr>
    </w:p>
    <w:p w:rsidR="00C322CF" w:rsidRPr="005F1E8C" w:rsidRDefault="00C322CF" w:rsidP="00C322C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8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5F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перечня муниципального имущества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5F1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</w:p>
    <w:p w:rsidR="00C322CF" w:rsidRPr="005F1E8C" w:rsidRDefault="00C322CF" w:rsidP="00C322CF">
      <w:pPr>
        <w:pStyle w:val="a5"/>
        <w:rPr>
          <w:sz w:val="24"/>
          <w:szCs w:val="24"/>
        </w:rPr>
      </w:pPr>
    </w:p>
    <w:p w:rsidR="00C322CF" w:rsidRDefault="00C322CF" w:rsidP="00C3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F1E8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закона от 24.07.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2007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209-ФЗ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 основании Решения </w:t>
      </w:r>
      <w:proofErr w:type="spellStart"/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Хатангского</w:t>
      </w:r>
      <w:proofErr w:type="spellEnd"/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Совета депутатов от 20.11.2018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№ 110-РС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proofErr w:type="gramEnd"/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руководствуясь пунктом 3 части 1 статьи 7 Уст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ава сельского поселения Хатанга, </w:t>
      </w:r>
    </w:p>
    <w:p w:rsidR="00C322CF" w:rsidRDefault="00C322CF" w:rsidP="00C3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322CF" w:rsidRDefault="00C322CF" w:rsidP="00C3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1E8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C322CF" w:rsidRPr="005F1E8C" w:rsidRDefault="00C322CF" w:rsidP="00C3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C322CF" w:rsidRDefault="00C322CF" w:rsidP="00C322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F1E8C">
        <w:rPr>
          <w:rFonts w:ascii="Times New Roman" w:hAnsi="Times New Roman" w:cs="Times New Roman"/>
          <w:sz w:val="24"/>
          <w:szCs w:val="24"/>
        </w:rPr>
        <w:t>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согласно П</w:t>
      </w:r>
      <w:r w:rsidRPr="005F1E8C">
        <w:rPr>
          <w:rFonts w:ascii="Times New Roman" w:hAnsi="Times New Roman" w:cs="Times New Roman"/>
          <w:sz w:val="24"/>
          <w:szCs w:val="24"/>
        </w:rPr>
        <w:t>риложению.</w:t>
      </w:r>
    </w:p>
    <w:p w:rsidR="00C322CF" w:rsidRDefault="00C322CF" w:rsidP="00C322CF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322CF" w:rsidRDefault="00C322CF" w:rsidP="00C322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Pr="005F1E8C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5F1E8C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C92D2F">
          <w:rPr>
            <w:rStyle w:val="a8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C322CF" w:rsidRPr="005F1E8C" w:rsidRDefault="00C322CF" w:rsidP="00C322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22CF" w:rsidRDefault="00C322CF" w:rsidP="00C322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E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1E8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сельского поселения Хатанга Скрипкина А.С.</w:t>
      </w:r>
    </w:p>
    <w:p w:rsidR="00C322CF" w:rsidRPr="005F1E8C" w:rsidRDefault="00C322CF" w:rsidP="00C322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22CF" w:rsidRPr="00C322CF" w:rsidRDefault="00C322CF" w:rsidP="00C322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C322CF" w:rsidRPr="005F1E8C" w:rsidRDefault="00C322CF" w:rsidP="00C32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2CF" w:rsidRPr="005F1E8C" w:rsidRDefault="00C322CF" w:rsidP="00C322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2CF" w:rsidRPr="005F1E8C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E8C">
        <w:rPr>
          <w:rFonts w:ascii="Times New Roman" w:eastAsia="Times New Roman" w:hAnsi="Times New Roman" w:cs="Times New Roman"/>
          <w:sz w:val="24"/>
          <w:szCs w:val="24"/>
        </w:rPr>
        <w:t>Исполняющая</w:t>
      </w:r>
      <w:proofErr w:type="gramEnd"/>
      <w:r w:rsidRPr="005F1E8C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</w:t>
      </w:r>
    </w:p>
    <w:p w:rsidR="00C322CF" w:rsidRPr="00C322CF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8C">
        <w:rPr>
          <w:rFonts w:ascii="Times New Roman" w:eastAsia="Times New Roman" w:hAnsi="Times New Roman" w:cs="Times New Roman"/>
          <w:sz w:val="24"/>
          <w:szCs w:val="24"/>
        </w:rPr>
        <w:t xml:space="preserve">Главы сельского поселения Хатанга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А.</w:t>
      </w:r>
      <w:r w:rsidRPr="005F1E8C">
        <w:rPr>
          <w:rFonts w:ascii="Times New Roman" w:eastAsia="Times New Roman" w:hAnsi="Times New Roman" w:cs="Times New Roman"/>
          <w:sz w:val="24"/>
          <w:szCs w:val="24"/>
        </w:rPr>
        <w:t xml:space="preserve">И. Бетту                                                    </w:t>
      </w:r>
    </w:p>
    <w:p w:rsidR="00C322CF" w:rsidRDefault="00C322CF" w:rsidP="00C322C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F1E8C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Pr="00E625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2CF" w:rsidRDefault="00C322CF" w:rsidP="00C322C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322CF" w:rsidRPr="00E6250B" w:rsidRDefault="00C322CF" w:rsidP="00C322C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Хатанга</w:t>
      </w:r>
    </w:p>
    <w:p w:rsidR="00C322CF" w:rsidRDefault="00C322CF" w:rsidP="00C322C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E6250B">
        <w:rPr>
          <w:rFonts w:ascii="Times New Roman" w:hAnsi="Times New Roman" w:cs="Times New Roman"/>
          <w:sz w:val="20"/>
          <w:szCs w:val="20"/>
        </w:rPr>
        <w:t>.0</w:t>
      </w:r>
      <w:r w:rsidRPr="005F1E8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.2020 г. № 096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2CF" w:rsidRPr="00FE59D4" w:rsidRDefault="00C322CF" w:rsidP="00C322CF">
      <w:pPr>
        <w:widowControl w:val="0"/>
        <w:spacing w:after="0" w:line="240" w:lineRule="auto"/>
        <w:ind w:left="6379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FE59D4">
        <w:rPr>
          <w:rFonts w:ascii="Times New Roman" w:hAnsi="Times New Roman"/>
          <w:i/>
          <w:sz w:val="18"/>
          <w:szCs w:val="18"/>
        </w:rPr>
        <w:t xml:space="preserve">(в редакции </w:t>
      </w:r>
      <w:r w:rsidR="006314B7">
        <w:rPr>
          <w:rFonts w:ascii="Times New Roman" w:hAnsi="Times New Roman"/>
          <w:i/>
          <w:sz w:val="18"/>
          <w:szCs w:val="18"/>
        </w:rPr>
        <w:t>п</w:t>
      </w:r>
      <w:r w:rsidRPr="00FE59D4">
        <w:rPr>
          <w:rFonts w:ascii="Times New Roman" w:hAnsi="Times New Roman"/>
          <w:i/>
          <w:sz w:val="18"/>
          <w:szCs w:val="18"/>
        </w:rPr>
        <w:t xml:space="preserve">остановления </w:t>
      </w:r>
      <w:r w:rsidR="006314B7">
        <w:rPr>
          <w:rFonts w:ascii="Times New Roman" w:hAnsi="Times New Roman"/>
          <w:i/>
          <w:sz w:val="18"/>
          <w:szCs w:val="18"/>
        </w:rPr>
        <w:t>А</w:t>
      </w:r>
      <w:r w:rsidRPr="00FE59D4">
        <w:rPr>
          <w:rFonts w:ascii="Times New Roman" w:hAnsi="Times New Roman"/>
          <w:i/>
          <w:sz w:val="18"/>
          <w:szCs w:val="18"/>
        </w:rPr>
        <w:t>дминистрации сельского</w:t>
      </w:r>
      <w:proofErr w:type="gramEnd"/>
    </w:p>
    <w:p w:rsidR="00C322CF" w:rsidRDefault="00C322CF" w:rsidP="00C322CF">
      <w:pPr>
        <w:pStyle w:val="ConsPlusNormal"/>
        <w:ind w:left="6379"/>
        <w:rPr>
          <w:rFonts w:ascii="Times New Roman" w:hAnsi="Times New Roman" w:cs="Times New Roman"/>
          <w:i/>
          <w:sz w:val="18"/>
          <w:szCs w:val="18"/>
        </w:rPr>
      </w:pPr>
      <w:r w:rsidRPr="00FE59D4">
        <w:rPr>
          <w:rFonts w:ascii="Times New Roman" w:hAnsi="Times New Roman" w:cs="Times New Roman"/>
          <w:i/>
          <w:sz w:val="18"/>
          <w:szCs w:val="18"/>
        </w:rPr>
        <w:t xml:space="preserve">поселения Хатанга </w:t>
      </w:r>
      <w:r w:rsidR="006314B7">
        <w:rPr>
          <w:rFonts w:ascii="Times New Roman" w:hAnsi="Times New Roman" w:cs="Times New Roman"/>
          <w:i/>
          <w:sz w:val="18"/>
          <w:szCs w:val="18"/>
        </w:rPr>
        <w:t>от 03.12.2021</w:t>
      </w:r>
    </w:p>
    <w:p w:rsidR="00C322CF" w:rsidRPr="00FE59D4" w:rsidRDefault="00C322CF" w:rsidP="00C322CF">
      <w:pPr>
        <w:pStyle w:val="ConsPlusNormal"/>
        <w:tabs>
          <w:tab w:val="left" w:pos="6521"/>
        </w:tabs>
        <w:ind w:left="595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proofErr w:type="gramStart"/>
      <w:r w:rsidRPr="00FE59D4">
        <w:rPr>
          <w:rFonts w:ascii="Times New Roman" w:hAnsi="Times New Roman" w:cs="Times New Roman"/>
          <w:i/>
          <w:sz w:val="18"/>
          <w:szCs w:val="18"/>
        </w:rPr>
        <w:t xml:space="preserve">№ </w:t>
      </w:r>
      <w:r w:rsidR="006314B7">
        <w:rPr>
          <w:rFonts w:ascii="Times New Roman" w:hAnsi="Times New Roman" w:cs="Times New Roman"/>
          <w:i/>
          <w:sz w:val="18"/>
          <w:szCs w:val="18"/>
        </w:rPr>
        <w:t>140-</w:t>
      </w:r>
      <w:r>
        <w:rPr>
          <w:rFonts w:ascii="Times New Roman" w:hAnsi="Times New Roman" w:cs="Times New Roman"/>
          <w:i/>
          <w:sz w:val="18"/>
          <w:szCs w:val="18"/>
        </w:rPr>
        <w:t>П)</w:t>
      </w:r>
      <w:proofErr w:type="gramEnd"/>
    </w:p>
    <w:p w:rsidR="00C322CF" w:rsidRPr="00E6250B" w:rsidRDefault="00C322CF" w:rsidP="00C322C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</w:p>
    <w:p w:rsidR="00C322CF" w:rsidRDefault="00C322CF" w:rsidP="00C322C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2156"/>
        <w:gridCol w:w="1726"/>
        <w:gridCol w:w="2604"/>
      </w:tblGrid>
      <w:tr w:rsidR="006314B7" w:rsidTr="006314B7">
        <w:trPr>
          <w:trHeight w:val="587"/>
        </w:trPr>
        <w:tc>
          <w:tcPr>
            <w:tcW w:w="502" w:type="dxa"/>
          </w:tcPr>
          <w:p w:rsidR="006314B7" w:rsidRPr="00E6250B" w:rsidRDefault="006314B7" w:rsidP="00A8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83" w:type="dxa"/>
          </w:tcPr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6" w:type="dxa"/>
          </w:tcPr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726" w:type="dxa"/>
          </w:tcPr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включения в реестр муниципального имущества сельского поселения Хатанга</w:t>
            </w:r>
          </w:p>
        </w:tc>
        <w:tc>
          <w:tcPr>
            <w:tcW w:w="2604" w:type="dxa"/>
          </w:tcPr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Характеристики/цель использования</w:t>
            </w:r>
          </w:p>
        </w:tc>
      </w:tr>
      <w:tr w:rsidR="006314B7" w:rsidTr="006314B7">
        <w:trPr>
          <w:trHeight w:val="2650"/>
        </w:trPr>
        <w:tc>
          <w:tcPr>
            <w:tcW w:w="502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</w:p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</w:p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</w:p>
          <w:p w:rsidR="006314B7" w:rsidRDefault="006314B7" w:rsidP="00A8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Специализированное мобильное здание (вагончик) на полозьях</w:t>
            </w:r>
          </w:p>
          <w:p w:rsidR="006314B7" w:rsidRPr="00FE3EB8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E3EB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56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 w:rsidRPr="00FE3EB8">
              <w:rPr>
                <w:rFonts w:ascii="Times New Roman" w:hAnsi="Times New Roman" w:cs="Times New Roman"/>
              </w:rPr>
              <w:t>Крас</w:t>
            </w:r>
            <w:r>
              <w:rPr>
                <w:rFonts w:ascii="Times New Roman" w:hAnsi="Times New Roman" w:cs="Times New Roman"/>
              </w:rPr>
              <w:t xml:space="preserve">ноярский край, Таймырский Долгано-Ненецкий район, </w:t>
            </w:r>
          </w:p>
          <w:p w:rsidR="006314B7" w:rsidRPr="00FE3EB8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Хета</w:t>
            </w:r>
          </w:p>
        </w:tc>
        <w:tc>
          <w:tcPr>
            <w:tcW w:w="1726" w:type="dxa"/>
          </w:tcPr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604" w:type="dxa"/>
          </w:tcPr>
          <w:p w:rsidR="006314B7" w:rsidRPr="00D62368" w:rsidRDefault="006314B7" w:rsidP="00A8682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Специализированное мобильное здание (вагончик) на полозьях, общей площадью 24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состоящая</w:t>
            </w:r>
            <w:proofErr w:type="gramEnd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тамбура, раздевалки и помывочного помещения;</w:t>
            </w:r>
          </w:p>
          <w:p w:rsidR="006314B7" w:rsidRPr="00D62368" w:rsidRDefault="006314B7" w:rsidP="00A8682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gramStart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отделка-деревянная</w:t>
            </w:r>
            <w:proofErr w:type="gramEnd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вагонка</w:t>
            </w:r>
            <w:proofErr w:type="spellEnd"/>
            <w:r w:rsidRPr="00D62368">
              <w:rPr>
                <w:rFonts w:ascii="Times New Roman" w:eastAsia="Times New Roman" w:hAnsi="Times New Roman" w:cs="Times New Roman"/>
                <w:sz w:val="24"/>
                <w:szCs w:val="24"/>
              </w:rPr>
              <w:t>»; печь дровяная; имеются баки для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бытовое обслуживание населения п. Хета</w:t>
            </w:r>
          </w:p>
          <w:p w:rsidR="006314B7" w:rsidRPr="00E6250B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B7" w:rsidTr="006314B7">
        <w:trPr>
          <w:trHeight w:val="2650"/>
        </w:trPr>
        <w:tc>
          <w:tcPr>
            <w:tcW w:w="502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Склад-здание 3</w:t>
            </w:r>
          </w:p>
        </w:tc>
        <w:tc>
          <w:tcPr>
            <w:tcW w:w="2156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 w:rsidRPr="00FE3EB8">
              <w:rPr>
                <w:rFonts w:ascii="Times New Roman" w:hAnsi="Times New Roman" w:cs="Times New Roman"/>
              </w:rPr>
              <w:t>Крас</w:t>
            </w:r>
            <w:r>
              <w:rPr>
                <w:rFonts w:ascii="Times New Roman" w:hAnsi="Times New Roman" w:cs="Times New Roman"/>
              </w:rPr>
              <w:t xml:space="preserve">ноярский край, Таймырский Долгано-Ненецкий район, с. Хатанга, ул. </w:t>
            </w:r>
            <w:proofErr w:type="gramStart"/>
            <w:r>
              <w:rPr>
                <w:rFonts w:ascii="Times New Roman" w:hAnsi="Times New Roman" w:cs="Times New Roman"/>
              </w:rPr>
              <w:t>Полярная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         д. № 8А, строение 3 </w:t>
            </w:r>
          </w:p>
          <w:p w:rsidR="006314B7" w:rsidRPr="00FE3EB8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14B7" w:rsidRDefault="006314B7" w:rsidP="00A8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2604" w:type="dxa"/>
          </w:tcPr>
          <w:p w:rsidR="006314B7" w:rsidRPr="00D62368" w:rsidRDefault="006314B7" w:rsidP="00A8682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склад-здание  для хранения товаров производственной необходимости площадью 217,9 кв. м., количество этажей 1.</w:t>
            </w:r>
          </w:p>
        </w:tc>
      </w:tr>
    </w:tbl>
    <w:p w:rsidR="00C322CF" w:rsidRPr="00E6250B" w:rsidRDefault="00C322CF" w:rsidP="00C322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22CF" w:rsidRDefault="00C322CF" w:rsidP="00C322CF">
      <w:pPr>
        <w:rPr>
          <w:rFonts w:ascii="Times New Roman" w:hAnsi="Times New Roman" w:cs="Times New Roman"/>
        </w:rPr>
      </w:pPr>
    </w:p>
    <w:p w:rsidR="00C322CF" w:rsidRPr="00310B71" w:rsidRDefault="00C322CF" w:rsidP="00C322CF">
      <w:pPr>
        <w:rPr>
          <w:rFonts w:ascii="Times New Roman" w:hAnsi="Times New Roman" w:cs="Times New Roman"/>
        </w:rPr>
      </w:pPr>
    </w:p>
    <w:p w:rsidR="000D15C4" w:rsidRDefault="000D15C4"/>
    <w:sectPr w:rsidR="000D15C4" w:rsidSect="00C322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CF"/>
    <w:rsid w:val="000D15C4"/>
    <w:rsid w:val="001E73C5"/>
    <w:rsid w:val="003E4A9E"/>
    <w:rsid w:val="006314B7"/>
    <w:rsid w:val="00914F6F"/>
    <w:rsid w:val="00C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2CF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3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C322C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C322C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2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22C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322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2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2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2CF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3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C322C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C322C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2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22C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322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2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2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Мария Сушинова</cp:lastModifiedBy>
  <cp:revision>2</cp:revision>
  <dcterms:created xsi:type="dcterms:W3CDTF">2021-01-22T07:11:00Z</dcterms:created>
  <dcterms:modified xsi:type="dcterms:W3CDTF">2022-02-24T04:27:00Z</dcterms:modified>
</cp:coreProperties>
</file>