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2E3" w:rsidRPr="006722E3" w:rsidRDefault="006722E3" w:rsidP="006722E3">
      <w:pPr>
        <w:spacing w:line="360" w:lineRule="auto"/>
        <w:ind w:firstLine="708"/>
        <w:jc w:val="both"/>
        <w:rPr>
          <w:sz w:val="28"/>
          <w:szCs w:val="28"/>
        </w:rPr>
      </w:pPr>
      <w:r w:rsidRPr="006722E3">
        <w:rPr>
          <w:sz w:val="28"/>
          <w:szCs w:val="28"/>
        </w:rPr>
        <w:t>В соответствии с указом Губернатора Красноярского края от 19.04.2022 № 112-уг «</w:t>
      </w:r>
      <w:r w:rsidR="00313E67" w:rsidRPr="006722E3">
        <w:rPr>
          <w:sz w:val="28"/>
          <w:szCs w:val="28"/>
        </w:rPr>
        <w:t xml:space="preserve">О дополнительных мерах по обеспечению устойчивости отдельных отраслей экономики Красноярского края </w:t>
      </w:r>
      <w:bookmarkStart w:id="0" w:name="_GoBack"/>
      <w:bookmarkEnd w:id="0"/>
      <w:r w:rsidRPr="006722E3">
        <w:rPr>
          <w:sz w:val="28"/>
          <w:szCs w:val="28"/>
        </w:rPr>
        <w:t>и поддержанию социальной стабильности», в целях решения вопросов кадрового обеспечения экономики агентство труда и занятости населения Красноярского края реализует мероприятия, предусмотренные постановлением Правительств</w:t>
      </w:r>
      <w:r>
        <w:rPr>
          <w:sz w:val="28"/>
          <w:szCs w:val="28"/>
        </w:rPr>
        <w:t>а Российской Федерации от 18.03.</w:t>
      </w:r>
      <w:r w:rsidRPr="006722E3">
        <w:rPr>
          <w:sz w:val="28"/>
          <w:szCs w:val="28"/>
        </w:rPr>
        <w:t xml:space="preserve">2022 </w:t>
      </w:r>
      <w:r>
        <w:rPr>
          <w:sz w:val="28"/>
          <w:szCs w:val="28"/>
        </w:rPr>
        <w:t>№</w:t>
      </w:r>
      <w:r w:rsidRPr="006722E3">
        <w:rPr>
          <w:sz w:val="28"/>
          <w:szCs w:val="28"/>
        </w:rPr>
        <w:t xml:space="preserve"> 409 «О реализации в 2022 году отдельных мероприятий, направленных на снижение напряженности на рынке труда», в части предоставления субсидий работодателям:</w:t>
      </w:r>
    </w:p>
    <w:p w:rsidR="006722E3" w:rsidRPr="006722E3" w:rsidRDefault="006722E3" w:rsidP="006722E3">
      <w:pPr>
        <w:spacing w:line="360" w:lineRule="auto"/>
        <w:jc w:val="both"/>
        <w:rPr>
          <w:sz w:val="28"/>
          <w:szCs w:val="28"/>
        </w:rPr>
      </w:pPr>
      <w:r w:rsidRPr="006722E3">
        <w:rPr>
          <w:sz w:val="28"/>
          <w:szCs w:val="28"/>
        </w:rPr>
        <w:t>-</w:t>
      </w:r>
      <w:r w:rsidRPr="006722E3">
        <w:rPr>
          <w:sz w:val="28"/>
          <w:szCs w:val="28"/>
        </w:rPr>
        <w:tab/>
        <w:t>на организацию профессионального обучения и дополнительного профессионального образования работников промышленных предприятий, находящихся под риском увольнения:</w:t>
      </w:r>
    </w:p>
    <w:p w:rsidR="006722E3" w:rsidRPr="006722E3" w:rsidRDefault="006722E3" w:rsidP="006722E3">
      <w:pPr>
        <w:spacing w:line="360" w:lineRule="auto"/>
        <w:jc w:val="both"/>
        <w:rPr>
          <w:sz w:val="28"/>
          <w:szCs w:val="28"/>
        </w:rPr>
      </w:pPr>
      <w:r w:rsidRPr="006722E3">
        <w:rPr>
          <w:sz w:val="28"/>
          <w:szCs w:val="28"/>
        </w:rPr>
        <w:t>-</w:t>
      </w:r>
      <w:r w:rsidRPr="006722E3">
        <w:rPr>
          <w:sz w:val="28"/>
          <w:szCs w:val="28"/>
        </w:rPr>
        <w:tab/>
        <w:t>на организацию общественных работ для граждан, зарегистрированных в органах службы занятости в целях поиска подходящей работы, включая безработных граждан;</w:t>
      </w:r>
    </w:p>
    <w:p w:rsidR="00CD6FE3" w:rsidRPr="006722E3" w:rsidRDefault="006722E3" w:rsidP="006722E3">
      <w:pPr>
        <w:spacing w:line="360" w:lineRule="auto"/>
        <w:jc w:val="both"/>
        <w:rPr>
          <w:sz w:val="28"/>
          <w:szCs w:val="28"/>
        </w:rPr>
      </w:pPr>
      <w:r w:rsidRPr="006722E3">
        <w:rPr>
          <w:sz w:val="28"/>
          <w:szCs w:val="28"/>
        </w:rPr>
        <w:t>-</w:t>
      </w:r>
      <w:r w:rsidRPr="006722E3">
        <w:rPr>
          <w:sz w:val="28"/>
          <w:szCs w:val="28"/>
        </w:rPr>
        <w:tab/>
        <w:t>на организацию временного трудоустройства работников,</w:t>
      </w:r>
      <w:r>
        <w:rPr>
          <w:sz w:val="28"/>
          <w:szCs w:val="28"/>
        </w:rPr>
        <w:t xml:space="preserve"> находящихся под риском увольнен</w:t>
      </w:r>
      <w:r w:rsidRPr="006722E3">
        <w:rPr>
          <w:sz w:val="28"/>
          <w:szCs w:val="28"/>
        </w:rPr>
        <w:t>ия.</w:t>
      </w: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Default="00CD6FE3" w:rsidP="00E47644">
      <w:pPr>
        <w:spacing w:line="360" w:lineRule="auto"/>
        <w:jc w:val="both"/>
        <w:rPr>
          <w:sz w:val="22"/>
          <w:szCs w:val="22"/>
        </w:rPr>
      </w:pPr>
    </w:p>
    <w:p w:rsidR="00CD6FE3" w:rsidRPr="00E47644" w:rsidRDefault="00CD6FE3" w:rsidP="00E47644">
      <w:pPr>
        <w:spacing w:line="360" w:lineRule="auto"/>
        <w:jc w:val="both"/>
        <w:rPr>
          <w:sz w:val="22"/>
          <w:szCs w:val="22"/>
        </w:rPr>
      </w:pPr>
    </w:p>
    <w:sectPr w:rsidR="00CD6FE3" w:rsidRPr="00E47644" w:rsidSect="00B8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35F6D"/>
    <w:multiLevelType w:val="hybridMultilevel"/>
    <w:tmpl w:val="07F8367E"/>
    <w:lvl w:ilvl="0" w:tplc="737607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D4"/>
    <w:rsid w:val="0001350B"/>
    <w:rsid w:val="00023BA3"/>
    <w:rsid w:val="000535E4"/>
    <w:rsid w:val="000D13BC"/>
    <w:rsid w:val="00103B7E"/>
    <w:rsid w:val="00192F43"/>
    <w:rsid w:val="001A6F3A"/>
    <w:rsid w:val="00237B1C"/>
    <w:rsid w:val="002A15E7"/>
    <w:rsid w:val="002A356A"/>
    <w:rsid w:val="002F683D"/>
    <w:rsid w:val="00313E67"/>
    <w:rsid w:val="00343210"/>
    <w:rsid w:val="00345296"/>
    <w:rsid w:val="004030D4"/>
    <w:rsid w:val="0043420F"/>
    <w:rsid w:val="00585FE5"/>
    <w:rsid w:val="005D28C4"/>
    <w:rsid w:val="005E3C1E"/>
    <w:rsid w:val="00605DE9"/>
    <w:rsid w:val="0062702B"/>
    <w:rsid w:val="006722E3"/>
    <w:rsid w:val="006E54BB"/>
    <w:rsid w:val="006E7712"/>
    <w:rsid w:val="00887CD2"/>
    <w:rsid w:val="008C1149"/>
    <w:rsid w:val="008C14AF"/>
    <w:rsid w:val="008C38E5"/>
    <w:rsid w:val="009737AD"/>
    <w:rsid w:val="00A116BE"/>
    <w:rsid w:val="00AF4FFC"/>
    <w:rsid w:val="00B84639"/>
    <w:rsid w:val="00BD15D4"/>
    <w:rsid w:val="00CD6FE3"/>
    <w:rsid w:val="00D41234"/>
    <w:rsid w:val="00D4563C"/>
    <w:rsid w:val="00D77C9B"/>
    <w:rsid w:val="00DD20F1"/>
    <w:rsid w:val="00DE286F"/>
    <w:rsid w:val="00DE5A25"/>
    <w:rsid w:val="00E47644"/>
    <w:rsid w:val="00E92F66"/>
    <w:rsid w:val="00EA2962"/>
    <w:rsid w:val="00ED01B5"/>
    <w:rsid w:val="00EF6BFC"/>
    <w:rsid w:val="00F01CB0"/>
    <w:rsid w:val="00F30E16"/>
    <w:rsid w:val="00F837C6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AC74D-2FC2-44E1-891F-FEB06D1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639"/>
  </w:style>
  <w:style w:type="paragraph" w:styleId="4">
    <w:name w:val="heading 4"/>
    <w:basedOn w:val="a"/>
    <w:next w:val="a"/>
    <w:link w:val="40"/>
    <w:qFormat/>
    <w:rsid w:val="004030D4"/>
    <w:pPr>
      <w:keepNext/>
      <w:widowControl w:val="0"/>
      <w:spacing w:after="0" w:line="280" w:lineRule="exact"/>
      <w:ind w:left="2480" w:right="2020"/>
      <w:jc w:val="center"/>
      <w:outlineLvl w:val="3"/>
    </w:pPr>
    <w:rPr>
      <w:rFonts w:eastAsia="Times New Roman"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D4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4">
    <w:name w:val="Hyperlink"/>
    <w:basedOn w:val="a0"/>
    <w:uiPriority w:val="99"/>
    <w:unhideWhenUsed/>
    <w:rsid w:val="004030D4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030D4"/>
    <w:rPr>
      <w:rFonts w:eastAsia="Times New Roman"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2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8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420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D13BC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3BC"/>
    <w:pPr>
      <w:widowControl w:val="0"/>
      <w:shd w:val="clear" w:color="auto" w:fill="FFFFFF"/>
      <w:spacing w:after="240" w:line="298" w:lineRule="exact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Dudenko</dc:creator>
  <cp:lastModifiedBy>Дмитрий Антонов</cp:lastModifiedBy>
  <cp:revision>5</cp:revision>
  <cp:lastPrinted>2022-04-08T03:46:00Z</cp:lastPrinted>
  <dcterms:created xsi:type="dcterms:W3CDTF">2022-05-12T02:41:00Z</dcterms:created>
  <dcterms:modified xsi:type="dcterms:W3CDTF">2022-05-12T03:26:00Z</dcterms:modified>
</cp:coreProperties>
</file>