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821" w:rsidRPr="0055579F" w:rsidRDefault="00534821" w:rsidP="00534821">
      <w:pPr>
        <w:jc w:val="right"/>
        <w:rPr>
          <w:b/>
          <w:sz w:val="28"/>
          <w:szCs w:val="28"/>
        </w:rPr>
      </w:pPr>
      <w:r w:rsidRPr="0055579F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579F">
        <w:rPr>
          <w:b/>
          <w:sz w:val="28"/>
          <w:szCs w:val="28"/>
        </w:rPr>
        <w:t xml:space="preserve"> </w:t>
      </w:r>
    </w:p>
    <w:p w:rsidR="00534821" w:rsidRPr="0055579F" w:rsidRDefault="00534821" w:rsidP="00534821">
      <w:pPr>
        <w:jc w:val="right"/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 xml:space="preserve">                                                                                                  </w:t>
      </w:r>
    </w:p>
    <w:p w:rsidR="00534821" w:rsidRPr="0055579F" w:rsidRDefault="00534821" w:rsidP="00534821">
      <w:pPr>
        <w:jc w:val="right"/>
        <w:rPr>
          <w:b/>
          <w:sz w:val="28"/>
          <w:szCs w:val="28"/>
        </w:rPr>
      </w:pPr>
    </w:p>
    <w:p w:rsidR="00534821" w:rsidRPr="0055579F" w:rsidRDefault="00534821" w:rsidP="00534821">
      <w:pPr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 xml:space="preserve">                                          </w:t>
      </w:r>
    </w:p>
    <w:p w:rsidR="00534821" w:rsidRPr="0055579F" w:rsidRDefault="00534821" w:rsidP="00534821">
      <w:pPr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 xml:space="preserve">                  </w:t>
      </w:r>
      <w:r w:rsidR="0055579F">
        <w:rPr>
          <w:b/>
          <w:sz w:val="28"/>
          <w:szCs w:val="28"/>
        </w:rPr>
        <w:t xml:space="preserve">                     </w:t>
      </w:r>
      <w:r w:rsidRPr="0055579F">
        <w:rPr>
          <w:b/>
          <w:sz w:val="28"/>
          <w:szCs w:val="28"/>
        </w:rPr>
        <w:t>РОССИЙСКАЯ ФЕДЕРАЦИЯ</w:t>
      </w:r>
    </w:p>
    <w:p w:rsidR="00534821" w:rsidRPr="0055579F" w:rsidRDefault="00534821" w:rsidP="00534821">
      <w:pPr>
        <w:jc w:val="center"/>
        <w:rPr>
          <w:sz w:val="28"/>
          <w:szCs w:val="28"/>
        </w:rPr>
      </w:pPr>
      <w:r w:rsidRPr="0055579F">
        <w:rPr>
          <w:sz w:val="28"/>
          <w:szCs w:val="28"/>
        </w:rPr>
        <w:t>КРАСНОЯРСКИЙ КРАЙ</w:t>
      </w:r>
    </w:p>
    <w:p w:rsidR="00534821" w:rsidRPr="0055579F" w:rsidRDefault="00534821" w:rsidP="00534821">
      <w:pPr>
        <w:jc w:val="center"/>
        <w:rPr>
          <w:sz w:val="28"/>
          <w:szCs w:val="28"/>
        </w:rPr>
      </w:pPr>
      <w:r w:rsidRPr="0055579F">
        <w:rPr>
          <w:sz w:val="28"/>
          <w:szCs w:val="28"/>
        </w:rPr>
        <w:t>ТАЙМЫРСКИЙ ДОЛГАНО-НЕНЕЦКИЙ МУНИЦИПАЛЬНЫЙ РАЙОН</w:t>
      </w:r>
    </w:p>
    <w:p w:rsidR="00534821" w:rsidRPr="0055579F" w:rsidRDefault="00534821" w:rsidP="00534821">
      <w:pPr>
        <w:jc w:val="center"/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>АДМИНИСТРАЦИЯ СЕЛЬСКОГО ПОСЕЛЕНИЯ ХАТАНГА</w:t>
      </w:r>
    </w:p>
    <w:p w:rsidR="00534821" w:rsidRPr="0055579F" w:rsidRDefault="00534821" w:rsidP="00534821">
      <w:pPr>
        <w:jc w:val="center"/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 xml:space="preserve">  </w:t>
      </w:r>
    </w:p>
    <w:p w:rsidR="00534821" w:rsidRPr="0055579F" w:rsidRDefault="00534821" w:rsidP="00534821">
      <w:pPr>
        <w:jc w:val="center"/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 xml:space="preserve"> </w:t>
      </w:r>
    </w:p>
    <w:p w:rsidR="00534821" w:rsidRPr="0055579F" w:rsidRDefault="00534821" w:rsidP="00534821">
      <w:pPr>
        <w:jc w:val="center"/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 xml:space="preserve">ПОСТАНОВЛЕНИЕ </w:t>
      </w:r>
    </w:p>
    <w:p w:rsidR="00952C88" w:rsidRDefault="0055579F" w:rsidP="00534821">
      <w:pPr>
        <w:jc w:val="center"/>
        <w:rPr>
          <w:i/>
          <w:color w:val="0D0D0D" w:themeColor="text1" w:themeTint="F2"/>
        </w:rPr>
      </w:pPr>
      <w:r>
        <w:rPr>
          <w:i/>
          <w:color w:val="0D0D0D" w:themeColor="text1" w:themeTint="F2"/>
        </w:rPr>
        <w:t xml:space="preserve">(в редакции постановлений Администрации сельского поселения </w:t>
      </w:r>
      <w:proofErr w:type="gramStart"/>
      <w:r>
        <w:rPr>
          <w:i/>
          <w:color w:val="0D0D0D" w:themeColor="text1" w:themeTint="F2"/>
        </w:rPr>
        <w:t>Хатанга  от</w:t>
      </w:r>
      <w:proofErr w:type="gramEnd"/>
      <w:r>
        <w:rPr>
          <w:i/>
          <w:color w:val="0D0D0D" w:themeColor="text1" w:themeTint="F2"/>
        </w:rPr>
        <w:t xml:space="preserve"> 19.04.2019 № 077-П,</w:t>
      </w:r>
      <w:r w:rsidR="00534821" w:rsidRPr="004646C3">
        <w:rPr>
          <w:i/>
          <w:color w:val="0D0D0D" w:themeColor="text1" w:themeTint="F2"/>
        </w:rPr>
        <w:t xml:space="preserve"> от 23.08</w:t>
      </w:r>
      <w:r>
        <w:rPr>
          <w:i/>
          <w:color w:val="0D0D0D" w:themeColor="text1" w:themeTint="F2"/>
        </w:rPr>
        <w:t>.2019 № 131-П, от 21.04.2020</w:t>
      </w:r>
      <w:r w:rsidR="00534821" w:rsidRPr="004646C3">
        <w:rPr>
          <w:i/>
          <w:color w:val="0D0D0D" w:themeColor="text1" w:themeTint="F2"/>
        </w:rPr>
        <w:t xml:space="preserve"> №</w:t>
      </w:r>
      <w:r>
        <w:rPr>
          <w:i/>
          <w:color w:val="0D0D0D" w:themeColor="text1" w:themeTint="F2"/>
        </w:rPr>
        <w:t xml:space="preserve"> </w:t>
      </w:r>
      <w:r w:rsidR="00534821" w:rsidRPr="004646C3">
        <w:rPr>
          <w:i/>
          <w:color w:val="0D0D0D" w:themeColor="text1" w:themeTint="F2"/>
        </w:rPr>
        <w:t>063-П</w:t>
      </w:r>
      <w:r>
        <w:rPr>
          <w:i/>
          <w:color w:val="0D0D0D" w:themeColor="text1" w:themeTint="F2"/>
        </w:rPr>
        <w:t>, от 26.03.2021 № 038-П</w:t>
      </w:r>
      <w:r w:rsidR="00952C88">
        <w:rPr>
          <w:i/>
          <w:color w:val="0D0D0D" w:themeColor="text1" w:themeTint="F2"/>
        </w:rPr>
        <w:t xml:space="preserve">, </w:t>
      </w:r>
    </w:p>
    <w:p w:rsidR="00534821" w:rsidRPr="004646C3" w:rsidRDefault="00952C88" w:rsidP="00534821">
      <w:pPr>
        <w:jc w:val="center"/>
        <w:rPr>
          <w:b/>
          <w:i/>
          <w:color w:val="0D0D0D" w:themeColor="text1" w:themeTint="F2"/>
          <w:szCs w:val="32"/>
        </w:rPr>
      </w:pPr>
      <w:bookmarkStart w:id="0" w:name="_GoBack"/>
      <w:bookmarkEnd w:id="0"/>
      <w:r>
        <w:rPr>
          <w:i/>
          <w:color w:val="0D0D0D" w:themeColor="text1" w:themeTint="F2"/>
        </w:rPr>
        <w:t>от 02.05.2023 № 072-П</w:t>
      </w:r>
      <w:r w:rsidR="00534821" w:rsidRPr="004646C3">
        <w:rPr>
          <w:i/>
          <w:color w:val="0D0D0D" w:themeColor="text1" w:themeTint="F2"/>
        </w:rPr>
        <w:t>)</w:t>
      </w:r>
    </w:p>
    <w:p w:rsidR="00534821" w:rsidRDefault="00534821" w:rsidP="00534821">
      <w:pPr>
        <w:rPr>
          <w:b/>
          <w:szCs w:val="32"/>
        </w:rPr>
      </w:pPr>
    </w:p>
    <w:p w:rsidR="00534821" w:rsidRPr="0055579F" w:rsidRDefault="00534821" w:rsidP="00534821">
      <w:pPr>
        <w:rPr>
          <w:sz w:val="28"/>
          <w:szCs w:val="28"/>
        </w:rPr>
      </w:pPr>
      <w:r w:rsidRPr="0055579F">
        <w:rPr>
          <w:sz w:val="28"/>
          <w:szCs w:val="28"/>
        </w:rPr>
        <w:t xml:space="preserve">15.11.2013 г.                                                                                             </w:t>
      </w:r>
      <w:r w:rsidR="0055579F">
        <w:rPr>
          <w:sz w:val="28"/>
          <w:szCs w:val="28"/>
        </w:rPr>
        <w:t xml:space="preserve"> </w:t>
      </w:r>
      <w:r w:rsidRPr="0055579F">
        <w:rPr>
          <w:sz w:val="28"/>
          <w:szCs w:val="28"/>
        </w:rPr>
        <w:t xml:space="preserve">№ 151 </w:t>
      </w:r>
      <w:r w:rsidR="0055579F">
        <w:rPr>
          <w:sz w:val="28"/>
          <w:szCs w:val="28"/>
        </w:rPr>
        <w:t>–</w:t>
      </w:r>
      <w:r w:rsidRPr="0055579F">
        <w:rPr>
          <w:sz w:val="28"/>
          <w:szCs w:val="28"/>
        </w:rPr>
        <w:t xml:space="preserve"> П</w:t>
      </w:r>
    </w:p>
    <w:p w:rsidR="00534821" w:rsidRPr="0055579F" w:rsidRDefault="00534821" w:rsidP="00534821">
      <w:pPr>
        <w:ind w:left="540" w:hanging="540"/>
        <w:rPr>
          <w:b/>
          <w:sz w:val="28"/>
          <w:szCs w:val="28"/>
        </w:rPr>
      </w:pPr>
    </w:p>
    <w:p w:rsidR="00534821" w:rsidRPr="0055579F" w:rsidRDefault="00534821" w:rsidP="00534821">
      <w:pPr>
        <w:jc w:val="both"/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>Об утверждении муниципальной программы</w:t>
      </w:r>
    </w:p>
    <w:p w:rsidR="00534821" w:rsidRPr="0055579F" w:rsidRDefault="00534821" w:rsidP="00534821">
      <w:pPr>
        <w:jc w:val="both"/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 xml:space="preserve">«Развитие физической культуры и спорта на </w:t>
      </w:r>
    </w:p>
    <w:p w:rsidR="00534821" w:rsidRPr="0055579F" w:rsidRDefault="00534821" w:rsidP="00534821">
      <w:pPr>
        <w:jc w:val="both"/>
        <w:rPr>
          <w:b/>
          <w:sz w:val="28"/>
          <w:szCs w:val="28"/>
        </w:rPr>
      </w:pPr>
      <w:r w:rsidRPr="0055579F">
        <w:rPr>
          <w:b/>
          <w:sz w:val="28"/>
          <w:szCs w:val="28"/>
        </w:rPr>
        <w:t>территории сельского поселения Хатанга</w:t>
      </w:r>
    </w:p>
    <w:p w:rsidR="00534821" w:rsidRPr="0055579F" w:rsidRDefault="00914C26" w:rsidP="005348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534821" w:rsidRPr="0055579F">
        <w:rPr>
          <w:b/>
          <w:sz w:val="28"/>
          <w:szCs w:val="28"/>
        </w:rPr>
        <w:t xml:space="preserve"> 2014-2016 годы»</w:t>
      </w:r>
    </w:p>
    <w:p w:rsidR="00534821" w:rsidRPr="0055579F" w:rsidRDefault="00534821" w:rsidP="00534821">
      <w:pPr>
        <w:jc w:val="both"/>
        <w:rPr>
          <w:b/>
          <w:sz w:val="28"/>
          <w:szCs w:val="28"/>
        </w:rPr>
      </w:pPr>
    </w:p>
    <w:p w:rsidR="00534821" w:rsidRPr="0055579F" w:rsidRDefault="00534821" w:rsidP="00534821">
      <w:pPr>
        <w:jc w:val="both"/>
        <w:rPr>
          <w:sz w:val="28"/>
          <w:szCs w:val="28"/>
        </w:rPr>
      </w:pPr>
      <w:r w:rsidRPr="0055579F">
        <w:rPr>
          <w:sz w:val="28"/>
          <w:szCs w:val="28"/>
        </w:rPr>
        <w:t xml:space="preserve">             В соответствии со статьей 179 Бюджетного кодекса, п. 14 ч.1 ст. 14 Федерального закона от 06 октября 2003 года № 131-ФЗ «Об общих принципах организации местного самоуправления в Российской Федерации», положений Бюджетного послания Президента РФ Федеральному собранию от 28.06.2012 г. «О бюджетной политике в 2013-2015 годах», предусматривающих полный переход к программному бюджету начиная с бюджета 2014 года и планового периода 2015-2016 годов, в целях определения приоритетных направлений, обеспечивающих гарантии населению в развитии физической культуры и спорта, укрепления их здоровья, внедрения здорового образа жизни,</w:t>
      </w:r>
    </w:p>
    <w:p w:rsidR="00534821" w:rsidRPr="0055579F" w:rsidRDefault="00534821" w:rsidP="00534821">
      <w:pPr>
        <w:jc w:val="both"/>
        <w:rPr>
          <w:sz w:val="28"/>
          <w:szCs w:val="28"/>
        </w:rPr>
      </w:pPr>
    </w:p>
    <w:p w:rsidR="00534821" w:rsidRPr="0055579F" w:rsidRDefault="00534821" w:rsidP="00534821">
      <w:pPr>
        <w:pStyle w:val="ConsPlusNormal"/>
        <w:widowControl/>
        <w:ind w:firstLine="3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79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34821" w:rsidRPr="0055579F" w:rsidRDefault="00534821" w:rsidP="00534821">
      <w:pPr>
        <w:pStyle w:val="ConsPlusNormal"/>
        <w:widowControl/>
        <w:ind w:firstLine="3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821" w:rsidRPr="0055579F" w:rsidRDefault="00534821" w:rsidP="0053482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579F">
        <w:rPr>
          <w:rFonts w:ascii="Times New Roman" w:hAnsi="Times New Roman" w:cs="Times New Roman"/>
          <w:sz w:val="28"/>
          <w:szCs w:val="28"/>
        </w:rPr>
        <w:t>Утвердить муниципальную программу «Развитие физической культуры и спорта на территории сельского поселения Хатанга на 2014-2016 годы» согласно приложению.</w:t>
      </w:r>
    </w:p>
    <w:p w:rsidR="00534821" w:rsidRPr="0055579F" w:rsidRDefault="00534821" w:rsidP="00534821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34821" w:rsidRDefault="00534821" w:rsidP="0055579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579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в день, следующий за днем его официального опубликования в Информационном бюллетене органов местного самоуправления сельского поселения Хатанга, но не ранее 1 января 2014 года.</w:t>
      </w:r>
    </w:p>
    <w:p w:rsidR="0055579F" w:rsidRPr="0055579F" w:rsidRDefault="0055579F" w:rsidP="0055579F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34821" w:rsidRPr="003F7E48" w:rsidRDefault="00534821" w:rsidP="0053482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579F">
        <w:rPr>
          <w:rFonts w:ascii="Times New Roman" w:hAnsi="Times New Roman" w:cs="Times New Roman"/>
          <w:sz w:val="28"/>
          <w:szCs w:val="28"/>
        </w:rPr>
        <w:lastRenderedPageBreak/>
        <w:t>Контроль за исполнением настоящего По</w:t>
      </w:r>
      <w:r w:rsidR="0055579F">
        <w:rPr>
          <w:rFonts w:ascii="Times New Roman" w:hAnsi="Times New Roman" w:cs="Times New Roman"/>
          <w:sz w:val="28"/>
          <w:szCs w:val="28"/>
        </w:rPr>
        <w:t>становления</w:t>
      </w:r>
      <w:r w:rsidRPr="0055579F">
        <w:rPr>
          <w:rFonts w:ascii="Times New Roman" w:hAnsi="Times New Roman" w:cs="Times New Roman"/>
          <w:sz w:val="28"/>
          <w:szCs w:val="28"/>
        </w:rPr>
        <w:t xml:space="preserve"> возлагаю на </w:t>
      </w:r>
      <w:r w:rsidRPr="0055579F">
        <w:rPr>
          <w:rFonts w:ascii="Times New Roman" w:hAnsi="Times New Roman" w:cs="Times New Roman"/>
          <w:color w:val="000000"/>
          <w:sz w:val="28"/>
          <w:szCs w:val="28"/>
        </w:rPr>
        <w:t xml:space="preserve">Попову О.В., </w:t>
      </w:r>
      <w:r w:rsidRPr="0055579F">
        <w:rPr>
          <w:rFonts w:ascii="Times New Roman" w:hAnsi="Times New Roman" w:cs="Times New Roman"/>
          <w:sz w:val="28"/>
          <w:szCs w:val="28"/>
        </w:rPr>
        <w:t>заместителя Руководителя администрации сельского поселения Хатанга.</w:t>
      </w:r>
    </w:p>
    <w:p w:rsidR="00534821" w:rsidRPr="0055579F" w:rsidRDefault="00534821" w:rsidP="00534821">
      <w:pPr>
        <w:rPr>
          <w:sz w:val="28"/>
          <w:szCs w:val="28"/>
        </w:rPr>
      </w:pPr>
      <w:r w:rsidRPr="0055579F">
        <w:rPr>
          <w:sz w:val="28"/>
          <w:szCs w:val="28"/>
        </w:rPr>
        <w:t xml:space="preserve">Руководитель администрации  </w:t>
      </w:r>
    </w:p>
    <w:p w:rsidR="00534821" w:rsidRPr="0055579F" w:rsidRDefault="00534821" w:rsidP="00534821">
      <w:pPr>
        <w:rPr>
          <w:sz w:val="28"/>
          <w:szCs w:val="28"/>
        </w:rPr>
      </w:pPr>
      <w:r w:rsidRPr="0055579F">
        <w:rPr>
          <w:sz w:val="28"/>
          <w:szCs w:val="28"/>
        </w:rPr>
        <w:t xml:space="preserve">сельского поселения Хатанга                                            </w:t>
      </w:r>
      <w:r w:rsidR="003F7E48">
        <w:rPr>
          <w:sz w:val="28"/>
          <w:szCs w:val="28"/>
        </w:rPr>
        <w:t xml:space="preserve">               </w:t>
      </w:r>
      <w:r w:rsidRPr="0055579F">
        <w:rPr>
          <w:sz w:val="28"/>
          <w:szCs w:val="28"/>
        </w:rPr>
        <w:t xml:space="preserve">Н.А. </w:t>
      </w:r>
      <w:proofErr w:type="spellStart"/>
      <w:r w:rsidRPr="0055579F">
        <w:rPr>
          <w:sz w:val="28"/>
          <w:szCs w:val="28"/>
        </w:rPr>
        <w:t>Клыгина</w:t>
      </w:r>
      <w:proofErr w:type="spellEnd"/>
    </w:p>
    <w:p w:rsidR="00534821" w:rsidRPr="00D0600D" w:rsidRDefault="00534821" w:rsidP="00534821"/>
    <w:p w:rsidR="00A6631C" w:rsidRDefault="00952C88"/>
    <w:sectPr w:rsidR="00A6631C" w:rsidSect="00B9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563CD"/>
    <w:multiLevelType w:val="hybridMultilevel"/>
    <w:tmpl w:val="128A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21"/>
    <w:rsid w:val="000E7187"/>
    <w:rsid w:val="00365A1B"/>
    <w:rsid w:val="003F7E48"/>
    <w:rsid w:val="004646C3"/>
    <w:rsid w:val="00534821"/>
    <w:rsid w:val="0055579F"/>
    <w:rsid w:val="00914C26"/>
    <w:rsid w:val="0095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FF81C-DAD0-49FB-9C62-6DD0EA5F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Дарья Немцова</cp:lastModifiedBy>
  <cp:revision>7</cp:revision>
  <dcterms:created xsi:type="dcterms:W3CDTF">2021-01-27T09:15:00Z</dcterms:created>
  <dcterms:modified xsi:type="dcterms:W3CDTF">2023-10-30T04:59:00Z</dcterms:modified>
</cp:coreProperties>
</file>