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D3" w:rsidRPr="00130960" w:rsidRDefault="00910ED3" w:rsidP="00910ED3">
      <w:pPr>
        <w:pStyle w:val="a3"/>
        <w:ind w:left="-374" w:right="-374"/>
        <w:rPr>
          <w:color w:val="000080"/>
          <w:sz w:val="24"/>
        </w:rPr>
      </w:pPr>
    </w:p>
    <w:p w:rsidR="00910ED3" w:rsidRPr="000D08CF" w:rsidRDefault="00910ED3" w:rsidP="00910ED3">
      <w:pPr>
        <w:pStyle w:val="a3"/>
        <w:ind w:left="-374" w:right="-374"/>
        <w:rPr>
          <w:color w:val="000000"/>
          <w:sz w:val="24"/>
        </w:rPr>
      </w:pPr>
      <w:r w:rsidRPr="000D08CF">
        <w:rPr>
          <w:noProof/>
          <w:color w:val="000000"/>
          <w:sz w:val="24"/>
        </w:rPr>
        <w:drawing>
          <wp:inline distT="0" distB="0" distL="0" distR="0">
            <wp:extent cx="476562" cy="597481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0" cy="61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D3" w:rsidRPr="00052971" w:rsidRDefault="00730B9C" w:rsidP="00910ED3">
      <w:pPr>
        <w:jc w:val="center"/>
        <w:rPr>
          <w:b/>
          <w:color w:val="000000"/>
          <w:spacing w:val="20"/>
        </w:rPr>
      </w:pPr>
      <w:r w:rsidRPr="00052971">
        <w:rPr>
          <w:b/>
          <w:color w:val="000000"/>
          <w:spacing w:val="20"/>
        </w:rPr>
        <w:t xml:space="preserve">РОССИЙСКАЯ </w:t>
      </w:r>
      <w:r w:rsidR="00910ED3" w:rsidRPr="00052971">
        <w:rPr>
          <w:b/>
          <w:color w:val="000000"/>
          <w:spacing w:val="20"/>
        </w:rPr>
        <w:t>ФЕДЕРАЦИЯ</w:t>
      </w:r>
    </w:p>
    <w:p w:rsidR="00910ED3" w:rsidRPr="00052971" w:rsidRDefault="00910ED3" w:rsidP="00910ED3">
      <w:pPr>
        <w:jc w:val="center"/>
        <w:rPr>
          <w:color w:val="000000"/>
          <w:spacing w:val="20"/>
        </w:rPr>
      </w:pPr>
      <w:r w:rsidRPr="00052971">
        <w:rPr>
          <w:color w:val="000000"/>
          <w:spacing w:val="20"/>
        </w:rPr>
        <w:t>КРАСНОЯРСКИЙ КРАЙ</w:t>
      </w:r>
    </w:p>
    <w:p w:rsidR="00910ED3" w:rsidRPr="00052971" w:rsidRDefault="00910ED3" w:rsidP="00910ED3">
      <w:pPr>
        <w:jc w:val="center"/>
        <w:rPr>
          <w:color w:val="000000"/>
          <w:spacing w:val="20"/>
        </w:rPr>
      </w:pPr>
      <w:r w:rsidRPr="00052971">
        <w:rPr>
          <w:color w:val="000000"/>
          <w:spacing w:val="20"/>
        </w:rPr>
        <w:t>ТАЙМЫРСКИЙ ДОЛГАНО-НЕНЕЦКИЙ МУНИЦИПАЛЬНЫЙ РАЙОН</w:t>
      </w:r>
    </w:p>
    <w:p w:rsidR="00910ED3" w:rsidRPr="00052971" w:rsidRDefault="00910ED3" w:rsidP="00910ED3">
      <w:pPr>
        <w:suppressAutoHyphens/>
        <w:jc w:val="center"/>
        <w:rPr>
          <w:color w:val="000000"/>
        </w:rPr>
      </w:pPr>
      <w:r w:rsidRPr="00052971">
        <w:rPr>
          <w:b/>
          <w:color w:val="000000"/>
          <w:spacing w:val="20"/>
        </w:rPr>
        <w:t>АДМИНИСТРАЦИЯ СЕЛЬСКОГО ПОСЕЛЕНИЯ ХАТАНГА</w:t>
      </w:r>
    </w:p>
    <w:p w:rsidR="00910ED3" w:rsidRDefault="00910ED3" w:rsidP="00910ED3">
      <w:pPr>
        <w:suppressAutoHyphens/>
        <w:rPr>
          <w:color w:val="000000"/>
        </w:rPr>
      </w:pPr>
    </w:p>
    <w:p w:rsidR="00052971" w:rsidRPr="00052971" w:rsidRDefault="00052971" w:rsidP="00910ED3">
      <w:pPr>
        <w:suppressAutoHyphens/>
        <w:rPr>
          <w:color w:val="000000"/>
        </w:rPr>
      </w:pPr>
    </w:p>
    <w:p w:rsidR="00910ED3" w:rsidRDefault="00910ED3" w:rsidP="00910ED3">
      <w:pPr>
        <w:pStyle w:val="9"/>
        <w:suppressAutoHyphens/>
        <w:rPr>
          <w:b/>
          <w:color w:val="000000"/>
          <w:spacing w:val="20"/>
          <w:sz w:val="24"/>
          <w:szCs w:val="24"/>
        </w:rPr>
      </w:pPr>
      <w:r w:rsidRPr="00052971">
        <w:rPr>
          <w:b/>
          <w:color w:val="000000"/>
          <w:spacing w:val="20"/>
          <w:sz w:val="24"/>
          <w:szCs w:val="24"/>
        </w:rPr>
        <w:t>ПОСТАНОВЛЕНИЕ</w:t>
      </w:r>
    </w:p>
    <w:p w:rsidR="00052971" w:rsidRPr="00052971" w:rsidRDefault="00052971" w:rsidP="00052971"/>
    <w:p w:rsidR="00910ED3" w:rsidRPr="00945082" w:rsidRDefault="0032144F" w:rsidP="00945082">
      <w:pPr>
        <w:jc w:val="center"/>
        <w:rPr>
          <w:i/>
          <w:color w:val="000000"/>
          <w:sz w:val="20"/>
        </w:rPr>
      </w:pPr>
      <w:r w:rsidRPr="00945082">
        <w:rPr>
          <w:i/>
          <w:color w:val="000000"/>
          <w:sz w:val="20"/>
        </w:rPr>
        <w:t>(</w:t>
      </w:r>
      <w:r w:rsidR="00945082" w:rsidRPr="00945082">
        <w:rPr>
          <w:i/>
          <w:color w:val="000000"/>
          <w:sz w:val="20"/>
        </w:rPr>
        <w:t>в</w:t>
      </w:r>
      <w:r w:rsidRPr="00945082">
        <w:rPr>
          <w:i/>
          <w:color w:val="000000"/>
          <w:sz w:val="20"/>
        </w:rPr>
        <w:t xml:space="preserve"> редакции постановлений А</w:t>
      </w:r>
      <w:r w:rsidR="008B2BF2" w:rsidRPr="00945082">
        <w:rPr>
          <w:i/>
          <w:color w:val="000000"/>
          <w:sz w:val="20"/>
        </w:rPr>
        <w:t>дминистрации сельского поселения</w:t>
      </w:r>
      <w:r w:rsidR="00910ED3" w:rsidRPr="00945082">
        <w:rPr>
          <w:i/>
          <w:color w:val="000000"/>
          <w:sz w:val="20"/>
        </w:rPr>
        <w:t xml:space="preserve"> </w:t>
      </w:r>
      <w:r w:rsidR="007A733D" w:rsidRPr="00945082">
        <w:rPr>
          <w:i/>
          <w:color w:val="auto"/>
          <w:sz w:val="20"/>
        </w:rPr>
        <w:t>от 17.01.2011 № 014-П, от 10.02.2014 № 016-П, от 09.03.2017 № 027-П, от 20.05.2020 №082- П</w:t>
      </w:r>
      <w:r w:rsidR="006F6E28" w:rsidRPr="00945082">
        <w:rPr>
          <w:i/>
          <w:color w:val="auto"/>
          <w:sz w:val="20"/>
        </w:rPr>
        <w:t>, от 21.03.2022 № 032-П</w:t>
      </w:r>
      <w:r w:rsidR="00910ED3" w:rsidRPr="00945082">
        <w:rPr>
          <w:i/>
          <w:color w:val="auto"/>
          <w:sz w:val="20"/>
        </w:rPr>
        <w:t>)</w:t>
      </w:r>
    </w:p>
    <w:p w:rsidR="00910ED3" w:rsidRPr="00052971" w:rsidRDefault="00910ED3" w:rsidP="00910ED3">
      <w:pPr>
        <w:suppressAutoHyphens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2"/>
        <w:gridCol w:w="4674"/>
      </w:tblGrid>
      <w:tr w:rsidR="00910ED3" w:rsidRPr="00052971" w:rsidTr="004325E5">
        <w:tc>
          <w:tcPr>
            <w:tcW w:w="4785" w:type="dxa"/>
          </w:tcPr>
          <w:p w:rsidR="00910ED3" w:rsidRPr="00052971" w:rsidRDefault="00910ED3" w:rsidP="004325E5">
            <w:pPr>
              <w:suppressAutoHyphens/>
              <w:rPr>
                <w:color w:val="000000"/>
              </w:rPr>
            </w:pPr>
            <w:r w:rsidRPr="00052971">
              <w:rPr>
                <w:color w:val="000000"/>
              </w:rPr>
              <w:t xml:space="preserve">11 января 2011 года </w:t>
            </w:r>
          </w:p>
        </w:tc>
        <w:tc>
          <w:tcPr>
            <w:tcW w:w="4786" w:type="dxa"/>
          </w:tcPr>
          <w:p w:rsidR="00910ED3" w:rsidRPr="00052971" w:rsidRDefault="00910ED3" w:rsidP="004325E5">
            <w:pPr>
              <w:suppressAutoHyphens/>
              <w:jc w:val="right"/>
              <w:rPr>
                <w:color w:val="000000"/>
              </w:rPr>
            </w:pPr>
            <w:r w:rsidRPr="00052971">
              <w:rPr>
                <w:color w:val="000000"/>
              </w:rPr>
              <w:t>№ 001 - П</w:t>
            </w:r>
          </w:p>
        </w:tc>
      </w:tr>
    </w:tbl>
    <w:p w:rsidR="00910ED3" w:rsidRPr="00052971" w:rsidRDefault="00910ED3" w:rsidP="00052971">
      <w:pPr>
        <w:suppressAutoHyphens/>
        <w:rPr>
          <w:color w:val="000000"/>
        </w:rPr>
      </w:pPr>
      <w:r w:rsidRPr="00052971">
        <w:rPr>
          <w:color w:val="000000"/>
        </w:rPr>
        <w:t xml:space="preserve">                                                                 </w:t>
      </w:r>
    </w:p>
    <w:p w:rsidR="00910ED3" w:rsidRPr="00052971" w:rsidRDefault="00910ED3" w:rsidP="006F6E28">
      <w:pPr>
        <w:ind w:right="-1"/>
        <w:jc w:val="both"/>
        <w:rPr>
          <w:b/>
          <w:color w:val="000000"/>
        </w:rPr>
      </w:pPr>
      <w:r w:rsidRPr="00052971">
        <w:rPr>
          <w:b/>
          <w:color w:val="000000"/>
        </w:rPr>
        <w:t>Об утверждении положения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</w:t>
      </w:r>
    </w:p>
    <w:p w:rsidR="00910ED3" w:rsidRPr="00052971" w:rsidRDefault="00910ED3" w:rsidP="00910ED3">
      <w:pPr>
        <w:pStyle w:val="3"/>
        <w:suppressAutoHyphens/>
        <w:rPr>
          <w:color w:val="000000"/>
          <w:sz w:val="24"/>
          <w:szCs w:val="24"/>
        </w:rPr>
      </w:pPr>
    </w:p>
    <w:p w:rsidR="00910ED3" w:rsidRPr="00052971" w:rsidRDefault="00910ED3" w:rsidP="00910ED3">
      <w:pPr>
        <w:pStyle w:val="3"/>
        <w:suppressAutoHyphens/>
        <w:ind w:firstLine="709"/>
        <w:rPr>
          <w:color w:val="000000"/>
          <w:sz w:val="24"/>
          <w:szCs w:val="24"/>
        </w:rPr>
      </w:pPr>
      <w:r w:rsidRPr="00052971">
        <w:rPr>
          <w:color w:val="000000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сельского поселения Хатанга от 23.11.2010 года № 135-П «Об </w:t>
      </w:r>
      <w:r w:rsidR="0032144F" w:rsidRPr="00052971">
        <w:rPr>
          <w:color w:val="000000"/>
          <w:sz w:val="24"/>
          <w:szCs w:val="24"/>
        </w:rPr>
        <w:t xml:space="preserve">утверждении порядка разработки </w:t>
      </w:r>
      <w:r w:rsidRPr="00052971">
        <w:rPr>
          <w:color w:val="000000"/>
          <w:sz w:val="24"/>
          <w:szCs w:val="24"/>
        </w:rPr>
        <w:t>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</w:p>
    <w:p w:rsidR="00910ED3" w:rsidRPr="00052971" w:rsidRDefault="00910ED3" w:rsidP="00910ED3">
      <w:pPr>
        <w:pStyle w:val="3"/>
        <w:suppressAutoHyphens/>
        <w:ind w:firstLine="567"/>
        <w:rPr>
          <w:color w:val="000000"/>
          <w:sz w:val="24"/>
          <w:szCs w:val="24"/>
        </w:rPr>
      </w:pPr>
    </w:p>
    <w:p w:rsidR="00910ED3" w:rsidRPr="00052971" w:rsidRDefault="00910ED3" w:rsidP="00910ED3">
      <w:pPr>
        <w:suppressAutoHyphens/>
        <w:jc w:val="center"/>
        <w:rPr>
          <w:b/>
          <w:bCs/>
          <w:color w:val="000000"/>
          <w:spacing w:val="20"/>
        </w:rPr>
      </w:pPr>
      <w:r w:rsidRPr="00052971">
        <w:rPr>
          <w:b/>
          <w:bCs/>
          <w:color w:val="000000"/>
          <w:spacing w:val="20"/>
        </w:rPr>
        <w:t>ПОСТАНОВЛЯЮ:</w:t>
      </w:r>
    </w:p>
    <w:p w:rsidR="00910ED3" w:rsidRPr="00052971" w:rsidRDefault="00910ED3" w:rsidP="00910ED3">
      <w:pPr>
        <w:suppressAutoHyphens/>
        <w:jc w:val="center"/>
        <w:rPr>
          <w:b/>
          <w:bCs/>
          <w:color w:val="000000"/>
        </w:rPr>
      </w:pPr>
    </w:p>
    <w:p w:rsidR="00052971" w:rsidRDefault="00910ED3" w:rsidP="0005297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52971">
        <w:rPr>
          <w:color w:val="000000"/>
        </w:rPr>
        <w:t>Утвердить Положение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Хатанга, согласно Приложению № 1 к Постановлению.</w:t>
      </w:r>
    </w:p>
    <w:p w:rsidR="00052971" w:rsidRPr="00052971" w:rsidRDefault="00052971" w:rsidP="00052971">
      <w:pPr>
        <w:pStyle w:val="a5"/>
        <w:autoSpaceDE w:val="0"/>
        <w:autoSpaceDN w:val="0"/>
        <w:adjustRightInd w:val="0"/>
        <w:jc w:val="both"/>
        <w:rPr>
          <w:color w:val="000000"/>
        </w:rPr>
      </w:pPr>
    </w:p>
    <w:p w:rsidR="00052971" w:rsidRDefault="00910ED3" w:rsidP="0005297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52971">
        <w:rPr>
          <w:color w:val="000000"/>
        </w:rPr>
        <w:t>Утвердить состав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Хатанга, согласно Приложению № 2 к Постановлению.</w:t>
      </w:r>
    </w:p>
    <w:p w:rsidR="00052971" w:rsidRPr="00052971" w:rsidRDefault="00052971" w:rsidP="00052971">
      <w:pPr>
        <w:pStyle w:val="a5"/>
        <w:autoSpaceDE w:val="0"/>
        <w:autoSpaceDN w:val="0"/>
        <w:adjustRightInd w:val="0"/>
        <w:jc w:val="both"/>
        <w:rPr>
          <w:color w:val="000000"/>
        </w:rPr>
      </w:pPr>
    </w:p>
    <w:p w:rsidR="00052971" w:rsidRDefault="00910ED3" w:rsidP="0005297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52971">
        <w:rPr>
          <w:color w:val="000000"/>
        </w:rPr>
        <w:t>Настоящее Постановление вступает в силу со дня его подписания и подлеж</w:t>
      </w:r>
      <w:r w:rsidR="00052971" w:rsidRPr="00052971">
        <w:rPr>
          <w:color w:val="000000"/>
        </w:rPr>
        <w:t>ит обязательному опубликованию.</w:t>
      </w:r>
    </w:p>
    <w:p w:rsidR="00052971" w:rsidRPr="00052971" w:rsidRDefault="00052971" w:rsidP="00052971">
      <w:pPr>
        <w:pStyle w:val="a5"/>
        <w:autoSpaceDE w:val="0"/>
        <w:autoSpaceDN w:val="0"/>
        <w:adjustRightInd w:val="0"/>
        <w:jc w:val="both"/>
        <w:rPr>
          <w:color w:val="000000"/>
        </w:rPr>
      </w:pPr>
    </w:p>
    <w:p w:rsidR="00910ED3" w:rsidRPr="00052971" w:rsidRDefault="00910ED3" w:rsidP="0005297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52971">
        <w:rPr>
          <w:color w:val="000000"/>
        </w:rPr>
        <w:t>Контроль за исполнением настоящего Постановления возложить на заместителя Руководителя администрации сельского поселения Хатанга – Попову О. В.</w:t>
      </w:r>
    </w:p>
    <w:p w:rsidR="00910ED3" w:rsidRPr="00052971" w:rsidRDefault="00910ED3" w:rsidP="00910ED3">
      <w:pPr>
        <w:suppressAutoHyphens/>
        <w:ind w:left="360"/>
        <w:jc w:val="both"/>
        <w:rPr>
          <w:color w:val="000000"/>
        </w:rPr>
      </w:pPr>
    </w:p>
    <w:p w:rsidR="00910ED3" w:rsidRPr="00052971" w:rsidRDefault="00910ED3" w:rsidP="00910ED3">
      <w:pPr>
        <w:rPr>
          <w:color w:val="000000"/>
        </w:rPr>
      </w:pPr>
    </w:p>
    <w:p w:rsidR="00910ED3" w:rsidRPr="00052971" w:rsidRDefault="00910ED3" w:rsidP="00910ED3">
      <w:pPr>
        <w:rPr>
          <w:color w:val="000000"/>
        </w:rPr>
      </w:pPr>
    </w:p>
    <w:p w:rsidR="00910ED3" w:rsidRPr="00052971" w:rsidRDefault="00910ED3" w:rsidP="00910ED3">
      <w:pPr>
        <w:rPr>
          <w:color w:val="000000"/>
        </w:rPr>
      </w:pPr>
      <w:r w:rsidRPr="00052971">
        <w:rPr>
          <w:color w:val="000000"/>
        </w:rPr>
        <w:t>Руководитель администрации</w:t>
      </w:r>
    </w:p>
    <w:p w:rsidR="00910ED3" w:rsidRPr="00052971" w:rsidRDefault="00910ED3" w:rsidP="00910ED3">
      <w:pPr>
        <w:rPr>
          <w:color w:val="000000"/>
        </w:rPr>
      </w:pPr>
      <w:r w:rsidRPr="00052971">
        <w:rPr>
          <w:color w:val="000000"/>
        </w:rPr>
        <w:t xml:space="preserve">сельского поселения Хатанга                                                       </w:t>
      </w:r>
      <w:r w:rsidR="00052971">
        <w:rPr>
          <w:color w:val="000000"/>
        </w:rPr>
        <w:t xml:space="preserve">                        </w:t>
      </w:r>
      <w:r w:rsidRPr="00052971">
        <w:rPr>
          <w:color w:val="000000"/>
        </w:rPr>
        <w:t xml:space="preserve">  Н. А. Клыгина</w:t>
      </w: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6"/>
      </w:tblGrid>
      <w:tr w:rsidR="00910ED3" w:rsidRPr="00CA2A65" w:rsidTr="00052971">
        <w:tc>
          <w:tcPr>
            <w:tcW w:w="3686" w:type="dxa"/>
            <w:shd w:val="clear" w:color="auto" w:fill="auto"/>
          </w:tcPr>
          <w:p w:rsidR="00945082" w:rsidRDefault="00945082" w:rsidP="004325E5">
            <w:pPr>
              <w:rPr>
                <w:color w:val="000000"/>
                <w:sz w:val="20"/>
                <w:szCs w:val="20"/>
              </w:rPr>
            </w:pPr>
          </w:p>
          <w:p w:rsidR="00945082" w:rsidRDefault="00945082" w:rsidP="004325E5">
            <w:pPr>
              <w:rPr>
                <w:color w:val="000000"/>
                <w:sz w:val="20"/>
                <w:szCs w:val="20"/>
              </w:rPr>
            </w:pPr>
          </w:p>
          <w:p w:rsidR="00910ED3" w:rsidRPr="00CA2A65" w:rsidRDefault="00910ED3" w:rsidP="004325E5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A2A65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910ED3" w:rsidRPr="00CA2A65" w:rsidRDefault="00910ED3" w:rsidP="004325E5">
            <w:pPr>
              <w:rPr>
                <w:color w:val="000000"/>
                <w:sz w:val="20"/>
                <w:szCs w:val="20"/>
              </w:rPr>
            </w:pPr>
            <w:r w:rsidRPr="00CA2A65">
              <w:rPr>
                <w:color w:val="000000"/>
                <w:sz w:val="20"/>
                <w:szCs w:val="20"/>
              </w:rPr>
              <w:t xml:space="preserve">к Постановлению </w:t>
            </w:r>
            <w:r w:rsidR="006F6E28">
              <w:rPr>
                <w:color w:val="000000"/>
                <w:sz w:val="20"/>
                <w:szCs w:val="20"/>
              </w:rPr>
              <w:t>А</w:t>
            </w:r>
            <w:r w:rsidRPr="00CA2A65">
              <w:rPr>
                <w:color w:val="000000"/>
                <w:sz w:val="20"/>
                <w:szCs w:val="20"/>
              </w:rPr>
              <w:t xml:space="preserve">дминистрации </w:t>
            </w:r>
          </w:p>
          <w:p w:rsidR="00910ED3" w:rsidRPr="00CA2A65" w:rsidRDefault="00910ED3" w:rsidP="004325E5">
            <w:pPr>
              <w:rPr>
                <w:color w:val="000000"/>
                <w:sz w:val="20"/>
                <w:szCs w:val="20"/>
              </w:rPr>
            </w:pPr>
            <w:r w:rsidRPr="00CA2A65">
              <w:rPr>
                <w:color w:val="000000"/>
                <w:sz w:val="20"/>
                <w:szCs w:val="20"/>
              </w:rPr>
              <w:t>сельского поселения Хатанга</w:t>
            </w:r>
          </w:p>
          <w:p w:rsidR="00910ED3" w:rsidRPr="00CA2A65" w:rsidRDefault="00910ED3" w:rsidP="004325E5">
            <w:pPr>
              <w:rPr>
                <w:b/>
                <w:color w:val="000000"/>
                <w:sz w:val="20"/>
                <w:szCs w:val="20"/>
              </w:rPr>
            </w:pPr>
            <w:r w:rsidRPr="00CA2A65">
              <w:rPr>
                <w:color w:val="000000"/>
                <w:sz w:val="20"/>
                <w:szCs w:val="20"/>
              </w:rPr>
              <w:t>от 11.01.2011 г. № 001- П</w:t>
            </w:r>
          </w:p>
          <w:p w:rsidR="009F1BED" w:rsidRPr="00CA2A65" w:rsidRDefault="009F1BED" w:rsidP="004325E5">
            <w:pPr>
              <w:rPr>
                <w:i/>
                <w:color w:val="000000"/>
                <w:sz w:val="20"/>
                <w:szCs w:val="20"/>
              </w:rPr>
            </w:pPr>
            <w:r w:rsidRPr="00CA2A65">
              <w:rPr>
                <w:i/>
                <w:color w:val="000000"/>
                <w:sz w:val="20"/>
                <w:szCs w:val="20"/>
              </w:rPr>
              <w:t>(</w:t>
            </w:r>
            <w:r w:rsidRPr="006F6E28">
              <w:rPr>
                <w:i/>
                <w:color w:val="auto"/>
                <w:sz w:val="20"/>
                <w:szCs w:val="20"/>
              </w:rPr>
              <w:t xml:space="preserve">в редакции </w:t>
            </w:r>
            <w:r w:rsidR="00A44FB7" w:rsidRPr="006F6E28">
              <w:rPr>
                <w:i/>
                <w:color w:val="auto"/>
                <w:sz w:val="20"/>
                <w:szCs w:val="20"/>
              </w:rPr>
              <w:t xml:space="preserve">постановлений Администрации сельского поселения Хатанга </w:t>
            </w:r>
            <w:r w:rsidR="00CA2A65" w:rsidRPr="006F6E28">
              <w:rPr>
                <w:i/>
                <w:color w:val="auto"/>
                <w:sz w:val="20"/>
                <w:szCs w:val="20"/>
              </w:rPr>
              <w:t xml:space="preserve">от 17.01.2014 г. №014-П, </w:t>
            </w:r>
            <w:r w:rsidR="00CA2A65" w:rsidRPr="006F6E28">
              <w:rPr>
                <w:bCs/>
                <w:i/>
                <w:color w:val="auto"/>
                <w:sz w:val="20"/>
                <w:szCs w:val="20"/>
              </w:rPr>
              <w:t>от</w:t>
            </w:r>
            <w:r w:rsidR="006F6E28" w:rsidRPr="006F6E28">
              <w:rPr>
                <w:i/>
                <w:color w:val="auto"/>
                <w:sz w:val="20"/>
                <w:szCs w:val="20"/>
              </w:rPr>
              <w:t xml:space="preserve"> 10.02.2014 г. №016-П)</w:t>
            </w:r>
          </w:p>
        </w:tc>
      </w:tr>
    </w:tbl>
    <w:p w:rsidR="00910ED3" w:rsidRPr="001316FF" w:rsidRDefault="00910ED3" w:rsidP="00052971">
      <w:pPr>
        <w:rPr>
          <w:color w:val="000000"/>
          <w:sz w:val="28"/>
          <w:szCs w:val="28"/>
        </w:rPr>
      </w:pPr>
    </w:p>
    <w:p w:rsidR="00910ED3" w:rsidRPr="00052971" w:rsidRDefault="00910ED3" w:rsidP="00910ED3">
      <w:pPr>
        <w:jc w:val="center"/>
        <w:rPr>
          <w:b/>
          <w:color w:val="000000"/>
          <w:szCs w:val="28"/>
        </w:rPr>
      </w:pPr>
      <w:r w:rsidRPr="00052971">
        <w:rPr>
          <w:b/>
          <w:color w:val="000000"/>
          <w:szCs w:val="28"/>
        </w:rPr>
        <w:t>ПОЛОЖЕНИЕ</w:t>
      </w:r>
    </w:p>
    <w:p w:rsidR="00910ED3" w:rsidRPr="00052971" w:rsidRDefault="00910ED3" w:rsidP="00910ED3">
      <w:pPr>
        <w:jc w:val="center"/>
        <w:rPr>
          <w:b/>
          <w:color w:val="000000"/>
          <w:szCs w:val="28"/>
        </w:rPr>
      </w:pPr>
      <w:r w:rsidRPr="00052971">
        <w:rPr>
          <w:b/>
          <w:color w:val="000000"/>
          <w:szCs w:val="28"/>
        </w:rPr>
        <w:t>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</w:t>
      </w:r>
    </w:p>
    <w:p w:rsidR="004478BC" w:rsidRPr="00052971" w:rsidRDefault="004478BC" w:rsidP="004478BC">
      <w:pPr>
        <w:autoSpaceDE w:val="0"/>
        <w:autoSpaceDN w:val="0"/>
        <w:adjustRightInd w:val="0"/>
        <w:jc w:val="center"/>
        <w:outlineLvl w:val="1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jc w:val="center"/>
        <w:outlineLvl w:val="1"/>
        <w:rPr>
          <w:color w:val="000000"/>
          <w:szCs w:val="28"/>
        </w:rPr>
      </w:pPr>
      <w:r w:rsidRPr="00052971">
        <w:rPr>
          <w:color w:val="000000"/>
          <w:szCs w:val="28"/>
        </w:rPr>
        <w:t>1. ОБЩИЕ ПОЛОЖЕНИЯ</w:t>
      </w:r>
    </w:p>
    <w:p w:rsidR="004478BC" w:rsidRPr="00052971" w:rsidRDefault="004478BC" w:rsidP="004478BC">
      <w:pPr>
        <w:jc w:val="both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000000"/>
          <w:szCs w:val="28"/>
        </w:rPr>
        <w:t>1.1. Настоящее Положение 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</w:t>
      </w:r>
      <w:r w:rsidRPr="00052971">
        <w:rPr>
          <w:b/>
          <w:color w:val="000000"/>
          <w:szCs w:val="28"/>
        </w:rPr>
        <w:t xml:space="preserve"> </w:t>
      </w:r>
      <w:r w:rsidRPr="00052971">
        <w:rPr>
          <w:color w:val="000000"/>
          <w:szCs w:val="28"/>
        </w:rPr>
        <w:t xml:space="preserve">(далее – Положение) </w:t>
      </w:r>
      <w:r w:rsidRPr="00052971">
        <w:rPr>
          <w:color w:val="auto"/>
          <w:szCs w:val="28"/>
        </w:rPr>
        <w:t xml:space="preserve">определяет цели создания, задачи, состав и порядок деятельности </w:t>
      </w:r>
      <w:r w:rsidRPr="00052971">
        <w:rPr>
          <w:color w:val="000000"/>
          <w:szCs w:val="28"/>
        </w:rPr>
        <w:t>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(далее – Комиссия).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000000"/>
          <w:szCs w:val="28"/>
        </w:rPr>
        <w:t xml:space="preserve">1.2. </w:t>
      </w:r>
      <w:r w:rsidRPr="00052971">
        <w:rPr>
          <w:color w:val="auto"/>
          <w:szCs w:val="28"/>
        </w:rPr>
        <w:t xml:space="preserve">Комиссия является коллегиальным уполномоченным органом, созданным с целью проведения экспертизы проектов административных регламентов предоставления муниципальных услуг </w:t>
      </w:r>
      <w:r w:rsidRPr="00052971">
        <w:rPr>
          <w:color w:val="000000"/>
          <w:szCs w:val="28"/>
        </w:rPr>
        <w:t>органами местного самоуправления сельского поселения Хатанга (далее - Проекты регламентов).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1.3. В своей деятельности Комиссия руководствуется федеральным законодательством, законодательством Красноярского края, нормативно-правовыми актами Таймырского Долгано-Ненецкого муниципального района, сельского поселения Хатанга и настоящим Положением.</w:t>
      </w:r>
    </w:p>
    <w:p w:rsidR="004478BC" w:rsidRPr="00052971" w:rsidRDefault="004478BC" w:rsidP="004478BC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jc w:val="center"/>
        <w:outlineLvl w:val="1"/>
        <w:rPr>
          <w:color w:val="000000"/>
          <w:szCs w:val="28"/>
        </w:rPr>
      </w:pPr>
      <w:r w:rsidRPr="00052971">
        <w:rPr>
          <w:color w:val="000000"/>
          <w:szCs w:val="28"/>
        </w:rPr>
        <w:t>2. ОСНОВНЫЕ ЗАДАЧИ И ПОЛНОМОЧИЯ КОМИССИИ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52971">
        <w:rPr>
          <w:color w:val="000000"/>
          <w:szCs w:val="28"/>
        </w:rPr>
        <w:t>2.1. Основной задачей Комиссии является проведение экспертизы Проектов регламентов на предмет: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52971">
        <w:rPr>
          <w:color w:val="000000"/>
          <w:szCs w:val="28"/>
        </w:rPr>
        <w:t>- оценки соответствия Проектов регламентов требованиям, предъявляемым к ним Федеральным законом от 27.07.2010 N 210-ФЗ "Об организации предоставления государственных и муниципальных услуг" и принятыми в соответствии с ним иными нормативными актами Красноярского края, Таймырского Долгано-Ненецкого муниципального района;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52971">
        <w:rPr>
          <w:color w:val="000000"/>
          <w:szCs w:val="28"/>
        </w:rPr>
        <w:t>- оценки соответствия Проектов регламентов требованиям, предъявляемым к ним Постановлением администрации сельского поселения Хатанга от 23.11.2010 года №135-П «Об утверждении порядка разрабо</w:t>
      </w:r>
      <w:r w:rsidR="006F15DE" w:rsidRPr="00052971">
        <w:rPr>
          <w:color w:val="000000"/>
          <w:szCs w:val="28"/>
        </w:rPr>
        <w:t>тки</w:t>
      </w:r>
      <w:r w:rsidRPr="00052971">
        <w:rPr>
          <w:color w:val="000000"/>
          <w:szCs w:val="28"/>
        </w:rPr>
        <w:t xml:space="preserve">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учреждениями»;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52971">
        <w:rPr>
          <w:color w:val="000000"/>
          <w:szCs w:val="28"/>
        </w:rPr>
        <w:t>- оценки учета в Проектах регламентов замечаний и предложений, указанных в заключениях по результатам независимой экспертизы.</w:t>
      </w:r>
    </w:p>
    <w:p w:rsidR="004478BC" w:rsidRPr="00052971" w:rsidRDefault="004478BC" w:rsidP="004478BC">
      <w:pPr>
        <w:ind w:firstLine="561"/>
        <w:jc w:val="both"/>
        <w:rPr>
          <w:b/>
          <w:color w:val="000000"/>
          <w:szCs w:val="28"/>
        </w:rPr>
      </w:pPr>
      <w:r w:rsidRPr="00052971">
        <w:rPr>
          <w:color w:val="000000"/>
          <w:szCs w:val="28"/>
        </w:rPr>
        <w:t xml:space="preserve">2.2. Комиссия полномочна выступать с предложением внесения изменений в утвержденные административные регламенты предоставления муниципальных услуг органами местного самоуправления сельского поселения Хатанга и подведомственными им учреждениями в случаях, предусмотренных п.6.1. Порядка разработки и утверждения административных регламентов предоставления муниципальных услуг органами местного </w:t>
      </w:r>
      <w:r w:rsidRPr="00052971">
        <w:rPr>
          <w:color w:val="000000"/>
          <w:szCs w:val="28"/>
        </w:rPr>
        <w:lastRenderedPageBreak/>
        <w:t>самоуправления сельского поселения Хатанга, утвержденным Постановлением администрации сельского поселения Хатанга 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учреждениями».</w:t>
      </w:r>
      <w:r w:rsidR="006F15DE" w:rsidRPr="00052971">
        <w:rPr>
          <w:b/>
          <w:color w:val="000000"/>
          <w:szCs w:val="28"/>
        </w:rPr>
        <w:t xml:space="preserve"> </w:t>
      </w:r>
    </w:p>
    <w:p w:rsidR="006F15DE" w:rsidRPr="00052971" w:rsidRDefault="006F15DE" w:rsidP="004478BC">
      <w:pPr>
        <w:ind w:firstLine="561"/>
        <w:jc w:val="both"/>
        <w:rPr>
          <w:i/>
          <w:color w:val="00B0F0"/>
          <w:szCs w:val="28"/>
        </w:rPr>
      </w:pPr>
      <w:r w:rsidRPr="00052971">
        <w:rPr>
          <w:i/>
          <w:color w:val="00B0F0"/>
          <w:szCs w:val="28"/>
        </w:rPr>
        <w:t xml:space="preserve">Пункт 2 утратил силу в редакции постановления </w:t>
      </w:r>
      <w:r w:rsidR="000024A3" w:rsidRPr="00052971">
        <w:rPr>
          <w:i/>
          <w:color w:val="00B0F0"/>
          <w:szCs w:val="28"/>
        </w:rPr>
        <w:t xml:space="preserve">Администрации </w:t>
      </w:r>
      <w:r w:rsidR="000024A3" w:rsidRPr="00052971">
        <w:rPr>
          <w:bCs/>
          <w:i/>
          <w:color w:val="00B0F0"/>
          <w:szCs w:val="28"/>
        </w:rPr>
        <w:t xml:space="preserve">сельского поселения Хатанга </w:t>
      </w:r>
      <w:r w:rsidRPr="00052971">
        <w:rPr>
          <w:i/>
          <w:color w:val="00B0F0"/>
          <w:szCs w:val="28"/>
        </w:rPr>
        <w:t>от 17.01.2014 г. №014-П.</w:t>
      </w:r>
    </w:p>
    <w:p w:rsidR="004478BC" w:rsidRPr="00052971" w:rsidRDefault="004478BC" w:rsidP="00EF104A">
      <w:pPr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jc w:val="center"/>
        <w:outlineLvl w:val="1"/>
        <w:rPr>
          <w:color w:val="000000"/>
          <w:szCs w:val="28"/>
        </w:rPr>
      </w:pPr>
      <w:r w:rsidRPr="00052971">
        <w:rPr>
          <w:color w:val="000000"/>
          <w:szCs w:val="28"/>
        </w:rPr>
        <w:t>3. ПОРЯДОК РАБОТЫ КОМИССИИ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3.1. Основной организационной формой работы Комиссии является заседание.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3.2. Заседания комиссии проводятся по мере необходимости.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 xml:space="preserve">3.3. Заседание комиссии проводит председатель Комиссии. Председатель Комиссии вправе передать полномочия по проведению заседания Комиссии заместителю председателя Комиссии. 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Заседание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3.4. Решения Комиссии принимаются простым большинством голосов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8805D4" w:rsidRPr="00052971" w:rsidRDefault="008805D4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 xml:space="preserve">Ответственный исполнитель, являющийся разработчиком обсуждаемого на заседании Комиссии Проекта регламента и входящий в состав Комиссии, в голосовании участие не принимает. </w:t>
      </w:r>
      <w:r w:rsidRPr="00052971">
        <w:rPr>
          <w:i/>
          <w:color w:val="00B0F0"/>
          <w:szCs w:val="28"/>
        </w:rPr>
        <w:t xml:space="preserve">Пункт 3.4 в редакции постановления Администрации </w:t>
      </w:r>
      <w:r w:rsidRPr="00052971">
        <w:rPr>
          <w:bCs/>
          <w:i/>
          <w:color w:val="00B0F0"/>
          <w:szCs w:val="28"/>
        </w:rPr>
        <w:t>сельского поселения Хатанга от</w:t>
      </w:r>
      <w:r w:rsidRPr="00052971">
        <w:rPr>
          <w:i/>
          <w:color w:val="00B0F0"/>
          <w:szCs w:val="28"/>
        </w:rPr>
        <w:t xml:space="preserve"> 10.02.2014 г. №016-П.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3.5. Структурные подразделения администрации сельского поселения Хатанга и подведомственные им учреждения, являющиеся разработчиками Проектов регламентов, направляют в Комиссию следующие документы: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- Проекты регламентов;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- заключения по результатам независимой экспертизы.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3.6. Комиссия в срок, не превышающий пяти рабочих дней, осуществляет рассмотрение представленных документов и оформляет заключение о соответствии Проектов регламентов требованиям, установленным законодательством и оценке учета результатов независимой экспертизы, которое подписывают председатель Комиссии или его заместитель, председательствующий на заседании и все члены Комиссии.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 xml:space="preserve">3.7. Заключение Комиссии направляется в </w:t>
      </w:r>
      <w:r w:rsidRPr="00052971">
        <w:rPr>
          <w:color w:val="000000"/>
          <w:szCs w:val="28"/>
        </w:rPr>
        <w:t>структурное подразделение органа местного самоуправления сельского поселения Хатанга, которое является разработчиком Про</w:t>
      </w:r>
      <w:r w:rsidRPr="00052971">
        <w:rPr>
          <w:color w:val="auto"/>
          <w:szCs w:val="28"/>
        </w:rPr>
        <w:t>екта регламента. В случае необходимости корректировки или доработки предоставленных документов, указываются сроки предоставления исправленных документов.</w:t>
      </w:r>
    </w:p>
    <w:p w:rsidR="004478BC" w:rsidRPr="00052971" w:rsidRDefault="004478BC" w:rsidP="004478BC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052971">
        <w:rPr>
          <w:color w:val="auto"/>
          <w:szCs w:val="28"/>
        </w:rPr>
        <w:t>3.8. Организационно-техническое и информационное обеспечение деятельности Комиссии осуществляет секретарь Комиссии.</w:t>
      </w:r>
    </w:p>
    <w:p w:rsidR="00F4034F" w:rsidRPr="00052971" w:rsidRDefault="00F4034F" w:rsidP="004478BC">
      <w:pPr>
        <w:autoSpaceDE w:val="0"/>
        <w:autoSpaceDN w:val="0"/>
        <w:adjustRightInd w:val="0"/>
        <w:ind w:firstLine="540"/>
        <w:jc w:val="both"/>
        <w:outlineLvl w:val="1"/>
        <w:rPr>
          <w:i/>
          <w:color w:val="00B0F0"/>
          <w:szCs w:val="28"/>
        </w:rPr>
      </w:pPr>
      <w:r w:rsidRPr="00052971">
        <w:rPr>
          <w:color w:val="auto"/>
          <w:szCs w:val="28"/>
        </w:rPr>
        <w:t xml:space="preserve">3.9. Состав Комиссии утверждается Распоряжением Руководителя администрации сельского поселения Хатанга. </w:t>
      </w:r>
      <w:r w:rsidR="0032144F" w:rsidRPr="00052971">
        <w:rPr>
          <w:i/>
          <w:color w:val="00B0F0"/>
          <w:szCs w:val="28"/>
        </w:rPr>
        <w:t xml:space="preserve">Пункт 3.9 в редакции постановления Администрации </w:t>
      </w:r>
      <w:r w:rsidR="000024A3" w:rsidRPr="00052971">
        <w:rPr>
          <w:bCs/>
          <w:i/>
          <w:color w:val="00B0F0"/>
          <w:szCs w:val="28"/>
        </w:rPr>
        <w:t>сельского поселения Хатанга от</w:t>
      </w:r>
      <w:r w:rsidR="000024A3" w:rsidRPr="00052971">
        <w:rPr>
          <w:i/>
          <w:color w:val="00B0F0"/>
          <w:szCs w:val="28"/>
        </w:rPr>
        <w:t xml:space="preserve"> 17.01.2014 г. №014-П.</w:t>
      </w:r>
    </w:p>
    <w:p w:rsidR="004478BC" w:rsidRPr="001316FF" w:rsidRDefault="004478BC" w:rsidP="004478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78BC" w:rsidRPr="001316FF" w:rsidRDefault="004478BC" w:rsidP="004478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78BC" w:rsidRPr="001316FF" w:rsidRDefault="004478BC" w:rsidP="004478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78BC" w:rsidRPr="001316FF" w:rsidRDefault="004478BC" w:rsidP="004478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78BC" w:rsidRPr="001316FF" w:rsidRDefault="004478BC" w:rsidP="004478B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78BC" w:rsidRDefault="004478BC" w:rsidP="004478BC">
      <w:pPr>
        <w:autoSpaceDE w:val="0"/>
        <w:autoSpaceDN w:val="0"/>
        <w:adjustRightInd w:val="0"/>
        <w:jc w:val="both"/>
        <w:rPr>
          <w:color w:val="000000"/>
        </w:rPr>
      </w:pPr>
    </w:p>
    <w:p w:rsidR="00052971" w:rsidRDefault="00052971" w:rsidP="00052971">
      <w:pPr>
        <w:ind w:firstLine="6379"/>
        <w:rPr>
          <w:color w:val="000000"/>
          <w:sz w:val="20"/>
          <w:szCs w:val="20"/>
        </w:rPr>
      </w:pPr>
    </w:p>
    <w:p w:rsidR="004478BC" w:rsidRPr="00052971" w:rsidRDefault="004478BC" w:rsidP="00052971">
      <w:pPr>
        <w:ind w:firstLine="6379"/>
        <w:rPr>
          <w:color w:val="000000"/>
          <w:sz w:val="20"/>
          <w:szCs w:val="20"/>
        </w:rPr>
      </w:pPr>
      <w:r w:rsidRPr="00052971">
        <w:rPr>
          <w:color w:val="000000"/>
          <w:sz w:val="20"/>
          <w:szCs w:val="20"/>
        </w:rPr>
        <w:lastRenderedPageBreak/>
        <w:t>Приложение №2</w:t>
      </w:r>
    </w:p>
    <w:p w:rsidR="004478BC" w:rsidRPr="00052971" w:rsidRDefault="004478BC" w:rsidP="00052971">
      <w:pPr>
        <w:ind w:left="5670" w:firstLine="702"/>
        <w:rPr>
          <w:color w:val="000000"/>
          <w:sz w:val="20"/>
          <w:szCs w:val="20"/>
        </w:rPr>
      </w:pPr>
      <w:r w:rsidRPr="00052971">
        <w:rPr>
          <w:color w:val="000000"/>
          <w:sz w:val="20"/>
          <w:szCs w:val="20"/>
        </w:rPr>
        <w:t xml:space="preserve">к постановлению Администрации </w:t>
      </w:r>
    </w:p>
    <w:p w:rsidR="004478BC" w:rsidRPr="00052971" w:rsidRDefault="004478BC" w:rsidP="00052971">
      <w:pPr>
        <w:ind w:left="5670" w:firstLine="708"/>
        <w:rPr>
          <w:color w:val="000000"/>
          <w:sz w:val="20"/>
          <w:szCs w:val="20"/>
        </w:rPr>
      </w:pPr>
      <w:r w:rsidRPr="00052971">
        <w:rPr>
          <w:color w:val="000000"/>
          <w:sz w:val="20"/>
          <w:szCs w:val="20"/>
        </w:rPr>
        <w:t>сельского поселения Хатанга</w:t>
      </w:r>
    </w:p>
    <w:p w:rsidR="00A933FA" w:rsidRPr="00052971" w:rsidRDefault="00900FA0" w:rsidP="00052971">
      <w:pPr>
        <w:autoSpaceDE w:val="0"/>
        <w:autoSpaceDN w:val="0"/>
        <w:adjustRightInd w:val="0"/>
        <w:ind w:left="5670" w:firstLine="708"/>
        <w:rPr>
          <w:color w:val="000000"/>
          <w:sz w:val="20"/>
          <w:szCs w:val="20"/>
        </w:rPr>
      </w:pPr>
      <w:r w:rsidRPr="00052971">
        <w:rPr>
          <w:color w:val="auto"/>
          <w:sz w:val="20"/>
          <w:szCs w:val="20"/>
        </w:rPr>
        <w:t>от 20.05</w:t>
      </w:r>
      <w:r w:rsidR="002549B4" w:rsidRPr="00052971">
        <w:rPr>
          <w:color w:val="auto"/>
          <w:sz w:val="20"/>
          <w:szCs w:val="20"/>
        </w:rPr>
        <w:t>.</w:t>
      </w:r>
      <w:r w:rsidRPr="00052971">
        <w:rPr>
          <w:color w:val="auto"/>
          <w:sz w:val="20"/>
          <w:szCs w:val="20"/>
        </w:rPr>
        <w:t>2020</w:t>
      </w:r>
      <w:r w:rsidR="002549B4" w:rsidRPr="00052971">
        <w:rPr>
          <w:color w:val="auto"/>
          <w:sz w:val="20"/>
          <w:szCs w:val="20"/>
        </w:rPr>
        <w:t xml:space="preserve"> г. </w:t>
      </w:r>
      <w:r w:rsidRPr="00052971">
        <w:rPr>
          <w:color w:val="auto"/>
          <w:sz w:val="20"/>
          <w:szCs w:val="20"/>
        </w:rPr>
        <w:t>№ 082</w:t>
      </w:r>
      <w:r w:rsidR="002549B4" w:rsidRPr="00052971">
        <w:rPr>
          <w:color w:val="auto"/>
          <w:sz w:val="20"/>
          <w:szCs w:val="20"/>
        </w:rPr>
        <w:t>-П</w:t>
      </w:r>
    </w:p>
    <w:p w:rsidR="002549B4" w:rsidRPr="00052971" w:rsidRDefault="00052971" w:rsidP="00052971">
      <w:pPr>
        <w:autoSpaceDE w:val="0"/>
        <w:autoSpaceDN w:val="0"/>
        <w:adjustRightInd w:val="0"/>
        <w:ind w:left="6372"/>
        <w:jc w:val="both"/>
        <w:rPr>
          <w:i/>
          <w:color w:val="000000"/>
          <w:sz w:val="20"/>
          <w:szCs w:val="20"/>
        </w:rPr>
      </w:pPr>
      <w:r w:rsidRPr="00052971">
        <w:rPr>
          <w:i/>
          <w:color w:val="000000"/>
          <w:sz w:val="20"/>
          <w:szCs w:val="20"/>
        </w:rPr>
        <w:t>(в редакции п</w:t>
      </w:r>
      <w:r w:rsidR="001316FF" w:rsidRPr="00052971">
        <w:rPr>
          <w:i/>
          <w:color w:val="000000"/>
          <w:sz w:val="20"/>
          <w:szCs w:val="20"/>
        </w:rPr>
        <w:t>остановления</w:t>
      </w:r>
      <w:r w:rsidRPr="00052971">
        <w:rPr>
          <w:i/>
          <w:color w:val="000000"/>
          <w:sz w:val="20"/>
          <w:szCs w:val="20"/>
        </w:rPr>
        <w:t xml:space="preserve"> Администрации сельского поселения Хатанга</w:t>
      </w:r>
      <w:r w:rsidR="001316FF" w:rsidRPr="00052971">
        <w:rPr>
          <w:i/>
          <w:color w:val="000000"/>
          <w:sz w:val="20"/>
          <w:szCs w:val="20"/>
        </w:rPr>
        <w:t xml:space="preserve"> от 21.03.2022 №</w:t>
      </w:r>
      <w:r w:rsidRPr="00052971">
        <w:rPr>
          <w:i/>
          <w:color w:val="000000"/>
          <w:sz w:val="20"/>
          <w:szCs w:val="20"/>
        </w:rPr>
        <w:t xml:space="preserve"> </w:t>
      </w:r>
      <w:r w:rsidR="001316FF" w:rsidRPr="00052971">
        <w:rPr>
          <w:i/>
          <w:color w:val="000000"/>
          <w:sz w:val="20"/>
          <w:szCs w:val="20"/>
        </w:rPr>
        <w:t>032-П)</w:t>
      </w:r>
    </w:p>
    <w:p w:rsidR="001316FF" w:rsidRDefault="001316FF" w:rsidP="004478B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1316FF" w:rsidRPr="00052971" w:rsidRDefault="001316FF" w:rsidP="001316FF">
      <w:pPr>
        <w:autoSpaceDE w:val="0"/>
        <w:autoSpaceDN w:val="0"/>
        <w:adjustRightInd w:val="0"/>
        <w:jc w:val="center"/>
        <w:rPr>
          <w:color w:val="auto"/>
          <w:szCs w:val="28"/>
        </w:rPr>
      </w:pPr>
      <w:r w:rsidRPr="00052971">
        <w:rPr>
          <w:color w:val="auto"/>
          <w:szCs w:val="28"/>
        </w:rPr>
        <w:t>СОСТАВ</w:t>
      </w:r>
    </w:p>
    <w:p w:rsidR="001316FF" w:rsidRPr="00052971" w:rsidRDefault="001316FF" w:rsidP="001316FF">
      <w:pPr>
        <w:autoSpaceDE w:val="0"/>
        <w:autoSpaceDN w:val="0"/>
        <w:adjustRightInd w:val="0"/>
        <w:jc w:val="center"/>
        <w:rPr>
          <w:color w:val="auto"/>
          <w:szCs w:val="28"/>
        </w:rPr>
      </w:pPr>
      <w:r w:rsidRPr="00052971">
        <w:rPr>
          <w:color w:val="auto"/>
          <w:szCs w:val="28"/>
        </w:rPr>
        <w:t>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</w:t>
      </w:r>
    </w:p>
    <w:p w:rsidR="001316FF" w:rsidRPr="00052971" w:rsidRDefault="001316FF" w:rsidP="001316FF">
      <w:pPr>
        <w:autoSpaceDE w:val="0"/>
        <w:autoSpaceDN w:val="0"/>
        <w:adjustRightInd w:val="0"/>
        <w:jc w:val="center"/>
        <w:rPr>
          <w:color w:val="auto"/>
          <w:szCs w:val="28"/>
        </w:rPr>
      </w:pPr>
    </w:p>
    <w:tbl>
      <w:tblPr>
        <w:tblpPr w:leftFromText="180" w:rightFromText="180" w:vertAnchor="text" w:horzAnchor="margin" w:tblpXSpec="center" w:tblpY="181"/>
        <w:tblW w:w="9237" w:type="dxa"/>
        <w:tblLook w:val="01E0" w:firstRow="1" w:lastRow="1" w:firstColumn="1" w:lastColumn="1" w:noHBand="0" w:noVBand="0"/>
      </w:tblPr>
      <w:tblGrid>
        <w:gridCol w:w="2891"/>
        <w:gridCol w:w="6346"/>
      </w:tblGrid>
      <w:tr w:rsidR="001316FF" w:rsidRPr="00052971" w:rsidTr="001850F3">
        <w:trPr>
          <w:trHeight w:val="1276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rPr>
                <w:color w:val="auto"/>
                <w:szCs w:val="28"/>
              </w:rPr>
            </w:pPr>
          </w:p>
          <w:p w:rsidR="001316FF" w:rsidRPr="00052971" w:rsidRDefault="001316FF" w:rsidP="001850F3">
            <w:pPr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Зоткина Татьяна Валерьевна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Заместитель Главы по социальным вопросам, культуре и спорту,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председатель комиссии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  <w:tr w:rsidR="001316FF" w:rsidRPr="00052971" w:rsidTr="001850F3">
        <w:trPr>
          <w:trHeight w:val="1129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Коваленко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Елена Ильинична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Начальник Экономического отдела администрации сельского поселения Хатанга,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заместитель председатель комиссии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  <w:tr w:rsidR="001316FF" w:rsidRPr="00052971" w:rsidTr="001850F3">
        <w:trPr>
          <w:trHeight w:val="839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Маркова Алена Сергеевна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 xml:space="preserve">Главный специалист Экономического отдела администрации сельского поселения Хатанга, 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секретарь комиссии</w:t>
            </w:r>
          </w:p>
        </w:tc>
      </w:tr>
      <w:tr w:rsidR="001316FF" w:rsidRPr="00052971" w:rsidTr="001850F3">
        <w:trPr>
          <w:trHeight w:val="564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  <w:u w:val="single"/>
              </w:rPr>
            </w:pP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  <w:u w:val="single"/>
              </w:rPr>
            </w:pPr>
            <w:r w:rsidRPr="00052971">
              <w:rPr>
                <w:color w:val="auto"/>
                <w:szCs w:val="28"/>
                <w:u w:val="single"/>
              </w:rPr>
              <w:t>Члены комиссии: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  <w:tr w:rsidR="001316FF" w:rsidRPr="00052971" w:rsidTr="001850F3">
        <w:trPr>
          <w:trHeight w:val="839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 xml:space="preserve">Кирьянова 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Виктория Александровна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Начальник Отдела по управлению муниципальным имуществом администрации сельского поселения Хатанга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  <w:tr w:rsidR="001316FF" w:rsidRPr="00052971" w:rsidTr="001850F3">
        <w:trPr>
          <w:trHeight w:val="855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 xml:space="preserve">Храмова 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Арина Николаевна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Начальник Отдела ЖКХ, благоустройства и градостроительства администрации сельского поселения Хатанга</w:t>
            </w:r>
          </w:p>
        </w:tc>
      </w:tr>
      <w:tr w:rsidR="001316FF" w:rsidRPr="00052971" w:rsidTr="001850F3">
        <w:trPr>
          <w:trHeight w:val="855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proofErr w:type="spellStart"/>
            <w:r w:rsidRPr="00052971">
              <w:rPr>
                <w:color w:val="auto"/>
                <w:szCs w:val="28"/>
              </w:rPr>
              <w:t>Харлампенко</w:t>
            </w:r>
            <w:proofErr w:type="spellEnd"/>
            <w:r w:rsidRPr="00052971">
              <w:rPr>
                <w:color w:val="auto"/>
                <w:szCs w:val="28"/>
              </w:rPr>
              <w:t xml:space="preserve"> Анжелика Владимировна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 xml:space="preserve">Главный специалист Отдела правового обеспечения и противодействия коррупции администрации сельского поселения Хатанга </w:t>
            </w:r>
          </w:p>
        </w:tc>
      </w:tr>
      <w:tr w:rsidR="001316FF" w:rsidRPr="00052971" w:rsidTr="001850F3">
        <w:trPr>
          <w:trHeight w:val="1115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 xml:space="preserve">Кальчук 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Валентина Константиновна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Директор Муниципального казенного учреждения дополнительного образования «Детская школа искусств» сельского поселения Хатанга</w:t>
            </w:r>
          </w:p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  <w:tr w:rsidR="001316FF" w:rsidRPr="00052971" w:rsidTr="001850F3">
        <w:trPr>
          <w:trHeight w:val="839"/>
        </w:trPr>
        <w:tc>
          <w:tcPr>
            <w:tcW w:w="2891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Майнагашев Александр Сергеевич</w:t>
            </w:r>
          </w:p>
        </w:tc>
        <w:tc>
          <w:tcPr>
            <w:tcW w:w="6346" w:type="dxa"/>
            <w:shd w:val="clear" w:color="auto" w:fill="auto"/>
          </w:tcPr>
          <w:p w:rsidR="001316FF" w:rsidRPr="00052971" w:rsidRDefault="001316FF" w:rsidP="001850F3">
            <w:pPr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052971">
              <w:rPr>
                <w:color w:val="auto"/>
                <w:szCs w:val="28"/>
              </w:rPr>
              <w:t>Директор Муниципального бюджетного учреждения культуры «Хатангский культурно-досуговый комплекс»</w:t>
            </w:r>
          </w:p>
        </w:tc>
      </w:tr>
    </w:tbl>
    <w:p w:rsidR="001316FF" w:rsidRPr="001316FF" w:rsidRDefault="001316FF" w:rsidP="004478BC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</w:p>
    <w:p w:rsidR="001316FF" w:rsidRPr="001316FF" w:rsidRDefault="001316FF" w:rsidP="004478BC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</w:p>
    <w:p w:rsidR="001316FF" w:rsidRPr="001316FF" w:rsidRDefault="001316FF" w:rsidP="004478BC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</w:p>
    <w:p w:rsidR="00910ED3" w:rsidRPr="000D08CF" w:rsidRDefault="00910ED3" w:rsidP="00910ED3">
      <w:pPr>
        <w:jc w:val="right"/>
        <w:rPr>
          <w:color w:val="000000"/>
          <w:sz w:val="22"/>
          <w:szCs w:val="22"/>
        </w:rPr>
      </w:pPr>
    </w:p>
    <w:sectPr w:rsidR="00910ED3" w:rsidRPr="000D08CF" w:rsidSect="00052971">
      <w:pgSz w:w="11907" w:h="16840" w:code="9"/>
      <w:pgMar w:top="1134" w:right="850" w:bottom="113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432"/>
    <w:multiLevelType w:val="hybridMultilevel"/>
    <w:tmpl w:val="8A52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3"/>
    <w:rsid w:val="000024A3"/>
    <w:rsid w:val="00052971"/>
    <w:rsid w:val="00071FB8"/>
    <w:rsid w:val="00125D43"/>
    <w:rsid w:val="001316FF"/>
    <w:rsid w:val="00153F34"/>
    <w:rsid w:val="002549B4"/>
    <w:rsid w:val="0032144F"/>
    <w:rsid w:val="00366AAF"/>
    <w:rsid w:val="003E741E"/>
    <w:rsid w:val="004478BC"/>
    <w:rsid w:val="006F15DE"/>
    <w:rsid w:val="006F6E28"/>
    <w:rsid w:val="00730B9C"/>
    <w:rsid w:val="007A733D"/>
    <w:rsid w:val="008805D4"/>
    <w:rsid w:val="008A4A3E"/>
    <w:rsid w:val="008B2BF2"/>
    <w:rsid w:val="00900FA0"/>
    <w:rsid w:val="00910ED3"/>
    <w:rsid w:val="00945082"/>
    <w:rsid w:val="009B571F"/>
    <w:rsid w:val="009E0E9A"/>
    <w:rsid w:val="009F1BED"/>
    <w:rsid w:val="00A44FB7"/>
    <w:rsid w:val="00A933FA"/>
    <w:rsid w:val="00B84220"/>
    <w:rsid w:val="00BE6181"/>
    <w:rsid w:val="00C413DB"/>
    <w:rsid w:val="00CA2A65"/>
    <w:rsid w:val="00CA7FA5"/>
    <w:rsid w:val="00EF104A"/>
    <w:rsid w:val="00F35596"/>
    <w:rsid w:val="00F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C7A1-44E1-4241-A968-34F5FEB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D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0ED3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0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ED3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0ED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910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Акишина</dc:creator>
  <cp:keywords/>
  <dc:description/>
  <cp:lastModifiedBy>Татьяна Ильина</cp:lastModifiedBy>
  <cp:revision>6</cp:revision>
  <dcterms:created xsi:type="dcterms:W3CDTF">2022-04-12T08:14:00Z</dcterms:created>
  <dcterms:modified xsi:type="dcterms:W3CDTF">2022-05-31T03:10:00Z</dcterms:modified>
</cp:coreProperties>
</file>