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83" w:rsidRDefault="00F40837" w:rsidP="00F34CB5">
      <w:pPr>
        <w:widowControl w:val="0"/>
        <w:ind w:firstLine="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40.85pt">
            <v:imagedata r:id="rId7" o:title=""/>
          </v:shape>
        </w:pict>
      </w:r>
    </w:p>
    <w:p w:rsidR="00696683" w:rsidRDefault="00696683" w:rsidP="00F34CB5">
      <w:pPr>
        <w:widowControl w:val="0"/>
        <w:ind w:firstLine="567"/>
        <w:jc w:val="center"/>
      </w:pPr>
    </w:p>
    <w:p w:rsidR="00696683" w:rsidRPr="007A5D26" w:rsidRDefault="00696683" w:rsidP="001D6ADC">
      <w:pPr>
        <w:widowControl w:val="0"/>
        <w:ind w:firstLine="567"/>
        <w:jc w:val="center"/>
        <w:rPr>
          <w:b/>
          <w:color w:val="000000"/>
        </w:rPr>
      </w:pPr>
      <w:r w:rsidRPr="007A5D26">
        <w:rPr>
          <w:b/>
          <w:color w:val="000000"/>
        </w:rPr>
        <w:t>РОССИЙСКАЯ  ФЕДЕРАЦИЯ</w:t>
      </w:r>
    </w:p>
    <w:p w:rsidR="00696683" w:rsidRPr="007A5D26" w:rsidRDefault="00696683" w:rsidP="001D6ADC">
      <w:pPr>
        <w:widowControl w:val="0"/>
        <w:ind w:firstLine="567"/>
        <w:jc w:val="center"/>
        <w:rPr>
          <w:color w:val="000000"/>
        </w:rPr>
      </w:pPr>
      <w:r w:rsidRPr="007A5D26">
        <w:rPr>
          <w:color w:val="000000"/>
        </w:rPr>
        <w:t>КРАСНОЯРСКИЙ КРАЙ</w:t>
      </w:r>
    </w:p>
    <w:p w:rsidR="00696683" w:rsidRPr="007A5D26" w:rsidRDefault="00696683" w:rsidP="001D6ADC">
      <w:pPr>
        <w:ind w:firstLine="567"/>
        <w:jc w:val="center"/>
        <w:rPr>
          <w:color w:val="000000"/>
        </w:rPr>
      </w:pPr>
      <w:r w:rsidRPr="007A5D26">
        <w:rPr>
          <w:color w:val="000000"/>
        </w:rPr>
        <w:t>ТАЙМЫРСКИЙ ДОЛГАНО-НЕНЕЦКИЙ МУНИЦИПАЛЬНЫЙ РАЙОН</w:t>
      </w:r>
    </w:p>
    <w:p w:rsidR="00696683" w:rsidRPr="007A5D26" w:rsidRDefault="00696683" w:rsidP="00093B61">
      <w:pPr>
        <w:ind w:firstLine="567"/>
        <w:jc w:val="center"/>
        <w:rPr>
          <w:b/>
          <w:color w:val="000000"/>
        </w:rPr>
      </w:pPr>
      <w:r w:rsidRPr="007A5D26">
        <w:rPr>
          <w:b/>
          <w:color w:val="000000"/>
        </w:rPr>
        <w:t>АДМИНИСТРАЦИЯ СЕЛЬСКОГО ПОСЕЛЕНИЯ ХАТАНГА</w:t>
      </w:r>
    </w:p>
    <w:p w:rsidR="00696683" w:rsidRPr="007A5D26" w:rsidRDefault="00696683" w:rsidP="00093B61">
      <w:pPr>
        <w:rPr>
          <w:b/>
          <w:color w:val="000000"/>
          <w:sz w:val="16"/>
          <w:szCs w:val="16"/>
        </w:rPr>
      </w:pPr>
    </w:p>
    <w:p w:rsidR="00696683" w:rsidRPr="007A5D26" w:rsidRDefault="00696683" w:rsidP="00F34CB5">
      <w:pPr>
        <w:ind w:firstLine="567"/>
        <w:jc w:val="center"/>
        <w:rPr>
          <w:b/>
          <w:color w:val="000000"/>
        </w:rPr>
      </w:pPr>
      <w:r w:rsidRPr="007A5D26">
        <w:rPr>
          <w:b/>
          <w:color w:val="000000"/>
        </w:rPr>
        <w:t>ПОСТАНОВЛЕНИЕ</w:t>
      </w:r>
    </w:p>
    <w:p w:rsidR="00696683" w:rsidRPr="007A5D26" w:rsidRDefault="00696683" w:rsidP="00F34CB5">
      <w:pPr>
        <w:ind w:firstLine="567"/>
        <w:jc w:val="center"/>
        <w:rPr>
          <w:b/>
          <w:color w:val="000000"/>
        </w:rPr>
      </w:pPr>
    </w:p>
    <w:p w:rsidR="00093B61" w:rsidRDefault="00696683" w:rsidP="00E93E02">
      <w:pPr>
        <w:ind w:left="-567"/>
        <w:jc w:val="center"/>
        <w:rPr>
          <w:i/>
          <w:color w:val="000000"/>
        </w:rPr>
      </w:pPr>
      <w:r w:rsidRPr="00093B61">
        <w:rPr>
          <w:color w:val="000000"/>
        </w:rPr>
        <w:t>(</w:t>
      </w:r>
      <w:r w:rsidR="004163C0" w:rsidRPr="00093B61">
        <w:rPr>
          <w:i/>
          <w:color w:val="000000"/>
        </w:rPr>
        <w:t xml:space="preserve">в редакции </w:t>
      </w:r>
      <w:r w:rsidR="00093B61" w:rsidRPr="00093B61">
        <w:rPr>
          <w:i/>
          <w:color w:val="000000"/>
        </w:rPr>
        <w:t>п</w:t>
      </w:r>
      <w:r w:rsidR="004163C0" w:rsidRPr="00093B61">
        <w:rPr>
          <w:i/>
          <w:color w:val="000000"/>
        </w:rPr>
        <w:t xml:space="preserve">остановлений </w:t>
      </w:r>
      <w:r w:rsidR="00093B61" w:rsidRPr="00093B61">
        <w:rPr>
          <w:i/>
          <w:color w:val="000000"/>
        </w:rPr>
        <w:t>А</w:t>
      </w:r>
      <w:r w:rsidR="004163C0" w:rsidRPr="00093B61">
        <w:rPr>
          <w:i/>
          <w:color w:val="000000"/>
        </w:rPr>
        <w:t>дминистрации сельского посе</w:t>
      </w:r>
      <w:r w:rsidR="00093B61">
        <w:rPr>
          <w:i/>
          <w:color w:val="000000"/>
        </w:rPr>
        <w:t>ления Хатанга от 03.11.2011</w:t>
      </w:r>
    </w:p>
    <w:p w:rsidR="00696683" w:rsidRPr="00093B61" w:rsidRDefault="004163C0" w:rsidP="00E93E02">
      <w:pPr>
        <w:ind w:left="-567"/>
        <w:jc w:val="center"/>
        <w:rPr>
          <w:i/>
          <w:color w:val="000000"/>
        </w:rPr>
      </w:pPr>
      <w:r w:rsidRPr="00093B61">
        <w:rPr>
          <w:i/>
          <w:color w:val="000000"/>
        </w:rPr>
        <w:t xml:space="preserve"> № 131-П, от 30.03.2012 № 047-П, от 15.06.2012 № 087-П, от 16.12.2013 № 171-П, от 18.04.2016 № 055-П, от 24.08.2016 № 116-П,</w:t>
      </w:r>
      <w:r w:rsidR="00E93E02" w:rsidRPr="00093B61">
        <w:rPr>
          <w:i/>
          <w:color w:val="000000"/>
        </w:rPr>
        <w:t xml:space="preserve"> </w:t>
      </w:r>
      <w:r w:rsidR="00696683" w:rsidRPr="00093B61">
        <w:rPr>
          <w:i/>
          <w:color w:val="000000"/>
        </w:rPr>
        <w:t xml:space="preserve">от </w:t>
      </w:r>
      <w:r w:rsidR="000921D5" w:rsidRPr="00093B61">
        <w:rPr>
          <w:i/>
          <w:color w:val="000000"/>
        </w:rPr>
        <w:t xml:space="preserve">20.02.2017 </w:t>
      </w:r>
      <w:r w:rsidR="00576182" w:rsidRPr="00093B61">
        <w:rPr>
          <w:i/>
          <w:color w:val="000000"/>
        </w:rPr>
        <w:t>№ 016-П</w:t>
      </w:r>
      <w:r w:rsidR="000921D5" w:rsidRPr="00093B61">
        <w:rPr>
          <w:i/>
          <w:color w:val="000000"/>
        </w:rPr>
        <w:t>, от 08.05.2018 № 0</w:t>
      </w:r>
      <w:r w:rsidR="00535751" w:rsidRPr="00093B61">
        <w:rPr>
          <w:i/>
          <w:color w:val="000000"/>
        </w:rPr>
        <w:t>5</w:t>
      </w:r>
      <w:r w:rsidR="000921D5" w:rsidRPr="00093B61">
        <w:rPr>
          <w:i/>
          <w:color w:val="000000"/>
        </w:rPr>
        <w:t>8</w:t>
      </w:r>
      <w:r w:rsidR="00AE78A1" w:rsidRPr="00093B61">
        <w:rPr>
          <w:i/>
          <w:color w:val="000000"/>
        </w:rPr>
        <w:t>-П</w:t>
      </w:r>
      <w:r w:rsidR="000921D5" w:rsidRPr="00093B61">
        <w:rPr>
          <w:i/>
          <w:color w:val="000000"/>
        </w:rPr>
        <w:t>, от 27.08.2019 № 136-П, от 04.02.2021 № 005-П</w:t>
      </w:r>
      <w:r w:rsidR="00093B61" w:rsidRPr="00093B61">
        <w:rPr>
          <w:i/>
          <w:color w:val="000000"/>
        </w:rPr>
        <w:t>, от 19.01.2022</w:t>
      </w:r>
      <w:r w:rsidR="00EF45FB" w:rsidRPr="00093B61">
        <w:rPr>
          <w:i/>
          <w:color w:val="000000"/>
        </w:rPr>
        <w:t xml:space="preserve"> № 003-П</w:t>
      </w:r>
      <w:r w:rsidR="00696683" w:rsidRPr="00093B61">
        <w:rPr>
          <w:i/>
          <w:color w:val="000000"/>
        </w:rPr>
        <w:t>)</w:t>
      </w:r>
    </w:p>
    <w:p w:rsidR="00696683" w:rsidRPr="007A5D26" w:rsidRDefault="00696683" w:rsidP="00F34CB5">
      <w:pPr>
        <w:ind w:left="-567" w:firstLine="567"/>
        <w:jc w:val="center"/>
        <w:rPr>
          <w:b/>
          <w:color w:val="000000"/>
        </w:rPr>
      </w:pPr>
    </w:p>
    <w:tbl>
      <w:tblPr>
        <w:tblW w:w="0" w:type="auto"/>
        <w:tblInd w:w="-459" w:type="dxa"/>
        <w:tblLook w:val="0000" w:firstRow="0" w:lastRow="0" w:firstColumn="0" w:lastColumn="0" w:noHBand="0" w:noVBand="0"/>
      </w:tblPr>
      <w:tblGrid>
        <w:gridCol w:w="4785"/>
        <w:gridCol w:w="4786"/>
      </w:tblGrid>
      <w:tr w:rsidR="002C48F8" w:rsidRPr="007A5D26" w:rsidTr="00F34CB5">
        <w:tc>
          <w:tcPr>
            <w:tcW w:w="4785" w:type="dxa"/>
          </w:tcPr>
          <w:p w:rsidR="00696683" w:rsidRPr="007A5D26" w:rsidRDefault="00696683" w:rsidP="00F34CB5">
            <w:pPr>
              <w:suppressAutoHyphens/>
              <w:rPr>
                <w:color w:val="000000"/>
              </w:rPr>
            </w:pPr>
            <w:r w:rsidRPr="007A5D26">
              <w:rPr>
                <w:color w:val="000000"/>
              </w:rPr>
              <w:t>17.01.2011 г.</w:t>
            </w:r>
          </w:p>
        </w:tc>
        <w:tc>
          <w:tcPr>
            <w:tcW w:w="4786" w:type="dxa"/>
          </w:tcPr>
          <w:p w:rsidR="00696683" w:rsidRPr="007A5D26" w:rsidRDefault="00F34CB5" w:rsidP="00F34CB5">
            <w:pPr>
              <w:suppressAutoHyphens/>
              <w:ind w:left="-567" w:firstLine="567"/>
              <w:jc w:val="right"/>
              <w:rPr>
                <w:color w:val="000000"/>
              </w:rPr>
            </w:pPr>
            <w:r w:rsidRPr="007A5D26">
              <w:rPr>
                <w:color w:val="000000"/>
              </w:rPr>
              <w:t xml:space="preserve">      </w:t>
            </w:r>
            <w:r w:rsidR="00696683" w:rsidRPr="007A5D26">
              <w:rPr>
                <w:color w:val="000000"/>
              </w:rPr>
              <w:t>№ 013- П</w:t>
            </w:r>
          </w:p>
        </w:tc>
      </w:tr>
    </w:tbl>
    <w:p w:rsidR="00696683" w:rsidRPr="007A5D26" w:rsidRDefault="00696683" w:rsidP="00F34CB5">
      <w:pPr>
        <w:ind w:left="-567" w:right="3934" w:firstLine="567"/>
        <w:jc w:val="both"/>
        <w:rPr>
          <w:b/>
          <w:color w:val="000000"/>
        </w:rPr>
      </w:pPr>
    </w:p>
    <w:p w:rsidR="00696683" w:rsidRPr="007A5D26" w:rsidRDefault="00696683" w:rsidP="00352A2F">
      <w:pPr>
        <w:ind w:left="-567"/>
        <w:jc w:val="both"/>
        <w:rPr>
          <w:b/>
          <w:color w:val="000000"/>
        </w:rPr>
      </w:pPr>
      <w:r w:rsidRPr="007A5D26">
        <w:rPr>
          <w:b/>
          <w:color w:val="000000"/>
        </w:rPr>
        <w:t>Об утверждении административного</w:t>
      </w:r>
      <w:r w:rsidR="00576182" w:rsidRPr="007A5D26">
        <w:rPr>
          <w:b/>
          <w:color w:val="000000"/>
        </w:rPr>
        <w:t xml:space="preserve"> </w:t>
      </w:r>
      <w:r w:rsidRPr="007A5D26">
        <w:rPr>
          <w:b/>
          <w:color w:val="000000"/>
        </w:rPr>
        <w:t>регламента предоставления муниципальной</w:t>
      </w:r>
      <w:r w:rsidR="00352A2F" w:rsidRPr="007A5D26">
        <w:rPr>
          <w:b/>
          <w:color w:val="000000"/>
        </w:rPr>
        <w:t xml:space="preserve"> </w:t>
      </w:r>
      <w:r w:rsidRPr="007A5D26">
        <w:rPr>
          <w:b/>
          <w:color w:val="000000"/>
        </w:rPr>
        <w:t xml:space="preserve">услуги </w:t>
      </w:r>
      <w:r w:rsidR="00352A2F" w:rsidRPr="007A5D26">
        <w:rPr>
          <w:b/>
          <w:color w:val="000000"/>
          <w:lang w:bidi="ru-RU"/>
        </w:rPr>
        <w:t>«Прием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r w:rsidR="00EC4F5E" w:rsidRPr="007A5D26">
        <w:rPr>
          <w:b/>
          <w:color w:val="000000"/>
          <w:lang w:bidi="ru-RU"/>
        </w:rPr>
        <w:t xml:space="preserve"> </w:t>
      </w:r>
      <w:r w:rsidR="006A4F48" w:rsidRPr="007A5D26">
        <w:rPr>
          <w:color w:val="000000"/>
          <w:sz w:val="20"/>
          <w:szCs w:val="20"/>
        </w:rPr>
        <w:t>(</w:t>
      </w:r>
      <w:r w:rsidR="006A4F48" w:rsidRPr="007A5D26">
        <w:rPr>
          <w:i/>
          <w:color w:val="000000"/>
          <w:sz w:val="20"/>
          <w:szCs w:val="20"/>
        </w:rPr>
        <w:t xml:space="preserve">в редакции </w:t>
      </w:r>
      <w:r w:rsidR="00093B61">
        <w:rPr>
          <w:i/>
          <w:color w:val="000000"/>
          <w:sz w:val="20"/>
          <w:szCs w:val="20"/>
        </w:rPr>
        <w:t>п</w:t>
      </w:r>
      <w:r w:rsidR="006A4F48" w:rsidRPr="007A5D26">
        <w:rPr>
          <w:i/>
          <w:color w:val="000000"/>
          <w:sz w:val="20"/>
          <w:szCs w:val="20"/>
        </w:rPr>
        <w:t xml:space="preserve">остановления </w:t>
      </w:r>
      <w:r w:rsidR="00093B61">
        <w:rPr>
          <w:i/>
          <w:color w:val="000000"/>
          <w:sz w:val="20"/>
          <w:szCs w:val="20"/>
        </w:rPr>
        <w:t>А</w:t>
      </w:r>
      <w:r w:rsidR="006A4F48" w:rsidRPr="007A5D26">
        <w:rPr>
          <w:i/>
          <w:color w:val="000000"/>
          <w:sz w:val="20"/>
          <w:szCs w:val="20"/>
        </w:rPr>
        <w:t>дминистрации сельского пос</w:t>
      </w:r>
      <w:r w:rsidR="00093B61">
        <w:rPr>
          <w:i/>
          <w:color w:val="000000"/>
          <w:sz w:val="20"/>
          <w:szCs w:val="20"/>
        </w:rPr>
        <w:t>еления Хатанга от 04.02.2021</w:t>
      </w:r>
      <w:r w:rsidR="006A4F48" w:rsidRPr="007A5D26">
        <w:rPr>
          <w:i/>
          <w:color w:val="000000"/>
          <w:sz w:val="20"/>
          <w:szCs w:val="20"/>
        </w:rPr>
        <w:t xml:space="preserve"> № 005-П).</w:t>
      </w:r>
    </w:p>
    <w:p w:rsidR="00696683" w:rsidRPr="007A5D26" w:rsidRDefault="00696683" w:rsidP="00093B61">
      <w:pPr>
        <w:pStyle w:val="ConsPlusNormal"/>
        <w:widowControl/>
        <w:ind w:firstLine="0"/>
        <w:jc w:val="both"/>
        <w:rPr>
          <w:color w:val="000000"/>
          <w:sz w:val="16"/>
          <w:szCs w:val="16"/>
        </w:rPr>
      </w:pPr>
    </w:p>
    <w:p w:rsidR="00696683" w:rsidRPr="007A5D26" w:rsidRDefault="00F34CB5" w:rsidP="00F34CB5">
      <w:pPr>
        <w:pStyle w:val="32"/>
        <w:suppressAutoHyphens/>
        <w:ind w:left="-567" w:firstLine="567"/>
        <w:jc w:val="both"/>
        <w:rPr>
          <w:color w:val="000000"/>
          <w:sz w:val="24"/>
          <w:szCs w:val="24"/>
        </w:rPr>
      </w:pPr>
      <w:r w:rsidRPr="007A5D26">
        <w:rPr>
          <w:color w:val="000000"/>
          <w:sz w:val="24"/>
          <w:szCs w:val="24"/>
        </w:rPr>
        <w:t xml:space="preserve"> </w:t>
      </w:r>
      <w:r w:rsidR="00696683" w:rsidRPr="007A5D26">
        <w:rPr>
          <w:color w:val="000000"/>
          <w:sz w:val="24"/>
          <w:szCs w:val="24"/>
        </w:rPr>
        <w:t>В соответствии с п.5.1. раздела 5  Постановления администрации сельского поселения Хатанга</w:t>
      </w:r>
      <w:r w:rsidR="00696683" w:rsidRPr="007A5D26">
        <w:rPr>
          <w:color w:val="000000"/>
        </w:rPr>
        <w:t xml:space="preserve"> </w:t>
      </w:r>
      <w:r w:rsidR="00696683" w:rsidRPr="007A5D26">
        <w:rPr>
          <w:color w:val="000000"/>
          <w:sz w:val="24"/>
          <w:szCs w:val="24"/>
        </w:rPr>
        <w:t>от 23.11.20</w:t>
      </w:r>
      <w:r w:rsidR="000921D5" w:rsidRPr="007A5D26">
        <w:rPr>
          <w:color w:val="000000"/>
          <w:sz w:val="24"/>
          <w:szCs w:val="24"/>
        </w:rPr>
        <w:t xml:space="preserve">10 года №135-П «Об утверждении </w:t>
      </w:r>
      <w:r w:rsidR="00696683" w:rsidRPr="007A5D26">
        <w:rPr>
          <w:color w:val="000000"/>
          <w:sz w:val="24"/>
          <w:szCs w:val="24"/>
        </w:rPr>
        <w:t>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№2/2 от 14.01.2011 г.</w:t>
      </w:r>
    </w:p>
    <w:p w:rsidR="00696683" w:rsidRPr="007A5D26" w:rsidRDefault="00696683" w:rsidP="00F34CB5">
      <w:pPr>
        <w:pStyle w:val="ConsPlusNormal"/>
        <w:widowControl/>
        <w:ind w:left="-567" w:firstLine="567"/>
        <w:jc w:val="both"/>
        <w:rPr>
          <w:rFonts w:ascii="Times New Roman" w:hAnsi="Times New Roman" w:cs="Times New Roman"/>
          <w:color w:val="000000"/>
          <w:sz w:val="16"/>
          <w:szCs w:val="16"/>
        </w:rPr>
      </w:pPr>
    </w:p>
    <w:p w:rsidR="00696683" w:rsidRPr="007A5D26" w:rsidRDefault="00696683" w:rsidP="00F34CB5">
      <w:pPr>
        <w:pStyle w:val="ConsPlusNormal"/>
        <w:widowControl/>
        <w:ind w:left="-567" w:firstLine="567"/>
        <w:jc w:val="center"/>
        <w:rPr>
          <w:rFonts w:ascii="Times New Roman" w:hAnsi="Times New Roman" w:cs="Times New Roman"/>
          <w:b/>
          <w:color w:val="000000"/>
          <w:sz w:val="24"/>
          <w:szCs w:val="24"/>
        </w:rPr>
      </w:pPr>
      <w:r w:rsidRPr="007A5D26">
        <w:rPr>
          <w:rFonts w:ascii="Times New Roman" w:hAnsi="Times New Roman" w:cs="Times New Roman"/>
          <w:b/>
          <w:color w:val="000000"/>
          <w:sz w:val="24"/>
          <w:szCs w:val="24"/>
        </w:rPr>
        <w:t>ПОСТАНОВЛЯЮ:</w:t>
      </w:r>
    </w:p>
    <w:p w:rsidR="00696683" w:rsidRPr="007A5D26" w:rsidRDefault="00696683" w:rsidP="00F34CB5">
      <w:pPr>
        <w:pStyle w:val="ConsPlusNormal"/>
        <w:widowControl/>
        <w:ind w:left="-567" w:firstLine="567"/>
        <w:jc w:val="center"/>
        <w:rPr>
          <w:rFonts w:ascii="Times New Roman" w:hAnsi="Times New Roman" w:cs="Times New Roman"/>
          <w:b/>
          <w:color w:val="000000"/>
          <w:sz w:val="16"/>
          <w:szCs w:val="16"/>
        </w:rPr>
      </w:pPr>
    </w:p>
    <w:p w:rsidR="00696683" w:rsidRPr="007A5D26" w:rsidRDefault="00696683" w:rsidP="00F34CB5">
      <w:pPr>
        <w:numPr>
          <w:ilvl w:val="0"/>
          <w:numId w:val="30"/>
        </w:numPr>
        <w:tabs>
          <w:tab w:val="clear" w:pos="1065"/>
          <w:tab w:val="num" w:pos="567"/>
        </w:tabs>
        <w:ind w:left="567" w:hanging="567"/>
        <w:jc w:val="both"/>
        <w:rPr>
          <w:bCs/>
          <w:color w:val="000000"/>
        </w:rPr>
      </w:pPr>
      <w:r w:rsidRPr="007A5D26">
        <w:rPr>
          <w:color w:val="000000"/>
        </w:rPr>
        <w:t xml:space="preserve">Утвердить административный регламент предоставления муниципальной услуги </w:t>
      </w:r>
      <w:r w:rsidRPr="007A5D26">
        <w:rPr>
          <w:bCs/>
          <w:color w:val="000000"/>
        </w:rPr>
        <w:t>«Прием заявлений, документов, а также постановка граждан на учет в качестве нуждающихся в жилых помещениях</w:t>
      </w:r>
      <w:r w:rsidR="006A4F48" w:rsidRPr="007A5D26">
        <w:rPr>
          <w:bCs/>
          <w:color w:val="000000"/>
        </w:rPr>
        <w:t xml:space="preserve"> по договорам социального найма</w:t>
      </w:r>
      <w:r w:rsidR="000921D5" w:rsidRPr="007A5D26">
        <w:rPr>
          <w:bCs/>
          <w:color w:val="000000"/>
        </w:rPr>
        <w:t xml:space="preserve">» </w:t>
      </w:r>
      <w:r w:rsidR="006A4F48" w:rsidRPr="007A5D26">
        <w:rPr>
          <w:color w:val="000000"/>
        </w:rPr>
        <w:t>А</w:t>
      </w:r>
      <w:r w:rsidRPr="007A5D26">
        <w:rPr>
          <w:color w:val="000000"/>
        </w:rPr>
        <w:t>дминистрацией сельского поселения Хатанга, согласно приложению</w:t>
      </w:r>
      <w:r w:rsidR="006A4F48" w:rsidRPr="007A5D26">
        <w:rPr>
          <w:color w:val="000000"/>
        </w:rPr>
        <w:t xml:space="preserve"> </w:t>
      </w:r>
      <w:r w:rsidRPr="007A5D26">
        <w:rPr>
          <w:color w:val="000000"/>
        </w:rPr>
        <w:t>1</w:t>
      </w:r>
      <w:r w:rsidR="006A4F48" w:rsidRPr="007A5D26">
        <w:rPr>
          <w:color w:val="000000"/>
        </w:rPr>
        <w:t xml:space="preserve"> </w:t>
      </w:r>
      <w:r w:rsidR="006A4F48" w:rsidRPr="007A5D26">
        <w:rPr>
          <w:color w:val="000000"/>
          <w:sz w:val="20"/>
          <w:szCs w:val="20"/>
        </w:rPr>
        <w:t>(</w:t>
      </w:r>
      <w:r w:rsidR="006A4F48" w:rsidRPr="007A5D26">
        <w:rPr>
          <w:i/>
          <w:color w:val="000000"/>
          <w:sz w:val="20"/>
          <w:szCs w:val="20"/>
        </w:rPr>
        <w:t xml:space="preserve">в редакции </w:t>
      </w:r>
      <w:r w:rsidR="00093B61">
        <w:rPr>
          <w:i/>
          <w:color w:val="000000"/>
          <w:sz w:val="20"/>
          <w:szCs w:val="20"/>
        </w:rPr>
        <w:t>п</w:t>
      </w:r>
      <w:r w:rsidR="006A4F48" w:rsidRPr="007A5D26">
        <w:rPr>
          <w:i/>
          <w:color w:val="000000"/>
          <w:sz w:val="20"/>
          <w:szCs w:val="20"/>
        </w:rPr>
        <w:t xml:space="preserve">остановления </w:t>
      </w:r>
      <w:r w:rsidR="00093B61">
        <w:rPr>
          <w:i/>
          <w:color w:val="000000"/>
          <w:sz w:val="20"/>
          <w:szCs w:val="20"/>
        </w:rPr>
        <w:t>А</w:t>
      </w:r>
      <w:r w:rsidR="006A4F48" w:rsidRPr="007A5D26">
        <w:rPr>
          <w:i/>
          <w:color w:val="000000"/>
          <w:sz w:val="20"/>
          <w:szCs w:val="20"/>
        </w:rPr>
        <w:t>дминистрации сельского посе</w:t>
      </w:r>
      <w:r w:rsidR="00093B61">
        <w:rPr>
          <w:i/>
          <w:color w:val="000000"/>
          <w:sz w:val="20"/>
          <w:szCs w:val="20"/>
        </w:rPr>
        <w:t xml:space="preserve">ления Хатанга от 04.02.2021 </w:t>
      </w:r>
      <w:r w:rsidR="006A4F48" w:rsidRPr="007A5D26">
        <w:rPr>
          <w:i/>
          <w:color w:val="000000"/>
          <w:sz w:val="20"/>
          <w:szCs w:val="20"/>
        </w:rPr>
        <w:t>№ 005-П)</w:t>
      </w:r>
      <w:r w:rsidRPr="007A5D26">
        <w:rPr>
          <w:color w:val="000000"/>
          <w:sz w:val="20"/>
          <w:szCs w:val="20"/>
        </w:rPr>
        <w:t>.</w:t>
      </w:r>
    </w:p>
    <w:p w:rsidR="00696683" w:rsidRPr="007A5D26" w:rsidRDefault="00696683" w:rsidP="00F34CB5">
      <w:pPr>
        <w:pStyle w:val="ConsPlusNormal"/>
        <w:widowControl/>
        <w:tabs>
          <w:tab w:val="num" w:pos="567"/>
        </w:tabs>
        <w:ind w:left="-567" w:firstLine="567"/>
        <w:jc w:val="both"/>
        <w:rPr>
          <w:rFonts w:ascii="Times New Roman" w:hAnsi="Times New Roman" w:cs="Times New Roman"/>
          <w:color w:val="000000"/>
          <w:sz w:val="24"/>
          <w:szCs w:val="24"/>
        </w:rPr>
      </w:pPr>
    </w:p>
    <w:p w:rsidR="00696683" w:rsidRPr="007A5D26" w:rsidRDefault="00696683" w:rsidP="00F34CB5">
      <w:pPr>
        <w:pStyle w:val="ConsPlusNormal"/>
        <w:widowControl/>
        <w:numPr>
          <w:ilvl w:val="0"/>
          <w:numId w:val="30"/>
        </w:numPr>
        <w:tabs>
          <w:tab w:val="clear" w:pos="1065"/>
          <w:tab w:val="num" w:pos="567"/>
        </w:tabs>
        <w:ind w:left="567" w:hanging="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Определить органом, ответственным за предос</w:t>
      </w:r>
      <w:r w:rsidR="000921D5" w:rsidRPr="007A5D26">
        <w:rPr>
          <w:rFonts w:ascii="Times New Roman" w:hAnsi="Times New Roman" w:cs="Times New Roman"/>
          <w:color w:val="000000"/>
          <w:sz w:val="24"/>
          <w:szCs w:val="24"/>
        </w:rPr>
        <w:t xml:space="preserve">тавление муниципальной услуги, </w:t>
      </w:r>
      <w:r w:rsidR="00AE78A1" w:rsidRPr="007A5D26">
        <w:rPr>
          <w:rFonts w:ascii="Times New Roman" w:hAnsi="Times New Roman" w:cs="Times New Roman"/>
          <w:color w:val="000000"/>
          <w:sz w:val="24"/>
          <w:szCs w:val="24"/>
        </w:rPr>
        <w:t>уполномоченные</w:t>
      </w:r>
      <w:r w:rsidR="000921D5" w:rsidRPr="007A5D26">
        <w:rPr>
          <w:rFonts w:ascii="Times New Roman" w:hAnsi="Times New Roman" w:cs="Times New Roman"/>
          <w:color w:val="000000"/>
          <w:sz w:val="24"/>
          <w:szCs w:val="24"/>
        </w:rPr>
        <w:t xml:space="preserve"> отделы </w:t>
      </w:r>
      <w:r w:rsidRPr="007A5D26">
        <w:rPr>
          <w:rFonts w:ascii="Times New Roman" w:hAnsi="Times New Roman" w:cs="Times New Roman"/>
          <w:color w:val="000000"/>
          <w:sz w:val="24"/>
          <w:szCs w:val="24"/>
        </w:rPr>
        <w:t>администрации сельского поселения Хатанга</w:t>
      </w:r>
      <w:r w:rsidR="00AE78A1" w:rsidRPr="007A5D26">
        <w:rPr>
          <w:rFonts w:ascii="Times New Roman" w:hAnsi="Times New Roman" w:cs="Times New Roman"/>
          <w:color w:val="000000"/>
          <w:sz w:val="24"/>
          <w:szCs w:val="24"/>
        </w:rPr>
        <w:t xml:space="preserve"> (</w:t>
      </w:r>
      <w:r w:rsidR="00AE78A1" w:rsidRPr="007A5D26">
        <w:rPr>
          <w:rFonts w:ascii="Times New Roman" w:hAnsi="Times New Roman" w:cs="Times New Roman"/>
          <w:i/>
          <w:color w:val="000000"/>
        </w:rPr>
        <w:t xml:space="preserve">в редакции </w:t>
      </w:r>
      <w:r w:rsidR="00093B61">
        <w:rPr>
          <w:rFonts w:ascii="Times New Roman" w:hAnsi="Times New Roman" w:cs="Times New Roman"/>
          <w:i/>
          <w:color w:val="000000"/>
        </w:rPr>
        <w:t>п</w:t>
      </w:r>
      <w:r w:rsidR="00AE78A1" w:rsidRPr="007A5D26">
        <w:rPr>
          <w:rFonts w:ascii="Times New Roman" w:hAnsi="Times New Roman" w:cs="Times New Roman"/>
          <w:i/>
          <w:color w:val="000000"/>
        </w:rPr>
        <w:t xml:space="preserve">остановления </w:t>
      </w:r>
      <w:r w:rsidR="00093B61">
        <w:rPr>
          <w:rFonts w:ascii="Times New Roman" w:hAnsi="Times New Roman" w:cs="Times New Roman"/>
          <w:i/>
          <w:color w:val="000000"/>
        </w:rPr>
        <w:t>А</w:t>
      </w:r>
      <w:r w:rsidR="00AE78A1" w:rsidRPr="007A5D26">
        <w:rPr>
          <w:rFonts w:ascii="Times New Roman" w:hAnsi="Times New Roman" w:cs="Times New Roman"/>
          <w:i/>
          <w:color w:val="000000"/>
        </w:rPr>
        <w:t>дминистрации сельского по</w:t>
      </w:r>
      <w:r w:rsidR="00093B61">
        <w:rPr>
          <w:rFonts w:ascii="Times New Roman" w:hAnsi="Times New Roman" w:cs="Times New Roman"/>
          <w:i/>
          <w:color w:val="000000"/>
        </w:rPr>
        <w:t>селения Хатанга от 08.05.2018</w:t>
      </w:r>
      <w:r w:rsidR="00AE78A1" w:rsidRPr="007A5D26">
        <w:rPr>
          <w:rFonts w:ascii="Times New Roman" w:hAnsi="Times New Roman" w:cs="Times New Roman"/>
          <w:i/>
          <w:color w:val="000000"/>
        </w:rPr>
        <w:t>. № 058-П)</w:t>
      </w:r>
      <w:r w:rsidR="00B63437" w:rsidRPr="007A5D26">
        <w:rPr>
          <w:rFonts w:ascii="Times New Roman" w:hAnsi="Times New Roman" w:cs="Times New Roman"/>
          <w:i/>
          <w:color w:val="000000"/>
        </w:rPr>
        <w:t>.</w:t>
      </w:r>
    </w:p>
    <w:p w:rsidR="00696683" w:rsidRPr="007A5D26" w:rsidRDefault="00696683" w:rsidP="00F34CB5">
      <w:pPr>
        <w:pStyle w:val="ConsPlusNormal"/>
        <w:widowControl/>
        <w:tabs>
          <w:tab w:val="num" w:pos="567"/>
        </w:tabs>
        <w:ind w:left="-567" w:firstLine="567"/>
        <w:jc w:val="both"/>
        <w:rPr>
          <w:rFonts w:ascii="Times New Roman" w:hAnsi="Times New Roman" w:cs="Times New Roman"/>
          <w:color w:val="000000"/>
          <w:sz w:val="24"/>
          <w:szCs w:val="24"/>
        </w:rPr>
      </w:pPr>
    </w:p>
    <w:p w:rsidR="00696683" w:rsidRPr="007A5D26" w:rsidRDefault="00696683" w:rsidP="00F34CB5">
      <w:pPr>
        <w:pStyle w:val="ConsPlusNormal"/>
        <w:widowControl/>
        <w:numPr>
          <w:ilvl w:val="0"/>
          <w:numId w:val="30"/>
        </w:numPr>
        <w:tabs>
          <w:tab w:val="clear" w:pos="1065"/>
          <w:tab w:val="num" w:pos="567"/>
        </w:tabs>
        <w:ind w:left="567" w:hanging="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Настоящее постановление вступает в силу со дня подпи</w:t>
      </w:r>
      <w:r w:rsidR="00DB78D1" w:rsidRPr="007A5D26">
        <w:rPr>
          <w:rFonts w:ascii="Times New Roman" w:hAnsi="Times New Roman" w:cs="Times New Roman"/>
          <w:color w:val="000000"/>
          <w:sz w:val="24"/>
          <w:szCs w:val="24"/>
        </w:rPr>
        <w:t xml:space="preserve">сания и подлежит обязательному </w:t>
      </w:r>
      <w:r w:rsidRPr="007A5D26">
        <w:rPr>
          <w:rFonts w:ascii="Times New Roman" w:hAnsi="Times New Roman" w:cs="Times New Roman"/>
          <w:color w:val="000000"/>
          <w:sz w:val="24"/>
          <w:szCs w:val="24"/>
        </w:rPr>
        <w:t>официальному опубликованию.</w:t>
      </w:r>
    </w:p>
    <w:p w:rsidR="00696683" w:rsidRPr="007A5D26" w:rsidRDefault="00696683" w:rsidP="00F34CB5">
      <w:pPr>
        <w:pStyle w:val="ConsPlusNormal"/>
        <w:widowControl/>
        <w:tabs>
          <w:tab w:val="num" w:pos="567"/>
        </w:tabs>
        <w:ind w:left="-567" w:firstLine="567"/>
        <w:jc w:val="both"/>
        <w:rPr>
          <w:rFonts w:ascii="Times New Roman" w:hAnsi="Times New Roman" w:cs="Times New Roman"/>
          <w:color w:val="000000"/>
          <w:sz w:val="24"/>
          <w:szCs w:val="24"/>
        </w:rPr>
      </w:pPr>
    </w:p>
    <w:p w:rsidR="00696683" w:rsidRPr="007A5D26" w:rsidRDefault="00696683" w:rsidP="00F34CB5">
      <w:pPr>
        <w:pStyle w:val="ConsPlusNormal"/>
        <w:widowControl/>
        <w:numPr>
          <w:ilvl w:val="0"/>
          <w:numId w:val="30"/>
        </w:numPr>
        <w:tabs>
          <w:tab w:val="clear" w:pos="1065"/>
          <w:tab w:val="num" w:pos="567"/>
        </w:tabs>
        <w:ind w:left="567" w:hanging="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Контроль за исполнением настоящего </w:t>
      </w:r>
      <w:r w:rsidR="00093B61" w:rsidRPr="007A5D26">
        <w:rPr>
          <w:rFonts w:ascii="Times New Roman" w:hAnsi="Times New Roman" w:cs="Times New Roman"/>
          <w:color w:val="000000"/>
          <w:sz w:val="24"/>
          <w:szCs w:val="24"/>
        </w:rPr>
        <w:t>постановления возложить</w:t>
      </w:r>
      <w:r w:rsidR="00B63437" w:rsidRPr="007A5D26">
        <w:rPr>
          <w:rFonts w:ascii="Times New Roman" w:hAnsi="Times New Roman" w:cs="Times New Roman"/>
          <w:color w:val="000000"/>
          <w:sz w:val="24"/>
          <w:szCs w:val="24"/>
        </w:rPr>
        <w:t xml:space="preserve"> </w:t>
      </w:r>
      <w:r w:rsidR="00093B61" w:rsidRPr="007A5D26">
        <w:rPr>
          <w:rFonts w:ascii="Times New Roman" w:hAnsi="Times New Roman" w:cs="Times New Roman"/>
          <w:color w:val="000000"/>
          <w:sz w:val="24"/>
          <w:szCs w:val="24"/>
        </w:rPr>
        <w:t>на Скрипкина</w:t>
      </w:r>
      <w:r w:rsidR="00B63437" w:rsidRPr="007A5D26">
        <w:rPr>
          <w:rFonts w:ascii="Times New Roman" w:hAnsi="Times New Roman" w:cs="Times New Roman"/>
          <w:color w:val="000000"/>
          <w:sz w:val="24"/>
          <w:szCs w:val="24"/>
        </w:rPr>
        <w:t xml:space="preserve"> А. С.</w:t>
      </w:r>
      <w:r w:rsidRPr="007A5D26">
        <w:rPr>
          <w:rFonts w:ascii="Times New Roman" w:hAnsi="Times New Roman" w:cs="Times New Roman"/>
          <w:color w:val="000000"/>
          <w:sz w:val="24"/>
          <w:szCs w:val="24"/>
        </w:rPr>
        <w:t xml:space="preserve">, заместителя </w:t>
      </w:r>
      <w:r w:rsidR="00B63437" w:rsidRPr="007A5D26">
        <w:rPr>
          <w:rFonts w:ascii="Times New Roman" w:hAnsi="Times New Roman" w:cs="Times New Roman"/>
          <w:color w:val="000000"/>
          <w:sz w:val="24"/>
          <w:szCs w:val="24"/>
        </w:rPr>
        <w:t>Главы</w:t>
      </w:r>
      <w:r w:rsidRPr="007A5D26">
        <w:rPr>
          <w:rFonts w:ascii="Times New Roman" w:hAnsi="Times New Roman" w:cs="Times New Roman"/>
          <w:color w:val="000000"/>
          <w:sz w:val="24"/>
          <w:szCs w:val="24"/>
        </w:rPr>
        <w:t xml:space="preserve"> сельского поселения Хатанга</w:t>
      </w:r>
      <w:r w:rsidR="00B63437" w:rsidRPr="007A5D26">
        <w:rPr>
          <w:rFonts w:ascii="Times New Roman" w:hAnsi="Times New Roman" w:cs="Times New Roman"/>
          <w:color w:val="000000"/>
          <w:sz w:val="24"/>
          <w:szCs w:val="24"/>
        </w:rPr>
        <w:t xml:space="preserve"> (</w:t>
      </w:r>
      <w:r w:rsidR="00B63437" w:rsidRPr="007A5D26">
        <w:rPr>
          <w:rFonts w:ascii="Times New Roman" w:hAnsi="Times New Roman" w:cs="Times New Roman"/>
          <w:i/>
          <w:color w:val="000000"/>
        </w:rPr>
        <w:t xml:space="preserve">в редакции </w:t>
      </w:r>
      <w:r w:rsidR="00093B61">
        <w:rPr>
          <w:rFonts w:ascii="Times New Roman" w:hAnsi="Times New Roman" w:cs="Times New Roman"/>
          <w:i/>
          <w:color w:val="000000"/>
        </w:rPr>
        <w:t>п</w:t>
      </w:r>
      <w:r w:rsidR="00B63437" w:rsidRPr="007A5D26">
        <w:rPr>
          <w:rFonts w:ascii="Times New Roman" w:hAnsi="Times New Roman" w:cs="Times New Roman"/>
          <w:i/>
          <w:color w:val="000000"/>
        </w:rPr>
        <w:t xml:space="preserve">остановления </w:t>
      </w:r>
      <w:r w:rsidR="00093B61">
        <w:rPr>
          <w:rFonts w:ascii="Times New Roman" w:hAnsi="Times New Roman" w:cs="Times New Roman"/>
          <w:i/>
          <w:color w:val="000000"/>
        </w:rPr>
        <w:t>А</w:t>
      </w:r>
      <w:r w:rsidR="00B63437" w:rsidRPr="007A5D26">
        <w:rPr>
          <w:rFonts w:ascii="Times New Roman" w:hAnsi="Times New Roman" w:cs="Times New Roman"/>
          <w:i/>
          <w:color w:val="000000"/>
        </w:rPr>
        <w:t xml:space="preserve">дминистрации </w:t>
      </w:r>
      <w:r w:rsidR="00093B61">
        <w:rPr>
          <w:rFonts w:ascii="Times New Roman" w:hAnsi="Times New Roman" w:cs="Times New Roman"/>
          <w:i/>
          <w:color w:val="000000"/>
        </w:rPr>
        <w:t xml:space="preserve">сельского поселения Хатанга от 08.05.2018 </w:t>
      </w:r>
      <w:r w:rsidR="00B63437" w:rsidRPr="007A5D26">
        <w:rPr>
          <w:rFonts w:ascii="Times New Roman" w:hAnsi="Times New Roman" w:cs="Times New Roman"/>
          <w:i/>
          <w:color w:val="000000"/>
        </w:rPr>
        <w:t>№ 058-П).</w:t>
      </w:r>
      <w:r w:rsidR="00B63437" w:rsidRPr="007A5D26">
        <w:rPr>
          <w:rFonts w:ascii="Times New Roman" w:hAnsi="Times New Roman" w:cs="Times New Roman"/>
          <w:color w:val="000000"/>
          <w:sz w:val="24"/>
          <w:szCs w:val="24"/>
        </w:rPr>
        <w:t xml:space="preserve"> </w:t>
      </w:r>
    </w:p>
    <w:p w:rsidR="00696683" w:rsidRPr="007A5D26" w:rsidRDefault="00696683" w:rsidP="00F34CB5">
      <w:pPr>
        <w:pStyle w:val="ConsPlusNormal"/>
        <w:widowControl/>
        <w:ind w:left="-567" w:firstLine="567"/>
        <w:jc w:val="both"/>
        <w:rPr>
          <w:rFonts w:ascii="Times New Roman" w:hAnsi="Times New Roman" w:cs="Times New Roman"/>
          <w:color w:val="000000"/>
          <w:sz w:val="16"/>
          <w:szCs w:val="16"/>
        </w:rPr>
      </w:pPr>
    </w:p>
    <w:p w:rsidR="00696683" w:rsidRPr="007A5D26" w:rsidRDefault="00696683" w:rsidP="00F34CB5">
      <w:pPr>
        <w:pStyle w:val="ConsPlusNormal"/>
        <w:widowControl/>
        <w:ind w:left="-567" w:firstLine="567"/>
        <w:jc w:val="both"/>
        <w:rPr>
          <w:rFonts w:ascii="Times New Roman" w:hAnsi="Times New Roman" w:cs="Times New Roman"/>
          <w:color w:val="000000"/>
          <w:sz w:val="16"/>
          <w:szCs w:val="16"/>
        </w:rPr>
      </w:pPr>
    </w:p>
    <w:p w:rsidR="00696683" w:rsidRPr="007A5D26" w:rsidRDefault="00696683" w:rsidP="00093B61">
      <w:pPr>
        <w:pStyle w:val="ConsPlusNormal"/>
        <w:widowControl/>
        <w:ind w:firstLine="0"/>
        <w:jc w:val="both"/>
        <w:rPr>
          <w:rFonts w:ascii="Times New Roman" w:hAnsi="Times New Roman" w:cs="Times New Roman"/>
          <w:color w:val="000000"/>
          <w:sz w:val="16"/>
          <w:szCs w:val="16"/>
        </w:rPr>
      </w:pPr>
    </w:p>
    <w:p w:rsidR="00696683" w:rsidRPr="007A5D26" w:rsidRDefault="00696683" w:rsidP="00F34CB5">
      <w:pPr>
        <w:pStyle w:val="ConsPlusNormal"/>
        <w:widowControl/>
        <w:ind w:left="-567"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Руководитель администрации</w:t>
      </w:r>
    </w:p>
    <w:p w:rsidR="00696683" w:rsidRPr="007A5D26" w:rsidRDefault="00696683" w:rsidP="00F34CB5">
      <w:pPr>
        <w:pStyle w:val="ConsPlusNormal"/>
        <w:widowControl/>
        <w:ind w:left="-567"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сельского поселения Хатанга</w:t>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t xml:space="preserve">                                               </w:t>
      </w:r>
      <w:proofErr w:type="spellStart"/>
      <w:r w:rsidRPr="007A5D26">
        <w:rPr>
          <w:rFonts w:ascii="Times New Roman" w:hAnsi="Times New Roman" w:cs="Times New Roman"/>
          <w:color w:val="000000"/>
          <w:sz w:val="24"/>
          <w:szCs w:val="24"/>
        </w:rPr>
        <w:t>Н.А</w:t>
      </w:r>
      <w:proofErr w:type="spellEnd"/>
      <w:r w:rsidRPr="007A5D26">
        <w:rPr>
          <w:rFonts w:ascii="Times New Roman" w:hAnsi="Times New Roman" w:cs="Times New Roman"/>
          <w:color w:val="000000"/>
          <w:sz w:val="24"/>
          <w:szCs w:val="24"/>
        </w:rPr>
        <w:t>. Клыгина</w:t>
      </w:r>
    </w:p>
    <w:p w:rsidR="00AE78A1" w:rsidRPr="007A5D26" w:rsidRDefault="00415068" w:rsidP="00ED52A7">
      <w:pPr>
        <w:pStyle w:val="ConsPlusNormal"/>
        <w:widowControl/>
        <w:ind w:firstLine="567"/>
        <w:jc w:val="both"/>
        <w:rPr>
          <w:rFonts w:ascii="Times New Roman" w:hAnsi="Times New Roman" w:cs="Times New Roman"/>
          <w:color w:val="000000"/>
          <w:sz w:val="22"/>
          <w:szCs w:val="22"/>
        </w:rPr>
      </w:pPr>
      <w:r w:rsidRPr="007A5D26">
        <w:rPr>
          <w:b/>
          <w:color w:val="000000"/>
        </w:rPr>
        <w:lastRenderedPageBreak/>
        <w:t xml:space="preserve">                                                   </w:t>
      </w:r>
      <w:r w:rsidR="00AE78A1" w:rsidRPr="007A5D26">
        <w:rPr>
          <w:b/>
          <w:color w:val="000000"/>
        </w:rPr>
        <w:t xml:space="preserve">                                               </w:t>
      </w:r>
      <w:r w:rsidR="00ED52A7" w:rsidRPr="007A5D26">
        <w:rPr>
          <w:b/>
          <w:color w:val="000000"/>
        </w:rPr>
        <w:t xml:space="preserve">    </w:t>
      </w:r>
      <w:r w:rsidR="00AE78A1" w:rsidRPr="007A5D26">
        <w:rPr>
          <w:rFonts w:ascii="Times New Roman" w:hAnsi="Times New Roman" w:cs="Times New Roman"/>
          <w:b/>
          <w:color w:val="000000"/>
        </w:rPr>
        <w:t xml:space="preserve">Приложение №1 </w:t>
      </w:r>
    </w:p>
    <w:p w:rsidR="00AE78A1" w:rsidRPr="007A5D26" w:rsidRDefault="00AE78A1" w:rsidP="006869E8">
      <w:pPr>
        <w:tabs>
          <w:tab w:val="left" w:pos="5103"/>
          <w:tab w:val="left" w:pos="5387"/>
        </w:tabs>
        <w:ind w:left="6237"/>
        <w:outlineLvl w:val="0"/>
        <w:rPr>
          <w:color w:val="000000"/>
          <w:sz w:val="20"/>
          <w:szCs w:val="20"/>
        </w:rPr>
      </w:pPr>
      <w:r w:rsidRPr="007A5D26">
        <w:rPr>
          <w:color w:val="000000"/>
          <w:sz w:val="20"/>
          <w:szCs w:val="20"/>
        </w:rPr>
        <w:t xml:space="preserve">к </w:t>
      </w:r>
      <w:r w:rsidR="006869E8" w:rsidRPr="007A5D26">
        <w:rPr>
          <w:color w:val="000000"/>
          <w:sz w:val="20"/>
          <w:szCs w:val="20"/>
        </w:rPr>
        <w:t>п</w:t>
      </w:r>
      <w:r w:rsidRPr="007A5D26">
        <w:rPr>
          <w:color w:val="000000"/>
          <w:sz w:val="20"/>
          <w:szCs w:val="20"/>
        </w:rPr>
        <w:t>остановлению</w:t>
      </w:r>
      <w:r w:rsidR="006869E8" w:rsidRPr="007A5D26">
        <w:rPr>
          <w:color w:val="000000"/>
          <w:sz w:val="20"/>
          <w:szCs w:val="20"/>
        </w:rPr>
        <w:t xml:space="preserve"> А</w:t>
      </w:r>
      <w:r w:rsidRPr="007A5D26">
        <w:rPr>
          <w:color w:val="000000"/>
          <w:sz w:val="20"/>
          <w:szCs w:val="20"/>
        </w:rPr>
        <w:t>дминистрации сельского</w:t>
      </w:r>
      <w:r w:rsidR="006869E8" w:rsidRPr="007A5D26">
        <w:rPr>
          <w:color w:val="000000"/>
          <w:sz w:val="20"/>
          <w:szCs w:val="20"/>
        </w:rPr>
        <w:t xml:space="preserve"> </w:t>
      </w:r>
      <w:r w:rsidRPr="007A5D26">
        <w:rPr>
          <w:color w:val="000000"/>
          <w:sz w:val="20"/>
          <w:szCs w:val="20"/>
        </w:rPr>
        <w:t>поселения Хатанга от 17</w:t>
      </w:r>
      <w:r w:rsidR="006869E8" w:rsidRPr="007A5D26">
        <w:rPr>
          <w:color w:val="000000"/>
          <w:sz w:val="20"/>
          <w:szCs w:val="20"/>
        </w:rPr>
        <w:t>.</w:t>
      </w:r>
      <w:r w:rsidRPr="007A5D26">
        <w:rPr>
          <w:color w:val="000000"/>
          <w:sz w:val="20"/>
          <w:szCs w:val="20"/>
        </w:rPr>
        <w:t>01</w:t>
      </w:r>
      <w:r w:rsidR="00F023A1" w:rsidRPr="007A5D26">
        <w:rPr>
          <w:color w:val="000000"/>
          <w:sz w:val="20"/>
          <w:szCs w:val="20"/>
        </w:rPr>
        <w:t>.</w:t>
      </w:r>
      <w:r w:rsidRPr="007A5D26">
        <w:rPr>
          <w:color w:val="000000"/>
          <w:sz w:val="20"/>
          <w:szCs w:val="20"/>
        </w:rPr>
        <w:t>2011 г. № 013-П</w:t>
      </w:r>
    </w:p>
    <w:p w:rsidR="00AE78A1" w:rsidRPr="007A5D26" w:rsidRDefault="00AE78A1" w:rsidP="006869E8">
      <w:pPr>
        <w:tabs>
          <w:tab w:val="left" w:pos="5103"/>
          <w:tab w:val="left" w:pos="5387"/>
        </w:tabs>
        <w:ind w:left="6237"/>
        <w:outlineLvl w:val="0"/>
        <w:rPr>
          <w:i/>
          <w:color w:val="000000"/>
          <w:sz w:val="20"/>
          <w:szCs w:val="20"/>
        </w:rPr>
      </w:pPr>
      <w:r w:rsidRPr="007A5D26">
        <w:rPr>
          <w:color w:val="000000"/>
          <w:sz w:val="20"/>
          <w:szCs w:val="20"/>
        </w:rPr>
        <w:t>(</w:t>
      </w:r>
      <w:r w:rsidRPr="007A5D26">
        <w:rPr>
          <w:i/>
          <w:color w:val="000000"/>
          <w:sz w:val="20"/>
          <w:szCs w:val="20"/>
        </w:rPr>
        <w:t xml:space="preserve">в редакции </w:t>
      </w:r>
      <w:r w:rsidR="00093B61">
        <w:rPr>
          <w:i/>
          <w:color w:val="000000"/>
          <w:sz w:val="20"/>
          <w:szCs w:val="20"/>
        </w:rPr>
        <w:t>п</w:t>
      </w:r>
      <w:r w:rsidRPr="007A5D26">
        <w:rPr>
          <w:i/>
          <w:color w:val="000000"/>
          <w:sz w:val="20"/>
          <w:szCs w:val="20"/>
        </w:rPr>
        <w:t xml:space="preserve">остановления </w:t>
      </w:r>
      <w:r w:rsidR="00093B61">
        <w:rPr>
          <w:i/>
          <w:color w:val="000000"/>
          <w:sz w:val="20"/>
          <w:szCs w:val="20"/>
        </w:rPr>
        <w:t>А</w:t>
      </w:r>
      <w:r w:rsidRPr="007A5D26">
        <w:rPr>
          <w:i/>
          <w:color w:val="000000"/>
          <w:sz w:val="20"/>
          <w:szCs w:val="20"/>
        </w:rPr>
        <w:t xml:space="preserve">дминистрации сельского поселения Хатанга от </w:t>
      </w:r>
      <w:r w:rsidR="00F023A1" w:rsidRPr="007A5D26">
        <w:rPr>
          <w:i/>
          <w:color w:val="000000"/>
          <w:sz w:val="20"/>
          <w:szCs w:val="20"/>
        </w:rPr>
        <w:t>04.02.2021</w:t>
      </w:r>
      <w:r w:rsidRPr="007A5D26">
        <w:rPr>
          <w:i/>
          <w:color w:val="000000"/>
          <w:sz w:val="20"/>
          <w:szCs w:val="20"/>
        </w:rPr>
        <w:t xml:space="preserve"> №</w:t>
      </w:r>
      <w:r w:rsidR="00D45013" w:rsidRPr="007A5D26">
        <w:rPr>
          <w:i/>
          <w:color w:val="000000"/>
          <w:sz w:val="20"/>
          <w:szCs w:val="20"/>
        </w:rPr>
        <w:t xml:space="preserve"> </w:t>
      </w:r>
      <w:r w:rsidR="00F023A1" w:rsidRPr="007A5D26">
        <w:rPr>
          <w:i/>
          <w:color w:val="000000"/>
          <w:sz w:val="20"/>
          <w:szCs w:val="20"/>
        </w:rPr>
        <w:t>005</w:t>
      </w:r>
      <w:r w:rsidR="00D45013" w:rsidRPr="007A5D26">
        <w:rPr>
          <w:i/>
          <w:color w:val="000000"/>
          <w:sz w:val="20"/>
          <w:szCs w:val="20"/>
        </w:rPr>
        <w:t>-П)</w:t>
      </w:r>
      <w:r w:rsidRPr="007A5D26">
        <w:rPr>
          <w:color w:val="000000"/>
          <w:sz w:val="20"/>
          <w:szCs w:val="20"/>
        </w:rPr>
        <w:t xml:space="preserve"> </w:t>
      </w:r>
    </w:p>
    <w:p w:rsidR="00AE78A1" w:rsidRPr="007A5D26" w:rsidRDefault="00AE78A1" w:rsidP="00AE78A1">
      <w:pPr>
        <w:ind w:left="4536" w:firstLine="426"/>
        <w:jc w:val="both"/>
        <w:outlineLvl w:val="0"/>
        <w:rPr>
          <w:color w:val="000000"/>
          <w:sz w:val="20"/>
          <w:szCs w:val="20"/>
        </w:rPr>
      </w:pPr>
    </w:p>
    <w:p w:rsidR="00AE78A1" w:rsidRPr="007A5D26" w:rsidRDefault="00AE78A1" w:rsidP="00AE78A1">
      <w:pPr>
        <w:tabs>
          <w:tab w:val="left" w:pos="4962"/>
        </w:tabs>
        <w:ind w:left="4962"/>
        <w:jc w:val="both"/>
        <w:rPr>
          <w:b/>
          <w:color w:val="000000"/>
        </w:rPr>
      </w:pPr>
      <w:r w:rsidRPr="007A5D26">
        <w:rPr>
          <w:color w:val="000000"/>
          <w:sz w:val="20"/>
          <w:szCs w:val="20"/>
        </w:rPr>
        <w:tab/>
      </w:r>
    </w:p>
    <w:p w:rsidR="00F023A1" w:rsidRPr="007A5D26" w:rsidRDefault="00F023A1" w:rsidP="00F023A1">
      <w:pPr>
        <w:ind w:firstLine="567"/>
        <w:jc w:val="center"/>
        <w:rPr>
          <w:b/>
          <w:color w:val="000000"/>
        </w:rPr>
      </w:pPr>
      <w:r w:rsidRPr="007A5D26">
        <w:rPr>
          <w:b/>
          <w:color w:val="000000"/>
        </w:rPr>
        <w:t>АДМИНИСТРАТИВНЫЙ РЕГЛАМЕНТ</w:t>
      </w:r>
    </w:p>
    <w:p w:rsidR="00F023A1" w:rsidRPr="007A5D26" w:rsidRDefault="00F023A1" w:rsidP="00F023A1">
      <w:pPr>
        <w:ind w:firstLine="567"/>
        <w:jc w:val="center"/>
        <w:rPr>
          <w:color w:val="000000"/>
        </w:rPr>
      </w:pPr>
      <w:r w:rsidRPr="007A5D26">
        <w:rPr>
          <w:color w:val="000000"/>
        </w:rPr>
        <w:t>предоставления муниципальной услуги</w:t>
      </w:r>
    </w:p>
    <w:p w:rsidR="00F023A1" w:rsidRPr="007A5D26" w:rsidRDefault="00F023A1" w:rsidP="00F023A1">
      <w:pPr>
        <w:ind w:firstLine="567"/>
        <w:jc w:val="center"/>
        <w:rPr>
          <w:color w:val="000000"/>
        </w:rPr>
      </w:pPr>
      <w:r w:rsidRPr="007A5D26">
        <w:rPr>
          <w:color w:val="000000"/>
        </w:rPr>
        <w:t xml:space="preserve"> «Прием заявлений, документов, а также постановка граждан на учет </w:t>
      </w:r>
    </w:p>
    <w:p w:rsidR="00F023A1" w:rsidRPr="007A5D26" w:rsidRDefault="00F023A1" w:rsidP="00F023A1">
      <w:pPr>
        <w:ind w:firstLine="567"/>
        <w:jc w:val="center"/>
        <w:rPr>
          <w:color w:val="000000"/>
        </w:rPr>
      </w:pPr>
      <w:r w:rsidRPr="007A5D26">
        <w:rPr>
          <w:color w:val="000000"/>
        </w:rPr>
        <w:t xml:space="preserve">в качестве нуждающихся в жилых помещениях по договорам </w:t>
      </w:r>
    </w:p>
    <w:p w:rsidR="00F023A1" w:rsidRPr="007A5D26" w:rsidRDefault="00F023A1" w:rsidP="00F023A1">
      <w:pPr>
        <w:ind w:firstLine="567"/>
        <w:jc w:val="center"/>
        <w:rPr>
          <w:b/>
          <w:color w:val="000000"/>
        </w:rPr>
      </w:pPr>
      <w:r w:rsidRPr="007A5D26">
        <w:rPr>
          <w:color w:val="000000"/>
        </w:rPr>
        <w:t xml:space="preserve">социального найма» Администрацией сельского поселения Хатанга </w:t>
      </w:r>
    </w:p>
    <w:p w:rsidR="00F023A1" w:rsidRPr="007A5D26" w:rsidRDefault="00F023A1" w:rsidP="00F023A1">
      <w:pPr>
        <w:ind w:firstLine="567"/>
        <w:rPr>
          <w:color w:val="000000"/>
        </w:rPr>
      </w:pPr>
    </w:p>
    <w:p w:rsidR="00F023A1" w:rsidRPr="007A5D26" w:rsidRDefault="00F023A1" w:rsidP="00F023A1">
      <w:pPr>
        <w:ind w:firstLine="567"/>
        <w:jc w:val="center"/>
        <w:rPr>
          <w:b/>
          <w:color w:val="000000"/>
        </w:rPr>
      </w:pPr>
      <w:r w:rsidRPr="007A5D26">
        <w:rPr>
          <w:b/>
          <w:color w:val="000000"/>
        </w:rPr>
        <w:t>1. Общие положения</w:t>
      </w:r>
    </w:p>
    <w:p w:rsidR="00F023A1" w:rsidRPr="007A5D26" w:rsidRDefault="00F023A1" w:rsidP="00F023A1">
      <w:pPr>
        <w:ind w:firstLine="567"/>
        <w:jc w:val="both"/>
        <w:rPr>
          <w:b/>
          <w:color w:val="000000"/>
        </w:rPr>
      </w:pPr>
      <w:r w:rsidRPr="007A5D26">
        <w:rPr>
          <w:color w:val="000000"/>
        </w:rPr>
        <w:t>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постановке граждан на учет в качестве нуждающихся в жилых помещениях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F023A1" w:rsidRPr="007A5D26" w:rsidRDefault="00F023A1" w:rsidP="00F023A1">
      <w:pPr>
        <w:ind w:firstLine="567"/>
        <w:jc w:val="both"/>
        <w:rPr>
          <w:b/>
          <w:color w:val="000000"/>
        </w:rPr>
      </w:pPr>
      <w:r w:rsidRPr="007A5D26">
        <w:rPr>
          <w:b/>
          <w:color w:val="000000"/>
        </w:rPr>
        <w:t> </w:t>
      </w:r>
      <w:r w:rsidRPr="007A5D26">
        <w:rPr>
          <w:color w:val="000000"/>
        </w:rPr>
        <w:t>1.1. Наименование муниципальной услуги: прием заявлений, документов, а также постановка граждан на учет в качестве нуждающихся в жилых помещениях.</w:t>
      </w:r>
    </w:p>
    <w:p w:rsidR="00F023A1" w:rsidRPr="007A5D26" w:rsidRDefault="00F023A1" w:rsidP="00F023A1">
      <w:pPr>
        <w:ind w:firstLine="567"/>
        <w:jc w:val="both"/>
        <w:rPr>
          <w:color w:val="000000"/>
        </w:rPr>
      </w:pPr>
      <w:r w:rsidRPr="007A5D26">
        <w:rPr>
          <w:color w:val="000000"/>
        </w:rPr>
        <w:t xml:space="preserve"> 1.2. Муниципальная услуга по приему заявлений, документов, а также постановке граждан на учет в качестве нуждающихся в жилых помещениях предоставляется уполномоченными отделами Администрации сельского поселения Хатанга Таймырского Долгано-Ненецкого муниципального района, Красноярского края по вопросам, входящим в их компетенцию.</w:t>
      </w:r>
    </w:p>
    <w:p w:rsidR="00F023A1" w:rsidRPr="007A5D26" w:rsidRDefault="00F023A1" w:rsidP="00F023A1">
      <w:pPr>
        <w:ind w:firstLine="567"/>
        <w:jc w:val="both"/>
        <w:rPr>
          <w:color w:val="000000"/>
        </w:rPr>
      </w:pPr>
      <w:r w:rsidRPr="007A5D26">
        <w:rPr>
          <w:color w:val="000000"/>
        </w:rPr>
        <w:t xml:space="preserve"> 1.3. Заявителями муниципальной услуги (далее - заявители) являются граждане Российской Федерации, зарегистрированные на территории сельского поселения Хатанга Таймырского Долгано–Ненецкого муниципального района Красноярского края, признанные малоимущими в установленном законом порядке, а также в случаях, установленных частью 2 статьи 57 Жилищного кодекса Российской Федерации, которые подали заявление (с пакетом документов указанных в пункте 2.6.1. настоящего Административного регламента) о принятии на учет граждан в качестве нуждающихся в жилых помещениях</w:t>
      </w:r>
      <w:r w:rsidRPr="007A5D26">
        <w:rPr>
          <w:i/>
          <w:color w:val="000000"/>
        </w:rPr>
        <w:t>.</w:t>
      </w:r>
    </w:p>
    <w:p w:rsidR="00F023A1" w:rsidRPr="007A5D26" w:rsidRDefault="00F023A1" w:rsidP="00F023A1">
      <w:pPr>
        <w:widowControl w:val="0"/>
        <w:autoSpaceDE w:val="0"/>
        <w:autoSpaceDN w:val="0"/>
        <w:adjustRightInd w:val="0"/>
        <w:ind w:firstLine="567"/>
        <w:jc w:val="both"/>
        <w:rPr>
          <w:b/>
          <w:color w:val="000000"/>
        </w:rPr>
      </w:pPr>
    </w:p>
    <w:p w:rsidR="00F023A1" w:rsidRPr="007A5D26" w:rsidRDefault="00F023A1" w:rsidP="00F023A1">
      <w:pPr>
        <w:ind w:firstLine="567"/>
        <w:jc w:val="center"/>
        <w:rPr>
          <w:b/>
          <w:color w:val="000000"/>
        </w:rPr>
      </w:pPr>
      <w:r w:rsidRPr="007A5D26">
        <w:rPr>
          <w:b/>
          <w:color w:val="000000"/>
        </w:rPr>
        <w:t>2. Стандарт предоставления муниципальной услуги.</w:t>
      </w:r>
    </w:p>
    <w:p w:rsidR="00F023A1" w:rsidRPr="007A5D26" w:rsidRDefault="00F023A1" w:rsidP="00F023A1">
      <w:pPr>
        <w:ind w:firstLine="567"/>
        <w:jc w:val="both"/>
        <w:rPr>
          <w:color w:val="000000"/>
        </w:rPr>
      </w:pPr>
    </w:p>
    <w:p w:rsidR="00F023A1" w:rsidRPr="007A5D26" w:rsidRDefault="00F023A1" w:rsidP="00F023A1">
      <w:pPr>
        <w:ind w:firstLine="567"/>
        <w:jc w:val="both"/>
        <w:rPr>
          <w:color w:val="000000"/>
        </w:rPr>
      </w:pPr>
      <w:r w:rsidRPr="007A5D26">
        <w:rPr>
          <w:color w:val="000000"/>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F023A1" w:rsidRPr="007A5D26" w:rsidRDefault="00F023A1" w:rsidP="00F023A1">
      <w:pPr>
        <w:ind w:firstLine="567"/>
        <w:jc w:val="both"/>
        <w:rPr>
          <w:color w:val="000000"/>
        </w:rPr>
      </w:pPr>
      <w:r w:rsidRPr="007A5D26">
        <w:rPr>
          <w:color w:val="000000"/>
        </w:rPr>
        <w:t>2.2. Муниципальная услуга по приему заявлений, документов, а также постановке граждан на учет в качестве нуждающихся в жилых помещениях предоставляется следующими уполномоченными отделами Администрации сельского поселения Хатанга Таймырского Долгано-Ненецкого муниципального района, Красноярского края по вопросам, входящим в их компетенцию:</w:t>
      </w:r>
    </w:p>
    <w:p w:rsidR="00F023A1" w:rsidRPr="007A5D26" w:rsidRDefault="00F023A1" w:rsidP="00F023A1">
      <w:pPr>
        <w:ind w:firstLine="567"/>
        <w:jc w:val="both"/>
        <w:rPr>
          <w:color w:val="000000"/>
        </w:rPr>
      </w:pPr>
      <w:r w:rsidRPr="007A5D26">
        <w:rPr>
          <w:color w:val="000000"/>
        </w:rPr>
        <w:t>-  Отдел по управлению муниципальным имуществом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 Территориальный отдел поселка Сындасско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 Территориальный отдел поселка Попигай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lastRenderedPageBreak/>
        <w:t>- Территориальный отдел поселка Новорыбная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 Территориальный отдел поселка Жданиха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 Территориальный отдел поселка Катырык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  Территориальный  отдел поселка Хета администрации сельского поселения Хатанга;</w:t>
      </w:r>
    </w:p>
    <w:p w:rsidR="00F023A1" w:rsidRPr="007A5D26" w:rsidRDefault="00F023A1" w:rsidP="00F023A1">
      <w:pPr>
        <w:pStyle w:val="ConsPlusTitle"/>
        <w:widowControl/>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  Территориальный отдел поселка Новая администрации сельского поселения Хатанга;</w:t>
      </w:r>
    </w:p>
    <w:p w:rsidR="00F023A1" w:rsidRPr="007A5D26" w:rsidRDefault="00F023A1" w:rsidP="00F023A1">
      <w:pPr>
        <w:ind w:firstLine="567"/>
        <w:jc w:val="both"/>
        <w:rPr>
          <w:color w:val="000000"/>
        </w:rPr>
      </w:pPr>
      <w:r w:rsidRPr="007A5D26">
        <w:rPr>
          <w:color w:val="000000"/>
        </w:rPr>
        <w:t>- Территориальный отдел поселка Кресты администрации сельского поселения Хатанга;</w:t>
      </w:r>
    </w:p>
    <w:p w:rsidR="00F023A1" w:rsidRPr="007A5D26" w:rsidRDefault="00F023A1" w:rsidP="00F023A1">
      <w:pPr>
        <w:widowControl w:val="0"/>
        <w:autoSpaceDE w:val="0"/>
        <w:autoSpaceDN w:val="0"/>
        <w:adjustRightInd w:val="0"/>
        <w:ind w:firstLine="567"/>
        <w:jc w:val="both"/>
        <w:rPr>
          <w:bCs/>
          <w:color w:val="000000"/>
        </w:rPr>
      </w:pPr>
      <w:r w:rsidRPr="007A5D26">
        <w:rPr>
          <w:color w:val="000000"/>
        </w:rPr>
        <w:t xml:space="preserve">2.3. Конечным результатом предоставления муниципальной услуги является выдача заявителю выписки из распоряжения Администрации сельского поселения </w:t>
      </w:r>
      <w:proofErr w:type="gramStart"/>
      <w:r w:rsidRPr="007A5D26">
        <w:rPr>
          <w:color w:val="000000"/>
        </w:rPr>
        <w:t>Хатанга</w:t>
      </w:r>
      <w:r w:rsidRPr="007A5D26">
        <w:rPr>
          <w:bCs/>
          <w:color w:val="000000"/>
        </w:rPr>
        <w:t xml:space="preserve">  </w:t>
      </w:r>
      <w:r w:rsidRPr="007A5D26">
        <w:rPr>
          <w:color w:val="000000"/>
        </w:rPr>
        <w:t>о</w:t>
      </w:r>
      <w:proofErr w:type="gramEnd"/>
      <w:r w:rsidRPr="007A5D26">
        <w:rPr>
          <w:color w:val="000000"/>
        </w:rPr>
        <w:t xml:space="preserve"> принятии на учет в качестве нуждающихся в жилых помещениях или  отказ в принятии на учет в качестве нуждающихся в жилых помещениях.</w:t>
      </w:r>
    </w:p>
    <w:p w:rsidR="00F023A1" w:rsidRPr="007A5D26" w:rsidRDefault="00F023A1" w:rsidP="00F023A1">
      <w:pPr>
        <w:widowControl w:val="0"/>
        <w:autoSpaceDE w:val="0"/>
        <w:autoSpaceDN w:val="0"/>
        <w:adjustRightInd w:val="0"/>
        <w:ind w:firstLine="567"/>
        <w:jc w:val="both"/>
        <w:rPr>
          <w:color w:val="000000"/>
        </w:rPr>
      </w:pPr>
      <w:r w:rsidRPr="007A5D26">
        <w:rPr>
          <w:color w:val="000000"/>
        </w:rPr>
        <w:t>2.4. Срок предоставления муниципальной услуги.</w:t>
      </w:r>
    </w:p>
    <w:p w:rsidR="00F023A1" w:rsidRPr="007A5D26" w:rsidRDefault="00F023A1" w:rsidP="00F023A1">
      <w:pPr>
        <w:widowControl w:val="0"/>
        <w:autoSpaceDE w:val="0"/>
        <w:autoSpaceDN w:val="0"/>
        <w:adjustRightInd w:val="0"/>
        <w:ind w:firstLine="567"/>
        <w:jc w:val="both"/>
        <w:rPr>
          <w:color w:val="000000"/>
        </w:rPr>
      </w:pPr>
      <w:r w:rsidRPr="007A5D26">
        <w:rPr>
          <w:color w:val="000000"/>
        </w:rPr>
        <w:t>2.4.1. Муниципальная услуга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 граждан.</w:t>
      </w:r>
    </w:p>
    <w:p w:rsidR="00F023A1" w:rsidRPr="007A5D26" w:rsidRDefault="00F023A1" w:rsidP="00F023A1">
      <w:pPr>
        <w:widowControl w:val="0"/>
        <w:autoSpaceDE w:val="0"/>
        <w:autoSpaceDN w:val="0"/>
        <w:adjustRightInd w:val="0"/>
        <w:ind w:firstLine="567"/>
        <w:jc w:val="both"/>
        <w:rPr>
          <w:color w:val="000000"/>
        </w:rPr>
      </w:pPr>
      <w:r w:rsidRPr="007A5D26">
        <w:rPr>
          <w:color w:val="000000"/>
        </w:rPr>
        <w:t>2.5. Исполнение муниципальной услуги осуществляется в соответствии с:</w:t>
      </w:r>
    </w:p>
    <w:p w:rsidR="00F023A1" w:rsidRPr="007A5D26" w:rsidRDefault="00F023A1" w:rsidP="00F023A1">
      <w:pPr>
        <w:widowControl w:val="0"/>
        <w:tabs>
          <w:tab w:val="left" w:pos="0"/>
          <w:tab w:val="left" w:pos="993"/>
        </w:tabs>
        <w:autoSpaceDE w:val="0"/>
        <w:autoSpaceDN w:val="0"/>
        <w:adjustRightInd w:val="0"/>
        <w:ind w:firstLine="567"/>
        <w:jc w:val="both"/>
        <w:rPr>
          <w:color w:val="000000"/>
        </w:rPr>
      </w:pPr>
      <w:r w:rsidRPr="007A5D26">
        <w:rPr>
          <w:color w:val="000000"/>
        </w:rPr>
        <w:t>- Федеральным законом от 06.10.2003 г.  № 131-ФЗ (ред. от 05.04.2010) «Об общих принципах организации местного самоуправления в Российской Федерации»;</w:t>
      </w:r>
    </w:p>
    <w:p w:rsidR="00F023A1" w:rsidRPr="007A5D26" w:rsidRDefault="00F023A1" w:rsidP="00F023A1">
      <w:pPr>
        <w:pStyle w:val="ConsPlusNormal"/>
        <w:widowControl/>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Федеральным законом от 27.07.2010 г. № 210-ФЗ «Об общих принципах организации предоставления государственных и муниципальных услуг».</w:t>
      </w:r>
    </w:p>
    <w:p w:rsidR="00F023A1" w:rsidRPr="007A5D26" w:rsidRDefault="00F023A1" w:rsidP="00F023A1">
      <w:pPr>
        <w:pStyle w:val="ConsPlusNormal"/>
        <w:widowControl/>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Жилищным кодексом Российской Федерации от 29.12.2004 г. № 188-ФЗ («Российская газета», № 1, 12.01.2005 г.);</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Законом Красноярского края от 23.05.2006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F023A1" w:rsidRPr="007A5D26" w:rsidRDefault="00F023A1" w:rsidP="00F023A1">
      <w:pPr>
        <w:autoSpaceDE w:val="0"/>
        <w:autoSpaceDN w:val="0"/>
        <w:adjustRightInd w:val="0"/>
        <w:ind w:firstLine="567"/>
        <w:jc w:val="both"/>
        <w:rPr>
          <w:rFonts w:eastAsia="Calibri"/>
          <w:color w:val="000000"/>
          <w:lang w:eastAsia="en-US"/>
        </w:rPr>
      </w:pPr>
      <w:r w:rsidRPr="007A5D26">
        <w:rPr>
          <w:color w:val="000000"/>
        </w:rPr>
        <w:t xml:space="preserve">- </w:t>
      </w:r>
      <w:r w:rsidRPr="007A5D26">
        <w:rPr>
          <w:rFonts w:eastAsia="Calibri"/>
          <w:color w:val="000000"/>
          <w:lang w:eastAsia="en-US"/>
        </w:rPr>
        <w:t xml:space="preserve"> </w:t>
      </w:r>
      <w:hyperlink r:id="rId8" w:history="1">
        <w:r w:rsidRPr="007A5D26">
          <w:rPr>
            <w:rFonts w:eastAsia="Calibri"/>
            <w:color w:val="000000"/>
            <w:lang w:eastAsia="en-US"/>
          </w:rPr>
          <w:t>Закон</w:t>
        </w:r>
      </w:hyperlink>
      <w:r w:rsidRPr="007A5D26">
        <w:rPr>
          <w:rFonts w:eastAsia="Calibri"/>
          <w:color w:val="000000"/>
          <w:lang w:eastAsia="en-US"/>
        </w:rPr>
        <w:t>ом Красноярского края от 20.06.2006 г. № 19-4833 «О порядке определения размера дохода и стоимости имущества в целях признания граждан малоимущими на территории края»;</w:t>
      </w:r>
      <w:r w:rsidRPr="007A5D26">
        <w:rPr>
          <w:color w:val="000000"/>
        </w:rPr>
        <w:t xml:space="preserve">       </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Уставом сельского поселения Хатанга утвержденным Решением Совета СП Хатанга от 27.12.2005 г. № 29-РС;</w:t>
      </w:r>
    </w:p>
    <w:p w:rsidR="00F023A1" w:rsidRPr="007A5D26" w:rsidRDefault="00F023A1" w:rsidP="00F023A1">
      <w:pPr>
        <w:autoSpaceDE w:val="0"/>
        <w:autoSpaceDN w:val="0"/>
        <w:adjustRightInd w:val="0"/>
        <w:ind w:firstLine="709"/>
        <w:jc w:val="both"/>
        <w:rPr>
          <w:color w:val="000000"/>
        </w:rPr>
      </w:pPr>
      <w:r w:rsidRPr="007A5D26">
        <w:rPr>
          <w:color w:val="000000"/>
        </w:rPr>
        <w:t xml:space="preserve">2.6. Муниципальная услуга предоставляется на основании заявления (Приложение № 1 к настоящему Административному регламенту) и документов (Приложение № 2 к настоящему Административному регламенту), прилагаемых  гражданами, признанными в установленном порядке малоимущими (далее малоимущими гражданами). </w:t>
      </w:r>
    </w:p>
    <w:p w:rsidR="00F023A1" w:rsidRPr="007A5D26" w:rsidRDefault="00F023A1" w:rsidP="00F023A1">
      <w:pPr>
        <w:autoSpaceDE w:val="0"/>
        <w:autoSpaceDN w:val="0"/>
        <w:adjustRightInd w:val="0"/>
        <w:ind w:firstLine="567"/>
        <w:jc w:val="both"/>
        <w:rPr>
          <w:color w:val="000000"/>
        </w:rPr>
      </w:pPr>
      <w:r w:rsidRPr="007A5D26">
        <w:rPr>
          <w:color w:val="000000"/>
        </w:rPr>
        <w:t xml:space="preserve">2.6.1. Перечень документов, необходимых для получения муниципальной услуги малоимущими гражданами </w:t>
      </w:r>
      <w:r w:rsidRPr="007A5D26">
        <w:rPr>
          <w:bCs/>
          <w:color w:val="000000"/>
        </w:rPr>
        <w:t xml:space="preserve"> представляемые заявителем самостоятельно</w:t>
      </w:r>
      <w:r w:rsidRPr="007A5D26">
        <w:rPr>
          <w:color w:val="000000"/>
        </w:rPr>
        <w:t>:</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(пребывания), выданное соответствующим органом регистрационного учета;</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 </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гражданин, являющийся собственником жилого помещения, представляет </w:t>
      </w:r>
      <w:r w:rsidRPr="007A5D26">
        <w:rPr>
          <w:rFonts w:ascii="Times New Roman" w:hAnsi="Times New Roman" w:cs="Times New Roman"/>
          <w:color w:val="000000"/>
          <w:sz w:val="24"/>
          <w:szCs w:val="24"/>
        </w:rPr>
        <w:lastRenderedPageBreak/>
        <w:t>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на объекты недвижимости, права на которые не зарегистрированы в Едином государственном реестре прав на недвижимое имущество и сделок с ним;</w:t>
      </w:r>
    </w:p>
    <w:p w:rsidR="00F023A1" w:rsidRPr="007A5D26" w:rsidRDefault="00F023A1" w:rsidP="00F023A1">
      <w:pPr>
        <w:autoSpaceDE w:val="0"/>
        <w:autoSpaceDN w:val="0"/>
        <w:adjustRightInd w:val="0"/>
        <w:ind w:firstLine="709"/>
        <w:jc w:val="both"/>
        <w:rPr>
          <w:color w:val="000000"/>
        </w:rPr>
      </w:pPr>
      <w:r w:rsidRPr="007A5D26">
        <w:rPr>
          <w:color w:val="000000"/>
        </w:rPr>
        <w:t>-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F023A1" w:rsidRPr="007A5D26" w:rsidRDefault="00F023A1" w:rsidP="00F023A1">
      <w:pPr>
        <w:autoSpaceDE w:val="0"/>
        <w:autoSpaceDN w:val="0"/>
        <w:adjustRightInd w:val="0"/>
        <w:ind w:firstLine="709"/>
        <w:jc w:val="both"/>
        <w:rPr>
          <w:color w:val="000000"/>
        </w:rPr>
      </w:pPr>
      <w:r w:rsidRPr="007A5D26">
        <w:rPr>
          <w:color w:val="000000"/>
        </w:rPr>
        <w:t xml:space="preserve"> 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 </w:t>
      </w:r>
    </w:p>
    <w:p w:rsidR="00F023A1" w:rsidRPr="007A5D26" w:rsidRDefault="00F023A1" w:rsidP="00F023A1">
      <w:pPr>
        <w:autoSpaceDE w:val="0"/>
        <w:autoSpaceDN w:val="0"/>
        <w:adjustRightInd w:val="0"/>
        <w:ind w:firstLine="709"/>
        <w:jc w:val="both"/>
        <w:rPr>
          <w:color w:val="000000"/>
        </w:rPr>
      </w:pPr>
      <w:r w:rsidRPr="007A5D26">
        <w:rPr>
          <w:color w:val="000000"/>
        </w:rPr>
        <w:t xml:space="preserve">   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F023A1" w:rsidRPr="007A5D26" w:rsidRDefault="00F023A1" w:rsidP="00F023A1">
      <w:pPr>
        <w:autoSpaceDE w:val="0"/>
        <w:autoSpaceDN w:val="0"/>
        <w:adjustRightInd w:val="0"/>
        <w:ind w:firstLine="567"/>
        <w:jc w:val="both"/>
        <w:rPr>
          <w:color w:val="000000"/>
        </w:rPr>
      </w:pPr>
      <w:r w:rsidRPr="007A5D26">
        <w:rPr>
          <w:color w:val="000000"/>
        </w:rPr>
        <w:t>Все документы представляются в копиях с одновременным представлением оригинала. Копии документов после проверки их соответствия оригиналам заверяются должностным лицом, принимающим документы.</w:t>
      </w:r>
    </w:p>
    <w:p w:rsidR="00F023A1" w:rsidRPr="007A5D26" w:rsidRDefault="00F023A1" w:rsidP="00F023A1">
      <w:pPr>
        <w:tabs>
          <w:tab w:val="left" w:pos="1276"/>
        </w:tabs>
        <w:autoSpaceDE w:val="0"/>
        <w:autoSpaceDN w:val="0"/>
        <w:adjustRightInd w:val="0"/>
        <w:ind w:firstLine="567"/>
        <w:jc w:val="both"/>
        <w:rPr>
          <w:color w:val="000000"/>
        </w:rPr>
      </w:pPr>
      <w:r w:rsidRPr="007A5D26">
        <w:rPr>
          <w:color w:val="000000"/>
        </w:rPr>
        <w:t>2.6.2. Документы, представляемые в рамках межведомственного (внутриведомственного) информационного взаимодействия или по собственной инициативе заявителя:</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справка из УФМС, выписка из финансового лицевого счета, справка о составе семьи;</w:t>
      </w:r>
    </w:p>
    <w:p w:rsidR="00F023A1" w:rsidRPr="00EF45FB" w:rsidRDefault="00F023A1" w:rsidP="00F023A1">
      <w:pPr>
        <w:pStyle w:val="ConsPlusNormal"/>
        <w:ind w:firstLine="567"/>
        <w:jc w:val="both"/>
        <w:outlineLvl w:val="1"/>
        <w:rPr>
          <w:rFonts w:ascii="Times New Roman" w:hAnsi="Times New Roman" w:cs="Times New Roman"/>
          <w:i/>
          <w:color w:val="000000"/>
        </w:rPr>
      </w:pPr>
      <w:r w:rsidRPr="007A5D26">
        <w:rPr>
          <w:rFonts w:ascii="Times New Roman" w:hAnsi="Times New Roman" w:cs="Times New Roman"/>
          <w:color w:val="000000"/>
          <w:sz w:val="24"/>
          <w:szCs w:val="24"/>
        </w:rPr>
        <w:t>-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r w:rsidR="00EF45FB">
        <w:rPr>
          <w:rFonts w:ascii="Times New Roman" w:hAnsi="Times New Roman" w:cs="Times New Roman"/>
          <w:color w:val="000000"/>
          <w:sz w:val="24"/>
          <w:szCs w:val="24"/>
        </w:rPr>
        <w:t xml:space="preserve"> на территории Российской Федерации, имеющиеся, а </w:t>
      </w:r>
      <w:proofErr w:type="gramStart"/>
      <w:r w:rsidR="00EF45FB">
        <w:rPr>
          <w:rFonts w:ascii="Times New Roman" w:hAnsi="Times New Roman" w:cs="Times New Roman"/>
          <w:color w:val="000000"/>
          <w:sz w:val="24"/>
          <w:szCs w:val="24"/>
        </w:rPr>
        <w:t>так же</w:t>
      </w:r>
      <w:proofErr w:type="gramEnd"/>
      <w:r w:rsidR="00EF45FB">
        <w:rPr>
          <w:rFonts w:ascii="Times New Roman" w:hAnsi="Times New Roman" w:cs="Times New Roman"/>
          <w:color w:val="000000"/>
          <w:sz w:val="24"/>
          <w:szCs w:val="24"/>
        </w:rPr>
        <w:t xml:space="preserve"> имевшиеся у них в течении пяти лет (60 полных месяцев), предшествующих дате подачи заявления о принятии на учет</w:t>
      </w:r>
      <w:r w:rsidRPr="007A5D26">
        <w:rPr>
          <w:rFonts w:ascii="Times New Roman" w:hAnsi="Times New Roman" w:cs="Times New Roman"/>
          <w:color w:val="000000"/>
          <w:sz w:val="24"/>
          <w:szCs w:val="24"/>
        </w:rPr>
        <w:t>;</w:t>
      </w:r>
      <w:r w:rsidR="00EF45FB">
        <w:rPr>
          <w:rFonts w:ascii="Times New Roman" w:hAnsi="Times New Roman" w:cs="Times New Roman"/>
          <w:color w:val="000000"/>
          <w:sz w:val="24"/>
          <w:szCs w:val="24"/>
        </w:rPr>
        <w:t xml:space="preserve"> </w:t>
      </w:r>
      <w:r w:rsidR="00EF45FB" w:rsidRPr="00EF45FB">
        <w:rPr>
          <w:rFonts w:ascii="Times New Roman" w:hAnsi="Times New Roman" w:cs="Times New Roman"/>
          <w:i/>
          <w:color w:val="000000"/>
        </w:rPr>
        <w:t xml:space="preserve">(в редакции </w:t>
      </w:r>
      <w:r w:rsidR="00093B61">
        <w:rPr>
          <w:rFonts w:ascii="Times New Roman" w:hAnsi="Times New Roman" w:cs="Times New Roman"/>
          <w:i/>
          <w:color w:val="000000"/>
        </w:rPr>
        <w:t>п</w:t>
      </w:r>
      <w:r w:rsidR="00EF45FB" w:rsidRPr="00EF45FB">
        <w:rPr>
          <w:rFonts w:ascii="Times New Roman" w:hAnsi="Times New Roman" w:cs="Times New Roman"/>
          <w:i/>
          <w:color w:val="000000"/>
        </w:rPr>
        <w:t xml:space="preserve">остановления </w:t>
      </w:r>
      <w:r w:rsidR="00093B61">
        <w:rPr>
          <w:rFonts w:ascii="Times New Roman" w:hAnsi="Times New Roman" w:cs="Times New Roman"/>
          <w:i/>
          <w:color w:val="000000"/>
        </w:rPr>
        <w:t>А</w:t>
      </w:r>
      <w:r w:rsidR="00EF45FB" w:rsidRPr="00EF45FB">
        <w:rPr>
          <w:rFonts w:ascii="Times New Roman" w:hAnsi="Times New Roman" w:cs="Times New Roman"/>
          <w:i/>
          <w:color w:val="000000"/>
        </w:rPr>
        <w:t>дминистрации с</w:t>
      </w:r>
      <w:r w:rsidR="00093B61">
        <w:rPr>
          <w:rFonts w:ascii="Times New Roman" w:hAnsi="Times New Roman" w:cs="Times New Roman"/>
          <w:i/>
          <w:color w:val="000000"/>
        </w:rPr>
        <w:t xml:space="preserve">ельского поселения Хатанга от </w:t>
      </w:r>
      <w:r w:rsidR="00EF45FB">
        <w:rPr>
          <w:rFonts w:ascii="Times New Roman" w:hAnsi="Times New Roman" w:cs="Times New Roman"/>
          <w:i/>
          <w:color w:val="000000"/>
        </w:rPr>
        <w:t>19</w:t>
      </w:r>
      <w:r w:rsidR="00EF45FB" w:rsidRPr="00EF45FB">
        <w:rPr>
          <w:rFonts w:ascii="Times New Roman" w:hAnsi="Times New Roman" w:cs="Times New Roman"/>
          <w:i/>
          <w:color w:val="000000"/>
        </w:rPr>
        <w:t>.0</w:t>
      </w:r>
      <w:r w:rsidR="00EF45FB">
        <w:rPr>
          <w:rFonts w:ascii="Times New Roman" w:hAnsi="Times New Roman" w:cs="Times New Roman"/>
          <w:i/>
          <w:color w:val="000000"/>
        </w:rPr>
        <w:t>1.2022</w:t>
      </w:r>
      <w:r w:rsidR="00093B61">
        <w:rPr>
          <w:rFonts w:ascii="Times New Roman" w:hAnsi="Times New Roman" w:cs="Times New Roman"/>
          <w:i/>
          <w:color w:val="000000"/>
        </w:rPr>
        <w:t xml:space="preserve"> </w:t>
      </w:r>
      <w:r w:rsidR="00EF45FB" w:rsidRPr="00EF45FB">
        <w:rPr>
          <w:rFonts w:ascii="Times New Roman" w:hAnsi="Times New Roman" w:cs="Times New Roman"/>
          <w:i/>
          <w:color w:val="000000"/>
        </w:rPr>
        <w:t>№ 0</w:t>
      </w:r>
      <w:r w:rsidR="00EF45FB">
        <w:rPr>
          <w:rFonts w:ascii="Times New Roman" w:hAnsi="Times New Roman" w:cs="Times New Roman"/>
          <w:i/>
          <w:color w:val="000000"/>
        </w:rPr>
        <w:t>03</w:t>
      </w:r>
      <w:r w:rsidR="00EF45FB" w:rsidRPr="00EF45FB">
        <w:rPr>
          <w:rFonts w:ascii="Times New Roman" w:hAnsi="Times New Roman" w:cs="Times New Roman"/>
          <w:i/>
          <w:color w:val="000000"/>
        </w:rPr>
        <w:t>-П).</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документы, подтверждающие право пользования жилым помещением, занимаемым заявителем и членами его семьи;</w:t>
      </w:r>
    </w:p>
    <w:p w:rsidR="00F023A1" w:rsidRPr="007A5D26" w:rsidRDefault="00F023A1" w:rsidP="00F023A1">
      <w:pPr>
        <w:pStyle w:val="ConsPlusNormal"/>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F023A1" w:rsidRPr="007A5D26" w:rsidRDefault="00F023A1" w:rsidP="00F023A1">
      <w:pPr>
        <w:tabs>
          <w:tab w:val="left" w:pos="993"/>
        </w:tabs>
        <w:ind w:firstLine="567"/>
        <w:jc w:val="both"/>
        <w:rPr>
          <w:color w:val="000000"/>
        </w:rPr>
      </w:pPr>
      <w:r w:rsidRPr="007A5D26">
        <w:rPr>
          <w:color w:val="000000"/>
        </w:rPr>
        <w:t>2.7. 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пунктом 2.8.1, и может быть обжаловано заявителем (членами его семьи) в судебном порядке</w:t>
      </w:r>
      <w:r w:rsidRPr="007A5D26">
        <w:rPr>
          <w:i/>
          <w:color w:val="000000"/>
        </w:rPr>
        <w:t>.</w:t>
      </w:r>
    </w:p>
    <w:p w:rsidR="00F023A1" w:rsidRPr="007A5D26" w:rsidRDefault="00F023A1" w:rsidP="00F023A1">
      <w:pPr>
        <w:tabs>
          <w:tab w:val="left" w:pos="993"/>
        </w:tabs>
        <w:ind w:firstLine="567"/>
        <w:jc w:val="both"/>
        <w:rPr>
          <w:color w:val="000000"/>
        </w:rPr>
      </w:pPr>
      <w:r w:rsidRPr="007A5D26">
        <w:rPr>
          <w:color w:val="000000"/>
        </w:rPr>
        <w:t>2.8. Перечень оснований для отказа в предоставлении муниципальной услуги.</w:t>
      </w:r>
    </w:p>
    <w:p w:rsidR="00F023A1" w:rsidRPr="007A5D26" w:rsidRDefault="00F023A1" w:rsidP="00F023A1">
      <w:pPr>
        <w:autoSpaceDE w:val="0"/>
        <w:autoSpaceDN w:val="0"/>
        <w:adjustRightInd w:val="0"/>
        <w:ind w:firstLine="567"/>
        <w:jc w:val="both"/>
        <w:rPr>
          <w:color w:val="000000"/>
        </w:rPr>
      </w:pPr>
      <w:r w:rsidRPr="007A5D26">
        <w:rPr>
          <w:color w:val="000000"/>
        </w:rPr>
        <w:t>2.8.1. В предоставлении муниципальной услуги отказывается если:</w:t>
      </w:r>
    </w:p>
    <w:p w:rsidR="00F023A1" w:rsidRPr="007A5D26" w:rsidRDefault="00F023A1" w:rsidP="00F023A1">
      <w:pPr>
        <w:numPr>
          <w:ilvl w:val="0"/>
          <w:numId w:val="19"/>
        </w:numPr>
        <w:tabs>
          <w:tab w:val="left" w:pos="993"/>
        </w:tabs>
        <w:ind w:left="0" w:firstLine="567"/>
        <w:jc w:val="both"/>
        <w:rPr>
          <w:color w:val="000000"/>
        </w:rPr>
      </w:pPr>
      <w:r w:rsidRPr="007A5D26">
        <w:rPr>
          <w:color w:val="000000"/>
        </w:rPr>
        <w:t>отсутствует подпись уполномоченного лица на заявлении;</w:t>
      </w:r>
    </w:p>
    <w:p w:rsidR="00F023A1" w:rsidRPr="007A5D26" w:rsidRDefault="00F023A1" w:rsidP="00F023A1">
      <w:pPr>
        <w:numPr>
          <w:ilvl w:val="0"/>
          <w:numId w:val="19"/>
        </w:numPr>
        <w:tabs>
          <w:tab w:val="left" w:pos="993"/>
        </w:tabs>
        <w:ind w:left="0" w:firstLine="567"/>
        <w:jc w:val="both"/>
        <w:rPr>
          <w:color w:val="000000"/>
        </w:rPr>
      </w:pPr>
      <w:r w:rsidRPr="007A5D26">
        <w:rPr>
          <w:color w:val="000000"/>
        </w:rPr>
        <w:t>не представлены предусмотренные пунктом 2.6.1. документы;</w:t>
      </w:r>
    </w:p>
    <w:p w:rsidR="00F023A1" w:rsidRPr="007A5D26" w:rsidRDefault="00F023A1" w:rsidP="00F023A1">
      <w:pPr>
        <w:numPr>
          <w:ilvl w:val="0"/>
          <w:numId w:val="19"/>
        </w:numPr>
        <w:tabs>
          <w:tab w:val="left" w:pos="993"/>
        </w:tabs>
        <w:ind w:left="0" w:firstLine="567"/>
        <w:jc w:val="both"/>
        <w:rPr>
          <w:color w:val="000000"/>
        </w:rPr>
      </w:pPr>
      <w:r w:rsidRPr="007A5D26">
        <w:rPr>
          <w:color w:val="000000"/>
        </w:rPr>
        <w:lastRenderedPageBreak/>
        <w:t xml:space="preserve">представлены документы, которые не подтверждают право соответствующего гражданина состоять на учете; </w:t>
      </w:r>
    </w:p>
    <w:p w:rsidR="00F023A1" w:rsidRPr="007A5D26" w:rsidRDefault="00F023A1" w:rsidP="00F023A1">
      <w:pPr>
        <w:numPr>
          <w:ilvl w:val="0"/>
          <w:numId w:val="19"/>
        </w:numPr>
        <w:tabs>
          <w:tab w:val="left" w:pos="993"/>
        </w:tabs>
        <w:ind w:left="0" w:firstLine="567"/>
        <w:jc w:val="both"/>
        <w:rPr>
          <w:color w:val="000000"/>
        </w:rPr>
      </w:pPr>
      <w:r w:rsidRPr="007A5D26">
        <w:rPr>
          <w:color w:val="000000"/>
        </w:rPr>
        <w:t>совершение за пятилетний период, предшествующий принятию решения о постановке на учет в качестве нуждающихся в жилых помещениях гражданином и (или) членами его семьи действий и (или) гражданско-правовых сделок с жилыми помещениями, в результате которых гражданин и члены семьи могут быть признаны нуждающимися в жилых помещениях;</w:t>
      </w:r>
    </w:p>
    <w:p w:rsidR="00F023A1" w:rsidRPr="007A5D26" w:rsidRDefault="00F023A1" w:rsidP="00F023A1">
      <w:pPr>
        <w:numPr>
          <w:ilvl w:val="0"/>
          <w:numId w:val="19"/>
        </w:numPr>
        <w:tabs>
          <w:tab w:val="left" w:pos="993"/>
        </w:tabs>
        <w:autoSpaceDE w:val="0"/>
        <w:autoSpaceDN w:val="0"/>
        <w:adjustRightInd w:val="0"/>
        <w:ind w:left="0" w:firstLine="567"/>
        <w:jc w:val="both"/>
        <w:rPr>
          <w:color w:val="000000"/>
          <w:sz w:val="20"/>
          <w:szCs w:val="20"/>
        </w:rPr>
      </w:pPr>
      <w:r w:rsidRPr="007A5D26">
        <w:rPr>
          <w:color w:val="000000"/>
        </w:rPr>
        <w:t xml:space="preserve">тексты документов написаны неразборчиво, без указаний фамилии, имени, отчества физического лица, адреса его регистрации; </w:t>
      </w:r>
    </w:p>
    <w:p w:rsidR="00F023A1" w:rsidRPr="007A5D26" w:rsidRDefault="00F023A1" w:rsidP="00F023A1">
      <w:pPr>
        <w:numPr>
          <w:ilvl w:val="0"/>
          <w:numId w:val="19"/>
        </w:numPr>
        <w:tabs>
          <w:tab w:val="left" w:pos="993"/>
        </w:tabs>
        <w:autoSpaceDE w:val="0"/>
        <w:autoSpaceDN w:val="0"/>
        <w:adjustRightInd w:val="0"/>
        <w:ind w:left="0" w:firstLine="567"/>
        <w:jc w:val="both"/>
        <w:rPr>
          <w:color w:val="000000"/>
        </w:rPr>
      </w:pPr>
      <w:r w:rsidRPr="007A5D26">
        <w:rPr>
          <w:color w:val="000000"/>
        </w:rPr>
        <w:t>в случае обнаружения фактов представления неполных или недостоверных сведений;</w:t>
      </w:r>
    </w:p>
    <w:p w:rsidR="00F023A1" w:rsidRPr="007A5D26" w:rsidRDefault="00F023A1" w:rsidP="00F023A1">
      <w:pPr>
        <w:autoSpaceDE w:val="0"/>
        <w:autoSpaceDN w:val="0"/>
        <w:adjustRightInd w:val="0"/>
        <w:ind w:left="-142" w:firstLine="862"/>
        <w:jc w:val="both"/>
        <w:rPr>
          <w:color w:val="000000"/>
        </w:rPr>
      </w:pPr>
      <w:r w:rsidRPr="007A5D26">
        <w:rPr>
          <w:color w:val="000000"/>
        </w:rPr>
        <w:t>-   случае, если ответ государственного органа, органа местного самоуправления либо подведомственного государственному органу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w:t>
      </w:r>
    </w:p>
    <w:p w:rsidR="00F023A1" w:rsidRPr="007A5D26" w:rsidRDefault="00F023A1" w:rsidP="00F023A1">
      <w:pPr>
        <w:autoSpaceDE w:val="0"/>
        <w:autoSpaceDN w:val="0"/>
        <w:adjustRightInd w:val="0"/>
        <w:ind w:firstLine="567"/>
        <w:jc w:val="both"/>
        <w:rPr>
          <w:color w:val="000000"/>
        </w:rPr>
      </w:pPr>
      <w:r w:rsidRPr="007A5D26">
        <w:rPr>
          <w:color w:val="000000"/>
        </w:rPr>
        <w:t>2.9. Муниципальная услуга предоставляется на бесплатной основе.</w:t>
      </w:r>
    </w:p>
    <w:p w:rsidR="00F023A1" w:rsidRPr="007A5D26" w:rsidRDefault="00F023A1" w:rsidP="00F023A1">
      <w:pPr>
        <w:widowControl w:val="0"/>
        <w:autoSpaceDE w:val="0"/>
        <w:autoSpaceDN w:val="0"/>
        <w:adjustRightInd w:val="0"/>
        <w:ind w:firstLine="567"/>
        <w:jc w:val="both"/>
        <w:rPr>
          <w:color w:val="000000"/>
        </w:rPr>
      </w:pPr>
      <w:r w:rsidRPr="007A5D26">
        <w:rPr>
          <w:color w:val="000000"/>
        </w:rPr>
        <w:t>2.10. Срок ожидания в очереди при подаче документов.</w:t>
      </w:r>
    </w:p>
    <w:p w:rsidR="00F023A1" w:rsidRPr="007A5D26" w:rsidRDefault="00F023A1" w:rsidP="00F023A1">
      <w:pPr>
        <w:autoSpaceDE w:val="0"/>
        <w:autoSpaceDN w:val="0"/>
        <w:adjustRightInd w:val="0"/>
        <w:ind w:firstLine="567"/>
        <w:jc w:val="both"/>
        <w:rPr>
          <w:color w:val="000000"/>
        </w:rPr>
      </w:pPr>
      <w:r w:rsidRPr="007A5D26">
        <w:rPr>
          <w:color w:val="000000"/>
        </w:rPr>
        <w:t>2.10.1.Максимальное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w:t>
      </w:r>
    </w:p>
    <w:p w:rsidR="00F023A1" w:rsidRPr="007A5D26" w:rsidRDefault="00F023A1" w:rsidP="00F023A1">
      <w:pPr>
        <w:widowControl w:val="0"/>
        <w:autoSpaceDE w:val="0"/>
        <w:autoSpaceDN w:val="0"/>
        <w:adjustRightInd w:val="0"/>
        <w:ind w:firstLine="567"/>
        <w:jc w:val="both"/>
        <w:rPr>
          <w:color w:val="000000"/>
        </w:rPr>
      </w:pPr>
      <w:r w:rsidRPr="007A5D26">
        <w:rPr>
          <w:color w:val="000000"/>
        </w:rPr>
        <w:t>2.10.2. 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50 минут.</w:t>
      </w:r>
    </w:p>
    <w:p w:rsidR="00F023A1" w:rsidRPr="007A5D26" w:rsidRDefault="00F023A1" w:rsidP="00F023A1">
      <w:pPr>
        <w:autoSpaceDE w:val="0"/>
        <w:autoSpaceDN w:val="0"/>
        <w:adjustRightInd w:val="0"/>
        <w:ind w:firstLine="567"/>
        <w:jc w:val="both"/>
        <w:rPr>
          <w:color w:val="000000"/>
        </w:rPr>
      </w:pPr>
      <w:r w:rsidRPr="007A5D26">
        <w:rPr>
          <w:color w:val="000000"/>
        </w:rPr>
        <w:t>2.11.  Письменное обращение подлежит обязательной регистрации в течение 3 дней с момента поступления его в уполномоченные отделы Администрации сельского поселения Хатанга.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F023A1" w:rsidRPr="007A5D26" w:rsidRDefault="00F023A1" w:rsidP="00F023A1">
      <w:pPr>
        <w:autoSpaceDE w:val="0"/>
        <w:autoSpaceDN w:val="0"/>
        <w:adjustRightInd w:val="0"/>
        <w:ind w:firstLine="567"/>
        <w:jc w:val="both"/>
        <w:rPr>
          <w:color w:val="000000"/>
        </w:rPr>
      </w:pPr>
      <w:r w:rsidRPr="007A5D26">
        <w:rPr>
          <w:color w:val="000000"/>
        </w:rPr>
        <w:t>2.12.  Требования к местам предоставления муниципальной услуги.</w:t>
      </w:r>
    </w:p>
    <w:p w:rsidR="00F023A1" w:rsidRPr="007A5D26" w:rsidRDefault="00F023A1" w:rsidP="00F023A1">
      <w:pPr>
        <w:ind w:firstLine="567"/>
        <w:jc w:val="both"/>
        <w:rPr>
          <w:color w:val="000000"/>
        </w:rPr>
      </w:pPr>
      <w:r w:rsidRPr="007A5D26">
        <w:rPr>
          <w:color w:val="000000"/>
        </w:rPr>
        <w:t>2.12.1. Центральный вход в здание, в котором располагается Администрация сельского поселения Хатанга, оборудован информационной табличкой (вывеской), содержащей полное её наименование. Вход в здание, где находится территориальный отдел  Администрации сельского поселения Хатанга, должен быть оборудован информационной табличкой (вывеской), содержащей следующую информацию:</w:t>
      </w:r>
    </w:p>
    <w:p w:rsidR="00F023A1" w:rsidRPr="007A5D26" w:rsidRDefault="00F023A1" w:rsidP="00F023A1">
      <w:pPr>
        <w:ind w:firstLine="567"/>
        <w:jc w:val="both"/>
        <w:rPr>
          <w:color w:val="000000"/>
        </w:rPr>
      </w:pPr>
      <w:r w:rsidRPr="007A5D26">
        <w:rPr>
          <w:color w:val="000000"/>
        </w:rPr>
        <w:t>- полное наименование территориального отдела  Администрации сельского поселения Хатанга;</w:t>
      </w:r>
    </w:p>
    <w:p w:rsidR="00F023A1" w:rsidRPr="007A5D26" w:rsidRDefault="00F023A1" w:rsidP="00F023A1">
      <w:pPr>
        <w:ind w:firstLine="567"/>
        <w:jc w:val="both"/>
        <w:rPr>
          <w:color w:val="000000"/>
        </w:rPr>
      </w:pPr>
      <w:r w:rsidRPr="007A5D26">
        <w:rPr>
          <w:color w:val="000000"/>
        </w:rPr>
        <w:t>- режим работы;</w:t>
      </w:r>
    </w:p>
    <w:p w:rsidR="00F023A1" w:rsidRPr="007A5D26" w:rsidRDefault="00F023A1" w:rsidP="00F023A1">
      <w:pPr>
        <w:ind w:firstLine="567"/>
        <w:jc w:val="both"/>
        <w:rPr>
          <w:color w:val="000000"/>
        </w:rPr>
      </w:pPr>
      <w:r w:rsidRPr="007A5D26">
        <w:rPr>
          <w:color w:val="000000"/>
        </w:rPr>
        <w:t xml:space="preserve">2.12.2.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F023A1" w:rsidRPr="007A5D26" w:rsidRDefault="00F023A1" w:rsidP="00F023A1">
      <w:pPr>
        <w:shd w:val="clear" w:color="auto" w:fill="FFFFFF"/>
        <w:ind w:firstLine="567"/>
        <w:jc w:val="both"/>
        <w:rPr>
          <w:color w:val="000000"/>
        </w:rPr>
      </w:pPr>
      <w:r w:rsidRPr="007A5D26">
        <w:rPr>
          <w:color w:val="000000"/>
        </w:rPr>
        <w:t xml:space="preserve">2.12.3. Места информирования, предназначенные для ознакомления заявителей с информационными материалами, оборудуются информационными стендами с перечнем необходимых документов и образцами заявлений для оказания муниципальной услуги. </w:t>
      </w:r>
    </w:p>
    <w:p w:rsidR="00F023A1" w:rsidRPr="007A5D26" w:rsidRDefault="00F023A1" w:rsidP="00F023A1">
      <w:pPr>
        <w:shd w:val="clear" w:color="auto" w:fill="FFFFFF"/>
        <w:autoSpaceDE w:val="0"/>
        <w:autoSpaceDN w:val="0"/>
        <w:adjustRightInd w:val="0"/>
        <w:ind w:right="49" w:firstLine="567"/>
        <w:jc w:val="both"/>
        <w:outlineLvl w:val="2"/>
        <w:rPr>
          <w:color w:val="000000"/>
        </w:rPr>
      </w:pPr>
      <w:r w:rsidRPr="007A5D26">
        <w:rPr>
          <w:color w:val="000000"/>
        </w:rPr>
        <w:t xml:space="preserve">2.12.4. Информирование граждан по вопросам предоставления муниципальной услуги, в том числе о ходе предоставления муниципальной услуги осуществляется </w:t>
      </w:r>
      <w:r w:rsidRPr="007A5D26">
        <w:rPr>
          <w:color w:val="000000"/>
        </w:rPr>
        <w:lastRenderedPageBreak/>
        <w:t>непосредственно в уполномоченных отделах Администрации сельского поселения Хатанга.</w:t>
      </w:r>
    </w:p>
    <w:p w:rsidR="00F023A1" w:rsidRPr="007A5D26" w:rsidRDefault="00F023A1" w:rsidP="00F023A1">
      <w:pPr>
        <w:shd w:val="clear" w:color="auto" w:fill="FFFFFF"/>
        <w:ind w:firstLine="567"/>
        <w:jc w:val="both"/>
        <w:rPr>
          <w:color w:val="000000"/>
        </w:rPr>
      </w:pPr>
      <w:r w:rsidRPr="007A5D26">
        <w:rPr>
          <w:color w:val="000000"/>
        </w:rPr>
        <w:t>2.12.5. Стенды (вывески) содержащие информацию по вопросам предоставления муниципальной услуги размещаются в помещениях уполномоченных отделов Администрации сельского поселения Хатанга.</w:t>
      </w:r>
    </w:p>
    <w:p w:rsidR="00F023A1" w:rsidRPr="007A5D26" w:rsidRDefault="00F023A1" w:rsidP="00F023A1">
      <w:pPr>
        <w:shd w:val="clear" w:color="auto" w:fill="FFFFFF"/>
        <w:ind w:firstLine="567"/>
        <w:jc w:val="both"/>
        <w:rPr>
          <w:color w:val="000000"/>
        </w:rPr>
      </w:pPr>
      <w:r w:rsidRPr="007A5D26">
        <w:rPr>
          <w:color w:val="000000"/>
        </w:rPr>
        <w:t>На информационных стендах размещается следующая информация:</w:t>
      </w:r>
    </w:p>
    <w:p w:rsidR="00F023A1" w:rsidRPr="007A5D26" w:rsidRDefault="00F023A1" w:rsidP="00F023A1">
      <w:pPr>
        <w:shd w:val="clear" w:color="auto" w:fill="FFFFFF"/>
        <w:ind w:firstLine="567"/>
        <w:jc w:val="both"/>
        <w:rPr>
          <w:color w:val="000000"/>
        </w:rPr>
      </w:pPr>
      <w:r w:rsidRPr="007A5D26">
        <w:rPr>
          <w:color w:val="00000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023A1" w:rsidRPr="007A5D26" w:rsidRDefault="00F023A1" w:rsidP="00F023A1">
      <w:pPr>
        <w:shd w:val="clear" w:color="auto" w:fill="FFFFFF"/>
        <w:ind w:firstLine="567"/>
        <w:jc w:val="both"/>
        <w:rPr>
          <w:color w:val="000000"/>
        </w:rPr>
      </w:pPr>
      <w:r w:rsidRPr="007A5D26">
        <w:rPr>
          <w:color w:val="000000"/>
        </w:rPr>
        <w:t>- текст настоящего Административного регламента;</w:t>
      </w:r>
    </w:p>
    <w:p w:rsidR="00F023A1" w:rsidRPr="007A5D26" w:rsidRDefault="00F023A1" w:rsidP="00F023A1">
      <w:pPr>
        <w:shd w:val="clear" w:color="auto" w:fill="FFFFFF"/>
        <w:ind w:firstLine="567"/>
        <w:jc w:val="both"/>
        <w:rPr>
          <w:color w:val="000000"/>
        </w:rPr>
      </w:pPr>
      <w:r w:rsidRPr="007A5D26">
        <w:rPr>
          <w:color w:val="000000"/>
        </w:rPr>
        <w:t>- место нахождения и график (режим) работы уполномоченных отделов Администрации сельского поселения Хатанга;</w:t>
      </w:r>
    </w:p>
    <w:p w:rsidR="00F023A1" w:rsidRPr="007A5D26" w:rsidRDefault="00F023A1" w:rsidP="00F023A1">
      <w:pPr>
        <w:shd w:val="clear" w:color="auto" w:fill="FFFFFF"/>
        <w:ind w:firstLine="567"/>
        <w:jc w:val="both"/>
        <w:rPr>
          <w:color w:val="000000"/>
        </w:rPr>
      </w:pPr>
      <w:r w:rsidRPr="007A5D26">
        <w:rPr>
          <w:color w:val="000000"/>
        </w:rPr>
        <w:t xml:space="preserve">- номера телефонов для справок; </w:t>
      </w:r>
    </w:p>
    <w:p w:rsidR="00F023A1" w:rsidRPr="007A5D26" w:rsidRDefault="00F023A1" w:rsidP="00F023A1">
      <w:pPr>
        <w:shd w:val="clear" w:color="auto" w:fill="FFFFFF"/>
        <w:autoSpaceDE w:val="0"/>
        <w:autoSpaceDN w:val="0"/>
        <w:adjustRightInd w:val="0"/>
        <w:ind w:firstLine="567"/>
        <w:jc w:val="both"/>
        <w:rPr>
          <w:rFonts w:eastAsia="Calibri"/>
          <w:color w:val="000000"/>
          <w:lang w:eastAsia="en-US"/>
        </w:rPr>
      </w:pPr>
      <w:r w:rsidRPr="007A5D26">
        <w:rPr>
          <w:color w:val="000000"/>
        </w:rPr>
        <w:t xml:space="preserve">- </w:t>
      </w:r>
      <w:r w:rsidRPr="007A5D26">
        <w:rPr>
          <w:rFonts w:eastAsia="Calibri"/>
          <w:color w:val="000000"/>
          <w:lang w:eastAsia="en-US"/>
        </w:rPr>
        <w:t>номера кабинетов, где осуществляется прием и информирование заинтересованных лиц, фамилии, имена, отчества и должности уполномоченных должностных лиц, осуществляющих прием и консультирование граждан;</w:t>
      </w:r>
    </w:p>
    <w:p w:rsidR="00F023A1" w:rsidRPr="007A5D26" w:rsidRDefault="00F023A1" w:rsidP="00F023A1">
      <w:pPr>
        <w:shd w:val="clear" w:color="auto" w:fill="FFFFFF"/>
        <w:ind w:firstLine="567"/>
        <w:jc w:val="both"/>
        <w:rPr>
          <w:color w:val="000000"/>
        </w:rPr>
      </w:pPr>
      <w:r w:rsidRPr="007A5D26">
        <w:rPr>
          <w:color w:val="000000"/>
        </w:rPr>
        <w:t>- графики личного приема граждан уполномоченными должностными лицами;</w:t>
      </w:r>
    </w:p>
    <w:p w:rsidR="00F023A1" w:rsidRPr="007A5D26" w:rsidRDefault="00F023A1" w:rsidP="00F023A1">
      <w:pPr>
        <w:shd w:val="clear" w:color="auto" w:fill="FFFFFF"/>
        <w:autoSpaceDE w:val="0"/>
        <w:autoSpaceDN w:val="0"/>
        <w:adjustRightInd w:val="0"/>
        <w:ind w:firstLine="567"/>
        <w:jc w:val="both"/>
        <w:rPr>
          <w:color w:val="000000"/>
        </w:rPr>
      </w:pPr>
      <w:r w:rsidRPr="007A5D26">
        <w:rPr>
          <w:color w:val="000000"/>
        </w:rPr>
        <w:t xml:space="preserve">- порядок получения информации заявителями по вопросам предоставления муниципальной услуги, </w:t>
      </w:r>
      <w:r w:rsidRPr="007A5D26">
        <w:rPr>
          <w:rFonts w:eastAsia="Calibri"/>
          <w:color w:val="000000"/>
          <w:lang w:eastAsia="en-US"/>
        </w:rPr>
        <w:t>в том числе о ходе предоставления муниципальной услуги</w:t>
      </w:r>
      <w:r w:rsidRPr="007A5D26">
        <w:rPr>
          <w:color w:val="000000"/>
        </w:rPr>
        <w:t>;</w:t>
      </w:r>
    </w:p>
    <w:p w:rsidR="00F023A1" w:rsidRPr="007A5D26" w:rsidRDefault="00F023A1" w:rsidP="00F023A1">
      <w:pPr>
        <w:widowControl w:val="0"/>
        <w:shd w:val="clear" w:color="auto" w:fill="FFFFFF"/>
        <w:autoSpaceDE w:val="0"/>
        <w:autoSpaceDN w:val="0"/>
        <w:adjustRightInd w:val="0"/>
        <w:ind w:firstLine="539"/>
        <w:jc w:val="both"/>
        <w:rPr>
          <w:rFonts w:eastAsia="Calibri"/>
          <w:color w:val="000000"/>
          <w:lang w:eastAsia="en-US"/>
        </w:rPr>
      </w:pPr>
      <w:r w:rsidRPr="007A5D26">
        <w:rPr>
          <w:rFonts w:eastAsia="Calibri"/>
          <w:color w:val="000000"/>
          <w:lang w:eastAsia="en-US"/>
        </w:rPr>
        <w:t xml:space="preserve">- перечень, образцы документов, необходимые для получения муниципальной услуги, в том числе форма </w:t>
      </w:r>
      <w:hyperlink r:id="rId9" w:history="1">
        <w:r w:rsidRPr="007A5D26">
          <w:rPr>
            <w:rFonts w:eastAsia="Calibri"/>
            <w:color w:val="000000"/>
            <w:lang w:eastAsia="en-US"/>
          </w:rPr>
          <w:t>Заявления</w:t>
        </w:r>
      </w:hyperlink>
      <w:r w:rsidRPr="007A5D26">
        <w:rPr>
          <w:rFonts w:eastAsia="Calibri"/>
          <w:color w:val="000000"/>
          <w:lang w:eastAsia="en-US"/>
        </w:rPr>
        <w:t xml:space="preserve"> о предоставлении муниципальной услуги (Приложение № 1 к Административному регламенту), и требования к ним;</w:t>
      </w:r>
    </w:p>
    <w:p w:rsidR="00F023A1" w:rsidRPr="007A5D26" w:rsidRDefault="00F023A1" w:rsidP="00F023A1">
      <w:pPr>
        <w:widowControl w:val="0"/>
        <w:shd w:val="clear" w:color="auto" w:fill="FFFFFF"/>
        <w:autoSpaceDE w:val="0"/>
        <w:autoSpaceDN w:val="0"/>
        <w:adjustRightInd w:val="0"/>
        <w:ind w:firstLine="540"/>
        <w:jc w:val="both"/>
        <w:rPr>
          <w:rFonts w:eastAsia="Calibri"/>
          <w:color w:val="000000"/>
          <w:lang w:eastAsia="en-US"/>
        </w:rPr>
      </w:pPr>
      <w:r w:rsidRPr="007A5D26">
        <w:rPr>
          <w:rFonts w:eastAsia="Calibri"/>
          <w:color w:val="000000"/>
          <w:lang w:eastAsia="en-US"/>
        </w:rPr>
        <w:t>- место нахождения, график (режим) работы, номера телефонов органов и организаций, в которых физические лица могут получить документы, необходимые для предоставления муниципальной услуги, режим приема граждан;</w:t>
      </w:r>
    </w:p>
    <w:p w:rsidR="00F023A1" w:rsidRPr="007A5D26" w:rsidRDefault="00F023A1" w:rsidP="00F023A1">
      <w:pPr>
        <w:shd w:val="clear" w:color="auto" w:fill="FFFFFF"/>
        <w:ind w:firstLine="567"/>
        <w:jc w:val="both"/>
        <w:rPr>
          <w:color w:val="000000"/>
        </w:rPr>
      </w:pPr>
      <w:r w:rsidRPr="007A5D26">
        <w:rPr>
          <w:color w:val="000000"/>
        </w:rPr>
        <w:t>- адреса официальных сайтов в сети Интернет.</w:t>
      </w:r>
    </w:p>
    <w:p w:rsidR="00F023A1" w:rsidRPr="007A5D26" w:rsidRDefault="00F023A1" w:rsidP="00F023A1">
      <w:pPr>
        <w:shd w:val="clear" w:color="auto" w:fill="FFFFFF"/>
        <w:ind w:firstLine="567"/>
        <w:jc w:val="both"/>
        <w:rPr>
          <w:color w:val="000000"/>
        </w:rPr>
      </w:pPr>
      <w:r w:rsidRPr="007A5D26">
        <w:rPr>
          <w:color w:val="000000"/>
        </w:rPr>
        <w:t>2.12.6. Официальные сайты в сети Интернет:</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rPr>
        <w:t xml:space="preserve"> </w:t>
      </w:r>
      <w:r w:rsidRPr="007A5D26">
        <w:rPr>
          <w:rFonts w:ascii="Times New Roman" w:hAnsi="Times New Roman" w:cs="Times New Roman"/>
          <w:color w:val="000000"/>
          <w:sz w:val="24"/>
          <w:szCs w:val="24"/>
        </w:rPr>
        <w:t xml:space="preserve">- Единый портал государственных и муниципальных услуг «Государственные услуги»: </w:t>
      </w:r>
      <w:hyperlink r:id="rId10" w:history="1">
        <w:r w:rsidRPr="007A5D26">
          <w:rPr>
            <w:rStyle w:val="a3"/>
            <w:rFonts w:ascii="Times New Roman" w:hAnsi="Times New Roman" w:cs="Times New Roman"/>
            <w:color w:val="000000"/>
            <w:sz w:val="24"/>
            <w:szCs w:val="24"/>
            <w:lang w:val="en-US"/>
          </w:rPr>
          <w:t>www</w:t>
        </w:r>
        <w:r w:rsidRPr="007A5D26">
          <w:rPr>
            <w:rStyle w:val="a3"/>
            <w:rFonts w:ascii="Times New Roman" w:hAnsi="Times New Roman" w:cs="Times New Roman"/>
            <w:color w:val="000000"/>
            <w:sz w:val="24"/>
            <w:szCs w:val="24"/>
          </w:rPr>
          <w:t>.</w:t>
        </w:r>
        <w:proofErr w:type="spellStart"/>
        <w:r w:rsidRPr="007A5D26">
          <w:rPr>
            <w:rStyle w:val="a3"/>
            <w:rFonts w:ascii="Times New Roman" w:hAnsi="Times New Roman" w:cs="Times New Roman"/>
            <w:color w:val="000000"/>
            <w:sz w:val="24"/>
            <w:szCs w:val="24"/>
            <w:lang w:val="en-US"/>
          </w:rPr>
          <w:t>gosuslugi</w:t>
        </w:r>
        <w:proofErr w:type="spellEnd"/>
        <w:r w:rsidRPr="007A5D26">
          <w:rPr>
            <w:rStyle w:val="a3"/>
            <w:rFonts w:ascii="Times New Roman" w:hAnsi="Times New Roman" w:cs="Times New Roman"/>
            <w:color w:val="000000"/>
            <w:sz w:val="24"/>
            <w:szCs w:val="24"/>
          </w:rPr>
          <w:t>.</w:t>
        </w:r>
        <w:proofErr w:type="spellStart"/>
        <w:r w:rsidRPr="007A5D26">
          <w:rPr>
            <w:rStyle w:val="a3"/>
            <w:rFonts w:ascii="Times New Roman" w:hAnsi="Times New Roman" w:cs="Times New Roman"/>
            <w:color w:val="000000"/>
            <w:sz w:val="24"/>
            <w:szCs w:val="24"/>
            <w:lang w:val="en-US"/>
          </w:rPr>
          <w:t>ru</w:t>
        </w:r>
        <w:proofErr w:type="spellEnd"/>
      </w:hyperlink>
      <w:r w:rsidRPr="007A5D26">
        <w:rPr>
          <w:rFonts w:ascii="Times New Roman" w:hAnsi="Times New Roman" w:cs="Times New Roman"/>
          <w:color w:val="000000"/>
          <w:sz w:val="24"/>
          <w:szCs w:val="24"/>
        </w:rPr>
        <w:t>;</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Красноярский краевой</w:t>
      </w:r>
      <w:r w:rsidRPr="007A5D26">
        <w:rPr>
          <w:rFonts w:ascii="Times New Roman" w:hAnsi="Times New Roman" w:cs="Times New Roman"/>
          <w:color w:val="000000"/>
        </w:rPr>
        <w:t xml:space="preserve"> </w:t>
      </w:r>
      <w:r w:rsidRPr="007A5D26">
        <w:rPr>
          <w:rFonts w:ascii="Times New Roman" w:hAnsi="Times New Roman" w:cs="Times New Roman"/>
          <w:color w:val="000000"/>
          <w:sz w:val="24"/>
          <w:szCs w:val="24"/>
        </w:rPr>
        <w:t xml:space="preserve">интернет сайт «Государственные услуги Красноярского края»: </w:t>
      </w:r>
      <w:hyperlink r:id="rId11" w:history="1">
        <w:r w:rsidRPr="007A5D26">
          <w:rPr>
            <w:rStyle w:val="a3"/>
            <w:rFonts w:ascii="Times New Roman" w:hAnsi="Times New Roman" w:cs="Times New Roman"/>
            <w:color w:val="000000"/>
            <w:sz w:val="24"/>
            <w:szCs w:val="24"/>
            <w:lang w:val="en-US"/>
          </w:rPr>
          <w:t>www</w:t>
        </w:r>
        <w:r w:rsidRPr="007A5D26">
          <w:rPr>
            <w:rStyle w:val="a3"/>
            <w:rFonts w:ascii="Times New Roman" w:hAnsi="Times New Roman" w:cs="Times New Roman"/>
            <w:color w:val="000000"/>
            <w:sz w:val="24"/>
            <w:szCs w:val="24"/>
          </w:rPr>
          <w:t>.</w:t>
        </w:r>
        <w:proofErr w:type="spellStart"/>
        <w:r w:rsidRPr="007A5D26">
          <w:rPr>
            <w:rStyle w:val="a3"/>
            <w:rFonts w:ascii="Times New Roman" w:hAnsi="Times New Roman" w:cs="Times New Roman"/>
            <w:color w:val="000000"/>
            <w:sz w:val="24"/>
            <w:szCs w:val="24"/>
            <w:lang w:val="en-US"/>
          </w:rPr>
          <w:t>gosuslugi</w:t>
        </w:r>
        <w:proofErr w:type="spellEnd"/>
        <w:r w:rsidRPr="007A5D26">
          <w:rPr>
            <w:rStyle w:val="a3"/>
            <w:rFonts w:ascii="Times New Roman" w:hAnsi="Times New Roman" w:cs="Times New Roman"/>
            <w:color w:val="000000"/>
            <w:sz w:val="24"/>
            <w:szCs w:val="24"/>
          </w:rPr>
          <w:t>.</w:t>
        </w:r>
        <w:proofErr w:type="spellStart"/>
        <w:r w:rsidRPr="007A5D26">
          <w:rPr>
            <w:rStyle w:val="a3"/>
            <w:rFonts w:ascii="Times New Roman" w:hAnsi="Times New Roman" w:cs="Times New Roman"/>
            <w:color w:val="000000"/>
            <w:sz w:val="24"/>
            <w:szCs w:val="24"/>
            <w:lang w:val="en-US"/>
          </w:rPr>
          <w:t>krskstate</w:t>
        </w:r>
        <w:proofErr w:type="spellEnd"/>
        <w:r w:rsidRPr="007A5D26">
          <w:rPr>
            <w:rStyle w:val="a3"/>
            <w:rFonts w:ascii="Times New Roman" w:hAnsi="Times New Roman" w:cs="Times New Roman"/>
            <w:color w:val="000000"/>
            <w:sz w:val="24"/>
            <w:szCs w:val="24"/>
          </w:rPr>
          <w:t>.</w:t>
        </w:r>
        <w:proofErr w:type="spellStart"/>
        <w:r w:rsidRPr="007A5D26">
          <w:rPr>
            <w:rStyle w:val="a3"/>
            <w:rFonts w:ascii="Times New Roman" w:hAnsi="Times New Roman" w:cs="Times New Roman"/>
            <w:color w:val="000000"/>
            <w:sz w:val="24"/>
            <w:szCs w:val="24"/>
            <w:lang w:val="en-US"/>
          </w:rPr>
          <w:t>ru</w:t>
        </w:r>
        <w:proofErr w:type="spellEnd"/>
      </w:hyperlink>
      <w:r w:rsidRPr="007A5D26">
        <w:rPr>
          <w:rFonts w:ascii="Times New Roman" w:hAnsi="Times New Roman" w:cs="Times New Roman"/>
          <w:color w:val="000000"/>
          <w:sz w:val="24"/>
          <w:szCs w:val="24"/>
        </w:rPr>
        <w:t>;</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органов местного самоуправления сельского поселения Хатанга: </w:t>
      </w:r>
      <w:r w:rsidRPr="007A5D26">
        <w:rPr>
          <w:rFonts w:ascii="Times New Roman" w:hAnsi="Times New Roman" w:cs="Times New Roman"/>
          <w:color w:val="000000"/>
          <w:sz w:val="24"/>
          <w:szCs w:val="24"/>
          <w:lang w:val="en-US"/>
        </w:rPr>
        <w:t>www</w:t>
      </w:r>
      <w:r w:rsidRPr="007A5D26">
        <w:rPr>
          <w:rFonts w:ascii="Times New Roman" w:hAnsi="Times New Roman" w:cs="Times New Roman"/>
          <w:color w:val="000000"/>
          <w:sz w:val="24"/>
          <w:szCs w:val="24"/>
        </w:rPr>
        <w:t>.</w:t>
      </w:r>
      <w:proofErr w:type="spellStart"/>
      <w:r w:rsidRPr="007A5D26">
        <w:rPr>
          <w:rFonts w:ascii="Times New Roman" w:hAnsi="Times New Roman" w:cs="Times New Roman"/>
          <w:color w:val="000000"/>
          <w:sz w:val="24"/>
          <w:szCs w:val="24"/>
          <w:lang w:val="en-US"/>
        </w:rPr>
        <w:t>hatanga</w:t>
      </w:r>
      <w:proofErr w:type="spellEnd"/>
      <w:r w:rsidRPr="007A5D26">
        <w:rPr>
          <w:rFonts w:ascii="Times New Roman" w:hAnsi="Times New Roman" w:cs="Times New Roman"/>
          <w:color w:val="000000"/>
          <w:sz w:val="24"/>
          <w:szCs w:val="24"/>
        </w:rPr>
        <w:t>24.</w:t>
      </w:r>
      <w:proofErr w:type="spellStart"/>
      <w:r w:rsidRPr="007A5D26">
        <w:rPr>
          <w:rFonts w:ascii="Times New Roman" w:hAnsi="Times New Roman" w:cs="Times New Roman"/>
          <w:color w:val="000000"/>
          <w:sz w:val="24"/>
          <w:szCs w:val="24"/>
          <w:lang w:val="en-US"/>
        </w:rPr>
        <w:t>ru</w:t>
      </w:r>
      <w:proofErr w:type="spellEnd"/>
      <w:r w:rsidRPr="007A5D26">
        <w:rPr>
          <w:rFonts w:ascii="Times New Roman" w:hAnsi="Times New Roman" w:cs="Times New Roman"/>
          <w:color w:val="000000"/>
          <w:sz w:val="24"/>
          <w:szCs w:val="24"/>
        </w:rPr>
        <w:t>.</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На официальных сайтах в сети Интернет размещается следующая информация:</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текст настоящего Административного регламента;</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режим работы уполномоченных отделов Администрации сельского поселения Хатанга;</w:t>
      </w:r>
    </w:p>
    <w:p w:rsidR="00F023A1" w:rsidRPr="007A5D26" w:rsidRDefault="00F023A1" w:rsidP="00F023A1">
      <w:pPr>
        <w:pStyle w:val="ConsPlusNormal"/>
        <w:widowControl/>
        <w:shd w:val="clear" w:color="auto" w:fill="FFFFFF"/>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 номера телефонов, факсов, адреса электронной почты Администрации сельского поселения Хатанга, Территориальных отделов Администрации сельского поселения Хатанга. </w:t>
      </w:r>
    </w:p>
    <w:p w:rsidR="00F023A1" w:rsidRPr="007A5D26" w:rsidRDefault="00F023A1" w:rsidP="00F023A1">
      <w:pPr>
        <w:autoSpaceDE w:val="0"/>
        <w:autoSpaceDN w:val="0"/>
        <w:adjustRightInd w:val="0"/>
        <w:ind w:firstLine="567"/>
        <w:jc w:val="both"/>
        <w:rPr>
          <w:color w:val="000000"/>
        </w:rPr>
      </w:pPr>
      <w:r w:rsidRPr="007A5D26">
        <w:rPr>
          <w:color w:val="000000"/>
        </w:rPr>
        <w:t>2.12.7.Оборудование мест заполнения необходимых документов.</w:t>
      </w:r>
    </w:p>
    <w:p w:rsidR="00F023A1" w:rsidRPr="007A5D26" w:rsidRDefault="00F023A1" w:rsidP="00F023A1">
      <w:pPr>
        <w:widowControl w:val="0"/>
        <w:autoSpaceDE w:val="0"/>
        <w:autoSpaceDN w:val="0"/>
        <w:adjustRightInd w:val="0"/>
        <w:ind w:firstLine="567"/>
        <w:jc w:val="both"/>
        <w:rPr>
          <w:color w:val="000000"/>
        </w:rPr>
      </w:pPr>
      <w:r w:rsidRPr="007A5D26">
        <w:rPr>
          <w:color w:val="000000"/>
        </w:rPr>
        <w:t>Место заполнения необходимых документов оборудовано столом и стулом.</w:t>
      </w:r>
    </w:p>
    <w:p w:rsidR="00F023A1" w:rsidRPr="007A5D26" w:rsidRDefault="00F023A1" w:rsidP="00F023A1">
      <w:pPr>
        <w:ind w:firstLine="567"/>
        <w:jc w:val="both"/>
        <w:rPr>
          <w:color w:val="000000"/>
        </w:rPr>
      </w:pPr>
      <w:r w:rsidRPr="007A5D26">
        <w:rPr>
          <w:color w:val="000000"/>
        </w:rPr>
        <w:t>2.12.8. Места для предоставления муниципальной услуги должны</w:t>
      </w:r>
      <w:r w:rsidRPr="007A5D26">
        <w:rPr>
          <w:b/>
          <w:color w:val="000000"/>
        </w:rPr>
        <w:t>,</w:t>
      </w:r>
      <w:r w:rsidRPr="007A5D26">
        <w:rPr>
          <w:color w:val="000000"/>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023A1" w:rsidRPr="007A5D26" w:rsidRDefault="00F023A1" w:rsidP="00F023A1">
      <w:pPr>
        <w:ind w:firstLine="567"/>
        <w:jc w:val="both"/>
        <w:rPr>
          <w:color w:val="000000"/>
        </w:rPr>
      </w:pPr>
      <w:r w:rsidRPr="007A5D26">
        <w:rPr>
          <w:color w:val="000000"/>
        </w:rPr>
        <w:t>Помещения должны быть оборудованы:</w:t>
      </w:r>
    </w:p>
    <w:p w:rsidR="00F023A1" w:rsidRPr="007A5D26" w:rsidRDefault="00F023A1" w:rsidP="00F023A1">
      <w:pPr>
        <w:ind w:firstLine="567"/>
        <w:jc w:val="both"/>
        <w:rPr>
          <w:color w:val="000000"/>
        </w:rPr>
      </w:pPr>
      <w:r w:rsidRPr="007A5D26">
        <w:rPr>
          <w:color w:val="000000"/>
        </w:rPr>
        <w:t>- противопожарной системой и средствами пожаротушения;</w:t>
      </w:r>
    </w:p>
    <w:p w:rsidR="00F023A1" w:rsidRPr="007A5D26" w:rsidRDefault="00F023A1" w:rsidP="00F023A1">
      <w:pPr>
        <w:ind w:firstLine="567"/>
        <w:jc w:val="both"/>
        <w:rPr>
          <w:color w:val="000000"/>
        </w:rPr>
      </w:pPr>
      <w:r w:rsidRPr="007A5D26">
        <w:rPr>
          <w:color w:val="000000"/>
        </w:rPr>
        <w:t>- системой оповещения о возникновении чрезвычайной ситуации;</w:t>
      </w:r>
    </w:p>
    <w:p w:rsidR="00F023A1" w:rsidRPr="007A5D26" w:rsidRDefault="00F023A1" w:rsidP="00F023A1">
      <w:pPr>
        <w:ind w:firstLine="567"/>
        <w:jc w:val="both"/>
        <w:rPr>
          <w:color w:val="000000"/>
        </w:rPr>
      </w:pPr>
      <w:r w:rsidRPr="007A5D26">
        <w:rPr>
          <w:color w:val="000000"/>
        </w:rPr>
        <w:t>- системой кондиционирования воздуха либо вентилятором;</w:t>
      </w:r>
    </w:p>
    <w:p w:rsidR="00F023A1" w:rsidRPr="007A5D26" w:rsidRDefault="00F023A1" w:rsidP="00F023A1">
      <w:pPr>
        <w:ind w:firstLine="567"/>
        <w:jc w:val="both"/>
        <w:rPr>
          <w:color w:val="000000"/>
        </w:rPr>
      </w:pPr>
      <w:r w:rsidRPr="007A5D26">
        <w:rPr>
          <w:color w:val="000000"/>
        </w:rPr>
        <w:lastRenderedPageBreak/>
        <w:t>Помещения для непосредственного взаимодействия должностных лиц с заявителями организуются в виде отдельных кабинетов.</w:t>
      </w:r>
    </w:p>
    <w:p w:rsidR="00F023A1" w:rsidRPr="007A5D26" w:rsidRDefault="00F023A1" w:rsidP="00F023A1">
      <w:pPr>
        <w:ind w:firstLine="567"/>
        <w:rPr>
          <w:color w:val="000000"/>
        </w:rPr>
      </w:pPr>
      <w:r w:rsidRPr="007A5D26">
        <w:rPr>
          <w:color w:val="000000"/>
        </w:rPr>
        <w:t>2.13. Показатели доступности и качества предоставления муниципальной услуги:</w:t>
      </w:r>
    </w:p>
    <w:p w:rsidR="00F023A1" w:rsidRPr="007A5D26" w:rsidRDefault="00F023A1" w:rsidP="00F023A1">
      <w:pPr>
        <w:ind w:firstLine="567"/>
        <w:jc w:val="both"/>
        <w:rPr>
          <w:color w:val="000000"/>
        </w:rPr>
      </w:pPr>
      <w:r w:rsidRPr="007A5D26">
        <w:rPr>
          <w:color w:val="000000"/>
        </w:rPr>
        <w:t>- соблюдение требований к информационному обеспечению получателей при обращении за ее предоставлением и в ходе ее предоставления;</w:t>
      </w:r>
    </w:p>
    <w:p w:rsidR="00F023A1" w:rsidRPr="007A5D26" w:rsidRDefault="00F023A1" w:rsidP="00F023A1">
      <w:pPr>
        <w:ind w:firstLine="567"/>
        <w:jc w:val="both"/>
        <w:rPr>
          <w:color w:val="000000"/>
        </w:rPr>
      </w:pPr>
      <w:r w:rsidRPr="007A5D26">
        <w:rPr>
          <w:color w:val="000000"/>
        </w:rPr>
        <w:t xml:space="preserve">- возможность получения муниципальной услуги в электронном виде. </w:t>
      </w:r>
    </w:p>
    <w:p w:rsidR="00F023A1" w:rsidRPr="007A5D26" w:rsidRDefault="00F023A1" w:rsidP="00F023A1">
      <w:pPr>
        <w:ind w:firstLine="567"/>
        <w:rPr>
          <w:color w:val="000000"/>
        </w:rPr>
      </w:pPr>
      <w:r w:rsidRPr="007A5D26">
        <w:rPr>
          <w:color w:val="000000"/>
        </w:rPr>
        <w:t xml:space="preserve">Показатели качества предоставления муниципальной услуги: </w:t>
      </w:r>
    </w:p>
    <w:p w:rsidR="00F023A1" w:rsidRPr="007A5D26" w:rsidRDefault="00F023A1" w:rsidP="00F023A1">
      <w:pPr>
        <w:ind w:firstLine="567"/>
        <w:jc w:val="both"/>
        <w:rPr>
          <w:color w:val="000000"/>
        </w:rPr>
      </w:pPr>
      <w:r w:rsidRPr="007A5D26">
        <w:rPr>
          <w:color w:val="000000"/>
        </w:rPr>
        <w:t>- соблюдение требований к графику (режиму) работы  уполномоченных отделов Администрации сельского поселения Хатанга;</w:t>
      </w:r>
    </w:p>
    <w:p w:rsidR="00F023A1" w:rsidRPr="007A5D26" w:rsidRDefault="00F023A1" w:rsidP="00F023A1">
      <w:pPr>
        <w:ind w:firstLine="567"/>
        <w:jc w:val="both"/>
        <w:rPr>
          <w:color w:val="000000"/>
        </w:rPr>
      </w:pPr>
      <w:r w:rsidRPr="007A5D26">
        <w:rPr>
          <w:color w:val="000000"/>
        </w:rPr>
        <w:t>- соблюдение требований к объему предоставления муниципальной услуги;</w:t>
      </w:r>
    </w:p>
    <w:p w:rsidR="00F023A1" w:rsidRPr="007A5D26" w:rsidRDefault="00F023A1" w:rsidP="00F023A1">
      <w:pPr>
        <w:ind w:firstLine="567"/>
        <w:jc w:val="both"/>
        <w:rPr>
          <w:color w:val="000000"/>
        </w:rPr>
      </w:pPr>
      <w:r w:rsidRPr="007A5D26">
        <w:rPr>
          <w:color w:val="000000"/>
        </w:rPr>
        <w:t>- соблюдение требований к срокам предоставления муниципальной услуги.</w:t>
      </w:r>
    </w:p>
    <w:p w:rsidR="00F023A1" w:rsidRPr="007A5D26" w:rsidRDefault="00F023A1" w:rsidP="00F023A1">
      <w:pPr>
        <w:autoSpaceDE w:val="0"/>
        <w:autoSpaceDN w:val="0"/>
        <w:adjustRightInd w:val="0"/>
        <w:ind w:firstLine="567"/>
        <w:jc w:val="both"/>
        <w:rPr>
          <w:color w:val="000000"/>
        </w:rPr>
      </w:pPr>
      <w:r w:rsidRPr="007A5D26">
        <w:rPr>
          <w:color w:val="000000"/>
        </w:rPr>
        <w:t xml:space="preserve">2.14. Другие положения, характеризующие требования к предоставлению муниципальной услуги. </w:t>
      </w:r>
    </w:p>
    <w:p w:rsidR="00F023A1" w:rsidRPr="007A5D26" w:rsidRDefault="00F023A1" w:rsidP="00F023A1">
      <w:pPr>
        <w:autoSpaceDE w:val="0"/>
        <w:autoSpaceDN w:val="0"/>
        <w:adjustRightInd w:val="0"/>
        <w:ind w:firstLine="567"/>
        <w:jc w:val="both"/>
        <w:rPr>
          <w:color w:val="000000"/>
        </w:rPr>
      </w:pPr>
      <w:r w:rsidRPr="007A5D26">
        <w:rPr>
          <w:color w:val="000000"/>
        </w:rPr>
        <w:t xml:space="preserve">В целях проверки </w:t>
      </w:r>
      <w:proofErr w:type="gramStart"/>
      <w:r w:rsidRPr="007A5D26">
        <w:rPr>
          <w:color w:val="000000"/>
        </w:rPr>
        <w:t>достоверности</w:t>
      </w:r>
      <w:proofErr w:type="gramEnd"/>
      <w:r w:rsidRPr="007A5D26">
        <w:rPr>
          <w:color w:val="000000"/>
        </w:rPr>
        <w:t xml:space="preserve"> предоставляемой гражданами информации осуществляется взаимодействие с:</w:t>
      </w:r>
    </w:p>
    <w:p w:rsidR="00F023A1" w:rsidRPr="007A5D26" w:rsidRDefault="00F023A1" w:rsidP="00F023A1">
      <w:pPr>
        <w:autoSpaceDE w:val="0"/>
        <w:autoSpaceDN w:val="0"/>
        <w:adjustRightInd w:val="0"/>
        <w:ind w:firstLine="567"/>
        <w:jc w:val="both"/>
        <w:rPr>
          <w:color w:val="000000"/>
        </w:rPr>
      </w:pPr>
      <w:r w:rsidRPr="007A5D26">
        <w:rPr>
          <w:color w:val="000000"/>
        </w:rPr>
        <w:t xml:space="preserve">- Межмуниципальным Норильским отделом Управления федеральной службы государственной регистрации, кадастра и картографии по Красноярскому краю, 663300, Красноярский край, город Норильск, ул. </w:t>
      </w:r>
      <w:proofErr w:type="spellStart"/>
      <w:r w:rsidRPr="007A5D26">
        <w:rPr>
          <w:color w:val="000000"/>
        </w:rPr>
        <w:t>Талнахская</w:t>
      </w:r>
      <w:proofErr w:type="spellEnd"/>
      <w:r w:rsidRPr="007A5D26">
        <w:rPr>
          <w:color w:val="000000"/>
        </w:rPr>
        <w:t>, д. 20, телефон: 8 (3919) 34-31-38, 34-34-11;</w:t>
      </w:r>
    </w:p>
    <w:p w:rsidR="00F023A1" w:rsidRPr="007A5D26" w:rsidRDefault="00F023A1" w:rsidP="00F023A1">
      <w:pPr>
        <w:autoSpaceDE w:val="0"/>
        <w:autoSpaceDN w:val="0"/>
        <w:adjustRightInd w:val="0"/>
        <w:ind w:firstLine="567"/>
        <w:jc w:val="both"/>
        <w:rPr>
          <w:color w:val="000000"/>
        </w:rPr>
      </w:pPr>
      <w:r w:rsidRPr="007A5D26">
        <w:rPr>
          <w:color w:val="000000"/>
        </w:rPr>
        <w:t>- Таймырским дополнительным офисом Норильского отделения филиала АО «</w:t>
      </w:r>
      <w:proofErr w:type="spellStart"/>
      <w:r w:rsidRPr="007A5D26">
        <w:rPr>
          <w:color w:val="000000"/>
        </w:rPr>
        <w:t>Ростехинвентаризация</w:t>
      </w:r>
      <w:proofErr w:type="spellEnd"/>
      <w:r w:rsidRPr="007A5D26">
        <w:rPr>
          <w:color w:val="000000"/>
        </w:rPr>
        <w:t xml:space="preserve"> – Федеральное БТИ», 647000, Красноярский край, Таймырский Долгано –</w:t>
      </w:r>
      <w:r w:rsidR="00093B61">
        <w:rPr>
          <w:color w:val="000000"/>
        </w:rPr>
        <w:t xml:space="preserve"> Ненецкий муниципальный район, город Дудинка, ул. Дудинская, </w:t>
      </w:r>
      <w:r w:rsidRPr="007A5D26">
        <w:rPr>
          <w:color w:val="000000"/>
        </w:rPr>
        <w:t>дом № 7 «А», телефон: 8 (39191)5-27-27;</w:t>
      </w:r>
    </w:p>
    <w:p w:rsidR="00F023A1" w:rsidRPr="007A5D26" w:rsidRDefault="00093B61" w:rsidP="00F023A1">
      <w:pPr>
        <w:autoSpaceDE w:val="0"/>
        <w:autoSpaceDN w:val="0"/>
        <w:adjustRightInd w:val="0"/>
        <w:ind w:firstLine="567"/>
        <w:jc w:val="both"/>
        <w:rPr>
          <w:color w:val="000000"/>
        </w:rPr>
      </w:pPr>
      <w:r>
        <w:rPr>
          <w:color w:val="000000"/>
        </w:rPr>
        <w:t xml:space="preserve">- Отделом </w:t>
      </w:r>
      <w:r w:rsidR="00F023A1" w:rsidRPr="007A5D26">
        <w:rPr>
          <w:color w:val="000000"/>
        </w:rPr>
        <w:t>ГИБДД по Таймырскому району Красноярского края, 647000, Красноярский край, Таймырский До</w:t>
      </w:r>
      <w:r>
        <w:rPr>
          <w:color w:val="000000"/>
        </w:rPr>
        <w:t xml:space="preserve">лгано – Ненецкий муниципальный </w:t>
      </w:r>
      <w:r w:rsidR="00F023A1" w:rsidRPr="007A5D26">
        <w:rPr>
          <w:color w:val="000000"/>
        </w:rPr>
        <w:t>район, город Дудинка, улица Всесвятского, дом № 4, телефон: 8(39191) 5-20-29;</w:t>
      </w:r>
    </w:p>
    <w:p w:rsidR="00F023A1" w:rsidRPr="007A5D26" w:rsidRDefault="00093B61" w:rsidP="00F023A1">
      <w:pPr>
        <w:autoSpaceDE w:val="0"/>
        <w:autoSpaceDN w:val="0"/>
        <w:adjustRightInd w:val="0"/>
        <w:ind w:firstLine="567"/>
        <w:jc w:val="both"/>
        <w:rPr>
          <w:color w:val="000000"/>
        </w:rPr>
      </w:pPr>
      <w:r>
        <w:rPr>
          <w:color w:val="000000"/>
        </w:rPr>
        <w:t>- Отделом</w:t>
      </w:r>
      <w:r w:rsidR="00F023A1" w:rsidRPr="007A5D26">
        <w:rPr>
          <w:color w:val="000000"/>
        </w:rPr>
        <w:t xml:space="preserve"> (без образования юридического лица</w:t>
      </w:r>
      <w:r>
        <w:rPr>
          <w:color w:val="000000"/>
        </w:rPr>
        <w:t xml:space="preserve">) в сельском поселении Хатанга </w:t>
      </w:r>
      <w:r w:rsidR="00F023A1" w:rsidRPr="007A5D26">
        <w:rPr>
          <w:color w:val="000000"/>
        </w:rPr>
        <w:t>Управления Пенсионного фонда Российской Федера</w:t>
      </w:r>
      <w:r>
        <w:rPr>
          <w:color w:val="000000"/>
        </w:rPr>
        <w:t xml:space="preserve">ции в </w:t>
      </w:r>
      <w:proofErr w:type="spellStart"/>
      <w:r>
        <w:rPr>
          <w:color w:val="000000"/>
        </w:rPr>
        <w:t>ТДНМР</w:t>
      </w:r>
      <w:proofErr w:type="spellEnd"/>
      <w:r>
        <w:rPr>
          <w:color w:val="000000"/>
        </w:rPr>
        <w:t xml:space="preserve"> (межрайонное) </w:t>
      </w:r>
      <w:r w:rsidR="00F023A1" w:rsidRPr="007A5D26">
        <w:rPr>
          <w:color w:val="000000"/>
        </w:rPr>
        <w:t xml:space="preserve">Красноярского края, 647460, Красноярский край, Таймырский Долгано </w:t>
      </w:r>
      <w:r>
        <w:rPr>
          <w:color w:val="000000"/>
        </w:rPr>
        <w:t>– Ненецкий муниципальный район,</w:t>
      </w:r>
      <w:r w:rsidR="00F023A1" w:rsidRPr="007A5D26">
        <w:rPr>
          <w:color w:val="000000"/>
        </w:rPr>
        <w:t xml:space="preserve"> сельское поселение Хатанга,</w:t>
      </w:r>
      <w:r>
        <w:rPr>
          <w:color w:val="000000"/>
        </w:rPr>
        <w:t xml:space="preserve"> село Хатанга, ул. Таймырская, </w:t>
      </w:r>
      <w:r w:rsidR="00F023A1" w:rsidRPr="007A5D26">
        <w:rPr>
          <w:color w:val="000000"/>
        </w:rPr>
        <w:t>дом № 25, телефон: 8 (39176) 2-19-00, Факс: 8(391760) 2-16-73;</w:t>
      </w:r>
    </w:p>
    <w:p w:rsidR="00F023A1" w:rsidRPr="007A5D26" w:rsidRDefault="00F023A1" w:rsidP="00F023A1">
      <w:pPr>
        <w:autoSpaceDE w:val="0"/>
        <w:autoSpaceDN w:val="0"/>
        <w:adjustRightInd w:val="0"/>
        <w:ind w:firstLine="567"/>
        <w:jc w:val="both"/>
        <w:rPr>
          <w:color w:val="000000"/>
        </w:rPr>
      </w:pPr>
      <w:r w:rsidRPr="007A5D26">
        <w:rPr>
          <w:color w:val="000000"/>
        </w:rPr>
        <w:t xml:space="preserve">- Управляющей компанией жилым фондом – ООО «Управляющая компания </w:t>
      </w:r>
      <w:proofErr w:type="spellStart"/>
      <w:r w:rsidRPr="007A5D26">
        <w:rPr>
          <w:color w:val="000000"/>
        </w:rPr>
        <w:t>ЭнергобытСервис</w:t>
      </w:r>
      <w:proofErr w:type="spellEnd"/>
      <w:r w:rsidRPr="007A5D26">
        <w:rPr>
          <w:color w:val="000000"/>
        </w:rPr>
        <w:t xml:space="preserve">», 647460, Красноярский край, Таймырский Долгано </w:t>
      </w:r>
      <w:r w:rsidR="00093B61">
        <w:rPr>
          <w:color w:val="000000"/>
        </w:rPr>
        <w:t>– Ненецкий муниципальный район,</w:t>
      </w:r>
      <w:r w:rsidRPr="007A5D26">
        <w:rPr>
          <w:color w:val="000000"/>
        </w:rPr>
        <w:t xml:space="preserve"> сельское поселение Хатанга,</w:t>
      </w:r>
      <w:r w:rsidR="00093B61">
        <w:rPr>
          <w:color w:val="000000"/>
        </w:rPr>
        <w:t xml:space="preserve"> село Хатанга, ул. Таймырская, </w:t>
      </w:r>
      <w:r w:rsidRPr="007A5D26">
        <w:rPr>
          <w:color w:val="000000"/>
        </w:rPr>
        <w:t>дом № 25, телефон: 8 (39176) 2-17-43, факс: 8(391760) 2-19-67.</w:t>
      </w:r>
    </w:p>
    <w:p w:rsidR="00F023A1" w:rsidRPr="007A5D26" w:rsidRDefault="00F023A1" w:rsidP="00F023A1">
      <w:pPr>
        <w:autoSpaceDE w:val="0"/>
        <w:autoSpaceDN w:val="0"/>
        <w:adjustRightInd w:val="0"/>
        <w:ind w:firstLine="567"/>
        <w:jc w:val="both"/>
        <w:rPr>
          <w:color w:val="000000"/>
        </w:rPr>
      </w:pPr>
      <w:r w:rsidRPr="007A5D26">
        <w:rPr>
          <w:color w:val="000000"/>
        </w:rPr>
        <w:t>2.15. Особенности предоставления государственной услуги в электронной форме:</w:t>
      </w:r>
    </w:p>
    <w:p w:rsidR="00F023A1" w:rsidRPr="007A5D26" w:rsidRDefault="00F023A1" w:rsidP="00F023A1">
      <w:pPr>
        <w:ind w:firstLine="567"/>
        <w:jc w:val="both"/>
        <w:rPr>
          <w:color w:val="000000"/>
        </w:rPr>
      </w:pPr>
      <w:r w:rsidRPr="007A5D26">
        <w:rPr>
          <w:color w:val="000000"/>
        </w:rPr>
        <w:t>-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w:t>
      </w:r>
    </w:p>
    <w:p w:rsidR="00F023A1" w:rsidRPr="007A5D26" w:rsidRDefault="00F023A1" w:rsidP="00F023A1">
      <w:pPr>
        <w:autoSpaceDE w:val="0"/>
        <w:autoSpaceDN w:val="0"/>
        <w:adjustRightInd w:val="0"/>
        <w:ind w:firstLine="567"/>
        <w:jc w:val="both"/>
        <w:outlineLvl w:val="2"/>
        <w:rPr>
          <w:color w:val="000000"/>
        </w:rPr>
      </w:pPr>
      <w:r w:rsidRPr="007A5D26">
        <w:rPr>
          <w:color w:val="000000"/>
        </w:rPr>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F023A1" w:rsidRPr="007A5D26" w:rsidRDefault="00F023A1" w:rsidP="00F023A1">
      <w:pPr>
        <w:autoSpaceDE w:val="0"/>
        <w:autoSpaceDN w:val="0"/>
        <w:adjustRightInd w:val="0"/>
        <w:ind w:firstLine="567"/>
        <w:jc w:val="both"/>
        <w:outlineLvl w:val="2"/>
        <w:rPr>
          <w:color w:val="000000"/>
        </w:rPr>
      </w:pPr>
      <w:r w:rsidRPr="007A5D26">
        <w:rPr>
          <w:color w:val="000000"/>
        </w:rPr>
        <w:t>2.16.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rsidR="00F023A1" w:rsidRPr="007A5D26" w:rsidRDefault="00F023A1" w:rsidP="00F023A1">
      <w:pPr>
        <w:autoSpaceDE w:val="0"/>
        <w:autoSpaceDN w:val="0"/>
        <w:adjustRightInd w:val="0"/>
        <w:ind w:firstLine="567"/>
        <w:jc w:val="both"/>
        <w:outlineLvl w:val="2"/>
        <w:rPr>
          <w:color w:val="000000"/>
        </w:rPr>
      </w:pPr>
      <w:r w:rsidRPr="007A5D26">
        <w:rPr>
          <w:color w:val="000000"/>
        </w:rPr>
        <w:tab/>
        <w:t>2.17. При невозможности создания  условий для полного предоставления муниципальной услуги с учетом приспособлений, потребностей инвалидов органом предоставляющим услугу, проводятся мероприятия по обеспечению беспрепятственного доступа маломобильных групп населения к объекту с учетом разумного приспособления.</w:t>
      </w:r>
    </w:p>
    <w:p w:rsidR="00F023A1" w:rsidRPr="007A5D26" w:rsidRDefault="00F023A1" w:rsidP="00F023A1">
      <w:pPr>
        <w:autoSpaceDE w:val="0"/>
        <w:autoSpaceDN w:val="0"/>
        <w:adjustRightInd w:val="0"/>
        <w:ind w:firstLine="709"/>
        <w:contextualSpacing/>
        <w:jc w:val="both"/>
        <w:rPr>
          <w:rFonts w:eastAsia="Calibri"/>
          <w:color w:val="000000"/>
          <w:lang w:eastAsia="en-US"/>
        </w:rPr>
      </w:pPr>
      <w:r w:rsidRPr="007A5D26">
        <w:rPr>
          <w:color w:val="000000"/>
        </w:rPr>
        <w:lastRenderedPageBreak/>
        <w:t xml:space="preserve">2.18. </w:t>
      </w:r>
      <w:r w:rsidRPr="007A5D26">
        <w:rPr>
          <w:rFonts w:eastAsia="Calibri"/>
          <w:color w:val="000000"/>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исполнении таких опечаток и ошибок.</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2.18.1. Основанием для исправления допущенных опечаток и (или) ошибок в документах, выданных заявителю в результате предоставления муниципальной услуги, является представление (направление) заявителем соответствующего заявления в произвольной форме в уполномоченные отделы Администрации сельского поселения Хатанга и оригинала выписки из распоряжения Администрации сельского поселения Хатанга</w:t>
      </w:r>
      <w:r w:rsidRPr="007A5D26">
        <w:rPr>
          <w:rFonts w:ascii="Times New Roman" w:hAnsi="Times New Roman" w:cs="Times New Roman"/>
          <w:bCs/>
          <w:color w:val="000000"/>
        </w:rPr>
        <w:t xml:space="preserve"> </w:t>
      </w:r>
      <w:r w:rsidRPr="007A5D26">
        <w:rPr>
          <w:rFonts w:ascii="Times New Roman" w:hAnsi="Times New Roman" w:cs="Times New Roman"/>
          <w:color w:val="000000"/>
        </w:rPr>
        <w:t xml:space="preserve">о принятии на учет в качестве нуждающихся в жилых помещениях или  отказе в принятии на учет в качестве нуждающихся в жилых помещениях. </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2.18.2. Заявление может быть подано заявителем одним из следующих способов:</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 лично;</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 через законного представителя;</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 почтовым отправлением;</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 по электронной почте.</w:t>
      </w:r>
    </w:p>
    <w:p w:rsidR="00F023A1" w:rsidRPr="007A5D26" w:rsidRDefault="00F023A1" w:rsidP="00F023A1">
      <w:pPr>
        <w:autoSpaceDE w:val="0"/>
        <w:autoSpaceDN w:val="0"/>
        <w:adjustRightInd w:val="0"/>
        <w:ind w:firstLine="709"/>
        <w:contextualSpacing/>
        <w:jc w:val="both"/>
        <w:rPr>
          <w:color w:val="000000"/>
        </w:rPr>
      </w:pPr>
      <w:r w:rsidRPr="007A5D26">
        <w:rPr>
          <w:color w:val="000000"/>
        </w:rPr>
        <w:t xml:space="preserve">Также заявление о выявленных опечатках и (или) ошибках может быть подано в </w:t>
      </w:r>
      <w:proofErr w:type="spellStart"/>
      <w:r w:rsidRPr="007A5D26">
        <w:rPr>
          <w:color w:val="000000"/>
        </w:rPr>
        <w:t>МФЦ</w:t>
      </w:r>
      <w:proofErr w:type="spellEnd"/>
      <w:r w:rsidRPr="007A5D26">
        <w:rPr>
          <w:color w:val="000000"/>
        </w:rPr>
        <w:t xml:space="preserve"> заявителем лично или через законного представителя, а также в электронной форме через Единый портал государственных и муниципальных услуг «Государственные услуги» (</w:t>
      </w:r>
      <w:hyperlink r:id="rId12"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 или через интернет сайт «Государственные услуги Красноярского края» (</w:t>
      </w:r>
      <w:hyperlink r:id="rId13"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krskstate</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 xml:space="preserve">). </w:t>
      </w:r>
    </w:p>
    <w:p w:rsidR="00F023A1" w:rsidRPr="007A5D26" w:rsidRDefault="00F023A1" w:rsidP="00F023A1">
      <w:pPr>
        <w:autoSpaceDE w:val="0"/>
        <w:autoSpaceDN w:val="0"/>
        <w:adjustRightInd w:val="0"/>
        <w:ind w:firstLine="709"/>
        <w:contextualSpacing/>
        <w:jc w:val="both"/>
        <w:rPr>
          <w:rFonts w:eastAsia="Calibri"/>
          <w:color w:val="000000"/>
          <w:lang w:eastAsia="en-US"/>
        </w:rPr>
      </w:pPr>
      <w:r w:rsidRPr="007A5D26">
        <w:rPr>
          <w:rFonts w:eastAsia="Calibri"/>
          <w:color w:val="000000"/>
          <w:lang w:eastAsia="en-US"/>
        </w:rPr>
        <w:t xml:space="preserve">Заявление </w:t>
      </w:r>
      <w:r w:rsidRPr="007A5D26">
        <w:rPr>
          <w:color w:val="000000"/>
        </w:rPr>
        <w:t xml:space="preserve">подлежит обязательной регистрации </w:t>
      </w:r>
      <w:r w:rsidRPr="007A5D26">
        <w:rPr>
          <w:rFonts w:eastAsia="Calibri"/>
          <w:color w:val="000000"/>
          <w:lang w:eastAsia="en-US"/>
        </w:rPr>
        <w:t>в соответствии с пунктом 3.1.4. настоящего Административного регламента.</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2.18.3. Специалист уполномоченного отдела, ответственный за выполнение административного действия, рассматривает заявление, представленное заявителем, и проводит проверку указанных в заявлении сведений в срок, не превышающий пяти рабочих дней с даты регистрации соответствующего заявления.</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2.18.4. В случае выявления опечаток и (или) ошибок в выданных в результате предоставления муниципальной услуги документах специалист уполномоченного отдела,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пяти рабочих дней с момента регистрации соответствующего заявления.</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2.18.5.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F023A1" w:rsidRPr="007A5D26" w:rsidRDefault="00F023A1" w:rsidP="00F023A1">
      <w:pPr>
        <w:pStyle w:val="a4"/>
        <w:shd w:val="clear" w:color="auto" w:fill="FFFFFF"/>
        <w:spacing w:before="120" w:after="120"/>
        <w:ind w:right="101" w:firstLine="709"/>
        <w:contextualSpacing/>
        <w:rPr>
          <w:rFonts w:ascii="Times New Roman" w:hAnsi="Times New Roman" w:cs="Times New Roman"/>
          <w:color w:val="000000"/>
        </w:rPr>
      </w:pPr>
      <w:r w:rsidRPr="007A5D26">
        <w:rPr>
          <w:rFonts w:ascii="Times New Roman" w:hAnsi="Times New Roman" w:cs="Times New Roman"/>
          <w:color w:val="000000"/>
        </w:rPr>
        <w:t>2.18.6.  В случае отсутствия опечаток и (или) ошибок в документах, выданных в результате предоставления муниципальной услуги, специалист уполномоченного отдела, направляет уведомление заявителю об отсутствии таких опечаток и (или) ошибок в срок, не превышающий пяти рабочих дней с момента регистрации соответствующего заявления.</w:t>
      </w:r>
    </w:p>
    <w:p w:rsidR="00F023A1" w:rsidRPr="007A5D26" w:rsidRDefault="00F023A1" w:rsidP="00F023A1">
      <w:pPr>
        <w:shd w:val="clear" w:color="auto" w:fill="FFFFFF"/>
        <w:ind w:firstLine="709"/>
        <w:contextualSpacing/>
        <w:jc w:val="both"/>
        <w:rPr>
          <w:color w:val="000000"/>
        </w:rPr>
      </w:pPr>
      <w:r w:rsidRPr="007A5D26">
        <w:rPr>
          <w:color w:val="000000"/>
        </w:rPr>
        <w:t xml:space="preserve">2.18.7. Результатом административной процедуры является выдача (направление) заявителю исправленной взамен ранее </w:t>
      </w:r>
      <w:r w:rsidRPr="007A5D26">
        <w:rPr>
          <w:rFonts w:eastAsia="Calibri"/>
          <w:color w:val="000000"/>
          <w:lang w:eastAsia="en-US"/>
        </w:rPr>
        <w:t>выданной выписки из распоряжения Администрации сельского поселения Хатанга  в результате предоставления муниципальной услуги</w:t>
      </w:r>
      <w:r w:rsidRPr="007A5D26">
        <w:rPr>
          <w:color w:val="000000"/>
        </w:rPr>
        <w:t>, или сообщение об отсутствии таких опечаток и (или) ошибок в письменной форме лично либо почтовым отправлением.</w:t>
      </w:r>
    </w:p>
    <w:p w:rsidR="00F023A1" w:rsidRPr="007A5D26" w:rsidRDefault="00F023A1" w:rsidP="00F023A1">
      <w:pPr>
        <w:shd w:val="clear" w:color="auto" w:fill="FFFFFF"/>
        <w:ind w:firstLine="709"/>
        <w:contextualSpacing/>
        <w:jc w:val="both"/>
        <w:rPr>
          <w:color w:val="000000"/>
        </w:rPr>
      </w:pPr>
      <w:r w:rsidRPr="007A5D26">
        <w:rPr>
          <w:color w:val="000000"/>
        </w:rPr>
        <w:t xml:space="preserve">2.19. </w:t>
      </w:r>
      <w:r w:rsidRPr="007A5D26">
        <w:rPr>
          <w:rFonts w:eastAsia="Calibri"/>
          <w:color w:val="000000"/>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023A1" w:rsidRPr="007A5D26" w:rsidRDefault="00F023A1" w:rsidP="00F023A1">
      <w:pPr>
        <w:autoSpaceDE w:val="0"/>
        <w:autoSpaceDN w:val="0"/>
        <w:adjustRightInd w:val="0"/>
        <w:spacing w:before="240"/>
        <w:ind w:firstLine="709"/>
        <w:contextualSpacing/>
        <w:jc w:val="both"/>
        <w:rPr>
          <w:rFonts w:eastAsia="Calibri"/>
          <w:color w:val="000000"/>
          <w:lang w:eastAsia="en-US"/>
        </w:rPr>
      </w:pPr>
      <w:r w:rsidRPr="007A5D26">
        <w:rPr>
          <w:rFonts w:eastAsia="Calibri"/>
          <w:color w:val="000000"/>
          <w:lang w:eastAsia="en-US"/>
        </w:rPr>
        <w:t xml:space="preserve">2.19.1. Основанием для выдачи дубликата документа, выданного по результатам предоставления муниципальной услуги, является поступление </w:t>
      </w:r>
      <w:r w:rsidRPr="007A5D26">
        <w:rPr>
          <w:color w:val="000000"/>
        </w:rPr>
        <w:t xml:space="preserve">в уполномоченный отдел Администрации сельского поселения Хатанга </w:t>
      </w:r>
      <w:hyperlink r:id="rId14" w:history="1">
        <w:r w:rsidRPr="007A5D26">
          <w:rPr>
            <w:rFonts w:eastAsia="Calibri"/>
            <w:color w:val="000000"/>
            <w:lang w:eastAsia="en-US"/>
          </w:rPr>
          <w:t>заявления</w:t>
        </w:r>
      </w:hyperlink>
      <w:r w:rsidRPr="007A5D26">
        <w:rPr>
          <w:rFonts w:eastAsia="Calibri"/>
          <w:color w:val="000000"/>
          <w:lang w:eastAsia="en-US"/>
        </w:rPr>
        <w:t xml:space="preserve"> о выдаче дубликата выданной выписки из распоряжения Администрации сельского поселения Хатанга  в результате предоставления муниципальной услуги (форма заявления - произвольная).</w:t>
      </w:r>
    </w:p>
    <w:p w:rsidR="00F023A1" w:rsidRPr="007A5D26" w:rsidRDefault="00F023A1" w:rsidP="00F023A1">
      <w:pPr>
        <w:autoSpaceDE w:val="0"/>
        <w:autoSpaceDN w:val="0"/>
        <w:adjustRightInd w:val="0"/>
        <w:spacing w:before="240"/>
        <w:ind w:firstLine="709"/>
        <w:contextualSpacing/>
        <w:jc w:val="both"/>
        <w:rPr>
          <w:color w:val="000000"/>
        </w:rPr>
      </w:pPr>
      <w:r w:rsidRPr="007A5D26">
        <w:rPr>
          <w:rFonts w:eastAsia="Calibri"/>
          <w:color w:val="000000"/>
          <w:lang w:eastAsia="en-US"/>
        </w:rPr>
        <w:lastRenderedPageBreak/>
        <w:t xml:space="preserve">2.19.2. </w:t>
      </w:r>
      <w:r w:rsidRPr="007A5D26">
        <w:rPr>
          <w:color w:val="000000"/>
        </w:rPr>
        <w:t>Заявление может быть подано заявителем любым способом, указанным в пункте 2.18.2. настоящего Административного регламента.</w:t>
      </w:r>
    </w:p>
    <w:p w:rsidR="00F023A1" w:rsidRPr="007A5D26" w:rsidRDefault="00F023A1" w:rsidP="00F023A1">
      <w:pPr>
        <w:autoSpaceDE w:val="0"/>
        <w:autoSpaceDN w:val="0"/>
        <w:adjustRightInd w:val="0"/>
        <w:spacing w:before="240"/>
        <w:ind w:firstLine="709"/>
        <w:contextualSpacing/>
        <w:jc w:val="both"/>
        <w:rPr>
          <w:rFonts w:eastAsia="Calibri"/>
          <w:color w:val="000000"/>
          <w:lang w:eastAsia="en-US"/>
        </w:rPr>
      </w:pPr>
      <w:r w:rsidRPr="007A5D26">
        <w:rPr>
          <w:rFonts w:eastAsia="Calibri"/>
          <w:color w:val="000000"/>
          <w:lang w:eastAsia="en-US"/>
        </w:rPr>
        <w:t xml:space="preserve">2.19.3. Заявление </w:t>
      </w:r>
      <w:r w:rsidRPr="007A5D26">
        <w:rPr>
          <w:color w:val="000000"/>
        </w:rPr>
        <w:t xml:space="preserve">подлежит обязательной регистрации </w:t>
      </w:r>
      <w:r w:rsidRPr="007A5D26">
        <w:rPr>
          <w:rFonts w:eastAsia="Calibri"/>
          <w:color w:val="000000"/>
          <w:lang w:eastAsia="en-US"/>
        </w:rPr>
        <w:t>в соответствии с пунктом 3.1.4. настоящего Административного регламента.</w:t>
      </w:r>
    </w:p>
    <w:p w:rsidR="00F023A1" w:rsidRPr="007A5D26" w:rsidRDefault="00F023A1" w:rsidP="00F023A1">
      <w:pPr>
        <w:autoSpaceDE w:val="0"/>
        <w:autoSpaceDN w:val="0"/>
        <w:adjustRightInd w:val="0"/>
        <w:spacing w:before="240"/>
        <w:ind w:firstLine="709"/>
        <w:contextualSpacing/>
        <w:jc w:val="both"/>
        <w:rPr>
          <w:rFonts w:eastAsia="Calibri"/>
          <w:color w:val="000000"/>
          <w:lang w:eastAsia="en-US"/>
        </w:rPr>
      </w:pPr>
      <w:r w:rsidRPr="007A5D26">
        <w:rPr>
          <w:rFonts w:eastAsia="Calibri"/>
          <w:color w:val="000000"/>
          <w:lang w:eastAsia="en-US"/>
        </w:rPr>
        <w:t xml:space="preserve">2.19.4. </w:t>
      </w:r>
      <w:r w:rsidRPr="007A5D26">
        <w:rPr>
          <w:color w:val="000000"/>
        </w:rPr>
        <w:t xml:space="preserve">Специалист уполномоченного отдела, ответственный за выполнение административного действия, </w:t>
      </w:r>
      <w:r w:rsidRPr="007A5D26">
        <w:rPr>
          <w:rFonts w:eastAsia="Calibri"/>
          <w:color w:val="000000"/>
          <w:lang w:eastAsia="en-US"/>
        </w:rPr>
        <w:t>готовит дубликат выписки из распоряжения Администрации сельского поселения Хатанга выданной в результате предоставления муниципальной услуги в течение пяти рабочих дней с момента регистрации заявления.</w:t>
      </w:r>
    </w:p>
    <w:p w:rsidR="00F023A1" w:rsidRPr="007A5D26" w:rsidRDefault="00F023A1" w:rsidP="00F023A1">
      <w:pPr>
        <w:autoSpaceDE w:val="0"/>
        <w:autoSpaceDN w:val="0"/>
        <w:adjustRightInd w:val="0"/>
        <w:spacing w:before="240"/>
        <w:ind w:firstLine="709"/>
        <w:contextualSpacing/>
        <w:jc w:val="both"/>
        <w:rPr>
          <w:rFonts w:eastAsia="Calibri"/>
          <w:color w:val="000000"/>
          <w:lang w:eastAsia="en-US"/>
        </w:rPr>
      </w:pPr>
      <w:r w:rsidRPr="007A5D26">
        <w:rPr>
          <w:rFonts w:eastAsia="Calibri"/>
          <w:color w:val="000000"/>
          <w:lang w:eastAsia="en-US"/>
        </w:rPr>
        <w:t xml:space="preserve">2.19.5. </w:t>
      </w:r>
      <w:r w:rsidRPr="007A5D26">
        <w:rPr>
          <w:color w:val="000000"/>
        </w:rPr>
        <w:t xml:space="preserve">Специалист уполномоченного отдела, ответственный за выполнение административного действия, </w:t>
      </w:r>
      <w:r w:rsidRPr="007A5D26">
        <w:rPr>
          <w:rFonts w:eastAsia="Calibri"/>
          <w:bCs/>
          <w:color w:val="000000"/>
          <w:lang w:eastAsia="en-US"/>
        </w:rPr>
        <w:t>в течение трех рабочих дней со дня подписания Главой сельского поселения Хатанга</w:t>
      </w:r>
      <w:r w:rsidRPr="007A5D26">
        <w:rPr>
          <w:rFonts w:eastAsia="Calibri"/>
          <w:color w:val="000000"/>
          <w:lang w:eastAsia="en-US"/>
        </w:rPr>
        <w:t xml:space="preserve"> дубликата выписки из распоряжения Администрации сельского поселения Хатанга, выданной в результате предоставления муниципальной услуги, направляет его заявителю способом, указанным в заявлении.</w:t>
      </w:r>
    </w:p>
    <w:p w:rsidR="00F023A1" w:rsidRPr="007A5D26" w:rsidRDefault="00F023A1" w:rsidP="00F023A1">
      <w:pPr>
        <w:autoSpaceDE w:val="0"/>
        <w:autoSpaceDN w:val="0"/>
        <w:adjustRightInd w:val="0"/>
        <w:spacing w:before="240"/>
        <w:ind w:firstLine="709"/>
        <w:contextualSpacing/>
        <w:jc w:val="both"/>
        <w:rPr>
          <w:rFonts w:eastAsia="Calibri"/>
          <w:color w:val="000000"/>
          <w:lang w:eastAsia="en-US"/>
        </w:rPr>
      </w:pPr>
      <w:r w:rsidRPr="007A5D26">
        <w:rPr>
          <w:rFonts w:eastAsia="Calibri"/>
          <w:color w:val="000000"/>
          <w:lang w:eastAsia="en-US"/>
        </w:rPr>
        <w:t xml:space="preserve">2.19.6. Результатом выполнения данной процедуры является выдача дубликата выписки из распоряжения Администрации сельского поселения Хатанга выданной в результате предоставления муниципальной услуги </w:t>
      </w:r>
      <w:r w:rsidRPr="007A5D26">
        <w:rPr>
          <w:color w:val="000000"/>
        </w:rPr>
        <w:t>лично, либо направление  по почте.</w:t>
      </w:r>
    </w:p>
    <w:p w:rsidR="00F023A1" w:rsidRPr="007A5D26" w:rsidRDefault="00F023A1" w:rsidP="00F023A1">
      <w:pPr>
        <w:autoSpaceDE w:val="0"/>
        <w:autoSpaceDN w:val="0"/>
        <w:adjustRightInd w:val="0"/>
        <w:spacing w:before="240"/>
        <w:ind w:firstLine="709"/>
        <w:contextualSpacing/>
        <w:jc w:val="both"/>
        <w:rPr>
          <w:rFonts w:eastAsia="Calibri"/>
          <w:color w:val="000000"/>
          <w:lang w:eastAsia="en-US"/>
        </w:rPr>
      </w:pPr>
      <w:r w:rsidRPr="007A5D26">
        <w:rPr>
          <w:rFonts w:eastAsia="Calibri"/>
          <w:color w:val="000000"/>
          <w:lang w:eastAsia="en-US"/>
        </w:rPr>
        <w:t>2.19.7. Исчерпывающий перечень оснований для отказа в выдаче дубликата выписки из распоряжения Администрации сельского поселения Хатанга выданной в результате предоставления муниципальной услуги - отсутствует.</w:t>
      </w:r>
    </w:p>
    <w:p w:rsidR="00F023A1" w:rsidRPr="007A5D26" w:rsidRDefault="00F023A1" w:rsidP="00F023A1">
      <w:pPr>
        <w:shd w:val="clear" w:color="auto" w:fill="FFFFFF"/>
        <w:ind w:firstLine="709"/>
        <w:contextualSpacing/>
        <w:jc w:val="both"/>
        <w:rPr>
          <w:rFonts w:eastAsia="Calibri"/>
          <w:bCs/>
          <w:color w:val="000000"/>
          <w:lang w:eastAsia="en-US"/>
        </w:rPr>
      </w:pPr>
      <w:r w:rsidRPr="007A5D26">
        <w:rPr>
          <w:color w:val="000000"/>
        </w:rPr>
        <w:t xml:space="preserve">2.20. </w:t>
      </w:r>
      <w:r w:rsidRPr="007A5D26">
        <w:rPr>
          <w:rFonts w:eastAsia="Calibri"/>
          <w:bCs/>
          <w:color w:val="000000"/>
          <w:lang w:eastAsia="en-US"/>
        </w:rPr>
        <w:t>Порядок оставления обращения (запроса) заявителя о предоставлении муниципальной услуги без рассмотрения.</w:t>
      </w:r>
    </w:p>
    <w:p w:rsidR="00F023A1" w:rsidRPr="007A5D26" w:rsidRDefault="00F023A1" w:rsidP="00F023A1">
      <w:pPr>
        <w:autoSpaceDE w:val="0"/>
        <w:autoSpaceDN w:val="0"/>
        <w:adjustRightInd w:val="0"/>
        <w:spacing w:before="200"/>
        <w:ind w:firstLine="709"/>
        <w:contextualSpacing/>
        <w:jc w:val="both"/>
        <w:rPr>
          <w:rFonts w:eastAsia="Calibri"/>
          <w:bCs/>
          <w:color w:val="000000"/>
          <w:lang w:eastAsia="en-US"/>
        </w:rPr>
      </w:pPr>
      <w:r w:rsidRPr="007A5D26">
        <w:rPr>
          <w:rFonts w:eastAsia="Calibri"/>
          <w:bCs/>
          <w:color w:val="000000"/>
          <w:lang w:eastAsia="en-US"/>
        </w:rPr>
        <w:t xml:space="preserve">2.20.1. Основанием для оставления обращения (запроса) заявителя о предоставлении муниципальной услуги без рассмотрения является поступление </w:t>
      </w:r>
      <w:r w:rsidRPr="007A5D26">
        <w:rPr>
          <w:color w:val="000000"/>
        </w:rPr>
        <w:t xml:space="preserve">в уполномоченный отдел Администрации сельского поселения Хатанга </w:t>
      </w:r>
      <w:hyperlink r:id="rId15" w:history="1">
        <w:r w:rsidRPr="007A5D26">
          <w:rPr>
            <w:rFonts w:eastAsia="Calibri"/>
            <w:bCs/>
            <w:color w:val="000000"/>
            <w:lang w:eastAsia="en-US"/>
          </w:rPr>
          <w:t>заявления</w:t>
        </w:r>
      </w:hyperlink>
      <w:r w:rsidRPr="007A5D26">
        <w:rPr>
          <w:rFonts w:eastAsia="Calibri"/>
          <w:bCs/>
          <w:color w:val="000000"/>
          <w:lang w:eastAsia="en-US"/>
        </w:rPr>
        <w:t xml:space="preserve"> об оставлении обращения (запроса) о предоставлении муниципальной услуги без рассмотрения (</w:t>
      </w:r>
      <w:r w:rsidRPr="007A5D26">
        <w:rPr>
          <w:rFonts w:eastAsia="Calibri"/>
          <w:color w:val="000000"/>
          <w:lang w:eastAsia="en-US"/>
        </w:rPr>
        <w:t>форма заявления - произвольная</w:t>
      </w:r>
      <w:r w:rsidRPr="007A5D26">
        <w:rPr>
          <w:rFonts w:eastAsia="Calibri"/>
          <w:bCs/>
          <w:color w:val="000000"/>
          <w:lang w:eastAsia="en-US"/>
        </w:rPr>
        <w:t>).</w:t>
      </w:r>
    </w:p>
    <w:p w:rsidR="00F023A1" w:rsidRPr="007A5D26" w:rsidRDefault="00F023A1" w:rsidP="00F023A1">
      <w:pPr>
        <w:autoSpaceDE w:val="0"/>
        <w:autoSpaceDN w:val="0"/>
        <w:adjustRightInd w:val="0"/>
        <w:spacing w:before="200"/>
        <w:ind w:firstLine="709"/>
        <w:contextualSpacing/>
        <w:jc w:val="both"/>
        <w:rPr>
          <w:color w:val="000000"/>
        </w:rPr>
      </w:pPr>
      <w:r w:rsidRPr="007A5D26">
        <w:rPr>
          <w:rFonts w:eastAsia="Calibri"/>
          <w:bCs/>
          <w:color w:val="000000"/>
          <w:lang w:eastAsia="en-US"/>
        </w:rPr>
        <w:t xml:space="preserve">2.20.2. </w:t>
      </w:r>
      <w:r w:rsidRPr="007A5D26">
        <w:rPr>
          <w:color w:val="000000"/>
        </w:rPr>
        <w:t>Заявление может быть подано заявителем любым способом, указанным в пункте 2.18.2. настоящего Административного регламента.</w:t>
      </w:r>
    </w:p>
    <w:p w:rsidR="00F023A1" w:rsidRPr="007A5D26" w:rsidRDefault="00F023A1" w:rsidP="00F023A1">
      <w:pPr>
        <w:autoSpaceDE w:val="0"/>
        <w:autoSpaceDN w:val="0"/>
        <w:adjustRightInd w:val="0"/>
        <w:spacing w:before="200"/>
        <w:ind w:firstLine="709"/>
        <w:contextualSpacing/>
        <w:jc w:val="both"/>
        <w:rPr>
          <w:color w:val="000000"/>
        </w:rPr>
      </w:pPr>
      <w:r w:rsidRPr="007A5D26">
        <w:rPr>
          <w:rFonts w:eastAsia="Calibri"/>
          <w:color w:val="000000"/>
          <w:lang w:eastAsia="en-US"/>
        </w:rPr>
        <w:t xml:space="preserve">2.20.3. Заявление </w:t>
      </w:r>
      <w:r w:rsidRPr="007A5D26">
        <w:rPr>
          <w:color w:val="000000"/>
        </w:rPr>
        <w:t xml:space="preserve">подлежит обязательной регистрации </w:t>
      </w:r>
      <w:r w:rsidRPr="007A5D26">
        <w:rPr>
          <w:rFonts w:eastAsia="Calibri"/>
          <w:color w:val="000000"/>
          <w:lang w:eastAsia="en-US"/>
        </w:rPr>
        <w:t>в соответствии с пунктом 3.1.4. настоящего Административного регламента.</w:t>
      </w:r>
    </w:p>
    <w:p w:rsidR="00F023A1" w:rsidRPr="007A5D26" w:rsidRDefault="00F023A1" w:rsidP="00F023A1">
      <w:pPr>
        <w:autoSpaceDE w:val="0"/>
        <w:autoSpaceDN w:val="0"/>
        <w:adjustRightInd w:val="0"/>
        <w:spacing w:before="200"/>
        <w:ind w:firstLine="709"/>
        <w:contextualSpacing/>
        <w:jc w:val="both"/>
        <w:rPr>
          <w:rFonts w:eastAsia="Calibri"/>
          <w:bCs/>
          <w:color w:val="000000"/>
          <w:lang w:eastAsia="en-US"/>
        </w:rPr>
      </w:pPr>
      <w:r w:rsidRPr="007A5D26">
        <w:rPr>
          <w:rFonts w:eastAsia="Calibri"/>
          <w:bCs/>
          <w:color w:val="000000"/>
          <w:lang w:eastAsia="en-US"/>
        </w:rPr>
        <w:t xml:space="preserve">2.20.4. </w:t>
      </w:r>
      <w:r w:rsidRPr="007A5D26">
        <w:rPr>
          <w:color w:val="000000"/>
        </w:rPr>
        <w:t>Специалист уполномоченного отдела, ответственный за выполнение административного действия</w:t>
      </w:r>
      <w:r w:rsidRPr="007A5D26">
        <w:rPr>
          <w:rFonts w:eastAsia="Calibri"/>
          <w:bCs/>
          <w:color w:val="000000"/>
          <w:lang w:eastAsia="en-US"/>
        </w:rPr>
        <w:t xml:space="preserve"> в течение пяти рабочих дней с момента регистрации заявления готовит извещение об оставлении обращения (запроса) о предоставлении муниципальной услуги без рассмотрения.</w:t>
      </w:r>
    </w:p>
    <w:p w:rsidR="00F023A1" w:rsidRPr="007A5D26" w:rsidRDefault="00F023A1" w:rsidP="00F023A1">
      <w:pPr>
        <w:autoSpaceDE w:val="0"/>
        <w:autoSpaceDN w:val="0"/>
        <w:adjustRightInd w:val="0"/>
        <w:spacing w:before="200"/>
        <w:ind w:firstLine="709"/>
        <w:contextualSpacing/>
        <w:jc w:val="both"/>
        <w:rPr>
          <w:rFonts w:eastAsia="Calibri"/>
          <w:bCs/>
          <w:color w:val="000000"/>
          <w:lang w:eastAsia="en-US"/>
        </w:rPr>
      </w:pPr>
      <w:r w:rsidRPr="007A5D26">
        <w:rPr>
          <w:rFonts w:eastAsia="Calibri"/>
          <w:bCs/>
          <w:color w:val="000000"/>
          <w:lang w:eastAsia="en-US"/>
        </w:rPr>
        <w:t xml:space="preserve">2.20.5. </w:t>
      </w:r>
      <w:r w:rsidRPr="007A5D26">
        <w:rPr>
          <w:color w:val="000000"/>
        </w:rPr>
        <w:t>Специалист уполномоченного отдела, ответственный за выполнение административного действия</w:t>
      </w:r>
      <w:r w:rsidRPr="007A5D26">
        <w:rPr>
          <w:rFonts w:eastAsia="Calibri"/>
          <w:bCs/>
          <w:color w:val="000000"/>
          <w:lang w:eastAsia="en-US"/>
        </w:rPr>
        <w:t xml:space="preserve"> в течение трех рабочих дней со дня подписания Главой сельского поселения Хатанга извещения об оставлении обращения (запроса) о предоставлении муниципальной услуги без рассмотрения направляет его заявителю.</w:t>
      </w:r>
    </w:p>
    <w:p w:rsidR="00F023A1" w:rsidRPr="007A5D26" w:rsidRDefault="00F023A1" w:rsidP="00F023A1">
      <w:pPr>
        <w:autoSpaceDE w:val="0"/>
        <w:autoSpaceDN w:val="0"/>
        <w:adjustRightInd w:val="0"/>
        <w:spacing w:before="200"/>
        <w:ind w:firstLine="709"/>
        <w:contextualSpacing/>
        <w:jc w:val="both"/>
        <w:rPr>
          <w:rFonts w:eastAsia="Calibri"/>
          <w:bCs/>
          <w:color w:val="000000"/>
          <w:lang w:eastAsia="en-US"/>
        </w:rPr>
      </w:pPr>
      <w:r w:rsidRPr="007A5D26">
        <w:rPr>
          <w:rFonts w:eastAsia="Calibri"/>
          <w:bCs/>
          <w:color w:val="000000"/>
          <w:lang w:eastAsia="en-US"/>
        </w:rPr>
        <w:t>2.20.6. Результатом выполнения данной процедуры является выдача (направление) уведомления об оставлении заявления о предоставлении муниципальной услуги без рассмотрения</w:t>
      </w:r>
      <w:r w:rsidRPr="007A5D26">
        <w:rPr>
          <w:color w:val="000000"/>
        </w:rPr>
        <w:t xml:space="preserve"> лично, либо  почтовым отправлением, по указанному в заявлении адресу.</w:t>
      </w:r>
    </w:p>
    <w:p w:rsidR="00F023A1" w:rsidRPr="007A5D26" w:rsidRDefault="00F023A1" w:rsidP="00F023A1">
      <w:pPr>
        <w:autoSpaceDE w:val="0"/>
        <w:autoSpaceDN w:val="0"/>
        <w:adjustRightInd w:val="0"/>
        <w:spacing w:before="200"/>
        <w:ind w:firstLine="709"/>
        <w:contextualSpacing/>
        <w:jc w:val="both"/>
        <w:rPr>
          <w:color w:val="000000"/>
        </w:rPr>
      </w:pPr>
      <w:r w:rsidRPr="007A5D26">
        <w:rPr>
          <w:rFonts w:eastAsia="Calibri"/>
          <w:bCs/>
          <w:color w:val="000000"/>
          <w:lang w:eastAsia="en-US"/>
        </w:rPr>
        <w:t>2.20.7. Исчерпывающий перечень оснований для оставления обращения (запроса) заявителя о предоставлении муниципальной услуги без рассмотрения – отсутствует.</w:t>
      </w:r>
    </w:p>
    <w:p w:rsidR="00F023A1" w:rsidRPr="007A5D26" w:rsidRDefault="00F023A1" w:rsidP="00F023A1">
      <w:pPr>
        <w:autoSpaceDE w:val="0"/>
        <w:autoSpaceDN w:val="0"/>
        <w:adjustRightInd w:val="0"/>
        <w:ind w:firstLine="567"/>
        <w:contextualSpacing/>
        <w:jc w:val="both"/>
        <w:rPr>
          <w:color w:val="000000"/>
        </w:rPr>
      </w:pPr>
    </w:p>
    <w:p w:rsidR="00F023A1" w:rsidRPr="007A5D26" w:rsidRDefault="00F023A1" w:rsidP="00F023A1">
      <w:pPr>
        <w:ind w:firstLine="567"/>
        <w:jc w:val="center"/>
        <w:rPr>
          <w:b/>
          <w:color w:val="000000"/>
        </w:rPr>
      </w:pPr>
      <w:r w:rsidRPr="007A5D26">
        <w:rPr>
          <w:b/>
          <w:color w:val="00000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7A5D26">
        <w:rPr>
          <w:rFonts w:eastAsia="Calibri"/>
          <w:b/>
          <w:color w:val="000000"/>
        </w:rPr>
        <w:t>а также особенности выполнения административных процедур в многофункциональных центрах</w:t>
      </w:r>
    </w:p>
    <w:p w:rsidR="00F023A1" w:rsidRPr="007A5D26" w:rsidRDefault="00F023A1" w:rsidP="00F023A1">
      <w:pPr>
        <w:autoSpaceDE w:val="0"/>
        <w:autoSpaceDN w:val="0"/>
        <w:adjustRightInd w:val="0"/>
        <w:ind w:firstLine="567"/>
        <w:jc w:val="both"/>
        <w:rPr>
          <w:color w:val="000000"/>
        </w:rPr>
      </w:pPr>
    </w:p>
    <w:p w:rsidR="00F023A1" w:rsidRPr="007A5D26" w:rsidRDefault="00F023A1" w:rsidP="00F023A1">
      <w:pPr>
        <w:autoSpaceDE w:val="0"/>
        <w:autoSpaceDN w:val="0"/>
        <w:adjustRightInd w:val="0"/>
        <w:ind w:firstLine="567"/>
        <w:jc w:val="both"/>
        <w:rPr>
          <w:color w:val="000000"/>
        </w:rPr>
      </w:pPr>
      <w:r w:rsidRPr="007A5D26">
        <w:rPr>
          <w:color w:val="000000"/>
        </w:rPr>
        <w:t>3.1. Получение консультаций по процедуре предоставления муниципальной услуги может осуществляться следующими способами:</w:t>
      </w:r>
    </w:p>
    <w:p w:rsidR="00F023A1" w:rsidRPr="007A5D26" w:rsidRDefault="00F023A1" w:rsidP="00F023A1">
      <w:pPr>
        <w:autoSpaceDE w:val="0"/>
        <w:autoSpaceDN w:val="0"/>
        <w:adjustRightInd w:val="0"/>
        <w:ind w:firstLine="567"/>
        <w:jc w:val="both"/>
        <w:rPr>
          <w:color w:val="000000"/>
        </w:rPr>
      </w:pPr>
      <w:r w:rsidRPr="007A5D26">
        <w:rPr>
          <w:color w:val="000000"/>
        </w:rPr>
        <w:lastRenderedPageBreak/>
        <w:t>- посредством личного обращения, в том числе в электронной форме, посредством Единого портала государственных и муниципальных услуг «Государственные услуги» (</w:t>
      </w:r>
      <w:hyperlink r:id="rId16"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 или через интернет сайт «Государственные услуги Красноярского края» (</w:t>
      </w:r>
      <w:hyperlink r:id="rId17"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krskstate</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w:t>
      </w:r>
    </w:p>
    <w:p w:rsidR="00F023A1" w:rsidRPr="007A5D26" w:rsidRDefault="00F023A1" w:rsidP="00F023A1">
      <w:pPr>
        <w:autoSpaceDE w:val="0"/>
        <w:autoSpaceDN w:val="0"/>
        <w:adjustRightInd w:val="0"/>
        <w:ind w:firstLine="567"/>
        <w:jc w:val="both"/>
        <w:rPr>
          <w:color w:val="000000"/>
        </w:rPr>
      </w:pPr>
      <w:r w:rsidRPr="007A5D26">
        <w:rPr>
          <w:color w:val="000000"/>
        </w:rPr>
        <w:t>- обращения по телефону;</w:t>
      </w:r>
    </w:p>
    <w:p w:rsidR="00F023A1" w:rsidRPr="007A5D26" w:rsidRDefault="00F023A1" w:rsidP="00F023A1">
      <w:pPr>
        <w:autoSpaceDE w:val="0"/>
        <w:autoSpaceDN w:val="0"/>
        <w:adjustRightInd w:val="0"/>
        <w:ind w:firstLine="567"/>
        <w:jc w:val="both"/>
        <w:rPr>
          <w:color w:val="000000"/>
        </w:rPr>
      </w:pPr>
      <w:r w:rsidRPr="007A5D26">
        <w:rPr>
          <w:color w:val="000000"/>
        </w:rPr>
        <w:t>- посредством направленных письменных обращений по почте;</w:t>
      </w:r>
    </w:p>
    <w:p w:rsidR="00F023A1" w:rsidRPr="007A5D26" w:rsidRDefault="00F023A1" w:rsidP="00F023A1">
      <w:pPr>
        <w:autoSpaceDE w:val="0"/>
        <w:autoSpaceDN w:val="0"/>
        <w:adjustRightInd w:val="0"/>
        <w:ind w:firstLine="567"/>
        <w:jc w:val="both"/>
        <w:rPr>
          <w:color w:val="000000"/>
        </w:rPr>
      </w:pPr>
      <w:r w:rsidRPr="007A5D26">
        <w:rPr>
          <w:color w:val="000000"/>
        </w:rPr>
        <w:t>- посредством направленных письменных обращений факсимильной связью;</w:t>
      </w:r>
    </w:p>
    <w:p w:rsidR="00F023A1" w:rsidRPr="007A5D26" w:rsidRDefault="00F023A1" w:rsidP="00F023A1">
      <w:pPr>
        <w:autoSpaceDE w:val="0"/>
        <w:autoSpaceDN w:val="0"/>
        <w:adjustRightInd w:val="0"/>
        <w:ind w:firstLine="567"/>
        <w:jc w:val="both"/>
        <w:rPr>
          <w:color w:val="000000"/>
        </w:rPr>
      </w:pPr>
      <w:r w:rsidRPr="007A5D26">
        <w:rPr>
          <w:color w:val="000000"/>
        </w:rPr>
        <w:t>- посредством направленных обращений по электронной почте (при наличии).</w:t>
      </w:r>
    </w:p>
    <w:p w:rsidR="00F023A1" w:rsidRPr="007A5D26" w:rsidRDefault="00F023A1" w:rsidP="00F023A1">
      <w:pPr>
        <w:ind w:firstLine="567"/>
        <w:jc w:val="both"/>
        <w:rPr>
          <w:color w:val="000000"/>
        </w:rPr>
      </w:pPr>
      <w:r w:rsidRPr="007A5D26">
        <w:rPr>
          <w:color w:val="000000"/>
        </w:rPr>
        <w:t>3.1.1. Консультации по  предоставлению муниципальной услуги осуществляются специалистами уполномоченных отелов Администрации сельского поселения Хатанга при личном обращении граждан или посредством  использования средств телефонной связи и электронного информирования, а также письменно при обращении граждан в письменной форме.</w:t>
      </w:r>
    </w:p>
    <w:p w:rsidR="00F023A1" w:rsidRPr="007A5D26" w:rsidRDefault="00F023A1" w:rsidP="00F023A1">
      <w:pPr>
        <w:autoSpaceDE w:val="0"/>
        <w:autoSpaceDN w:val="0"/>
        <w:adjustRightInd w:val="0"/>
        <w:ind w:firstLine="567"/>
        <w:jc w:val="both"/>
        <w:rPr>
          <w:color w:val="000000"/>
        </w:rPr>
      </w:pPr>
      <w:r w:rsidRPr="007A5D26">
        <w:rPr>
          <w:color w:val="000000"/>
        </w:rPr>
        <w:t>Консультации предоставляются по следующим вопросам:</w:t>
      </w:r>
    </w:p>
    <w:p w:rsidR="00F023A1" w:rsidRPr="007A5D26" w:rsidRDefault="00F023A1" w:rsidP="00F023A1">
      <w:pPr>
        <w:autoSpaceDE w:val="0"/>
        <w:autoSpaceDN w:val="0"/>
        <w:adjustRightInd w:val="0"/>
        <w:ind w:firstLine="567"/>
        <w:jc w:val="both"/>
        <w:rPr>
          <w:color w:val="000000"/>
        </w:rPr>
      </w:pPr>
      <w:r w:rsidRPr="007A5D26">
        <w:rPr>
          <w:color w:val="000000"/>
        </w:rPr>
        <w:t>- перечень документов, необходимых для получения муниципальной услуги;</w:t>
      </w:r>
    </w:p>
    <w:p w:rsidR="00F023A1" w:rsidRPr="007A5D26" w:rsidRDefault="00F023A1" w:rsidP="00F023A1">
      <w:pPr>
        <w:autoSpaceDE w:val="0"/>
        <w:autoSpaceDN w:val="0"/>
        <w:adjustRightInd w:val="0"/>
        <w:ind w:firstLine="567"/>
        <w:jc w:val="both"/>
        <w:rPr>
          <w:color w:val="000000"/>
        </w:rPr>
      </w:pPr>
      <w:r w:rsidRPr="007A5D26">
        <w:rPr>
          <w:color w:val="000000"/>
        </w:rPr>
        <w:t>-местонахождение, номер телефона должностного лица, ответственного за осуществление муниципальной услуги;</w:t>
      </w:r>
    </w:p>
    <w:p w:rsidR="00F023A1" w:rsidRPr="007A5D26" w:rsidRDefault="00F023A1" w:rsidP="00F023A1">
      <w:pPr>
        <w:autoSpaceDE w:val="0"/>
        <w:autoSpaceDN w:val="0"/>
        <w:adjustRightInd w:val="0"/>
        <w:ind w:firstLine="567"/>
        <w:jc w:val="both"/>
        <w:rPr>
          <w:color w:val="000000"/>
        </w:rPr>
      </w:pPr>
      <w:r w:rsidRPr="007A5D26">
        <w:rPr>
          <w:color w:val="000000"/>
        </w:rPr>
        <w:t>- время приема документов и получения результата предоставления муниципальной услуги;</w:t>
      </w:r>
    </w:p>
    <w:p w:rsidR="00F023A1" w:rsidRPr="007A5D26" w:rsidRDefault="00F023A1" w:rsidP="00F023A1">
      <w:pPr>
        <w:autoSpaceDE w:val="0"/>
        <w:autoSpaceDN w:val="0"/>
        <w:adjustRightInd w:val="0"/>
        <w:ind w:firstLine="567"/>
        <w:jc w:val="both"/>
        <w:rPr>
          <w:color w:val="000000"/>
        </w:rPr>
      </w:pPr>
      <w:r w:rsidRPr="007A5D26">
        <w:rPr>
          <w:color w:val="000000"/>
        </w:rPr>
        <w:t>- срок рассмотрения заявления о предоставлении муниципальной услуги;</w:t>
      </w:r>
    </w:p>
    <w:p w:rsidR="00F023A1" w:rsidRPr="007A5D26" w:rsidRDefault="00F023A1" w:rsidP="00F023A1">
      <w:pPr>
        <w:ind w:firstLine="567"/>
        <w:jc w:val="both"/>
        <w:rPr>
          <w:color w:val="000000"/>
        </w:rPr>
      </w:pPr>
      <w:r w:rsidRPr="007A5D26">
        <w:rPr>
          <w:color w:val="000000"/>
        </w:rPr>
        <w:t>- порядок обжалования действий (бездействия) и решений, осуществляемых (принятых) в ходе осуществления муниципальной услуги.</w:t>
      </w:r>
    </w:p>
    <w:p w:rsidR="00F023A1" w:rsidRPr="007A5D26" w:rsidRDefault="00F023A1" w:rsidP="00F023A1">
      <w:pPr>
        <w:ind w:firstLine="567"/>
        <w:jc w:val="both"/>
        <w:rPr>
          <w:color w:val="000000"/>
        </w:rPr>
      </w:pPr>
      <w:r w:rsidRPr="007A5D26">
        <w:rPr>
          <w:color w:val="000000"/>
        </w:rPr>
        <w:t>3.1.2. При ответах на телефонные звонки и устные обращения, должностные лица уполномоченных отделов Администрации сельского поселения Хатанга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отдела, в который позвонил гражданин, фамилии, имени, отчества и должности лица, принявшего телефонный звонок.</w:t>
      </w:r>
    </w:p>
    <w:p w:rsidR="00F023A1" w:rsidRPr="007A5D26" w:rsidRDefault="00F023A1" w:rsidP="00F023A1">
      <w:pPr>
        <w:ind w:firstLine="567"/>
        <w:jc w:val="both"/>
        <w:rPr>
          <w:color w:val="000000"/>
        </w:rPr>
      </w:pPr>
      <w:r w:rsidRPr="007A5D26">
        <w:rPr>
          <w:color w:val="000000"/>
        </w:rPr>
        <w:t>При невозможности должностного лица Администрации сельского поселения Хатанга,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023A1" w:rsidRPr="007A5D26" w:rsidRDefault="00F023A1" w:rsidP="00F023A1">
      <w:pPr>
        <w:ind w:firstLine="567"/>
        <w:jc w:val="both"/>
        <w:rPr>
          <w:color w:val="000000"/>
        </w:rPr>
      </w:pPr>
      <w:r w:rsidRPr="007A5D26">
        <w:rPr>
          <w:color w:val="000000"/>
        </w:rPr>
        <w:t xml:space="preserve">Время разговора не должно превышать 20 минут. </w:t>
      </w:r>
    </w:p>
    <w:p w:rsidR="00F023A1" w:rsidRPr="007A5D26" w:rsidRDefault="00F023A1" w:rsidP="00F023A1">
      <w:pPr>
        <w:ind w:firstLine="567"/>
        <w:jc w:val="both"/>
        <w:rPr>
          <w:color w:val="000000"/>
        </w:rPr>
      </w:pPr>
      <w:r w:rsidRPr="007A5D26">
        <w:rPr>
          <w:color w:val="000000"/>
        </w:rPr>
        <w:t>3.1.3. При письменном обращении и обращении в электронной форме заявителю высылается образец заявления (Приложение № 1) и перечень документов (Приложение № 2) для  постановки  на учет в качестве нуждающихся в жилых помещениях.</w:t>
      </w:r>
    </w:p>
    <w:p w:rsidR="00F023A1" w:rsidRPr="007A5D26" w:rsidRDefault="00F023A1" w:rsidP="00F023A1">
      <w:pPr>
        <w:ind w:firstLine="567"/>
        <w:jc w:val="both"/>
        <w:rPr>
          <w:color w:val="000000"/>
        </w:rPr>
      </w:pPr>
      <w:r w:rsidRPr="007A5D26">
        <w:rPr>
          <w:color w:val="000000"/>
        </w:rPr>
        <w:t>Письменные обращения, в том числе в электронной форме,</w:t>
      </w:r>
      <w:r w:rsidRPr="007A5D26">
        <w:rPr>
          <w:color w:val="000000"/>
          <w:sz w:val="28"/>
          <w:szCs w:val="28"/>
        </w:rPr>
        <w:t xml:space="preserve"> </w:t>
      </w:r>
      <w:r w:rsidRPr="007A5D26">
        <w:rPr>
          <w:color w:val="000000"/>
        </w:rPr>
        <w:t xml:space="preserve">заявителей о порядке предоставления муниципальной услуги рассматриваются специалистами  уполномоченных отделов Администрации сельского поселения Хатанга с учетом времени подготовки ответа заявителю в срок, не превышающий 30 дней с момента регистрации обращения. </w:t>
      </w:r>
    </w:p>
    <w:p w:rsidR="00F023A1" w:rsidRPr="007A5D26" w:rsidRDefault="00F023A1" w:rsidP="00F023A1">
      <w:pPr>
        <w:ind w:firstLine="567"/>
        <w:jc w:val="both"/>
        <w:rPr>
          <w:color w:val="000000"/>
        </w:rPr>
      </w:pPr>
      <w:r w:rsidRPr="007A5D26">
        <w:rPr>
          <w:color w:val="000000"/>
        </w:rPr>
        <w:t>3.1.4.  Обращение подлежит обязательной регистрации в течение 3 дней с момента поступления его в уполномоченные отделы Администрации сельского поселения Хатанга в журнале регистрации входящих документов. В случае поступления обращения в день, предшествующий праздничным или выходным дням, регистрация их производиться в рабочий день, следующий за праздничными или выходными днями. Устные обращения фиксируются в журнале регистрации личного приема граждан.</w:t>
      </w:r>
    </w:p>
    <w:p w:rsidR="00F023A1" w:rsidRPr="007A5D26" w:rsidRDefault="00F023A1" w:rsidP="00F023A1">
      <w:pPr>
        <w:ind w:firstLine="567"/>
        <w:jc w:val="both"/>
        <w:rPr>
          <w:color w:val="000000"/>
        </w:rPr>
      </w:pPr>
      <w:r w:rsidRPr="007A5D26">
        <w:rPr>
          <w:color w:val="000000"/>
        </w:rPr>
        <w:t>3.1.5. Основаниями для отказа в предоставлении консультации по вопросам оказания муниципальной услуги является:</w:t>
      </w:r>
    </w:p>
    <w:p w:rsidR="00F023A1" w:rsidRPr="007A5D26" w:rsidRDefault="00F023A1" w:rsidP="00F023A1">
      <w:pPr>
        <w:ind w:firstLine="567"/>
        <w:jc w:val="both"/>
        <w:rPr>
          <w:color w:val="000000"/>
        </w:rPr>
      </w:pPr>
      <w:r w:rsidRPr="007A5D26">
        <w:rPr>
          <w:color w:val="000000"/>
        </w:rPr>
        <w:t>а) при личном приеме граждан:</w:t>
      </w:r>
    </w:p>
    <w:p w:rsidR="00F023A1" w:rsidRPr="007A5D26" w:rsidRDefault="00F023A1" w:rsidP="00F023A1">
      <w:pPr>
        <w:ind w:firstLine="567"/>
        <w:jc w:val="both"/>
        <w:rPr>
          <w:color w:val="000000"/>
        </w:rPr>
      </w:pPr>
      <w:r w:rsidRPr="007A5D26">
        <w:rPr>
          <w:color w:val="000000"/>
        </w:rPr>
        <w:t>- отсутствие  документа, удостоверяющего личность заявителя;</w:t>
      </w:r>
    </w:p>
    <w:p w:rsidR="00F023A1" w:rsidRPr="007A5D26" w:rsidRDefault="00F023A1" w:rsidP="00F023A1">
      <w:pPr>
        <w:ind w:firstLine="567"/>
        <w:jc w:val="both"/>
        <w:rPr>
          <w:color w:val="000000"/>
        </w:rPr>
      </w:pPr>
      <w:r w:rsidRPr="007A5D26">
        <w:rPr>
          <w:color w:val="000000"/>
        </w:rPr>
        <w:lastRenderedPageBreak/>
        <w:t xml:space="preserve">б) при письменном обращении: </w:t>
      </w:r>
    </w:p>
    <w:p w:rsidR="00F023A1" w:rsidRPr="007A5D26" w:rsidRDefault="00F023A1" w:rsidP="00F023A1">
      <w:pPr>
        <w:ind w:firstLine="567"/>
        <w:jc w:val="both"/>
        <w:rPr>
          <w:color w:val="000000"/>
        </w:rPr>
      </w:pPr>
      <w:r w:rsidRPr="007A5D26">
        <w:rPr>
          <w:color w:val="000000"/>
        </w:rPr>
        <w:t>- отсутствие в заявлении имени и фамилии гражданина, направившего обращение, и  почтового адреса, по которому должен быть направлен ответ, а также отсутствие, в случае необходимости,  приложений документов и материалов либо их копии;</w:t>
      </w:r>
    </w:p>
    <w:p w:rsidR="00F023A1" w:rsidRPr="007A5D26" w:rsidRDefault="00F023A1" w:rsidP="00F023A1">
      <w:pPr>
        <w:ind w:firstLine="567"/>
        <w:jc w:val="both"/>
        <w:rPr>
          <w:color w:val="000000"/>
        </w:rPr>
      </w:pPr>
      <w:r w:rsidRPr="007A5D26">
        <w:rPr>
          <w:color w:val="000000"/>
        </w:rPr>
        <w:t>- если письменное обращение содержит вопросы, решение которых не входит в компетенцию уполномоченного отдела Администрации сельского поселения Хатанга.</w:t>
      </w:r>
    </w:p>
    <w:p w:rsidR="00F023A1" w:rsidRPr="007A5D26" w:rsidRDefault="00F023A1" w:rsidP="00F023A1">
      <w:pPr>
        <w:ind w:firstLine="567"/>
        <w:jc w:val="both"/>
        <w:rPr>
          <w:color w:val="000000"/>
        </w:rPr>
      </w:pPr>
      <w:r w:rsidRPr="007A5D26">
        <w:rPr>
          <w:color w:val="000000"/>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F023A1" w:rsidRPr="007A5D26" w:rsidRDefault="00F023A1" w:rsidP="00F023A1">
      <w:pPr>
        <w:ind w:firstLine="567"/>
        <w:jc w:val="both"/>
        <w:rPr>
          <w:color w:val="000000"/>
        </w:rPr>
      </w:pPr>
      <w:r w:rsidRPr="007A5D26">
        <w:rPr>
          <w:color w:val="000000"/>
        </w:rPr>
        <w:t xml:space="preserve">3.1.6. Результатом выполнения административной процедуры в виде консультирования по вопросам оказания муниципальной услуги является исчерпывающие сведения, интересующие заявителя по процедуре предоставления информации об очередности предоставления жилых помещений на условиях социального найма.   </w:t>
      </w:r>
    </w:p>
    <w:p w:rsidR="00F023A1" w:rsidRPr="007A5D26" w:rsidRDefault="00F023A1" w:rsidP="00F023A1">
      <w:pPr>
        <w:ind w:firstLine="567"/>
        <w:jc w:val="both"/>
        <w:rPr>
          <w:color w:val="000000"/>
        </w:rPr>
      </w:pPr>
      <w:r w:rsidRPr="007A5D26">
        <w:rPr>
          <w:color w:val="000000"/>
        </w:rPr>
        <w:t>3.2. Основанием для приема и регистрации заявления (Приложение № 1) по признанию нуждающихся в предоставлении жилого помещения по договору социального найма является:</w:t>
      </w:r>
    </w:p>
    <w:p w:rsidR="00F023A1" w:rsidRPr="007A5D26" w:rsidRDefault="00F023A1" w:rsidP="00F023A1">
      <w:pPr>
        <w:ind w:firstLine="567"/>
        <w:jc w:val="both"/>
        <w:rPr>
          <w:color w:val="000000"/>
        </w:rPr>
      </w:pPr>
      <w:r w:rsidRPr="007A5D26">
        <w:rPr>
          <w:color w:val="000000"/>
        </w:rPr>
        <w:t>при личном приеме:</w:t>
      </w:r>
    </w:p>
    <w:p w:rsidR="00F023A1" w:rsidRPr="007A5D26" w:rsidRDefault="00F023A1" w:rsidP="00F023A1">
      <w:pPr>
        <w:autoSpaceDE w:val="0"/>
        <w:autoSpaceDN w:val="0"/>
        <w:adjustRightInd w:val="0"/>
        <w:ind w:firstLine="567"/>
        <w:jc w:val="both"/>
        <w:rPr>
          <w:color w:val="000000"/>
        </w:rPr>
      </w:pPr>
      <w:r w:rsidRPr="007A5D26">
        <w:rPr>
          <w:color w:val="000000"/>
        </w:rPr>
        <w:t>- письменное заявление с приложением документов указанных в пункте 2.6.1. настоящего Административного регламента;</w:t>
      </w:r>
    </w:p>
    <w:p w:rsidR="00F023A1" w:rsidRPr="007A5D26" w:rsidRDefault="00F023A1" w:rsidP="00F023A1">
      <w:pPr>
        <w:ind w:firstLine="567"/>
        <w:jc w:val="both"/>
        <w:rPr>
          <w:color w:val="000000"/>
        </w:rPr>
      </w:pPr>
      <w:r w:rsidRPr="007A5D26">
        <w:rPr>
          <w:color w:val="000000"/>
        </w:rPr>
        <w:t>при  письменном обращении:</w:t>
      </w:r>
    </w:p>
    <w:p w:rsidR="00F023A1" w:rsidRPr="007A5D26" w:rsidRDefault="00F023A1" w:rsidP="00F023A1">
      <w:pPr>
        <w:autoSpaceDE w:val="0"/>
        <w:autoSpaceDN w:val="0"/>
        <w:adjustRightInd w:val="0"/>
        <w:ind w:firstLine="567"/>
        <w:jc w:val="both"/>
        <w:rPr>
          <w:color w:val="000000"/>
        </w:rPr>
      </w:pPr>
      <w:r w:rsidRPr="007A5D26">
        <w:rPr>
          <w:color w:val="000000"/>
        </w:rPr>
        <w:t>- заявление, в том числе в электронной форме, посредством Единого портала государственных и муниципальных услуг «Государственные услуги» (</w:t>
      </w:r>
      <w:hyperlink r:id="rId18"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 или через интернет сайт «Государственные услуги Красноярского края» (</w:t>
      </w:r>
      <w:hyperlink r:id="rId19"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krskstate</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 xml:space="preserve">). </w:t>
      </w:r>
    </w:p>
    <w:p w:rsidR="00F023A1" w:rsidRPr="007A5D26" w:rsidRDefault="00F023A1" w:rsidP="00F023A1">
      <w:pPr>
        <w:autoSpaceDE w:val="0"/>
        <w:autoSpaceDN w:val="0"/>
        <w:adjustRightInd w:val="0"/>
        <w:ind w:firstLine="567"/>
        <w:jc w:val="both"/>
        <w:rPr>
          <w:color w:val="000000"/>
        </w:rPr>
      </w:pPr>
      <w:r w:rsidRPr="007A5D26">
        <w:rPr>
          <w:color w:val="000000"/>
        </w:rPr>
        <w:t xml:space="preserve">При личном обращении вместе с заявлением представляются  документы, указанные в пункте 2.6.1. и их копии. Копии документов после проверки их соответствия оригиналам заверяются должностным лицом, принимающим документы, а оригиналы возвращаются заявителю. При письменном обращении и отправке заявления почтовым отправлением копии документов указанных в пункте 2.6.1. настоящего Административного регламента прилагаются в нотариально заверенном порядке, при отправлении в электронной форме документы прилагаются в сканированном виде, при этом заявление и документы заверяются электронной подписью заявителя. </w:t>
      </w:r>
    </w:p>
    <w:p w:rsidR="00F023A1" w:rsidRPr="007A5D26" w:rsidRDefault="00F023A1" w:rsidP="00F023A1">
      <w:pPr>
        <w:ind w:firstLine="567"/>
        <w:jc w:val="both"/>
        <w:rPr>
          <w:color w:val="000000"/>
        </w:rPr>
      </w:pPr>
      <w:r w:rsidRPr="007A5D26">
        <w:rPr>
          <w:color w:val="000000"/>
        </w:rPr>
        <w:t>3.2.1. Личный прием граждан в уполномоченных отделах Администрации сельского поселения Хатанга производится при предъявлении документа, удостоверяющего личность заявителя.</w:t>
      </w:r>
      <w:r w:rsidRPr="007A5D26">
        <w:rPr>
          <w:color w:val="000000"/>
          <w:lang w:bidi="yi-Hebr"/>
        </w:rPr>
        <w:t xml:space="preserve"> </w:t>
      </w:r>
    </w:p>
    <w:p w:rsidR="00F023A1" w:rsidRPr="007A5D26" w:rsidRDefault="00F023A1" w:rsidP="00F023A1">
      <w:pPr>
        <w:ind w:firstLine="567"/>
        <w:jc w:val="both"/>
        <w:rPr>
          <w:color w:val="000000"/>
        </w:rPr>
      </w:pPr>
      <w:r w:rsidRPr="007A5D26">
        <w:rPr>
          <w:color w:val="000000"/>
        </w:rPr>
        <w:t>Письменное обращение заявителя в обязательном порядке должно содержать:</w:t>
      </w:r>
    </w:p>
    <w:p w:rsidR="00F023A1" w:rsidRPr="007A5D26" w:rsidRDefault="00F023A1" w:rsidP="00F023A1">
      <w:pPr>
        <w:ind w:firstLine="567"/>
        <w:jc w:val="both"/>
        <w:rPr>
          <w:color w:val="000000"/>
        </w:rPr>
      </w:pPr>
      <w:r w:rsidRPr="007A5D26">
        <w:rPr>
          <w:color w:val="000000"/>
        </w:rPr>
        <w:t>- наименование уполномоченного отдела Администрации сельского поселения Хатанга и фамилию, имя, отчество соответствующего должностного лица, либо должность соответствующего лица Администрации сельского поселения Хатанга;</w:t>
      </w:r>
    </w:p>
    <w:p w:rsidR="00F023A1" w:rsidRPr="007A5D26" w:rsidRDefault="00F023A1" w:rsidP="00F023A1">
      <w:pPr>
        <w:ind w:firstLine="567"/>
        <w:jc w:val="both"/>
        <w:rPr>
          <w:color w:val="000000"/>
        </w:rPr>
      </w:pPr>
      <w:r w:rsidRPr="007A5D26">
        <w:rPr>
          <w:color w:val="000000"/>
        </w:rPr>
        <w:t>-  фамилию, имя, отчество (последнее – при наличии) заявителя;</w:t>
      </w:r>
    </w:p>
    <w:p w:rsidR="00F023A1" w:rsidRPr="007A5D26" w:rsidRDefault="00F023A1" w:rsidP="00F023A1">
      <w:pPr>
        <w:ind w:firstLine="567"/>
        <w:jc w:val="both"/>
        <w:rPr>
          <w:color w:val="000000"/>
        </w:rPr>
      </w:pPr>
      <w:r w:rsidRPr="007A5D26">
        <w:rPr>
          <w:color w:val="000000"/>
        </w:rPr>
        <w:t>- почтовый адрес и (или) адрес электронной почты, по которому должен быть направлен ответ;</w:t>
      </w:r>
    </w:p>
    <w:p w:rsidR="00F023A1" w:rsidRPr="007A5D26" w:rsidRDefault="00F023A1" w:rsidP="00F023A1">
      <w:pPr>
        <w:ind w:firstLine="567"/>
        <w:jc w:val="both"/>
        <w:rPr>
          <w:color w:val="000000"/>
        </w:rPr>
      </w:pPr>
      <w:r w:rsidRPr="007A5D26">
        <w:rPr>
          <w:color w:val="000000"/>
        </w:rPr>
        <w:t>- состав семьи, с обязательным указанием родства, даты рождения и даты прописки;</w:t>
      </w:r>
    </w:p>
    <w:p w:rsidR="00F023A1" w:rsidRPr="007A5D26" w:rsidRDefault="00F023A1" w:rsidP="00F023A1">
      <w:pPr>
        <w:ind w:firstLine="567"/>
        <w:jc w:val="both"/>
        <w:rPr>
          <w:color w:val="000000"/>
        </w:rPr>
      </w:pPr>
      <w:r w:rsidRPr="007A5D26">
        <w:rPr>
          <w:color w:val="000000"/>
        </w:rPr>
        <w:t>- личную подпись заявителя и дату.</w:t>
      </w:r>
    </w:p>
    <w:p w:rsidR="00F023A1" w:rsidRPr="007A5D26" w:rsidRDefault="00F023A1" w:rsidP="00F023A1">
      <w:pPr>
        <w:autoSpaceDE w:val="0"/>
        <w:autoSpaceDN w:val="0"/>
        <w:adjustRightInd w:val="0"/>
        <w:ind w:firstLine="567"/>
        <w:jc w:val="both"/>
        <w:outlineLvl w:val="1"/>
        <w:rPr>
          <w:color w:val="000000"/>
          <w:lang w:bidi="yi-Hebr"/>
        </w:rPr>
      </w:pPr>
      <w:r w:rsidRPr="007A5D26">
        <w:rPr>
          <w:color w:val="000000"/>
        </w:rPr>
        <w:t xml:space="preserve">Заявления принимаются только при наличии пакета документов указанных в пункте 2.6.1., и их копий. </w:t>
      </w:r>
    </w:p>
    <w:p w:rsidR="00F023A1" w:rsidRPr="007A5D26" w:rsidRDefault="00F023A1" w:rsidP="00F023A1">
      <w:pPr>
        <w:ind w:firstLine="567"/>
        <w:jc w:val="both"/>
        <w:rPr>
          <w:color w:val="000000"/>
        </w:rPr>
      </w:pPr>
      <w:r w:rsidRPr="007A5D26">
        <w:rPr>
          <w:color w:val="000000"/>
        </w:rPr>
        <w:t xml:space="preserve"> 3.2.2. Прием и регистрация заявлений по предоставлению муниципальной услуги осуществляются специалистами уполномоченных отелов Администрации сельского поселения Хатанга. </w:t>
      </w:r>
    </w:p>
    <w:p w:rsidR="00F023A1" w:rsidRPr="007A5D26" w:rsidRDefault="00F023A1" w:rsidP="00F023A1">
      <w:pPr>
        <w:ind w:firstLine="567"/>
        <w:jc w:val="both"/>
        <w:rPr>
          <w:color w:val="000000"/>
        </w:rPr>
      </w:pPr>
      <w:r w:rsidRPr="007A5D26">
        <w:rPr>
          <w:color w:val="000000"/>
        </w:rPr>
        <w:t>3.2.3. Максимальное время проверки, приема и регистрации заявления с комплектом документов уполномоченными отделами Администрации сельского поселения Хатанга – не должно превышать 1 час.</w:t>
      </w:r>
    </w:p>
    <w:p w:rsidR="00F023A1" w:rsidRPr="007A5D26" w:rsidRDefault="00F023A1" w:rsidP="00F023A1">
      <w:pPr>
        <w:ind w:firstLine="567"/>
        <w:jc w:val="both"/>
        <w:rPr>
          <w:color w:val="000000"/>
        </w:rPr>
      </w:pPr>
      <w:r w:rsidRPr="007A5D26">
        <w:rPr>
          <w:color w:val="000000"/>
        </w:rPr>
        <w:lastRenderedPageBreak/>
        <w:t xml:space="preserve">3.2.4. </w:t>
      </w:r>
      <w:r w:rsidRPr="007A5D26">
        <w:rPr>
          <w:color w:val="000000"/>
          <w:lang w:bidi="yi-Hebr"/>
        </w:rPr>
        <w:t>Гражданину, подавшему заявление о принятии на учет, выдается расписка (Приложение № 3) в получении документов с указанием их перечня, даты получения, порядкового номера, под которым зарегистрировано его заявление в книге регистрации заявлений граждан о принятии на учет в качестве нуждающихся в жилых помещениях, даты, времени и места принятия документов.</w:t>
      </w:r>
    </w:p>
    <w:p w:rsidR="00F023A1" w:rsidRPr="007A5D26" w:rsidRDefault="00F023A1" w:rsidP="00F023A1">
      <w:pPr>
        <w:ind w:firstLine="567"/>
        <w:jc w:val="both"/>
        <w:rPr>
          <w:color w:val="000000"/>
        </w:rPr>
      </w:pPr>
      <w:r w:rsidRPr="007A5D26">
        <w:rPr>
          <w:color w:val="000000"/>
          <w:lang w:bidi="yi-Hebr"/>
        </w:rPr>
        <w:t xml:space="preserve">3.2.5. </w:t>
      </w:r>
      <w:r w:rsidRPr="007A5D26">
        <w:rPr>
          <w:color w:val="000000"/>
        </w:rPr>
        <w:t xml:space="preserve">Основаниями для отказа в приеме документов, необходимых для оказания муниципальной услуги является: </w:t>
      </w:r>
    </w:p>
    <w:p w:rsidR="00F023A1" w:rsidRPr="007A5D26" w:rsidRDefault="00F023A1" w:rsidP="00F023A1">
      <w:pPr>
        <w:autoSpaceDE w:val="0"/>
        <w:autoSpaceDN w:val="0"/>
        <w:adjustRightInd w:val="0"/>
        <w:ind w:firstLine="567"/>
        <w:jc w:val="both"/>
        <w:outlineLvl w:val="0"/>
        <w:rPr>
          <w:color w:val="000000"/>
        </w:rPr>
      </w:pPr>
      <w:r w:rsidRPr="007A5D26">
        <w:rPr>
          <w:color w:val="000000"/>
        </w:rPr>
        <w:t>а) при личном приеме граждан:</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rPr>
        <w:t>- отсутствие документа, удостоверяющего личность заявителя.</w:t>
      </w:r>
      <w:r w:rsidRPr="007A5D26">
        <w:rPr>
          <w:color w:val="000000"/>
          <w:lang w:bidi="yi-Hebr"/>
        </w:rPr>
        <w:t xml:space="preserve"> </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lang w:bidi="yi-Heb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023A1" w:rsidRPr="007A5D26" w:rsidRDefault="00F023A1" w:rsidP="00F023A1">
      <w:pPr>
        <w:autoSpaceDE w:val="0"/>
        <w:autoSpaceDN w:val="0"/>
        <w:adjustRightInd w:val="0"/>
        <w:ind w:firstLine="567"/>
        <w:jc w:val="both"/>
        <w:outlineLvl w:val="0"/>
        <w:rPr>
          <w:color w:val="000000"/>
        </w:rPr>
      </w:pPr>
      <w:r w:rsidRPr="007A5D26">
        <w:rPr>
          <w:color w:val="000000"/>
          <w:lang w:bidi="yi-Hebr"/>
        </w:rPr>
        <w:t xml:space="preserve">б) </w:t>
      </w:r>
      <w:r w:rsidRPr="007A5D26">
        <w:rPr>
          <w:color w:val="000000"/>
        </w:rPr>
        <w:t>при письменном обращении:</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rPr>
        <w:t>- отсутствие в заявлении имени и фамилии гражданина, направившего обращение,  почтового адреса и (или) адреса электронной почты, по которому должен быть направлен ответ, отсутствие подписи на заявлении;</w:t>
      </w:r>
    </w:p>
    <w:p w:rsidR="00F023A1" w:rsidRPr="007A5D26" w:rsidRDefault="00F023A1" w:rsidP="00F023A1">
      <w:pPr>
        <w:autoSpaceDE w:val="0"/>
        <w:autoSpaceDN w:val="0"/>
        <w:adjustRightInd w:val="0"/>
        <w:ind w:firstLine="567"/>
        <w:jc w:val="both"/>
        <w:outlineLvl w:val="0"/>
        <w:rPr>
          <w:color w:val="000000"/>
        </w:rPr>
      </w:pPr>
      <w:r w:rsidRPr="007A5D26">
        <w:rPr>
          <w:color w:val="000000"/>
          <w:lang w:bidi="yi-Hebr"/>
        </w:rPr>
        <w:t xml:space="preserve">- </w:t>
      </w:r>
      <w:r w:rsidRPr="007A5D26">
        <w:rPr>
          <w:color w:val="000000"/>
        </w:rPr>
        <w:t>отсутствие документов предусмотренных пунктом 2.6.1.;</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представленные документы, не подтверждают право соответствующего гражданина состоять на учете;</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rPr>
        <w:t>- 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lang w:bidi="yi-Hebr"/>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lang w:bidi="yi-Hebr"/>
        </w:rPr>
        <w:t>3.2.6. Результатом выполнения административн</w:t>
      </w:r>
      <w:r w:rsidR="00093B61">
        <w:rPr>
          <w:color w:val="000000"/>
          <w:lang w:bidi="yi-Hebr"/>
        </w:rPr>
        <w:t xml:space="preserve">ой процедуры является запись в </w:t>
      </w:r>
      <w:r w:rsidRPr="007A5D26">
        <w:rPr>
          <w:color w:val="000000"/>
          <w:lang w:bidi="yi-Hebr"/>
        </w:rPr>
        <w:t>книге регистрации заявлений граждан о принятии на учет в качестве нуждающихся в жилых помещениях, с присвоением порядкового номера на дату принятия заявления.</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lang w:bidi="yi-Hebr"/>
        </w:rPr>
        <w:t xml:space="preserve">3.3. Рассмотрение и правовая экспертиза документов проводится начальниками и (или) специалистами уполномоченных отделов </w:t>
      </w:r>
      <w:r w:rsidRPr="007A5D26">
        <w:rPr>
          <w:color w:val="000000"/>
        </w:rPr>
        <w:t>Администрации сельского поселения Хатанга</w:t>
      </w:r>
      <w:r w:rsidRPr="007A5D26">
        <w:rPr>
          <w:color w:val="000000"/>
          <w:lang w:bidi="yi-Hebr"/>
        </w:rPr>
        <w:t xml:space="preserve"> согласно полученным и зарегистрированным заявлениям.</w:t>
      </w:r>
    </w:p>
    <w:p w:rsidR="00F023A1" w:rsidRPr="007A5D26" w:rsidRDefault="00F023A1" w:rsidP="00F023A1">
      <w:pPr>
        <w:autoSpaceDE w:val="0"/>
        <w:autoSpaceDN w:val="0"/>
        <w:adjustRightInd w:val="0"/>
        <w:ind w:firstLine="567"/>
        <w:jc w:val="both"/>
        <w:outlineLvl w:val="0"/>
        <w:rPr>
          <w:color w:val="000000"/>
          <w:lang w:bidi="yi-Hebr"/>
        </w:rPr>
      </w:pPr>
      <w:r w:rsidRPr="007A5D26">
        <w:rPr>
          <w:color w:val="000000"/>
          <w:lang w:bidi="yi-Hebr"/>
        </w:rPr>
        <w:t xml:space="preserve">3.3.1. Рассмотрение и правовая экспертиза заявления и документов проверяется </w:t>
      </w:r>
      <w:r w:rsidRPr="007A5D26">
        <w:rPr>
          <w:color w:val="000000"/>
        </w:rPr>
        <w:t>на:</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xml:space="preserve">- подлинность информации указанной в заявлении и документах (в том числе в организациях или предприятиях выдавших соответствующий документ); </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наличие четко читаемых фамилий, имени, отчества, обратного адреса по которому должен быть направлен ответ;</w:t>
      </w:r>
    </w:p>
    <w:p w:rsidR="00F023A1" w:rsidRPr="007A5D26" w:rsidRDefault="00F023A1" w:rsidP="00F023A1">
      <w:pPr>
        <w:autoSpaceDE w:val="0"/>
        <w:autoSpaceDN w:val="0"/>
        <w:adjustRightInd w:val="0"/>
        <w:ind w:firstLine="567"/>
        <w:jc w:val="both"/>
        <w:outlineLvl w:val="0"/>
        <w:rPr>
          <w:color w:val="000000"/>
        </w:rPr>
      </w:pPr>
      <w:r w:rsidRPr="007A5D26">
        <w:rPr>
          <w:color w:val="000000"/>
        </w:rPr>
        <w:t>- соответствие необходимых требований для постановки на учет в качестве нуждающихся в жилых помещениях.</w:t>
      </w:r>
    </w:p>
    <w:p w:rsidR="00F023A1" w:rsidRPr="007A5D26" w:rsidRDefault="00F023A1" w:rsidP="00F023A1">
      <w:pPr>
        <w:autoSpaceDE w:val="0"/>
        <w:autoSpaceDN w:val="0"/>
        <w:adjustRightInd w:val="0"/>
        <w:ind w:firstLine="567"/>
        <w:jc w:val="both"/>
        <w:outlineLvl w:val="0"/>
        <w:rPr>
          <w:color w:val="000000"/>
        </w:rPr>
      </w:pPr>
      <w:r w:rsidRPr="007A5D26">
        <w:rPr>
          <w:color w:val="000000"/>
        </w:rPr>
        <w:t>Данная процедура включает также формирование и направление межведомственных (внутриведомственных) запросов,  необходимых для предоставления муниципальной услуги.</w:t>
      </w:r>
    </w:p>
    <w:p w:rsidR="00F023A1" w:rsidRPr="007A5D26" w:rsidRDefault="00F023A1" w:rsidP="00F023A1">
      <w:pPr>
        <w:autoSpaceDE w:val="0"/>
        <w:autoSpaceDN w:val="0"/>
        <w:adjustRightInd w:val="0"/>
        <w:ind w:firstLine="567"/>
        <w:jc w:val="both"/>
        <w:outlineLvl w:val="0"/>
        <w:rPr>
          <w:color w:val="000000"/>
        </w:rPr>
      </w:pPr>
      <w:r w:rsidRPr="007A5D26">
        <w:rPr>
          <w:color w:val="000000"/>
        </w:rPr>
        <w:t>3.3.2. Подготовкой учетного дела, межведомственных (внутриведомственных) запросов, проверкой и экспертизой документов занимаются начальник и (или) специалисты уполномоченных отделов Администрации сельского поселения Хатанга.</w:t>
      </w:r>
    </w:p>
    <w:p w:rsidR="00F023A1" w:rsidRPr="007A5D26" w:rsidRDefault="00F023A1" w:rsidP="00F023A1">
      <w:pPr>
        <w:autoSpaceDE w:val="0"/>
        <w:autoSpaceDN w:val="0"/>
        <w:adjustRightInd w:val="0"/>
        <w:ind w:firstLine="567"/>
        <w:jc w:val="both"/>
        <w:outlineLvl w:val="0"/>
        <w:rPr>
          <w:color w:val="000000"/>
        </w:rPr>
      </w:pPr>
      <w:r w:rsidRPr="007A5D26">
        <w:rPr>
          <w:color w:val="000000"/>
        </w:rPr>
        <w:t>3.3.3. Основанием для начала процедуры подготовки межведомственного (внутриведомственного) запроса является поступление заявления и документов согласно перечню, указанному в пункте 2.6.1. и отсутствие документов, указанных в пункте 2.6.2.</w:t>
      </w:r>
    </w:p>
    <w:p w:rsidR="00F023A1" w:rsidRPr="007A5D26" w:rsidRDefault="00F023A1" w:rsidP="00F023A1">
      <w:pPr>
        <w:autoSpaceDE w:val="0"/>
        <w:autoSpaceDN w:val="0"/>
        <w:adjustRightInd w:val="0"/>
        <w:ind w:firstLine="567"/>
        <w:jc w:val="both"/>
        <w:rPr>
          <w:color w:val="000000"/>
        </w:rPr>
      </w:pPr>
      <w:r w:rsidRPr="007A5D26">
        <w:rPr>
          <w:color w:val="000000"/>
        </w:rPr>
        <w:lastRenderedPageBreak/>
        <w:t>3.3.4. Специалист отдела, ответственный за выполнение административного действия, формирует и направляет межведомственные (внутриведомственные) запросы о предоставлении документов, указанных в пункте 2.6.2. настоящего Административного регламента, и регистрирует поступившие ответы на запросы:</w:t>
      </w:r>
    </w:p>
    <w:p w:rsidR="00F023A1" w:rsidRPr="007A5D26" w:rsidRDefault="00F023A1" w:rsidP="00F023A1">
      <w:pPr>
        <w:keepLines/>
        <w:widowControl w:val="0"/>
        <w:autoSpaceDE w:val="0"/>
        <w:autoSpaceDN w:val="0"/>
        <w:adjustRightInd w:val="0"/>
        <w:ind w:firstLine="567"/>
        <w:jc w:val="both"/>
        <w:rPr>
          <w:color w:val="000000"/>
        </w:rPr>
      </w:pPr>
      <w:r w:rsidRPr="007A5D26">
        <w:rPr>
          <w:color w:val="000000"/>
        </w:rPr>
        <w:t xml:space="preserve"> - в форме электронных документов, подписанных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023A1" w:rsidRPr="007A5D26" w:rsidRDefault="00F023A1" w:rsidP="00F023A1">
      <w:pPr>
        <w:keepLines/>
        <w:widowControl w:val="0"/>
        <w:autoSpaceDE w:val="0"/>
        <w:autoSpaceDN w:val="0"/>
        <w:adjustRightInd w:val="0"/>
        <w:ind w:firstLine="567"/>
        <w:jc w:val="both"/>
        <w:rPr>
          <w:color w:val="000000"/>
        </w:rPr>
      </w:pPr>
      <w:r w:rsidRPr="007A5D26">
        <w:rPr>
          <w:color w:val="000000"/>
        </w:rPr>
        <w:t xml:space="preserve"> - на бумажном носителе при отсутствии доступа к системам межведомственного электронного взаимодействия или отсутствия технической возможности направления межведомственного запроса в форме электронного документа.</w:t>
      </w:r>
    </w:p>
    <w:p w:rsidR="00F023A1" w:rsidRPr="007A5D26" w:rsidRDefault="00F023A1" w:rsidP="00F023A1">
      <w:pPr>
        <w:keepLines/>
        <w:widowControl w:val="0"/>
        <w:autoSpaceDE w:val="0"/>
        <w:autoSpaceDN w:val="0"/>
        <w:adjustRightInd w:val="0"/>
        <w:ind w:firstLine="567"/>
        <w:jc w:val="both"/>
        <w:rPr>
          <w:color w:val="000000"/>
        </w:rPr>
      </w:pPr>
      <w:r w:rsidRPr="007A5D26">
        <w:rPr>
          <w:color w:val="000000"/>
        </w:rPr>
        <w:t>3.3.5. В случае предоставления заявителем заявления и документов, предусмотренных пунктом 2.6. настоящего Административного регламента, в том числе документов, которые предоставляются заявителем по желанию, административная процедура по межведомственному (внутриведомственному) взаимодействию не проводится.</w:t>
      </w:r>
    </w:p>
    <w:p w:rsidR="00F023A1" w:rsidRPr="007A5D26" w:rsidRDefault="00F023A1" w:rsidP="00F023A1">
      <w:pPr>
        <w:keepLines/>
        <w:widowControl w:val="0"/>
        <w:autoSpaceDE w:val="0"/>
        <w:autoSpaceDN w:val="0"/>
        <w:adjustRightInd w:val="0"/>
        <w:ind w:firstLine="567"/>
        <w:jc w:val="both"/>
        <w:rPr>
          <w:color w:val="000000"/>
        </w:rPr>
      </w:pPr>
      <w:r w:rsidRPr="007A5D26">
        <w:rPr>
          <w:color w:val="000000"/>
        </w:rPr>
        <w:t>3.3.6.  В предоставлении муниципальной услуги отказывается в следующих случаях:</w:t>
      </w:r>
    </w:p>
    <w:p w:rsidR="00F023A1" w:rsidRPr="007A5D26" w:rsidRDefault="00F023A1" w:rsidP="00F023A1">
      <w:pPr>
        <w:numPr>
          <w:ilvl w:val="0"/>
          <w:numId w:val="19"/>
        </w:numPr>
        <w:tabs>
          <w:tab w:val="left" w:pos="993"/>
        </w:tabs>
        <w:ind w:left="0" w:firstLine="567"/>
        <w:jc w:val="both"/>
        <w:rPr>
          <w:color w:val="000000"/>
        </w:rPr>
      </w:pPr>
      <w:r w:rsidRPr="007A5D26">
        <w:rPr>
          <w:color w:val="000000"/>
        </w:rPr>
        <w:t>отсутствует подпись уполномоченного лица на заявлении;</w:t>
      </w:r>
    </w:p>
    <w:p w:rsidR="00F023A1" w:rsidRPr="007A5D26" w:rsidRDefault="00F023A1" w:rsidP="00F023A1">
      <w:pPr>
        <w:numPr>
          <w:ilvl w:val="0"/>
          <w:numId w:val="19"/>
        </w:numPr>
        <w:tabs>
          <w:tab w:val="left" w:pos="993"/>
        </w:tabs>
        <w:ind w:left="0" w:firstLine="567"/>
        <w:jc w:val="both"/>
        <w:rPr>
          <w:color w:val="000000"/>
        </w:rPr>
      </w:pPr>
      <w:r w:rsidRPr="007A5D26">
        <w:rPr>
          <w:color w:val="000000"/>
        </w:rPr>
        <w:t>не представлены предусмотренные пунктом 2.6.1. документы;</w:t>
      </w:r>
    </w:p>
    <w:p w:rsidR="00F023A1" w:rsidRPr="007A5D26" w:rsidRDefault="00F023A1" w:rsidP="00F023A1">
      <w:pPr>
        <w:pStyle w:val="3"/>
        <w:numPr>
          <w:ilvl w:val="0"/>
          <w:numId w:val="19"/>
        </w:numPr>
        <w:tabs>
          <w:tab w:val="left" w:pos="993"/>
        </w:tabs>
        <w:spacing w:after="0"/>
        <w:ind w:left="0" w:firstLine="567"/>
        <w:jc w:val="both"/>
        <w:rPr>
          <w:color w:val="000000"/>
          <w:sz w:val="24"/>
          <w:szCs w:val="24"/>
        </w:rPr>
      </w:pPr>
      <w:r w:rsidRPr="007A5D26">
        <w:rPr>
          <w:color w:val="000000"/>
          <w:sz w:val="24"/>
          <w:szCs w:val="24"/>
        </w:rPr>
        <w:t>представлены документы, которые не подтверждают право соответствующего гражданина состоять на учете;</w:t>
      </w:r>
    </w:p>
    <w:p w:rsidR="00F023A1" w:rsidRPr="007A5D26" w:rsidRDefault="00F023A1" w:rsidP="00F023A1">
      <w:pPr>
        <w:pStyle w:val="3"/>
        <w:numPr>
          <w:ilvl w:val="0"/>
          <w:numId w:val="19"/>
        </w:numPr>
        <w:tabs>
          <w:tab w:val="left" w:pos="993"/>
        </w:tabs>
        <w:spacing w:after="0"/>
        <w:ind w:left="0" w:firstLine="567"/>
        <w:jc w:val="both"/>
        <w:rPr>
          <w:color w:val="000000"/>
          <w:sz w:val="24"/>
          <w:szCs w:val="24"/>
        </w:rPr>
      </w:pPr>
      <w:r w:rsidRPr="007A5D26">
        <w:rPr>
          <w:color w:val="000000"/>
          <w:sz w:val="24"/>
          <w:szCs w:val="24"/>
        </w:rPr>
        <w:t>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F023A1" w:rsidRPr="007A5D26" w:rsidRDefault="00F023A1" w:rsidP="00F023A1">
      <w:pPr>
        <w:pStyle w:val="ConsPlusNormal"/>
        <w:widowControl/>
        <w:numPr>
          <w:ilvl w:val="0"/>
          <w:numId w:val="19"/>
        </w:numPr>
        <w:tabs>
          <w:tab w:val="left" w:pos="993"/>
        </w:tabs>
        <w:ind w:left="0"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F023A1" w:rsidRPr="007A5D26" w:rsidRDefault="00F023A1" w:rsidP="00F023A1">
      <w:pPr>
        <w:autoSpaceDE w:val="0"/>
        <w:autoSpaceDN w:val="0"/>
        <w:adjustRightInd w:val="0"/>
        <w:ind w:firstLine="567"/>
        <w:jc w:val="both"/>
        <w:rPr>
          <w:color w:val="000000"/>
        </w:rPr>
      </w:pPr>
      <w:r w:rsidRPr="007A5D26">
        <w:rPr>
          <w:color w:val="000000"/>
        </w:rPr>
        <w:t>-  представление неполных или недостоверных сведений.</w:t>
      </w:r>
    </w:p>
    <w:p w:rsidR="00F023A1" w:rsidRPr="007A5D26" w:rsidRDefault="00F023A1" w:rsidP="00F023A1">
      <w:pPr>
        <w:keepLines/>
        <w:widowControl w:val="0"/>
        <w:autoSpaceDE w:val="0"/>
        <w:autoSpaceDN w:val="0"/>
        <w:adjustRightInd w:val="0"/>
        <w:ind w:firstLine="567"/>
        <w:jc w:val="both"/>
        <w:rPr>
          <w:color w:val="000000"/>
        </w:rPr>
      </w:pPr>
      <w:r w:rsidRPr="007A5D26">
        <w:rPr>
          <w:color w:val="000000"/>
        </w:rPr>
        <w:t xml:space="preserve">3.3.7. Рассмотрение и экспертиза документов считаются оконченным действием,   после получения ответов на межведомственные (внутриведомственные) запросы, формирования дела и подготовке его к передаче на рассмотрение в жилищную комиссию (далее - Комиссия) уполномоченных отделов Администрации сельского поселения Хатанга, о чем уведомляются ее члены. </w:t>
      </w:r>
    </w:p>
    <w:p w:rsidR="00F023A1" w:rsidRPr="007A5D26" w:rsidRDefault="00F023A1" w:rsidP="00F023A1">
      <w:pPr>
        <w:keepLines/>
        <w:widowControl w:val="0"/>
        <w:autoSpaceDE w:val="0"/>
        <w:autoSpaceDN w:val="0"/>
        <w:adjustRightInd w:val="0"/>
        <w:ind w:firstLine="567"/>
        <w:jc w:val="both"/>
        <w:rPr>
          <w:color w:val="000000"/>
        </w:rPr>
      </w:pPr>
      <w:r w:rsidRPr="007A5D26">
        <w:rPr>
          <w:color w:val="000000"/>
        </w:rPr>
        <w:t>3.3.8. Продолжительность административного действия составляет не более 15 дней.</w:t>
      </w:r>
    </w:p>
    <w:p w:rsidR="00F023A1" w:rsidRPr="007A5D26" w:rsidRDefault="00F023A1" w:rsidP="00F023A1">
      <w:pPr>
        <w:ind w:firstLine="567"/>
        <w:jc w:val="both"/>
        <w:rPr>
          <w:color w:val="000000"/>
        </w:rPr>
      </w:pPr>
      <w:r w:rsidRPr="007A5D26">
        <w:rPr>
          <w:color w:val="000000"/>
        </w:rPr>
        <w:t xml:space="preserve">3.4. Основанием для рассмотрения жилищной комиссией заявления, о постановке граждан на учет в качестве нуждающихся в жилых помещениях, является сформированный пакет документов согласно  пункту 2.6. и  прошедший процедуру проверки и правовой экспертизы начальником или специалистами уполномоченных отделов.  </w:t>
      </w:r>
    </w:p>
    <w:p w:rsidR="00F023A1" w:rsidRPr="007A5D26" w:rsidRDefault="00F023A1" w:rsidP="00F023A1">
      <w:pPr>
        <w:pStyle w:val="a6"/>
        <w:tabs>
          <w:tab w:val="left" w:pos="13680"/>
        </w:tabs>
        <w:ind w:right="71" w:firstLine="567"/>
        <w:jc w:val="both"/>
        <w:rPr>
          <w:color w:val="000000"/>
        </w:rPr>
      </w:pPr>
      <w:r w:rsidRPr="007A5D26">
        <w:rPr>
          <w:color w:val="000000"/>
        </w:rPr>
        <w:t>3.4.1. Работа Комиссии осуществляется в соответствии, с постановлением Администрации сельского поселения Хатанга «Об утверждении Положения о жилищной комиссии при администрации сельского поселения Хатанга» № 142-П от 18.10.2016 года.</w:t>
      </w:r>
    </w:p>
    <w:p w:rsidR="00F023A1" w:rsidRPr="007A5D26" w:rsidRDefault="00F023A1" w:rsidP="00F023A1">
      <w:pPr>
        <w:ind w:firstLine="567"/>
        <w:jc w:val="both"/>
        <w:rPr>
          <w:color w:val="000000"/>
        </w:rPr>
      </w:pPr>
      <w:r w:rsidRPr="007A5D26">
        <w:rPr>
          <w:color w:val="000000"/>
        </w:rPr>
        <w:t xml:space="preserve">3.4.2. Результатом выполнения административного действия является протокол заседания жилищной комиссии.  </w:t>
      </w:r>
    </w:p>
    <w:p w:rsidR="00F023A1" w:rsidRPr="007A5D26" w:rsidRDefault="00F023A1" w:rsidP="00F023A1">
      <w:pPr>
        <w:ind w:firstLine="567"/>
        <w:jc w:val="both"/>
        <w:rPr>
          <w:color w:val="000000"/>
        </w:rPr>
      </w:pPr>
      <w:r w:rsidRPr="007A5D26">
        <w:rPr>
          <w:color w:val="000000"/>
        </w:rPr>
        <w:t>3.5. Основанием издания распоряжения о постановке  (отказе в постановке) на учет граждан в качестве нуждающихся в жилых помещениях является протокол заседания жилищной комиссии  при уполномоченных отделах Администрации сельского поселения Хатанга.</w:t>
      </w:r>
    </w:p>
    <w:p w:rsidR="00F023A1" w:rsidRPr="007A5D26" w:rsidRDefault="00F023A1" w:rsidP="00F023A1">
      <w:pPr>
        <w:ind w:firstLine="567"/>
        <w:jc w:val="both"/>
        <w:rPr>
          <w:color w:val="000000"/>
        </w:rPr>
      </w:pPr>
      <w:r w:rsidRPr="007A5D26">
        <w:rPr>
          <w:color w:val="000000"/>
        </w:rPr>
        <w:t xml:space="preserve">3.5.1.  Проект распоряжения и выписки из распоряжения о постановке (отказ в постановке) на учет граждан в качестве нуждающихся в жилых помещениях передаются на рассмотрение и утверждение Главе сельского поселения Хатанга. При несогласии, Глава сельского поселения запрашивает, учетное дело с протоколом заседания жилищной </w:t>
      </w:r>
      <w:r w:rsidRPr="007A5D26">
        <w:rPr>
          <w:color w:val="000000"/>
        </w:rPr>
        <w:lastRenderedPageBreak/>
        <w:t xml:space="preserve">комиссии у специалистов уполномоченных отделов Администрации сельского поселения Хатанга.   </w:t>
      </w:r>
    </w:p>
    <w:p w:rsidR="00F023A1" w:rsidRPr="007A5D26" w:rsidRDefault="00F023A1" w:rsidP="00F023A1">
      <w:pPr>
        <w:ind w:firstLine="567"/>
        <w:jc w:val="both"/>
        <w:rPr>
          <w:color w:val="000000"/>
        </w:rPr>
      </w:pPr>
      <w:r w:rsidRPr="007A5D26">
        <w:rPr>
          <w:color w:val="000000"/>
        </w:rPr>
        <w:t>3.5.2. Ответственными за п</w:t>
      </w:r>
      <w:r w:rsidR="00093B61">
        <w:rPr>
          <w:color w:val="000000"/>
        </w:rPr>
        <w:t xml:space="preserve">одготовку проекта распоряжения </w:t>
      </w:r>
      <w:r w:rsidRPr="007A5D26">
        <w:rPr>
          <w:color w:val="000000"/>
        </w:rPr>
        <w:t>о постановке (отказе в постановке) на учет граждан в качестве нуждающихся в жилых помещениях, выписки из распоряжения о постановке (отказе в постановке) на учет граждан в качестве нуждающихся в жил</w:t>
      </w:r>
      <w:r w:rsidR="00093B61">
        <w:rPr>
          <w:color w:val="000000"/>
        </w:rPr>
        <w:t xml:space="preserve">ых помещениях и </w:t>
      </w:r>
      <w:r w:rsidRPr="007A5D26">
        <w:rPr>
          <w:color w:val="000000"/>
        </w:rPr>
        <w:t xml:space="preserve">передачу их вместе с протоколом заседания жилищной комиссии Главе сельского поселения Хатанга, являются начальники уполномоченных отделов Администрации сельского поселения Хатанга. </w:t>
      </w:r>
    </w:p>
    <w:p w:rsidR="00F023A1" w:rsidRPr="007A5D26" w:rsidRDefault="00F023A1" w:rsidP="00F023A1">
      <w:pPr>
        <w:ind w:firstLine="567"/>
        <w:jc w:val="both"/>
        <w:rPr>
          <w:color w:val="000000"/>
        </w:rPr>
      </w:pPr>
      <w:r w:rsidRPr="007A5D26">
        <w:rPr>
          <w:color w:val="000000"/>
        </w:rPr>
        <w:t>3.5.3. Согласование с Главой сельского поселения Хатанга и  утверждение распоряжения, о постановке (отказе в постановке) граждан на учет в качестве нуждающихся в жилых помещениях,  не должно превышать 5 рабочих дней.</w:t>
      </w:r>
    </w:p>
    <w:p w:rsidR="00F023A1" w:rsidRPr="007A5D26" w:rsidRDefault="00F023A1" w:rsidP="00F023A1">
      <w:pPr>
        <w:autoSpaceDE w:val="0"/>
        <w:autoSpaceDN w:val="0"/>
        <w:adjustRightInd w:val="0"/>
        <w:ind w:firstLine="567"/>
        <w:jc w:val="both"/>
        <w:rPr>
          <w:color w:val="000000"/>
        </w:rPr>
      </w:pPr>
      <w:r w:rsidRPr="007A5D26">
        <w:rPr>
          <w:color w:val="000000"/>
        </w:rPr>
        <w:t xml:space="preserve">3.5.4. Распоряжение о постановке (отказе в постановке) граждан на учет в качестве нуждающихся в жилых помещениях не издается, и муниципальная услуга приостанавливается в случае, выявления  жилищной комиссией несоответствий в предоставленных документах или в случаях предусмотренных  пунктом 2.8.   </w:t>
      </w:r>
    </w:p>
    <w:p w:rsidR="00F023A1" w:rsidRPr="007A5D26" w:rsidRDefault="00F023A1" w:rsidP="00F023A1">
      <w:pPr>
        <w:autoSpaceDE w:val="0"/>
        <w:autoSpaceDN w:val="0"/>
        <w:adjustRightInd w:val="0"/>
        <w:ind w:firstLine="567"/>
        <w:jc w:val="both"/>
        <w:rPr>
          <w:color w:val="000000"/>
        </w:rPr>
      </w:pPr>
      <w:r w:rsidRPr="007A5D26">
        <w:rPr>
          <w:color w:val="000000"/>
        </w:rPr>
        <w:t>3.5.5. Результатом выполнения административной процедуры является распоряжение Администрации сельского поселения Хатанга о постановке (отказе в постановке) на учет граждан в качестве нуждающихся в жилых помещениях.</w:t>
      </w:r>
    </w:p>
    <w:p w:rsidR="00F023A1" w:rsidRPr="007A5D26" w:rsidRDefault="00093B61" w:rsidP="00F023A1">
      <w:pPr>
        <w:autoSpaceDE w:val="0"/>
        <w:autoSpaceDN w:val="0"/>
        <w:adjustRightInd w:val="0"/>
        <w:ind w:firstLine="567"/>
        <w:jc w:val="both"/>
        <w:rPr>
          <w:color w:val="000000"/>
        </w:rPr>
      </w:pPr>
      <w:r>
        <w:rPr>
          <w:color w:val="000000"/>
        </w:rPr>
        <w:t>3.6. Основанием для</w:t>
      </w:r>
      <w:r w:rsidR="00F023A1" w:rsidRPr="007A5D26">
        <w:rPr>
          <w:color w:val="000000"/>
        </w:rPr>
        <w:t xml:space="preserve"> постановки граждан на учет в качестве нуждающихся в жилых помещениях и передачи выписки из распоряжения Администрации сельского поселения Хатанга о постановке на учет граждан в качестве нуждающихся в жилых помещениях, заявителю</w:t>
      </w:r>
      <w:r>
        <w:rPr>
          <w:color w:val="000000"/>
        </w:rPr>
        <w:t xml:space="preserve"> муниципальной услуги является утвержденное распоряжение о постановке</w:t>
      </w:r>
      <w:r w:rsidR="00F023A1" w:rsidRPr="007A5D26">
        <w:rPr>
          <w:color w:val="000000"/>
        </w:rPr>
        <w:t xml:space="preserve"> на учет граждан в качестве нуждающихся в жилых </w:t>
      </w:r>
      <w:proofErr w:type="gramStart"/>
      <w:r w:rsidR="00F023A1" w:rsidRPr="007A5D26">
        <w:rPr>
          <w:color w:val="000000"/>
        </w:rPr>
        <w:t>помещениях  Администрации</w:t>
      </w:r>
      <w:proofErr w:type="gramEnd"/>
      <w:r w:rsidR="00F023A1" w:rsidRPr="007A5D26">
        <w:rPr>
          <w:color w:val="000000"/>
        </w:rPr>
        <w:t xml:space="preserve"> сельского поселения Хатанга</w:t>
      </w:r>
      <w:r w:rsidR="00F023A1" w:rsidRPr="007A5D26">
        <w:rPr>
          <w:color w:val="000000"/>
          <w:sz w:val="28"/>
          <w:szCs w:val="28"/>
        </w:rPr>
        <w:t xml:space="preserve">. </w:t>
      </w:r>
      <w:r w:rsidR="00F023A1" w:rsidRPr="007A5D26">
        <w:rPr>
          <w:color w:val="000000"/>
        </w:rPr>
        <w:t>Распоряжение, в котором гражданам отказано в постановке на учет в качестве нуждающихся в жилых помещениях, не является основанием постановки граждан на учет в качестве нуждающихся в жилых помещениях.</w:t>
      </w:r>
    </w:p>
    <w:p w:rsidR="00F023A1" w:rsidRPr="007A5D26" w:rsidRDefault="00F023A1" w:rsidP="00F023A1">
      <w:pPr>
        <w:autoSpaceDE w:val="0"/>
        <w:autoSpaceDN w:val="0"/>
        <w:adjustRightInd w:val="0"/>
        <w:ind w:firstLine="567"/>
        <w:jc w:val="both"/>
        <w:rPr>
          <w:color w:val="000000"/>
        </w:rPr>
      </w:pPr>
      <w:r w:rsidRPr="007A5D26">
        <w:rPr>
          <w:color w:val="000000"/>
        </w:rPr>
        <w:t xml:space="preserve"> 3.6.1. Выписка из распоряжения  Администрации сельского поселения Хатанга, о постановке (отказе в постановке) на учет граждан в качестве нуждающихся в жилых помещениях, передается, подписанная Главой  сельского поселения Хатанга, заявителю муниципальной услуги в срок не позднее 3 рабочих дней со дня принятия решения. Граждане, признанные нуждающимися в жилых помещениях ставятся на учет в соответствии с очередностью, в соответствующих списках граждан нуждающихся в жилых помещениях, в соответствии с порядком регистрации заявлений не позднее 2 рабочих дней после подписания распоряжения о постановке на учет граждан в качестве нуждающихся в жилых помещениях Главой сельского поселения Хатанга.</w:t>
      </w:r>
    </w:p>
    <w:p w:rsidR="00F023A1" w:rsidRPr="007A5D26" w:rsidRDefault="00F023A1" w:rsidP="00F023A1">
      <w:pPr>
        <w:ind w:firstLine="567"/>
        <w:jc w:val="both"/>
        <w:rPr>
          <w:color w:val="000000"/>
        </w:rPr>
      </w:pPr>
      <w:r w:rsidRPr="007A5D26">
        <w:rPr>
          <w:color w:val="000000"/>
        </w:rPr>
        <w:t xml:space="preserve">3.6.2. Ответственными за передачу выписки заявителю муниципальной услуги из распоряжения о постановке (отказе в постановке) на учет граждан в качестве нуждающихся в жилых помещениях и постановкой на учет граждан в качестве нуждающихся в жилых помещениях, являются начальники уполномоченных отделов Администрации сельского поселения Хатанга. </w:t>
      </w:r>
    </w:p>
    <w:p w:rsidR="00F023A1" w:rsidRPr="007A5D26" w:rsidRDefault="00F023A1" w:rsidP="00F023A1">
      <w:pPr>
        <w:ind w:firstLine="567"/>
        <w:jc w:val="both"/>
        <w:rPr>
          <w:color w:val="000000"/>
        </w:rPr>
      </w:pPr>
      <w:r w:rsidRPr="007A5D26">
        <w:rPr>
          <w:color w:val="000000"/>
        </w:rPr>
        <w:t>3.6.3. Регистрация передачи выписки из распоряжения  о постановке (отказе в постановке) на учет граждан в качестве нуждающихся в жилых помещениях, заявителю муниципальной услуги осуществляется:</w:t>
      </w:r>
    </w:p>
    <w:p w:rsidR="00F023A1" w:rsidRPr="007A5D26" w:rsidRDefault="00F023A1" w:rsidP="00F023A1">
      <w:pPr>
        <w:ind w:firstLine="567"/>
        <w:jc w:val="both"/>
        <w:rPr>
          <w:color w:val="000000"/>
        </w:rPr>
      </w:pPr>
      <w:r w:rsidRPr="007A5D26">
        <w:rPr>
          <w:color w:val="000000"/>
        </w:rPr>
        <w:t>- при личной передаче - путем подписания копии выписки из распоряжения о постановке (отказ в постановке) на учет граждан в качестве нуждающихся в жилых помещениях, заявителем муниципальной услуги в получении, с указанием даты передачи выписки и  приложении данной копии к учетному делу заявителя;</w:t>
      </w:r>
    </w:p>
    <w:p w:rsidR="00F023A1" w:rsidRPr="007A5D26" w:rsidRDefault="00F023A1" w:rsidP="00F023A1">
      <w:pPr>
        <w:ind w:firstLine="567"/>
        <w:jc w:val="both"/>
        <w:rPr>
          <w:color w:val="000000"/>
        </w:rPr>
      </w:pPr>
      <w:r w:rsidRPr="007A5D26">
        <w:rPr>
          <w:color w:val="000000"/>
        </w:rPr>
        <w:t>- при передаче путем почтовой связи с приложением к учетному делу уведомления о вручении  письма заявителю муниципальной услуги;</w:t>
      </w:r>
    </w:p>
    <w:p w:rsidR="00F023A1" w:rsidRPr="007A5D26" w:rsidRDefault="00F023A1" w:rsidP="00F023A1">
      <w:pPr>
        <w:ind w:firstLine="567"/>
        <w:jc w:val="both"/>
        <w:rPr>
          <w:color w:val="000000"/>
        </w:rPr>
      </w:pPr>
      <w:r w:rsidRPr="007A5D26">
        <w:rPr>
          <w:color w:val="000000"/>
        </w:rPr>
        <w:t xml:space="preserve">-  при обращении в электронной форме, уведомление осуществляется посредством Единого портала государственных и муниципальных услуг «Государственные услуги» </w:t>
      </w:r>
      <w:r w:rsidRPr="007A5D26">
        <w:rPr>
          <w:color w:val="000000"/>
        </w:rPr>
        <w:lastRenderedPageBreak/>
        <w:t>(</w:t>
      </w:r>
      <w:hyperlink r:id="rId20"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 или через интернет сайт «Государственные услуги Красноярского края» (</w:t>
      </w:r>
      <w:hyperlink r:id="rId21" w:history="1">
        <w:r w:rsidRPr="007A5D26">
          <w:rPr>
            <w:rStyle w:val="a3"/>
            <w:color w:val="000000"/>
            <w:lang w:val="en-US"/>
          </w:rPr>
          <w:t>www</w:t>
        </w:r>
        <w:r w:rsidRPr="007A5D26">
          <w:rPr>
            <w:rStyle w:val="a3"/>
            <w:color w:val="000000"/>
          </w:rPr>
          <w:t>.</w:t>
        </w:r>
        <w:proofErr w:type="spellStart"/>
        <w:r w:rsidRPr="007A5D26">
          <w:rPr>
            <w:rStyle w:val="a3"/>
            <w:color w:val="000000"/>
            <w:lang w:val="en-US"/>
          </w:rPr>
          <w:t>gosuslugi</w:t>
        </w:r>
        <w:proofErr w:type="spellEnd"/>
        <w:r w:rsidRPr="007A5D26">
          <w:rPr>
            <w:rStyle w:val="a3"/>
            <w:color w:val="000000"/>
          </w:rPr>
          <w:t>.</w:t>
        </w:r>
        <w:proofErr w:type="spellStart"/>
        <w:r w:rsidRPr="007A5D26">
          <w:rPr>
            <w:rStyle w:val="a3"/>
            <w:color w:val="000000"/>
            <w:lang w:val="en-US"/>
          </w:rPr>
          <w:t>krskstate</w:t>
        </w:r>
        <w:proofErr w:type="spellEnd"/>
        <w:r w:rsidRPr="007A5D26">
          <w:rPr>
            <w:rStyle w:val="a3"/>
            <w:color w:val="000000"/>
          </w:rPr>
          <w:t>.</w:t>
        </w:r>
        <w:proofErr w:type="spellStart"/>
        <w:r w:rsidRPr="007A5D26">
          <w:rPr>
            <w:rStyle w:val="a3"/>
            <w:color w:val="000000"/>
            <w:lang w:val="en-US"/>
          </w:rPr>
          <w:t>ru</w:t>
        </w:r>
        <w:proofErr w:type="spellEnd"/>
      </w:hyperlink>
      <w:r w:rsidRPr="007A5D26">
        <w:rPr>
          <w:color w:val="000000"/>
        </w:rPr>
        <w:t>).</w:t>
      </w:r>
    </w:p>
    <w:p w:rsidR="00F023A1" w:rsidRPr="007A5D26" w:rsidRDefault="00F023A1" w:rsidP="00F023A1">
      <w:pPr>
        <w:shd w:val="clear" w:color="auto" w:fill="FFFFFF"/>
        <w:ind w:firstLine="567"/>
        <w:jc w:val="both"/>
        <w:rPr>
          <w:color w:val="000000"/>
        </w:rPr>
      </w:pPr>
      <w:r w:rsidRPr="007A5D26">
        <w:rPr>
          <w:color w:val="000000"/>
        </w:rPr>
        <w:t xml:space="preserve">3.6.4. Постановка граждан на учет не производится в случае издания распоряжения Администрации сельского поселения Хатанга с отказом в признании граждан нуждающихся в жилых помещениях. </w:t>
      </w:r>
    </w:p>
    <w:p w:rsidR="00F023A1" w:rsidRPr="007A5D26" w:rsidRDefault="00F023A1" w:rsidP="00F023A1">
      <w:pPr>
        <w:shd w:val="clear" w:color="auto" w:fill="FFFFFF"/>
        <w:ind w:firstLine="567"/>
        <w:jc w:val="both"/>
        <w:rPr>
          <w:rFonts w:eastAsia="Calibri"/>
          <w:color w:val="000000"/>
          <w:lang w:eastAsia="en-US"/>
        </w:rPr>
      </w:pPr>
      <w:r w:rsidRPr="007A5D26">
        <w:rPr>
          <w:rFonts w:eastAsia="Calibri"/>
          <w:color w:val="000000"/>
          <w:shd w:val="clear" w:color="auto" w:fill="FFFFFF"/>
          <w:lang w:eastAsia="en-US"/>
        </w:rPr>
        <w:t>3.7.</w:t>
      </w:r>
      <w:r w:rsidRPr="007A5D26">
        <w:rPr>
          <w:rFonts w:eastAsia="Calibri"/>
          <w:color w:val="000000"/>
          <w:lang w:eastAsia="en-US"/>
        </w:rPr>
        <w:t xml:space="preserve"> Особенности предоставления муниципальной услуги в </w:t>
      </w:r>
      <w:r w:rsidRPr="007A5D26">
        <w:rPr>
          <w:rFonts w:eastAsia="Calibri"/>
          <w:color w:val="000000"/>
        </w:rPr>
        <w:t>Многофункциональном центре</w:t>
      </w:r>
      <w:r w:rsidRPr="007A5D26">
        <w:rPr>
          <w:rFonts w:eastAsia="Calibri"/>
          <w:color w:val="000000"/>
          <w:lang w:eastAsia="en-US"/>
        </w:rPr>
        <w:t>.</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xml:space="preserve">Предоставление муниципальной услуги посредством </w:t>
      </w:r>
      <w:r w:rsidRPr="007A5D26">
        <w:rPr>
          <w:rFonts w:eastAsia="Calibri"/>
          <w:color w:val="000000"/>
        </w:rPr>
        <w:t>Многофункционального центра</w:t>
      </w:r>
      <w:r w:rsidRPr="007A5D26">
        <w:rPr>
          <w:rFonts w:eastAsia="Calibri"/>
          <w:color w:val="000000"/>
          <w:lang w:eastAsia="en-US"/>
        </w:rPr>
        <w:t xml:space="preserve"> осуществляется Территориально-обособленным структурным подразделением  «Многофункциональный центр предоставления государственных и муниципальных услуг в с. Хатанга» (далее – МФЦ)  на основании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Красноярска (далее – КГБУ «МФЦ»)  и  Администрацией сельского поселения Хатанга (далее – Администрация).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3.7.1. МФЦ осуществляет:</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информирование граждан и организаций по вопросам предоставления муниципальных услуг;</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обработку персональных данных, связанных с предоставлением муниципальных услуг.</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3.7.2.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а) определяет предмет обращения;</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б) проводит проверку полномочий лица, подающего документы;</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в) проводит проверку правильности заполнения запроса;</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д) заверяет электронное дело своей электронной подписью (далее — ЭП);</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е) направляет копии документов и реестр документов в Администрацию:</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в электронном виде (в составе пакетов электронных дел) в течение 1 рабочего дня со дня обращения заявителя в МФЦ;</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По окончании приема документов специалист МФЦ выдает заявителю расписку в приеме документов.</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xml:space="preserve">3.7.3.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w:t>
      </w:r>
      <w:r w:rsidRPr="007A5D26">
        <w:rPr>
          <w:rFonts w:eastAsia="Calibri"/>
          <w:color w:val="000000"/>
          <w:lang w:eastAsia="en-US"/>
        </w:rPr>
        <w:lastRenderedPageBreak/>
        <w:t>документы (справки, письма, решения и другие документы) в МФЦ для их последующей передачи заявителю:</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 на бумажном носителе — в срок не более 3 дней со дня принятия решения о предоставлении (отказе в предоставлении) заявителю услуги.</w:t>
      </w:r>
      <w:r w:rsidRPr="007A5D26">
        <w:rPr>
          <w:rFonts w:eastAsia="Calibri"/>
          <w:color w:val="000000"/>
          <w:lang w:eastAsia="en-US"/>
        </w:rPr>
        <w:tab/>
      </w:r>
      <w:r w:rsidRPr="007A5D26">
        <w:rPr>
          <w:rFonts w:eastAsia="Calibri"/>
          <w:color w:val="000000"/>
          <w:lang w:eastAsia="en-US"/>
        </w:rPr>
        <w:tab/>
      </w:r>
      <w:r w:rsidRPr="007A5D26">
        <w:rPr>
          <w:rFonts w:eastAsia="Calibri"/>
          <w:color w:val="000000"/>
          <w:lang w:eastAsia="en-US"/>
        </w:rPr>
        <w:tab/>
      </w:r>
    </w:p>
    <w:p w:rsidR="00F023A1" w:rsidRPr="007A5D26" w:rsidRDefault="00F023A1" w:rsidP="00F023A1">
      <w:pPr>
        <w:ind w:firstLine="567"/>
        <w:jc w:val="both"/>
        <w:rPr>
          <w:rFonts w:eastAsia="Calibri"/>
          <w:color w:val="000000"/>
          <w:lang w:eastAsia="en-US"/>
        </w:rPr>
      </w:pPr>
      <w:r w:rsidRPr="007A5D26">
        <w:rPr>
          <w:rFonts w:eastAsia="Calibri"/>
          <w:color w:val="000000"/>
          <w:lang w:eastAsia="en-US"/>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023A1" w:rsidRPr="007A5D26" w:rsidRDefault="00F023A1" w:rsidP="00F023A1">
      <w:pPr>
        <w:pStyle w:val="ConsPlusNormal"/>
        <w:widowControl/>
        <w:ind w:firstLine="567"/>
        <w:jc w:val="both"/>
        <w:rPr>
          <w:rFonts w:ascii="Times New Roman" w:hAnsi="Times New Roman" w:cs="Times New Roman"/>
          <w:color w:val="000000"/>
          <w:sz w:val="24"/>
          <w:szCs w:val="24"/>
        </w:rPr>
      </w:pPr>
      <w:r w:rsidRPr="007A5D26">
        <w:rPr>
          <w:rFonts w:ascii="Times New Roman" w:eastAsia="Calibri" w:hAnsi="Times New Roman" w:cs="Times New Roman"/>
          <w:color w:val="000000"/>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сельского поселения Хатанга,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A1" w:rsidRPr="007A5D26" w:rsidRDefault="00F023A1" w:rsidP="00F023A1">
      <w:pPr>
        <w:widowControl w:val="0"/>
        <w:tabs>
          <w:tab w:val="num" w:pos="993"/>
        </w:tabs>
        <w:autoSpaceDE w:val="0"/>
        <w:autoSpaceDN w:val="0"/>
        <w:adjustRightInd w:val="0"/>
        <w:jc w:val="both"/>
        <w:rPr>
          <w:color w:val="000000"/>
        </w:rPr>
      </w:pPr>
    </w:p>
    <w:p w:rsidR="00F023A1" w:rsidRPr="007A5D26" w:rsidRDefault="00F023A1" w:rsidP="00F023A1">
      <w:pPr>
        <w:autoSpaceDE w:val="0"/>
        <w:autoSpaceDN w:val="0"/>
        <w:adjustRightInd w:val="0"/>
        <w:ind w:firstLine="567"/>
        <w:jc w:val="center"/>
        <w:outlineLvl w:val="1"/>
        <w:rPr>
          <w:b/>
          <w:color w:val="000000"/>
        </w:rPr>
      </w:pPr>
      <w:r w:rsidRPr="007A5D26">
        <w:rPr>
          <w:b/>
          <w:color w:val="000000"/>
        </w:rPr>
        <w:t>4. Порядок и формы контроля за исполнением Административного регламента.</w:t>
      </w:r>
    </w:p>
    <w:p w:rsidR="00F023A1" w:rsidRPr="007A5D26" w:rsidRDefault="00F023A1" w:rsidP="00F023A1">
      <w:pPr>
        <w:autoSpaceDE w:val="0"/>
        <w:autoSpaceDN w:val="0"/>
        <w:adjustRightInd w:val="0"/>
        <w:ind w:firstLine="567"/>
        <w:jc w:val="both"/>
        <w:rPr>
          <w:color w:val="000000"/>
        </w:rPr>
      </w:pPr>
    </w:p>
    <w:p w:rsidR="00F023A1" w:rsidRPr="007A5D26" w:rsidRDefault="00F023A1" w:rsidP="00F023A1">
      <w:pPr>
        <w:ind w:firstLine="567"/>
        <w:jc w:val="both"/>
        <w:rPr>
          <w:color w:val="000000"/>
        </w:rPr>
      </w:pPr>
      <w:r w:rsidRPr="007A5D26">
        <w:rPr>
          <w:color w:val="000000"/>
        </w:rPr>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F023A1" w:rsidRPr="007A5D26" w:rsidRDefault="00F023A1" w:rsidP="00F023A1">
      <w:pPr>
        <w:ind w:firstLine="567"/>
        <w:jc w:val="both"/>
        <w:rPr>
          <w:color w:val="000000"/>
        </w:rPr>
      </w:pPr>
      <w:r w:rsidRPr="007A5D26">
        <w:rPr>
          <w:color w:val="000000"/>
        </w:rPr>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F023A1" w:rsidRPr="007A5D26" w:rsidRDefault="00F023A1" w:rsidP="00F023A1">
      <w:pPr>
        <w:ind w:firstLine="567"/>
        <w:jc w:val="both"/>
        <w:rPr>
          <w:color w:val="000000"/>
        </w:rPr>
      </w:pPr>
      <w:r w:rsidRPr="007A5D26">
        <w:rPr>
          <w:color w:val="000000"/>
        </w:rPr>
        <w:t>Текущий контроль осуществляется как в плановом порядке, так и путем проведения внеплановых контрольных мероприятий.</w:t>
      </w:r>
    </w:p>
    <w:p w:rsidR="00F023A1" w:rsidRPr="007A5D26" w:rsidRDefault="00F023A1" w:rsidP="00F023A1">
      <w:pPr>
        <w:ind w:firstLine="567"/>
        <w:jc w:val="both"/>
        <w:rPr>
          <w:color w:val="000000"/>
        </w:rPr>
      </w:pPr>
      <w:r w:rsidRPr="007A5D26">
        <w:rPr>
          <w:color w:val="000000"/>
        </w:rPr>
        <w:t>Периодичность осуществления текущего контроля устанавливается Главой сельского поселения Хатанга.</w:t>
      </w:r>
    </w:p>
    <w:p w:rsidR="00F023A1" w:rsidRPr="007A5D26" w:rsidRDefault="00F023A1" w:rsidP="00F023A1">
      <w:pPr>
        <w:ind w:firstLine="567"/>
        <w:jc w:val="both"/>
        <w:rPr>
          <w:color w:val="000000"/>
        </w:rPr>
      </w:pPr>
      <w:r w:rsidRPr="007A5D26">
        <w:rPr>
          <w:color w:val="000000"/>
        </w:rPr>
        <w:t>4.2. Контроль за полнотой и качеством исполнения муниципальной услуги с соблюдением положений настоящег</w:t>
      </w:r>
      <w:r w:rsidR="00093B61">
        <w:rPr>
          <w:color w:val="000000"/>
        </w:rPr>
        <w:t xml:space="preserve">о Административного регламента </w:t>
      </w:r>
      <w:r w:rsidRPr="007A5D26">
        <w:rPr>
          <w:color w:val="000000"/>
        </w:rPr>
        <w:t>осуществляется должностными лицами Администрации, ответственными за организацию работы по исполнению Административного регламента.</w:t>
      </w:r>
    </w:p>
    <w:p w:rsidR="00F023A1" w:rsidRPr="007A5D26" w:rsidRDefault="00F023A1" w:rsidP="00F023A1">
      <w:pPr>
        <w:ind w:firstLine="567"/>
        <w:jc w:val="both"/>
        <w:rPr>
          <w:color w:val="000000"/>
        </w:rPr>
      </w:pPr>
      <w:r w:rsidRPr="007A5D26">
        <w:rPr>
          <w:color w:val="000000"/>
        </w:rPr>
        <w:t>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F023A1" w:rsidRPr="007A5D26" w:rsidRDefault="00F023A1" w:rsidP="00F023A1">
      <w:pPr>
        <w:ind w:firstLine="567"/>
        <w:jc w:val="both"/>
        <w:rPr>
          <w:color w:val="000000"/>
        </w:rPr>
      </w:pPr>
      <w:r w:rsidRPr="007A5D26">
        <w:rPr>
          <w:color w:val="000000"/>
        </w:rPr>
        <w:t>Плановые проверки осуществляются не реже  1 раза в год.</w:t>
      </w:r>
    </w:p>
    <w:p w:rsidR="00F023A1" w:rsidRPr="007A5D26" w:rsidRDefault="00F023A1" w:rsidP="00F023A1">
      <w:pPr>
        <w:ind w:firstLine="567"/>
        <w:jc w:val="both"/>
        <w:rPr>
          <w:strike/>
          <w:color w:val="000000"/>
        </w:rPr>
      </w:pPr>
      <w:r w:rsidRPr="007A5D26">
        <w:rPr>
          <w:color w:val="000000"/>
        </w:rPr>
        <w:t>Внеплановые проверки осуществляются при поступлении жалоб от заявителя.</w:t>
      </w:r>
    </w:p>
    <w:p w:rsidR="00F023A1" w:rsidRPr="007A5D26" w:rsidRDefault="00F023A1" w:rsidP="00F023A1">
      <w:pPr>
        <w:ind w:firstLine="567"/>
        <w:jc w:val="both"/>
        <w:rPr>
          <w:color w:val="000000"/>
        </w:rPr>
      </w:pPr>
      <w:r w:rsidRPr="007A5D26">
        <w:rPr>
          <w:color w:val="000000"/>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F023A1" w:rsidRPr="007A5D26" w:rsidRDefault="00F023A1" w:rsidP="00F023A1">
      <w:pPr>
        <w:ind w:firstLine="567"/>
        <w:jc w:val="both"/>
        <w:rPr>
          <w:color w:val="000000"/>
        </w:rPr>
      </w:pPr>
      <w:r w:rsidRPr="007A5D26">
        <w:rPr>
          <w:color w:val="000000"/>
        </w:rPr>
        <w:t>4.4. Персональная ответственность специалиста Администрации, ответственного за исполнение административных действий, закрепляется в их должностных инструкциях в соответствии с требованиями законодательства.</w:t>
      </w:r>
    </w:p>
    <w:p w:rsidR="00F023A1" w:rsidRPr="007A5D26" w:rsidRDefault="00F023A1" w:rsidP="00F023A1">
      <w:pPr>
        <w:ind w:firstLine="567"/>
        <w:jc w:val="center"/>
        <w:rPr>
          <w:b/>
          <w:color w:val="000000"/>
        </w:rPr>
      </w:pPr>
    </w:p>
    <w:p w:rsidR="00F023A1" w:rsidRPr="007A5D26" w:rsidRDefault="00F023A1" w:rsidP="00F023A1">
      <w:pPr>
        <w:ind w:firstLine="567"/>
        <w:jc w:val="center"/>
        <w:rPr>
          <w:b/>
          <w:color w:val="000000"/>
        </w:rPr>
      </w:pPr>
      <w:r w:rsidRPr="007A5D26">
        <w:rPr>
          <w:b/>
          <w:color w:val="000000"/>
        </w:rPr>
        <w:lastRenderedPageBreak/>
        <w:t>5. Досудебное (внесудебный) обжалование заявлений и действий (бездействий) органа, представляющего муниципальную услугу, должностного лица органа, предоставляющего муниципальную услугу, либо муниципального служащего.</w:t>
      </w:r>
    </w:p>
    <w:p w:rsidR="00F023A1" w:rsidRPr="007A5D26" w:rsidRDefault="00F023A1" w:rsidP="00F023A1">
      <w:pPr>
        <w:ind w:firstLine="567"/>
        <w:jc w:val="center"/>
        <w:rPr>
          <w:color w:val="000000"/>
        </w:rPr>
      </w:pPr>
    </w:p>
    <w:p w:rsidR="00F023A1" w:rsidRPr="007A5D26" w:rsidRDefault="00F023A1" w:rsidP="00F023A1">
      <w:pPr>
        <w:autoSpaceDE w:val="0"/>
        <w:autoSpaceDN w:val="0"/>
        <w:adjustRightInd w:val="0"/>
        <w:ind w:firstLine="567"/>
        <w:jc w:val="both"/>
        <w:rPr>
          <w:color w:val="000000"/>
        </w:rPr>
      </w:pPr>
      <w:r w:rsidRPr="007A5D26">
        <w:rPr>
          <w:color w:val="000000"/>
        </w:rPr>
        <w:t xml:space="preserve">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 приеме заявлений, документов, а также постановке граждан на учет в качестве </w:t>
      </w:r>
      <w:r w:rsidR="00093B61">
        <w:rPr>
          <w:color w:val="000000"/>
        </w:rPr>
        <w:t xml:space="preserve">нуждающихся в жилых помещениях </w:t>
      </w:r>
      <w:r w:rsidRPr="007A5D26">
        <w:rPr>
          <w:color w:val="000000"/>
        </w:rPr>
        <w:t>в досудебном и судебном порядке и может обратиться с жалобой в том числе в следующих случаях:</w:t>
      </w:r>
    </w:p>
    <w:p w:rsidR="00F023A1" w:rsidRPr="007A5D26" w:rsidRDefault="00F023A1" w:rsidP="00F023A1">
      <w:pPr>
        <w:autoSpaceDE w:val="0"/>
        <w:autoSpaceDN w:val="0"/>
        <w:adjustRightInd w:val="0"/>
        <w:ind w:firstLine="567"/>
        <w:jc w:val="both"/>
        <w:outlineLvl w:val="1"/>
        <w:rPr>
          <w:color w:val="000000"/>
        </w:rPr>
      </w:pPr>
      <w:r w:rsidRPr="007A5D26">
        <w:rPr>
          <w:color w:val="000000"/>
        </w:rPr>
        <w:t>1) нарушение срока регистрации запроса заявителя о предоставлении муниципальной услуги;</w:t>
      </w:r>
    </w:p>
    <w:p w:rsidR="00F023A1" w:rsidRPr="007A5D26" w:rsidRDefault="00F023A1" w:rsidP="00F023A1">
      <w:pPr>
        <w:tabs>
          <w:tab w:val="left" w:pos="851"/>
        </w:tabs>
        <w:autoSpaceDE w:val="0"/>
        <w:autoSpaceDN w:val="0"/>
        <w:adjustRightInd w:val="0"/>
        <w:ind w:firstLine="567"/>
        <w:jc w:val="both"/>
        <w:rPr>
          <w:rFonts w:eastAsia="Calibri"/>
          <w:color w:val="000000"/>
          <w:lang w:eastAsia="en-US"/>
        </w:rPr>
      </w:pPr>
      <w:r w:rsidRPr="007A5D26">
        <w:rPr>
          <w:color w:val="000000"/>
        </w:rPr>
        <w:t xml:space="preserve">2) нарушение срока предоставления муниципальной услуги; </w:t>
      </w:r>
    </w:p>
    <w:p w:rsidR="00F023A1" w:rsidRPr="007A5D26" w:rsidRDefault="00F023A1" w:rsidP="00F023A1">
      <w:pPr>
        <w:autoSpaceDE w:val="0"/>
        <w:autoSpaceDN w:val="0"/>
        <w:adjustRightInd w:val="0"/>
        <w:ind w:firstLine="567"/>
        <w:jc w:val="both"/>
        <w:rPr>
          <w:rFonts w:eastAsia="Calibri"/>
          <w:color w:val="000000"/>
          <w:lang w:eastAsia="en-US"/>
        </w:rPr>
      </w:pPr>
      <w:r w:rsidRPr="007A5D26">
        <w:rPr>
          <w:color w:val="000000"/>
        </w:rPr>
        <w:t xml:space="preserve">3) </w:t>
      </w:r>
      <w:r w:rsidRPr="007A5D26">
        <w:rPr>
          <w:rFonts w:eastAsia="Calibri"/>
          <w:color w:val="000000"/>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7A5D26">
        <w:rPr>
          <w:color w:val="000000"/>
        </w:rPr>
        <w:t>Красноярского края</w:t>
      </w:r>
      <w:r w:rsidRPr="007A5D26">
        <w:rPr>
          <w:rFonts w:eastAsia="Calibri"/>
          <w:color w:val="000000"/>
          <w:lang w:eastAsia="en-US"/>
        </w:rPr>
        <w:t xml:space="preserve">, </w:t>
      </w:r>
      <w:r w:rsidRPr="007A5D26">
        <w:rPr>
          <w:color w:val="000000"/>
        </w:rPr>
        <w:t>муниципальными правовыми актами</w:t>
      </w:r>
      <w:r w:rsidRPr="007A5D26">
        <w:rPr>
          <w:rFonts w:eastAsia="Calibri"/>
          <w:color w:val="000000"/>
          <w:lang w:eastAsia="en-US"/>
        </w:rPr>
        <w:t>, для предоставления муниципальной услуги</w:t>
      </w:r>
      <w:r w:rsidRPr="007A5D26">
        <w:rPr>
          <w:color w:val="000000"/>
        </w:rPr>
        <w:t>;</w:t>
      </w:r>
    </w:p>
    <w:p w:rsidR="00F023A1" w:rsidRPr="007A5D26" w:rsidRDefault="00F023A1" w:rsidP="00F023A1">
      <w:pPr>
        <w:autoSpaceDE w:val="0"/>
        <w:autoSpaceDN w:val="0"/>
        <w:adjustRightInd w:val="0"/>
        <w:ind w:firstLine="567"/>
        <w:jc w:val="both"/>
        <w:outlineLvl w:val="1"/>
        <w:rPr>
          <w:color w:val="000000"/>
        </w:rPr>
      </w:pPr>
      <w:r w:rsidRPr="007A5D26">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F023A1" w:rsidRPr="007A5D26" w:rsidRDefault="00093B61" w:rsidP="00F023A1">
      <w:pPr>
        <w:autoSpaceDE w:val="0"/>
        <w:autoSpaceDN w:val="0"/>
        <w:adjustRightInd w:val="0"/>
        <w:ind w:firstLine="567"/>
        <w:jc w:val="both"/>
        <w:rPr>
          <w:rFonts w:eastAsia="Calibri"/>
          <w:color w:val="000000"/>
          <w:lang w:eastAsia="en-US"/>
        </w:rPr>
      </w:pPr>
      <w:r>
        <w:rPr>
          <w:color w:val="000000"/>
        </w:rPr>
        <w:t xml:space="preserve">5) отказ в предоставлении </w:t>
      </w:r>
      <w:r w:rsidR="00F023A1" w:rsidRPr="007A5D26">
        <w:rPr>
          <w:color w:val="000000"/>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F023A1" w:rsidRPr="007A5D26" w:rsidRDefault="00F023A1" w:rsidP="00F023A1">
      <w:pPr>
        <w:autoSpaceDE w:val="0"/>
        <w:autoSpaceDN w:val="0"/>
        <w:adjustRightInd w:val="0"/>
        <w:ind w:firstLine="567"/>
        <w:jc w:val="both"/>
        <w:outlineLvl w:val="1"/>
        <w:rPr>
          <w:color w:val="000000"/>
        </w:rPr>
      </w:pPr>
      <w:r w:rsidRPr="007A5D26">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F023A1" w:rsidRPr="007A5D26" w:rsidRDefault="00F023A1" w:rsidP="00F023A1">
      <w:pPr>
        <w:tabs>
          <w:tab w:val="left" w:pos="851"/>
        </w:tabs>
        <w:autoSpaceDE w:val="0"/>
        <w:autoSpaceDN w:val="0"/>
        <w:adjustRightInd w:val="0"/>
        <w:ind w:firstLine="567"/>
        <w:jc w:val="both"/>
        <w:rPr>
          <w:rFonts w:eastAsia="Calibri"/>
          <w:color w:val="000000"/>
          <w:lang w:eastAsia="en-US"/>
        </w:rPr>
      </w:pPr>
      <w:r w:rsidRPr="007A5D26">
        <w:rPr>
          <w:color w:val="000000"/>
        </w:rPr>
        <w:t xml:space="preserve">7) </w:t>
      </w:r>
      <w:r w:rsidRPr="007A5D26">
        <w:rPr>
          <w:rFonts w:eastAsia="Calibri"/>
          <w:color w:val="000000"/>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7A5D26">
          <w:rPr>
            <w:rFonts w:eastAsia="Calibri"/>
            <w:color w:val="000000"/>
            <w:lang w:eastAsia="en-US"/>
          </w:rPr>
          <w:t>частью 1.1 статьи 16</w:t>
        </w:r>
      </w:hyperlink>
      <w:r w:rsidRPr="007A5D26">
        <w:rPr>
          <w:rFonts w:eastAsia="Calibri"/>
          <w:color w:val="000000"/>
          <w:lang w:eastAsia="en-US"/>
        </w:rPr>
        <w:t xml:space="preserve"> Федерального закона от 27.07.2010 г. № 210-ФЗ «Об организации предоставления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23A1" w:rsidRPr="007A5D26" w:rsidRDefault="00F023A1" w:rsidP="00F023A1">
      <w:pPr>
        <w:autoSpaceDE w:val="0"/>
        <w:autoSpaceDN w:val="0"/>
        <w:adjustRightInd w:val="0"/>
        <w:ind w:firstLine="567"/>
        <w:jc w:val="both"/>
        <w:outlineLvl w:val="1"/>
        <w:rPr>
          <w:color w:val="000000"/>
        </w:rPr>
      </w:pPr>
      <w:r w:rsidRPr="007A5D26">
        <w:rPr>
          <w:color w:val="000000"/>
        </w:rPr>
        <w:t>8)   нарушение срока или порядка выдачи документов по результатам предоставления  муниципальной услуги;</w:t>
      </w:r>
    </w:p>
    <w:p w:rsidR="00F023A1" w:rsidRPr="007A5D26" w:rsidRDefault="00F023A1" w:rsidP="00F023A1">
      <w:pPr>
        <w:autoSpaceDE w:val="0"/>
        <w:autoSpaceDN w:val="0"/>
        <w:adjustRightInd w:val="0"/>
        <w:ind w:firstLine="567"/>
        <w:jc w:val="both"/>
        <w:rPr>
          <w:rFonts w:eastAsia="Calibri"/>
          <w:color w:val="000000"/>
          <w:lang w:eastAsia="en-US"/>
        </w:rPr>
      </w:pPr>
      <w:r w:rsidRPr="007A5D26">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F023A1" w:rsidRPr="007A5D26" w:rsidRDefault="00F023A1" w:rsidP="00F023A1">
      <w:pPr>
        <w:autoSpaceDE w:val="0"/>
        <w:autoSpaceDN w:val="0"/>
        <w:adjustRightInd w:val="0"/>
        <w:ind w:firstLine="567"/>
        <w:jc w:val="both"/>
        <w:rPr>
          <w:rFonts w:eastAsia="Calibri"/>
          <w:color w:val="000000"/>
          <w:lang w:eastAsia="en-US"/>
        </w:rPr>
      </w:pPr>
      <w:r w:rsidRPr="007A5D26">
        <w:rPr>
          <w:color w:val="000000"/>
        </w:rPr>
        <w:t xml:space="preserve">10) </w:t>
      </w:r>
      <w:r w:rsidRPr="007A5D26">
        <w:rPr>
          <w:rFonts w:eastAsia="Calibri"/>
          <w:color w:val="00000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023A1" w:rsidRPr="007A5D26" w:rsidRDefault="00F023A1" w:rsidP="00F023A1">
      <w:pPr>
        <w:autoSpaceDE w:val="0"/>
        <w:autoSpaceDN w:val="0"/>
        <w:adjustRightInd w:val="0"/>
        <w:ind w:firstLine="540"/>
        <w:contextualSpacing/>
        <w:jc w:val="both"/>
        <w:rPr>
          <w:rFonts w:eastAsia="Calibri"/>
          <w:color w:val="000000"/>
          <w:lang w:eastAsia="en-US"/>
        </w:rPr>
      </w:pPr>
      <w:r w:rsidRPr="007A5D26">
        <w:rPr>
          <w:rFonts w:eastAsia="Calibri"/>
          <w:color w:val="000000"/>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A1" w:rsidRPr="007A5D26" w:rsidRDefault="00F023A1" w:rsidP="00F023A1">
      <w:pPr>
        <w:autoSpaceDE w:val="0"/>
        <w:autoSpaceDN w:val="0"/>
        <w:adjustRightInd w:val="0"/>
        <w:spacing w:before="240"/>
        <w:ind w:firstLine="540"/>
        <w:contextualSpacing/>
        <w:jc w:val="both"/>
        <w:rPr>
          <w:rFonts w:eastAsia="Calibri"/>
          <w:color w:val="000000"/>
          <w:lang w:eastAsia="en-US"/>
        </w:rPr>
      </w:pPr>
      <w:r w:rsidRPr="007A5D26">
        <w:rPr>
          <w:rFonts w:eastAsia="Calibri"/>
          <w:color w:val="000000"/>
          <w:lang w:eastAsia="en-US"/>
        </w:rPr>
        <w:lastRenderedPageBreak/>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A1" w:rsidRPr="007A5D26" w:rsidRDefault="00F023A1" w:rsidP="00F023A1">
      <w:pPr>
        <w:autoSpaceDE w:val="0"/>
        <w:autoSpaceDN w:val="0"/>
        <w:adjustRightInd w:val="0"/>
        <w:spacing w:before="240"/>
        <w:ind w:firstLine="540"/>
        <w:contextualSpacing/>
        <w:jc w:val="both"/>
        <w:rPr>
          <w:rFonts w:eastAsia="Calibri"/>
          <w:color w:val="000000"/>
          <w:lang w:eastAsia="en-US"/>
        </w:rPr>
      </w:pPr>
      <w:r w:rsidRPr="007A5D26">
        <w:rPr>
          <w:rFonts w:eastAsia="Calibri"/>
          <w:color w:val="000000"/>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A1" w:rsidRPr="007A5D26" w:rsidRDefault="00F023A1" w:rsidP="00F023A1">
      <w:pPr>
        <w:autoSpaceDE w:val="0"/>
        <w:autoSpaceDN w:val="0"/>
        <w:adjustRightInd w:val="0"/>
        <w:spacing w:before="240"/>
        <w:ind w:firstLine="540"/>
        <w:contextualSpacing/>
        <w:jc w:val="both"/>
        <w:rPr>
          <w:rFonts w:eastAsia="Calibri"/>
          <w:color w:val="000000"/>
          <w:lang w:eastAsia="en-US"/>
        </w:rPr>
      </w:pPr>
      <w:r w:rsidRPr="007A5D26">
        <w:rPr>
          <w:rFonts w:eastAsia="Calibri"/>
          <w:color w:val="000000"/>
          <w:lang w:eastAsia="en-US"/>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023A1" w:rsidRPr="007A5D26" w:rsidRDefault="00F023A1" w:rsidP="00F023A1">
      <w:pPr>
        <w:autoSpaceDE w:val="0"/>
        <w:autoSpaceDN w:val="0"/>
        <w:adjustRightInd w:val="0"/>
        <w:ind w:firstLine="567"/>
        <w:contextualSpacing/>
        <w:jc w:val="both"/>
        <w:rPr>
          <w:rFonts w:eastAsia="Calibri"/>
          <w:color w:val="000000"/>
          <w:lang w:eastAsia="en-US"/>
        </w:rPr>
      </w:pPr>
      <w:r w:rsidRPr="007A5D26">
        <w:rPr>
          <w:rFonts w:eastAsia="Calibri"/>
          <w:color w:val="000000"/>
          <w:lang w:eastAsia="en-US"/>
        </w:rPr>
        <w:t xml:space="preserve"> </w:t>
      </w:r>
      <w:r w:rsidRPr="007A5D26">
        <w:rPr>
          <w:color w:val="000000"/>
        </w:rPr>
        <w:t>5.2. Общие требования к порядку подачи и рассмотрения жалобы:</w:t>
      </w:r>
    </w:p>
    <w:p w:rsidR="00F023A1" w:rsidRPr="007A5D26" w:rsidRDefault="00F023A1" w:rsidP="00F023A1">
      <w:pPr>
        <w:autoSpaceDE w:val="0"/>
        <w:autoSpaceDN w:val="0"/>
        <w:adjustRightInd w:val="0"/>
        <w:ind w:firstLine="567"/>
        <w:jc w:val="both"/>
        <w:outlineLvl w:val="1"/>
        <w:rPr>
          <w:color w:val="000000"/>
        </w:rPr>
      </w:pPr>
      <w:r w:rsidRPr="007A5D26">
        <w:rPr>
          <w:color w:val="000000"/>
        </w:rPr>
        <w:t xml:space="preserve">1. Жалоба подается в письменной форме на бумажном носителе, в электронной форме в уполномоченный отдел Администрации сельского поселения Хатанга соответствующего населенного пункта, предоставляющий муниципальную услугу, многофункциональный центр. Жалобы на решения и действия (бездействие) начальника уполномоченного отдела Администрации сельского поселения Хатанга,  предоставляющего муниципальную услугу, подаются в Администрацию сельского поселения Хатанга. </w:t>
      </w:r>
    </w:p>
    <w:p w:rsidR="00F023A1" w:rsidRPr="007A5D26" w:rsidRDefault="00F023A1" w:rsidP="00F023A1">
      <w:pPr>
        <w:autoSpaceDE w:val="0"/>
        <w:autoSpaceDN w:val="0"/>
        <w:adjustRightInd w:val="0"/>
        <w:ind w:firstLine="567"/>
        <w:jc w:val="both"/>
        <w:outlineLvl w:val="1"/>
        <w:rPr>
          <w:color w:val="000000"/>
        </w:rPr>
      </w:pPr>
      <w:r w:rsidRPr="007A5D26">
        <w:rPr>
          <w:color w:val="000000"/>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сельского поселения Хатанга,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23A1" w:rsidRPr="007A5D26" w:rsidRDefault="00F023A1" w:rsidP="00F023A1">
      <w:pPr>
        <w:autoSpaceDE w:val="0"/>
        <w:autoSpaceDN w:val="0"/>
        <w:adjustRightInd w:val="0"/>
        <w:ind w:firstLine="540"/>
        <w:jc w:val="both"/>
        <w:rPr>
          <w:rFonts w:eastAsia="Calibri"/>
          <w:color w:val="000000"/>
          <w:lang w:eastAsia="en-US"/>
        </w:rPr>
      </w:pPr>
      <w:r w:rsidRPr="007A5D26">
        <w:rPr>
          <w:rFonts w:eastAsia="Calibri"/>
          <w:color w:val="000000"/>
          <w:lang w:eastAsia="en-US"/>
        </w:rPr>
        <w:t>2.1. Жалоба регистрируется в течение трех календарных дней с момента поступления.</w:t>
      </w:r>
    </w:p>
    <w:p w:rsidR="00F023A1" w:rsidRPr="007A5D26" w:rsidRDefault="00F023A1" w:rsidP="00F023A1">
      <w:pPr>
        <w:autoSpaceDE w:val="0"/>
        <w:autoSpaceDN w:val="0"/>
        <w:adjustRightInd w:val="0"/>
        <w:ind w:firstLine="567"/>
        <w:jc w:val="both"/>
        <w:outlineLvl w:val="1"/>
        <w:rPr>
          <w:color w:val="000000"/>
        </w:rPr>
      </w:pPr>
      <w:r w:rsidRPr="007A5D26">
        <w:rPr>
          <w:color w:val="000000"/>
        </w:rPr>
        <w:t>3. Особенности подачи и рассмотрения жалоб на решения и действия (бездействие)  уполномоченных отделов сельского поселения Хатанга и их должностных лиц, муниципальных служащих устанавливаются соответственно муниципальными правовыми актами.</w:t>
      </w:r>
    </w:p>
    <w:p w:rsidR="00F023A1" w:rsidRPr="007A5D26" w:rsidRDefault="00F023A1" w:rsidP="00F023A1">
      <w:pPr>
        <w:autoSpaceDE w:val="0"/>
        <w:autoSpaceDN w:val="0"/>
        <w:adjustRightInd w:val="0"/>
        <w:ind w:firstLine="567"/>
        <w:jc w:val="both"/>
        <w:outlineLvl w:val="1"/>
        <w:rPr>
          <w:color w:val="000000"/>
        </w:rPr>
      </w:pPr>
      <w:r w:rsidRPr="007A5D26">
        <w:rPr>
          <w:color w:val="000000"/>
        </w:rPr>
        <w:t>4. Жалоба должна содержать:</w:t>
      </w:r>
    </w:p>
    <w:p w:rsidR="00F023A1" w:rsidRPr="007A5D26" w:rsidRDefault="00F023A1" w:rsidP="00F023A1">
      <w:pPr>
        <w:autoSpaceDE w:val="0"/>
        <w:autoSpaceDN w:val="0"/>
        <w:adjustRightInd w:val="0"/>
        <w:ind w:firstLine="567"/>
        <w:jc w:val="both"/>
        <w:outlineLvl w:val="1"/>
        <w:rPr>
          <w:color w:val="000000"/>
        </w:rPr>
      </w:pPr>
      <w:r w:rsidRPr="007A5D26">
        <w:rPr>
          <w:color w:val="000000"/>
        </w:rPr>
        <w:t>1) наименование уполномоченного отдела сельского поселения Хатанга соответствующего населенного пункта, должностного лица отдела, либо  муниципального служащего, решения и действия (бездействие) которых обжалуются;</w:t>
      </w:r>
    </w:p>
    <w:p w:rsidR="00F023A1" w:rsidRPr="007A5D26" w:rsidRDefault="00F023A1" w:rsidP="00F023A1">
      <w:pPr>
        <w:autoSpaceDE w:val="0"/>
        <w:autoSpaceDN w:val="0"/>
        <w:adjustRightInd w:val="0"/>
        <w:ind w:firstLine="567"/>
        <w:jc w:val="both"/>
        <w:outlineLvl w:val="1"/>
        <w:rPr>
          <w:color w:val="000000"/>
        </w:rPr>
      </w:pPr>
      <w:r w:rsidRPr="007A5D26">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3A1" w:rsidRPr="007A5D26" w:rsidRDefault="00F023A1" w:rsidP="00F023A1">
      <w:pPr>
        <w:autoSpaceDE w:val="0"/>
        <w:autoSpaceDN w:val="0"/>
        <w:adjustRightInd w:val="0"/>
        <w:ind w:firstLine="567"/>
        <w:jc w:val="both"/>
        <w:outlineLvl w:val="1"/>
        <w:rPr>
          <w:color w:val="000000"/>
        </w:rPr>
      </w:pPr>
      <w:r w:rsidRPr="007A5D26">
        <w:rPr>
          <w:color w:val="000000"/>
        </w:rPr>
        <w:t>3) сведения об обжалуемых решениях и действиях (бездействии) территориального отдела Администрации сельского поселения Хатанга соответствующего населенного пункта, должностного лица территориального отдела,  предоставляющего муниципальную услугу, либо муниципального служащего;</w:t>
      </w:r>
    </w:p>
    <w:p w:rsidR="00F023A1" w:rsidRPr="007A5D26" w:rsidRDefault="00F023A1" w:rsidP="00F023A1">
      <w:pPr>
        <w:autoSpaceDE w:val="0"/>
        <w:autoSpaceDN w:val="0"/>
        <w:adjustRightInd w:val="0"/>
        <w:ind w:firstLine="567"/>
        <w:jc w:val="both"/>
        <w:outlineLvl w:val="1"/>
        <w:rPr>
          <w:color w:val="000000"/>
        </w:rPr>
      </w:pPr>
      <w:r w:rsidRPr="007A5D26">
        <w:rPr>
          <w:color w:val="000000"/>
        </w:rPr>
        <w:t>4) доводы, на основании которых заявитель не согласен с решением и действием (бездействием) территориального отдела Администрации сельского поселения Хатанга соответствующего населенного пункта, должностного лица территориального отдела  Администрации сельского поселения Хатанга соответствующего населенного пункта, либо  муниципального служащего. Заявителем могут быть представлены документы (при наличии), подтверждающие доводы заявителя, либо их копии.</w:t>
      </w:r>
    </w:p>
    <w:p w:rsidR="00F023A1" w:rsidRPr="007A5D26" w:rsidRDefault="00F023A1" w:rsidP="00F023A1">
      <w:pPr>
        <w:autoSpaceDE w:val="0"/>
        <w:autoSpaceDN w:val="0"/>
        <w:adjustRightInd w:val="0"/>
        <w:ind w:firstLine="540"/>
        <w:jc w:val="both"/>
        <w:rPr>
          <w:rFonts w:eastAsia="Calibri"/>
          <w:color w:val="000000"/>
          <w:lang w:eastAsia="en-US"/>
        </w:rPr>
      </w:pPr>
      <w:r w:rsidRPr="007A5D26">
        <w:rPr>
          <w:rFonts w:eastAsia="Calibri"/>
          <w:color w:val="000000"/>
          <w:lang w:eastAsia="en-US"/>
        </w:rPr>
        <w:lastRenderedPageBreak/>
        <w:t>4.1. Жалоба подписывается заявителем или его законным представителем.</w:t>
      </w:r>
    </w:p>
    <w:p w:rsidR="00F023A1" w:rsidRPr="007A5D26" w:rsidRDefault="00F023A1" w:rsidP="00F023A1">
      <w:pPr>
        <w:autoSpaceDE w:val="0"/>
        <w:autoSpaceDN w:val="0"/>
        <w:adjustRightInd w:val="0"/>
        <w:ind w:firstLine="567"/>
        <w:jc w:val="both"/>
        <w:outlineLvl w:val="1"/>
        <w:rPr>
          <w:color w:val="000000"/>
        </w:rPr>
      </w:pPr>
      <w:r w:rsidRPr="007A5D26">
        <w:rPr>
          <w:color w:val="000000"/>
        </w:rPr>
        <w:t>5. Жалоба, поступившая в орган, указанный в подпункте 1 пункта 5.2.,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отдела Администрации сельского поселения Хатанга соответствующего  населенного пункта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3A1" w:rsidRPr="007A5D26" w:rsidRDefault="00F023A1" w:rsidP="00F023A1">
      <w:pPr>
        <w:autoSpaceDE w:val="0"/>
        <w:autoSpaceDN w:val="0"/>
        <w:adjustRightInd w:val="0"/>
        <w:ind w:firstLine="567"/>
        <w:jc w:val="both"/>
        <w:outlineLvl w:val="1"/>
        <w:rPr>
          <w:color w:val="000000"/>
        </w:rPr>
      </w:pPr>
      <w:r w:rsidRPr="007A5D26">
        <w:rPr>
          <w:color w:val="000000"/>
        </w:rPr>
        <w:t>6. По результатам рассмотрения жалобы орган, указанный в подпункте 1 пункта 5.2, принимает одно из следующих решений:</w:t>
      </w:r>
    </w:p>
    <w:p w:rsidR="00F023A1" w:rsidRPr="007A5D26" w:rsidRDefault="00F023A1" w:rsidP="00F023A1">
      <w:pPr>
        <w:autoSpaceDE w:val="0"/>
        <w:autoSpaceDN w:val="0"/>
        <w:adjustRightInd w:val="0"/>
        <w:ind w:firstLine="567"/>
        <w:jc w:val="both"/>
        <w:outlineLvl w:val="1"/>
        <w:rPr>
          <w:color w:val="000000"/>
        </w:rPr>
      </w:pPr>
      <w:r w:rsidRPr="007A5D26">
        <w:rPr>
          <w:color w:val="000000"/>
        </w:rPr>
        <w:t xml:space="preserve">1) удовлетворяет жалобу, в том числе в </w:t>
      </w:r>
      <w:r w:rsidR="00093B61">
        <w:rPr>
          <w:color w:val="000000"/>
        </w:rPr>
        <w:t xml:space="preserve">форме отмены принятого решения, </w:t>
      </w:r>
      <w:proofErr w:type="gramStart"/>
      <w:r w:rsidRPr="007A5D26">
        <w:rPr>
          <w:color w:val="000000"/>
        </w:rPr>
        <w:t>исправления</w:t>
      </w:r>
      <w:proofErr w:type="gramEnd"/>
      <w:r w:rsidRPr="007A5D26">
        <w:rPr>
          <w:color w:val="000000"/>
        </w:rPr>
        <w:t xml:space="preserve"> допущенных уполномоченным отделом Администрации сельского поселения Хатанга соответствующего населенного пункта,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F023A1" w:rsidRPr="007A5D26" w:rsidRDefault="00F023A1" w:rsidP="00F023A1">
      <w:pPr>
        <w:autoSpaceDE w:val="0"/>
        <w:autoSpaceDN w:val="0"/>
        <w:adjustRightInd w:val="0"/>
        <w:ind w:firstLine="567"/>
        <w:jc w:val="both"/>
        <w:outlineLvl w:val="1"/>
        <w:rPr>
          <w:color w:val="000000"/>
        </w:rPr>
      </w:pPr>
      <w:r w:rsidRPr="007A5D26">
        <w:rPr>
          <w:color w:val="000000"/>
        </w:rPr>
        <w:t>2) отказывает в удовлетворении жалобы.</w:t>
      </w:r>
    </w:p>
    <w:p w:rsidR="00F023A1" w:rsidRPr="007A5D26" w:rsidRDefault="00F023A1" w:rsidP="00F023A1">
      <w:pPr>
        <w:autoSpaceDE w:val="0"/>
        <w:autoSpaceDN w:val="0"/>
        <w:adjustRightInd w:val="0"/>
        <w:ind w:firstLine="567"/>
        <w:jc w:val="both"/>
        <w:outlineLvl w:val="1"/>
        <w:rPr>
          <w:color w:val="000000"/>
        </w:rPr>
      </w:pPr>
      <w:r w:rsidRPr="007A5D26">
        <w:rPr>
          <w:color w:val="000000"/>
        </w:rPr>
        <w:t>7.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A1" w:rsidRPr="007A5D26" w:rsidRDefault="00F023A1" w:rsidP="00F023A1">
      <w:pPr>
        <w:autoSpaceDE w:val="0"/>
        <w:autoSpaceDN w:val="0"/>
        <w:adjustRightInd w:val="0"/>
        <w:ind w:firstLine="567"/>
        <w:jc w:val="both"/>
        <w:outlineLvl w:val="1"/>
        <w:rPr>
          <w:color w:val="000000"/>
        </w:rPr>
      </w:pPr>
      <w:r w:rsidRPr="007A5D26">
        <w:rPr>
          <w:color w:val="000000"/>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3A1" w:rsidRPr="007A5D26" w:rsidRDefault="00F023A1" w:rsidP="00F023A1">
      <w:pPr>
        <w:autoSpaceDE w:val="0"/>
        <w:autoSpaceDN w:val="0"/>
        <w:adjustRightInd w:val="0"/>
        <w:ind w:firstLine="567"/>
        <w:jc w:val="both"/>
        <w:outlineLvl w:val="1"/>
        <w:rPr>
          <w:color w:val="000000"/>
        </w:rPr>
      </w:pPr>
      <w:r w:rsidRPr="007A5D26">
        <w:rPr>
          <w:color w:val="000000"/>
        </w:rPr>
        <w:t>9. Заявители имеют право обратиться в Администрацию сельского поселения Хатанга за получением информации и документов, необходимых для обоснования и рассмотрения жалобы.</w:t>
      </w:r>
    </w:p>
    <w:p w:rsidR="00F023A1" w:rsidRPr="007A5D26" w:rsidRDefault="00F023A1" w:rsidP="00F023A1">
      <w:pPr>
        <w:autoSpaceDE w:val="0"/>
        <w:autoSpaceDN w:val="0"/>
        <w:adjustRightInd w:val="0"/>
        <w:ind w:firstLine="567"/>
        <w:jc w:val="both"/>
        <w:outlineLvl w:val="1"/>
        <w:rPr>
          <w:color w:val="000000"/>
        </w:rPr>
      </w:pPr>
      <w:r w:rsidRPr="007A5D26">
        <w:rPr>
          <w:color w:val="000000"/>
        </w:rPr>
        <w:t>10. Основания для приостановления рассмотрения жалобы отсутствуют.</w:t>
      </w:r>
    </w:p>
    <w:p w:rsidR="00F023A1" w:rsidRPr="007A5D26" w:rsidRDefault="00F023A1" w:rsidP="00F023A1">
      <w:pPr>
        <w:autoSpaceDE w:val="0"/>
        <w:autoSpaceDN w:val="0"/>
        <w:adjustRightInd w:val="0"/>
        <w:ind w:firstLine="567"/>
        <w:jc w:val="both"/>
        <w:outlineLvl w:val="1"/>
        <w:rPr>
          <w:color w:val="000000"/>
        </w:rPr>
      </w:pPr>
      <w:r w:rsidRPr="007A5D26">
        <w:rPr>
          <w:color w:val="000000"/>
        </w:rPr>
        <w:t>11. Заявители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F023A1" w:rsidRPr="007A5D26" w:rsidRDefault="00F023A1" w:rsidP="00F023A1">
      <w:pPr>
        <w:autoSpaceDE w:val="0"/>
        <w:autoSpaceDN w:val="0"/>
        <w:adjustRightInd w:val="0"/>
        <w:ind w:firstLine="567"/>
        <w:jc w:val="both"/>
        <w:outlineLvl w:val="1"/>
        <w:rPr>
          <w:color w:val="000000"/>
        </w:rPr>
      </w:pPr>
      <w:r w:rsidRPr="007A5D26">
        <w:rPr>
          <w:color w:val="000000"/>
        </w:rPr>
        <w:t>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F023A1" w:rsidRPr="007A5D26" w:rsidRDefault="00F023A1" w:rsidP="00F023A1">
      <w:pPr>
        <w:autoSpaceDE w:val="0"/>
        <w:autoSpaceDN w:val="0"/>
        <w:adjustRightInd w:val="0"/>
        <w:ind w:firstLine="567"/>
        <w:jc w:val="both"/>
        <w:outlineLvl w:val="1"/>
        <w:rPr>
          <w:color w:val="000000"/>
        </w:rPr>
      </w:pPr>
    </w:p>
    <w:p w:rsidR="00F023A1" w:rsidRPr="007A5D26" w:rsidRDefault="00F023A1" w:rsidP="00F023A1">
      <w:pPr>
        <w:widowControl w:val="0"/>
        <w:autoSpaceDE w:val="0"/>
        <w:autoSpaceDN w:val="0"/>
        <w:adjustRightInd w:val="0"/>
        <w:ind w:firstLine="567"/>
        <w:jc w:val="both"/>
        <w:rPr>
          <w:rFonts w:eastAsia="Calibri"/>
          <w:b/>
          <w:bCs/>
          <w:color w:val="000000"/>
          <w:lang w:eastAsia="en-US"/>
        </w:rPr>
      </w:pPr>
      <w:r w:rsidRPr="007A5D26">
        <w:rPr>
          <w:rFonts w:eastAsia="Calibri"/>
          <w:b/>
          <w:bCs/>
          <w:color w:val="000000"/>
          <w:lang w:eastAsia="en-US"/>
        </w:rPr>
        <w:t>6. Органы, предоставляющие муниципальные услуги, не вправе требовать от заявителя:</w:t>
      </w:r>
    </w:p>
    <w:p w:rsidR="00F023A1" w:rsidRPr="007A5D26" w:rsidRDefault="00F023A1" w:rsidP="00F023A1">
      <w:pPr>
        <w:widowControl w:val="0"/>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023A1" w:rsidRPr="007A5D26" w:rsidRDefault="00F023A1" w:rsidP="00F023A1">
      <w:pPr>
        <w:widowControl w:val="0"/>
        <w:autoSpaceDE w:val="0"/>
        <w:autoSpaceDN w:val="0"/>
        <w:adjustRightInd w:val="0"/>
        <w:spacing w:before="240"/>
        <w:ind w:firstLine="567"/>
        <w:contextualSpacing/>
        <w:jc w:val="both"/>
        <w:rPr>
          <w:rFonts w:eastAsia="Calibri"/>
          <w:bCs/>
          <w:color w:val="000000"/>
          <w:lang w:eastAsia="en-US"/>
        </w:rPr>
      </w:pPr>
      <w:bookmarkStart w:id="0" w:name="Par2"/>
      <w:bookmarkEnd w:id="0"/>
      <w:r w:rsidRPr="007A5D26">
        <w:rPr>
          <w:rFonts w:eastAsia="Calibri"/>
          <w:bCs/>
          <w:color w:val="000000"/>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Федеральным законом от 27.07.2010 г. № 210-ФЗ «Об организации предоставления государственных и муниципальных услуг» </w:t>
      </w:r>
      <w:r w:rsidRPr="007A5D26">
        <w:rPr>
          <w:rFonts w:eastAsia="Calibri"/>
          <w:bCs/>
          <w:color w:val="000000"/>
          <w:lang w:eastAsia="en-US"/>
        </w:rPr>
        <w:lastRenderedPageBreak/>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 w:history="1">
        <w:r w:rsidRPr="007A5D26">
          <w:rPr>
            <w:rFonts w:eastAsia="Calibri"/>
            <w:bCs/>
            <w:color w:val="000000"/>
            <w:lang w:eastAsia="en-US"/>
          </w:rPr>
          <w:t>частью 6</w:t>
        </w:r>
      </w:hyperlink>
      <w:r w:rsidRPr="007A5D26">
        <w:rPr>
          <w:rFonts w:eastAsia="Calibri"/>
          <w:bCs/>
          <w:color w:val="000000"/>
          <w:lang w:eastAsia="en-US"/>
        </w:rPr>
        <w:t xml:space="preserve"> настоящего пункта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A1" w:rsidRPr="007A5D26" w:rsidRDefault="00F023A1" w:rsidP="00F023A1">
      <w:pPr>
        <w:widowControl w:val="0"/>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A5D26">
          <w:rPr>
            <w:rFonts w:eastAsia="Calibri"/>
            <w:bCs/>
            <w:color w:val="000000"/>
            <w:lang w:eastAsia="en-US"/>
          </w:rPr>
          <w:t>части 1 статьи 9</w:t>
        </w:r>
      </w:hyperlink>
      <w:r w:rsidRPr="007A5D26">
        <w:rPr>
          <w:rFonts w:eastAsia="Calibri"/>
          <w:bCs/>
          <w:color w:val="000000"/>
          <w:lang w:eastAsia="en-US"/>
        </w:rPr>
        <w:t xml:space="preserve"> Федеральным законом от 27.07.2010 г. № 210-ФЗ «Об организации предоставления государственных и муниципальных услуг»;</w:t>
      </w:r>
    </w:p>
    <w:p w:rsidR="00F023A1" w:rsidRPr="007A5D26" w:rsidRDefault="00F023A1" w:rsidP="00F023A1">
      <w:pPr>
        <w:widowControl w:val="0"/>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A1" w:rsidRPr="007A5D26" w:rsidRDefault="00F023A1" w:rsidP="00F023A1">
      <w:pPr>
        <w:widowControl w:val="0"/>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A1" w:rsidRPr="007A5D26" w:rsidRDefault="00F023A1" w:rsidP="00F023A1">
      <w:pPr>
        <w:widowControl w:val="0"/>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A1" w:rsidRPr="007A5D26" w:rsidRDefault="00F023A1" w:rsidP="00F023A1">
      <w:pPr>
        <w:widowControl w:val="0"/>
        <w:shd w:val="clear" w:color="auto" w:fill="FFFFFF"/>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A1" w:rsidRPr="007A5D26" w:rsidRDefault="00F023A1" w:rsidP="00F023A1">
      <w:pPr>
        <w:widowControl w:val="0"/>
        <w:shd w:val="clear" w:color="auto" w:fill="FFFFFF"/>
        <w:autoSpaceDE w:val="0"/>
        <w:autoSpaceDN w:val="0"/>
        <w:adjustRightInd w:val="0"/>
        <w:spacing w:before="240"/>
        <w:ind w:firstLine="567"/>
        <w:contextualSpacing/>
        <w:jc w:val="both"/>
        <w:rPr>
          <w:rFonts w:eastAsia="Calibri"/>
          <w:bCs/>
          <w:color w:val="000000"/>
          <w:lang w:eastAsia="en-US"/>
        </w:rPr>
      </w:pPr>
      <w:r w:rsidRPr="007A5D26">
        <w:rPr>
          <w:rFonts w:eastAsia="Calibri"/>
          <w:bCs/>
          <w:color w:val="00000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7A5D26">
          <w:rPr>
            <w:rFonts w:eastAsia="Calibri"/>
            <w:bCs/>
            <w:color w:val="000000"/>
            <w:lang w:eastAsia="en-US"/>
          </w:rPr>
          <w:t>частью 1.1 статьи 16</w:t>
        </w:r>
      </w:hyperlink>
      <w:r w:rsidRPr="007A5D26">
        <w:rPr>
          <w:rFonts w:eastAsia="Calibri"/>
          <w:bCs/>
          <w:color w:val="000000"/>
          <w:lang w:eastAsia="en-US"/>
        </w:rPr>
        <w:t xml:space="preserve">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7A5D26">
          <w:rPr>
            <w:rFonts w:eastAsia="Calibri"/>
            <w:bCs/>
            <w:color w:val="000000"/>
            <w:lang w:eastAsia="en-US"/>
          </w:rPr>
          <w:t>частью 1.1 статьи 16</w:t>
        </w:r>
      </w:hyperlink>
      <w:r w:rsidRPr="007A5D26">
        <w:rPr>
          <w:rFonts w:eastAsia="Calibri"/>
          <w:bCs/>
          <w:color w:val="000000"/>
          <w:lang w:eastAsia="en-US"/>
        </w:rPr>
        <w:t xml:space="preserve">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F023A1" w:rsidRPr="007A5D26" w:rsidRDefault="00F023A1" w:rsidP="00F023A1">
      <w:pPr>
        <w:autoSpaceDE w:val="0"/>
        <w:autoSpaceDN w:val="0"/>
        <w:adjustRightInd w:val="0"/>
        <w:spacing w:before="240"/>
        <w:ind w:firstLine="540"/>
        <w:contextualSpacing/>
        <w:jc w:val="both"/>
        <w:rPr>
          <w:rFonts w:eastAsia="Calibri"/>
          <w:bCs/>
          <w:color w:val="000000"/>
          <w:lang w:eastAsia="en-US"/>
        </w:rPr>
      </w:pPr>
    </w:p>
    <w:p w:rsidR="00F023A1" w:rsidRPr="007A5D26" w:rsidRDefault="00F023A1" w:rsidP="00F023A1">
      <w:pPr>
        <w:autoSpaceDE w:val="0"/>
        <w:autoSpaceDN w:val="0"/>
        <w:adjustRightInd w:val="0"/>
        <w:spacing w:before="240"/>
        <w:ind w:firstLine="540"/>
        <w:jc w:val="both"/>
        <w:rPr>
          <w:rFonts w:eastAsia="Calibri"/>
          <w:bCs/>
          <w:color w:val="000000"/>
          <w:lang w:eastAsia="en-US"/>
        </w:rPr>
      </w:pPr>
    </w:p>
    <w:p w:rsidR="00F023A1" w:rsidRPr="007A5D26" w:rsidRDefault="00F023A1" w:rsidP="00F023A1">
      <w:pPr>
        <w:ind w:firstLine="567"/>
        <w:jc w:val="center"/>
        <w:rPr>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093B61">
      <w:pPr>
        <w:pStyle w:val="ConsPlusTitle"/>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093B61" w:rsidRDefault="00F023A1" w:rsidP="00F023A1">
      <w:pPr>
        <w:pStyle w:val="ConsPlusTitle"/>
        <w:ind w:firstLine="567"/>
        <w:jc w:val="both"/>
        <w:rPr>
          <w:rFonts w:ascii="Times New Roman" w:hAnsi="Times New Roman" w:cs="Times New Roman"/>
          <w:color w:val="000000"/>
        </w:rPr>
      </w:pPr>
      <w:r w:rsidRPr="007A5D26">
        <w:rPr>
          <w:rFonts w:ascii="Times New Roman" w:hAnsi="Times New Roman" w:cs="Times New Roman"/>
          <w:color w:val="000000"/>
        </w:rPr>
        <w:t xml:space="preserve">   </w:t>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p>
    <w:p w:rsidR="00F023A1" w:rsidRPr="007A5D26" w:rsidRDefault="00093B61" w:rsidP="00F023A1">
      <w:pPr>
        <w:pStyle w:val="ConsPlusTitle"/>
        <w:ind w:firstLine="567"/>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F023A1" w:rsidRPr="007A5D26">
        <w:rPr>
          <w:rFonts w:ascii="Times New Roman" w:hAnsi="Times New Roman" w:cs="Times New Roman"/>
          <w:color w:val="000000"/>
        </w:rPr>
        <w:t>Приложение № 1</w:t>
      </w:r>
    </w:p>
    <w:p w:rsidR="00F023A1" w:rsidRPr="007A5D26" w:rsidRDefault="00F023A1" w:rsidP="00F023A1">
      <w:pPr>
        <w:pStyle w:val="ConsPlusTitle"/>
        <w:widowControl/>
        <w:ind w:left="4253"/>
        <w:rPr>
          <w:rFonts w:ascii="Times New Roman" w:hAnsi="Times New Roman" w:cs="Times New Roman"/>
          <w:b w:val="0"/>
          <w:color w:val="000000"/>
        </w:rPr>
      </w:pPr>
      <w:r w:rsidRPr="007A5D26">
        <w:rPr>
          <w:rFonts w:ascii="Times New Roman" w:hAnsi="Times New Roman" w:cs="Times New Roman"/>
          <w:b w:val="0"/>
          <w:color w:val="000000"/>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p>
    <w:p w:rsidR="00F023A1" w:rsidRPr="007A5D26" w:rsidRDefault="00F023A1" w:rsidP="00F023A1">
      <w:pPr>
        <w:pStyle w:val="ConsPlusTitle"/>
        <w:widowControl/>
        <w:ind w:left="4248"/>
        <w:jc w:val="both"/>
        <w:rPr>
          <w:rFonts w:ascii="Times New Roman" w:hAnsi="Times New Roman" w:cs="Times New Roman"/>
          <w:color w:val="000000"/>
        </w:rPr>
      </w:pPr>
    </w:p>
    <w:p w:rsidR="00F023A1" w:rsidRPr="007A5D26" w:rsidRDefault="00F023A1" w:rsidP="00F023A1">
      <w:pPr>
        <w:pStyle w:val="ConsPlusNonformat"/>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w:t>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t>В _________________</w:t>
      </w:r>
      <w:r w:rsidR="00093B61">
        <w:rPr>
          <w:rFonts w:ascii="Times New Roman" w:hAnsi="Times New Roman" w:cs="Times New Roman"/>
          <w:color w:val="000000"/>
          <w:sz w:val="24"/>
          <w:szCs w:val="24"/>
        </w:rPr>
        <w:t>_______________________</w:t>
      </w:r>
    </w:p>
    <w:p w:rsidR="00F023A1" w:rsidRPr="007A5D26" w:rsidRDefault="00F023A1" w:rsidP="00F023A1">
      <w:pPr>
        <w:pStyle w:val="ConsPlusNonformat"/>
        <w:ind w:firstLine="567"/>
        <w:jc w:val="center"/>
        <w:rPr>
          <w:rFonts w:ascii="Times New Roman" w:hAnsi="Times New Roman" w:cs="Times New Roman"/>
          <w:color w:val="000000"/>
        </w:rPr>
      </w:pPr>
      <w:r w:rsidRPr="007A5D26">
        <w:rPr>
          <w:rFonts w:ascii="Times New Roman" w:hAnsi="Times New Roman" w:cs="Times New Roman"/>
          <w:color w:val="000000"/>
        </w:rPr>
        <w:t xml:space="preserve">        </w:t>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t>наименование уполномоченного отдела</w:t>
      </w:r>
    </w:p>
    <w:p w:rsidR="00F023A1" w:rsidRPr="007A5D26" w:rsidRDefault="00F023A1" w:rsidP="00F023A1">
      <w:pPr>
        <w:pStyle w:val="ConsPlusNonformat"/>
        <w:ind w:firstLine="567"/>
        <w:jc w:val="center"/>
        <w:rPr>
          <w:rFonts w:ascii="Times New Roman" w:hAnsi="Times New Roman" w:cs="Times New Roman"/>
          <w:color w:val="000000"/>
        </w:rPr>
      </w:pPr>
      <w:r w:rsidRPr="007A5D26">
        <w:rPr>
          <w:rFonts w:ascii="Times New Roman" w:hAnsi="Times New Roman" w:cs="Times New Roman"/>
          <w:color w:val="000000"/>
        </w:rPr>
        <w:t xml:space="preserve">      </w:t>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t xml:space="preserve">администрации сельского поселения Хатанга </w:t>
      </w:r>
    </w:p>
    <w:p w:rsidR="00F023A1" w:rsidRPr="007A5D26" w:rsidRDefault="00F023A1" w:rsidP="00F023A1">
      <w:pPr>
        <w:pStyle w:val="ConsPlusNonformat"/>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w:t>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t>от ________________________________________</w:t>
      </w:r>
    </w:p>
    <w:p w:rsidR="00F023A1" w:rsidRPr="007A5D26" w:rsidRDefault="00F023A1" w:rsidP="00F023A1">
      <w:pPr>
        <w:pStyle w:val="ConsPlusNonformat"/>
        <w:ind w:firstLine="567"/>
        <w:jc w:val="center"/>
        <w:rPr>
          <w:rFonts w:ascii="Times New Roman" w:hAnsi="Times New Roman" w:cs="Times New Roman"/>
          <w:color w:val="000000"/>
        </w:rPr>
      </w:pPr>
      <w:r w:rsidRPr="007A5D26">
        <w:rPr>
          <w:rFonts w:ascii="Times New Roman" w:hAnsi="Times New Roman" w:cs="Times New Roman"/>
          <w:color w:val="000000"/>
        </w:rPr>
        <w:t xml:space="preserve">                    </w:t>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t>фамилия, имя, отчество</w:t>
      </w:r>
    </w:p>
    <w:p w:rsidR="00F023A1" w:rsidRPr="007A5D26" w:rsidRDefault="00F023A1" w:rsidP="00F023A1">
      <w:pPr>
        <w:pStyle w:val="ConsPlusNonformat"/>
        <w:ind w:firstLine="567"/>
        <w:jc w:val="center"/>
        <w:rPr>
          <w:rFonts w:ascii="Times New Roman" w:hAnsi="Times New Roman" w:cs="Times New Roman"/>
          <w:color w:val="000000"/>
        </w:rPr>
      </w:pPr>
      <w:r w:rsidRPr="007A5D26">
        <w:rPr>
          <w:rFonts w:ascii="Times New Roman" w:hAnsi="Times New Roman" w:cs="Times New Roman"/>
          <w:color w:val="000000"/>
        </w:rPr>
        <w:t xml:space="preserve">                  </w:t>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t>гражданина, являющегося</w:t>
      </w:r>
    </w:p>
    <w:p w:rsidR="00F023A1" w:rsidRPr="007A5D26" w:rsidRDefault="00F023A1" w:rsidP="00F023A1">
      <w:pPr>
        <w:pStyle w:val="ConsPlusNonformat"/>
        <w:ind w:firstLine="567"/>
        <w:jc w:val="center"/>
        <w:rPr>
          <w:rFonts w:ascii="Times New Roman" w:hAnsi="Times New Roman" w:cs="Times New Roman"/>
          <w:color w:val="000000"/>
          <w:sz w:val="24"/>
          <w:szCs w:val="24"/>
        </w:rPr>
      </w:pPr>
      <w:r w:rsidRPr="007A5D26">
        <w:rPr>
          <w:rFonts w:ascii="Times New Roman" w:hAnsi="Times New Roman" w:cs="Times New Roman"/>
          <w:color w:val="000000"/>
        </w:rPr>
        <w:t xml:space="preserve">            </w:t>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r>
      <w:r w:rsidRPr="007A5D26">
        <w:rPr>
          <w:rFonts w:ascii="Times New Roman" w:hAnsi="Times New Roman" w:cs="Times New Roman"/>
          <w:color w:val="000000"/>
        </w:rPr>
        <w:tab/>
        <w:t>заявителем</w:t>
      </w:r>
    </w:p>
    <w:p w:rsidR="00F023A1" w:rsidRPr="007A5D26" w:rsidRDefault="00F023A1" w:rsidP="00F023A1">
      <w:pPr>
        <w:pStyle w:val="ConsPlusNormal"/>
        <w:widowControl/>
        <w:ind w:left="3540" w:firstLine="708"/>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Адрес регистрации: _________________________</w:t>
      </w:r>
    </w:p>
    <w:p w:rsidR="00F023A1" w:rsidRPr="007A5D26" w:rsidRDefault="00F023A1" w:rsidP="00F023A1">
      <w:pPr>
        <w:pStyle w:val="ConsPlusNormal"/>
        <w:widowControl/>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w:t>
      </w:r>
    </w:p>
    <w:p w:rsidR="00F023A1" w:rsidRPr="007A5D26" w:rsidRDefault="00F023A1" w:rsidP="00F023A1">
      <w:pPr>
        <w:pStyle w:val="ConsPlusNormal"/>
        <w:widowControl/>
        <w:ind w:left="3540" w:firstLine="708"/>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Адрес фактического проживания: _____________</w:t>
      </w:r>
    </w:p>
    <w:p w:rsidR="00F023A1" w:rsidRPr="007A5D26" w:rsidRDefault="00F023A1" w:rsidP="00F023A1">
      <w:pPr>
        <w:pStyle w:val="ConsPlusNormal"/>
        <w:widowControl/>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w:t>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t>т.д.: __________________</w:t>
      </w:r>
    </w:p>
    <w:p w:rsidR="00F023A1" w:rsidRPr="007A5D26" w:rsidRDefault="00F023A1" w:rsidP="00F023A1">
      <w:pPr>
        <w:pStyle w:val="ConsPlusNormal"/>
        <w:widowControl/>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w:t>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proofErr w:type="spellStart"/>
      <w:r w:rsidRPr="007A5D26">
        <w:rPr>
          <w:rFonts w:ascii="Times New Roman" w:hAnsi="Times New Roman" w:cs="Times New Roman"/>
          <w:color w:val="000000"/>
          <w:sz w:val="24"/>
          <w:szCs w:val="24"/>
        </w:rPr>
        <w:t>т.р</w:t>
      </w:r>
      <w:proofErr w:type="spellEnd"/>
      <w:r w:rsidRPr="007A5D26">
        <w:rPr>
          <w:rFonts w:ascii="Times New Roman" w:hAnsi="Times New Roman" w:cs="Times New Roman"/>
          <w:color w:val="000000"/>
          <w:sz w:val="24"/>
          <w:szCs w:val="24"/>
        </w:rPr>
        <w:t>.: __________________</w:t>
      </w:r>
    </w:p>
    <w:p w:rsidR="00F023A1" w:rsidRPr="007A5D26" w:rsidRDefault="00F023A1" w:rsidP="00F023A1">
      <w:pPr>
        <w:pStyle w:val="ConsPlusNonformat"/>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 </w:t>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r w:rsidRPr="007A5D26">
        <w:rPr>
          <w:rFonts w:ascii="Times New Roman" w:hAnsi="Times New Roman" w:cs="Times New Roman"/>
          <w:color w:val="000000"/>
          <w:sz w:val="24"/>
          <w:szCs w:val="24"/>
        </w:rPr>
        <w:tab/>
      </w:r>
      <w:proofErr w:type="spellStart"/>
      <w:r w:rsidRPr="007A5D26">
        <w:rPr>
          <w:rFonts w:ascii="Times New Roman" w:hAnsi="Times New Roman" w:cs="Times New Roman"/>
          <w:color w:val="000000"/>
          <w:sz w:val="24"/>
          <w:szCs w:val="24"/>
        </w:rPr>
        <w:t>с.т</w:t>
      </w:r>
      <w:proofErr w:type="spellEnd"/>
      <w:r w:rsidRPr="007A5D26">
        <w:rPr>
          <w:rFonts w:ascii="Times New Roman" w:hAnsi="Times New Roman" w:cs="Times New Roman"/>
          <w:color w:val="000000"/>
          <w:sz w:val="24"/>
          <w:szCs w:val="24"/>
        </w:rPr>
        <w:t>.: __________________</w:t>
      </w:r>
    </w:p>
    <w:p w:rsidR="00F023A1" w:rsidRPr="007A5D26" w:rsidRDefault="00F023A1" w:rsidP="00F023A1">
      <w:pPr>
        <w:pStyle w:val="ConsPlusNonformat"/>
        <w:ind w:firstLine="567"/>
        <w:jc w:val="both"/>
        <w:rPr>
          <w:rFonts w:ascii="Times New Roman" w:hAnsi="Times New Roman" w:cs="Times New Roman"/>
          <w:color w:val="000000"/>
          <w:sz w:val="24"/>
          <w:szCs w:val="24"/>
        </w:rPr>
      </w:pPr>
    </w:p>
    <w:p w:rsidR="00F023A1" w:rsidRPr="007A5D26" w:rsidRDefault="00F023A1" w:rsidP="00F023A1">
      <w:pPr>
        <w:autoSpaceDE w:val="0"/>
        <w:autoSpaceDN w:val="0"/>
        <w:adjustRightInd w:val="0"/>
        <w:jc w:val="center"/>
        <w:rPr>
          <w:rFonts w:eastAsia="Calibri"/>
          <w:color w:val="000000"/>
          <w:lang w:eastAsia="en-US"/>
        </w:rPr>
      </w:pPr>
      <w:r w:rsidRPr="007A5D26">
        <w:rPr>
          <w:rFonts w:eastAsia="Calibri"/>
          <w:color w:val="000000"/>
          <w:lang w:eastAsia="en-US"/>
        </w:rPr>
        <w:t>ЗАЯВЛЕНИЕ</w:t>
      </w:r>
    </w:p>
    <w:p w:rsidR="00F023A1" w:rsidRPr="007A5D26" w:rsidRDefault="00F023A1" w:rsidP="00F023A1">
      <w:pPr>
        <w:autoSpaceDE w:val="0"/>
        <w:autoSpaceDN w:val="0"/>
        <w:adjustRightInd w:val="0"/>
        <w:jc w:val="center"/>
        <w:rPr>
          <w:rFonts w:eastAsia="Calibri"/>
          <w:color w:val="000000"/>
          <w:lang w:eastAsia="en-US"/>
        </w:rPr>
      </w:pPr>
      <w:r w:rsidRPr="007A5D26">
        <w:rPr>
          <w:rFonts w:eastAsia="Calibri"/>
          <w:color w:val="000000"/>
          <w:lang w:eastAsia="en-US"/>
        </w:rPr>
        <w:t>о принятии на учет в качестве нуждающегося в жилом помещении</w:t>
      </w:r>
    </w:p>
    <w:p w:rsidR="00F023A1" w:rsidRPr="007A5D26" w:rsidRDefault="00F023A1" w:rsidP="00F023A1">
      <w:pPr>
        <w:autoSpaceDE w:val="0"/>
        <w:autoSpaceDN w:val="0"/>
        <w:adjustRightInd w:val="0"/>
        <w:jc w:val="center"/>
        <w:rPr>
          <w:rFonts w:eastAsia="Calibri"/>
          <w:color w:val="000000"/>
          <w:lang w:eastAsia="en-US"/>
        </w:rPr>
      </w:pPr>
      <w:r w:rsidRPr="007A5D26">
        <w:rPr>
          <w:rFonts w:eastAsia="Calibri"/>
          <w:color w:val="000000"/>
          <w:lang w:eastAsia="en-US"/>
        </w:rPr>
        <w:t>муниципального жилищного фонда по договору социального найма</w:t>
      </w:r>
    </w:p>
    <w:p w:rsidR="00F023A1" w:rsidRPr="007A5D26" w:rsidRDefault="00F023A1" w:rsidP="00F023A1">
      <w:pPr>
        <w:autoSpaceDE w:val="0"/>
        <w:autoSpaceDN w:val="0"/>
        <w:adjustRightInd w:val="0"/>
        <w:jc w:val="both"/>
        <w:outlineLvl w:val="0"/>
        <w:rPr>
          <w:rFonts w:eastAsia="Calibri"/>
          <w:color w:val="000000"/>
          <w:lang w:eastAsia="en-US"/>
        </w:rPr>
      </w:pPr>
    </w:p>
    <w:p w:rsidR="00F023A1" w:rsidRPr="007A5D26" w:rsidRDefault="00F023A1" w:rsidP="00F023A1">
      <w:pPr>
        <w:autoSpaceDE w:val="0"/>
        <w:autoSpaceDN w:val="0"/>
        <w:adjustRightInd w:val="0"/>
        <w:ind w:firstLine="540"/>
        <w:jc w:val="both"/>
        <w:rPr>
          <w:rFonts w:eastAsia="Calibri"/>
          <w:color w:val="000000"/>
          <w:lang w:eastAsia="en-US"/>
        </w:rPr>
      </w:pPr>
      <w:bookmarkStart w:id="1" w:name="Par4"/>
      <w:bookmarkEnd w:id="1"/>
      <w:r w:rsidRPr="007A5D26">
        <w:rPr>
          <w:rFonts w:eastAsia="Calibri"/>
          <w:color w:val="000000"/>
          <w:lang w:eastAsia="en-US"/>
        </w:rPr>
        <w:t>1. Прошу принять меня на учет в качестве нуждающегося в жилом помещении муниципального жилищного фонда по договору социального найма по основанию (основаниям) (нужное подчеркнуть):</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1) отсутствие жилого помещения по договору социального найма и (или) на праве собственности;</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2) обеспеченность общей площадью жилого помещения на одного члена семьи ниже учетной нормы;</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3) проживание в помещении, не отвечающем установленным для жилых помещений требованиям;</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5) иное ___________________________________________________________________</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2. Члены семьи (с указанием фамилии, имени, отчества (последнее - при наличии) дата рождения и отношения к заявителю):</w:t>
      </w:r>
    </w:p>
    <w:p w:rsidR="00F023A1" w:rsidRPr="007A5D26" w:rsidRDefault="00F023A1" w:rsidP="00F023A1">
      <w:pPr>
        <w:autoSpaceDE w:val="0"/>
        <w:autoSpaceDN w:val="0"/>
        <w:adjustRightInd w:val="0"/>
        <w:jc w:val="both"/>
        <w:rPr>
          <w:rFonts w:eastAsia="Calibri"/>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4422"/>
        <w:gridCol w:w="2041"/>
        <w:gridCol w:w="1928"/>
      </w:tblGrid>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N п/п</w:t>
            </w:r>
          </w:p>
        </w:tc>
        <w:tc>
          <w:tcPr>
            <w:tcW w:w="4422"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Фамилия, Имя, Отчество (полностью, отчество - при наличии)</w:t>
            </w:r>
          </w:p>
        </w:tc>
        <w:tc>
          <w:tcPr>
            <w:tcW w:w="2041"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Дата рождения (число, месяц, год)</w:t>
            </w:r>
          </w:p>
        </w:tc>
        <w:tc>
          <w:tcPr>
            <w:tcW w:w="1928"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Отношение к заявителю (степень родства)</w:t>
            </w: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1</w:t>
            </w:r>
          </w:p>
        </w:tc>
        <w:tc>
          <w:tcPr>
            <w:tcW w:w="4422"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2</w:t>
            </w:r>
          </w:p>
        </w:tc>
        <w:tc>
          <w:tcPr>
            <w:tcW w:w="4422"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lastRenderedPageBreak/>
              <w:t>3</w:t>
            </w:r>
          </w:p>
        </w:tc>
        <w:tc>
          <w:tcPr>
            <w:tcW w:w="4422"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4</w:t>
            </w:r>
          </w:p>
        </w:tc>
        <w:tc>
          <w:tcPr>
            <w:tcW w:w="4422"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7A5D26"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5</w:t>
            </w:r>
          </w:p>
        </w:tc>
        <w:tc>
          <w:tcPr>
            <w:tcW w:w="4422"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bl>
    <w:p w:rsidR="00F023A1" w:rsidRPr="007A5D26" w:rsidRDefault="00F023A1" w:rsidP="00F023A1">
      <w:pPr>
        <w:autoSpaceDE w:val="0"/>
        <w:autoSpaceDN w:val="0"/>
        <w:adjustRightInd w:val="0"/>
        <w:jc w:val="both"/>
        <w:rPr>
          <w:rFonts w:eastAsia="Calibri"/>
          <w:color w:val="000000"/>
          <w:lang w:eastAsia="en-US"/>
        </w:rPr>
      </w:pPr>
    </w:p>
    <w:p w:rsidR="00F023A1" w:rsidRPr="007A5D26" w:rsidRDefault="00F023A1" w:rsidP="00F023A1">
      <w:pPr>
        <w:autoSpaceDE w:val="0"/>
        <w:autoSpaceDN w:val="0"/>
        <w:adjustRightInd w:val="0"/>
        <w:ind w:firstLine="540"/>
        <w:jc w:val="both"/>
        <w:rPr>
          <w:rFonts w:eastAsia="Calibri"/>
          <w:color w:val="000000"/>
          <w:lang w:eastAsia="en-US"/>
        </w:rPr>
      </w:pPr>
      <w:r w:rsidRPr="007A5D26">
        <w:rPr>
          <w:rFonts w:eastAsia="Calibri"/>
          <w:color w:val="000000"/>
          <w:lang w:eastAsia="en-US"/>
        </w:rPr>
        <w:t>3. С Заявлением представляю следующие документы:</w:t>
      </w:r>
    </w:p>
    <w:p w:rsidR="00F023A1" w:rsidRPr="007A5D26" w:rsidRDefault="00F023A1" w:rsidP="00F023A1">
      <w:pPr>
        <w:autoSpaceDE w:val="0"/>
        <w:autoSpaceDN w:val="0"/>
        <w:adjustRightInd w:val="0"/>
        <w:jc w:val="both"/>
        <w:rPr>
          <w:rFonts w:eastAsia="Calibri"/>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7257"/>
        <w:gridCol w:w="1155"/>
      </w:tblGrid>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N п/п</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Вид документа</w:t>
            </w: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Кол-во листов</w:t>
            </w: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1</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2</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3</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4</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5</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6</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7</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8</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2C48F8"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9</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r w:rsidR="007A5D26" w:rsidRPr="007A5D26" w:rsidTr="00ED52A7">
        <w:tc>
          <w:tcPr>
            <w:tcW w:w="660"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jc w:val="center"/>
              <w:rPr>
                <w:rFonts w:eastAsia="Calibri"/>
                <w:color w:val="000000"/>
                <w:lang w:eastAsia="en-US"/>
              </w:rPr>
            </w:pPr>
            <w:r w:rsidRPr="007A5D26">
              <w:rPr>
                <w:rFonts w:eastAsia="Calibri"/>
                <w:color w:val="000000"/>
                <w:lang w:eastAsia="en-US"/>
              </w:rPr>
              <w:t>10</w:t>
            </w:r>
          </w:p>
        </w:tc>
        <w:tc>
          <w:tcPr>
            <w:tcW w:w="7257"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c>
          <w:tcPr>
            <w:tcW w:w="1155" w:type="dxa"/>
            <w:tcBorders>
              <w:top w:val="single" w:sz="4" w:space="0" w:color="auto"/>
              <w:left w:val="single" w:sz="4" w:space="0" w:color="auto"/>
              <w:bottom w:val="single" w:sz="4" w:space="0" w:color="auto"/>
              <w:right w:val="single" w:sz="4" w:space="0" w:color="auto"/>
            </w:tcBorders>
          </w:tcPr>
          <w:p w:rsidR="00F023A1" w:rsidRPr="007A5D26" w:rsidRDefault="00F023A1" w:rsidP="00ED52A7">
            <w:pPr>
              <w:autoSpaceDE w:val="0"/>
              <w:autoSpaceDN w:val="0"/>
              <w:adjustRightInd w:val="0"/>
              <w:rPr>
                <w:rFonts w:eastAsia="Calibri"/>
                <w:color w:val="000000"/>
                <w:lang w:eastAsia="en-US"/>
              </w:rPr>
            </w:pPr>
          </w:p>
        </w:tc>
      </w:tr>
    </w:tbl>
    <w:p w:rsidR="00F023A1" w:rsidRPr="007A5D26" w:rsidRDefault="00F023A1" w:rsidP="00F023A1">
      <w:pPr>
        <w:autoSpaceDE w:val="0"/>
        <w:autoSpaceDN w:val="0"/>
        <w:adjustRightInd w:val="0"/>
        <w:jc w:val="both"/>
        <w:rPr>
          <w:rFonts w:eastAsia="Calibri"/>
          <w:color w:val="000000"/>
          <w:lang w:eastAsia="en-US"/>
        </w:rPr>
      </w:pPr>
    </w:p>
    <w:p w:rsidR="00F023A1" w:rsidRPr="007A5D26" w:rsidRDefault="00F023A1" w:rsidP="00F023A1">
      <w:pPr>
        <w:pStyle w:val="ConsPlusNonformat"/>
        <w:ind w:firstLine="567"/>
        <w:jc w:val="both"/>
        <w:rPr>
          <w:rFonts w:ascii="Times New Roman" w:hAnsi="Times New Roman" w:cs="Times New Roman"/>
          <w:color w:val="000000"/>
          <w:sz w:val="24"/>
          <w:szCs w:val="24"/>
        </w:rPr>
      </w:pPr>
      <w:r w:rsidRPr="007A5D26">
        <w:rPr>
          <w:rFonts w:ascii="Times New Roman" w:eastAsia="Calibri" w:hAnsi="Times New Roman" w:cs="Times New Roman"/>
          <w:color w:val="000000"/>
          <w:sz w:val="24"/>
          <w:szCs w:val="24"/>
          <w:lang w:eastAsia="en-US"/>
        </w:rPr>
        <w:t xml:space="preserve">4. </w:t>
      </w:r>
      <w:bookmarkStart w:id="2" w:name="Par74"/>
      <w:bookmarkEnd w:id="2"/>
      <w:r w:rsidRPr="007A5D26">
        <w:rPr>
          <w:rFonts w:ascii="Times New Roman" w:hAnsi="Times New Roman" w:cs="Times New Roman"/>
          <w:color w:val="000000"/>
          <w:sz w:val="24"/>
          <w:szCs w:val="24"/>
        </w:rPr>
        <w:t xml:space="preserve">Согласны на проверку </w:t>
      </w:r>
      <w:r w:rsidR="00093B61" w:rsidRPr="007A5D26">
        <w:rPr>
          <w:rFonts w:ascii="Times New Roman" w:hAnsi="Times New Roman" w:cs="Times New Roman"/>
          <w:color w:val="000000"/>
          <w:sz w:val="24"/>
          <w:szCs w:val="24"/>
        </w:rPr>
        <w:t>органом, осуществляющим принятие на</w:t>
      </w:r>
      <w:r w:rsidRPr="007A5D26">
        <w:rPr>
          <w:rFonts w:ascii="Times New Roman" w:hAnsi="Times New Roman" w:cs="Times New Roman"/>
          <w:color w:val="000000"/>
          <w:sz w:val="24"/>
          <w:szCs w:val="24"/>
        </w:rPr>
        <w:t xml:space="preserve"> учет, представленных нами сведений.</w:t>
      </w:r>
    </w:p>
    <w:p w:rsidR="00F023A1" w:rsidRPr="007A5D26" w:rsidRDefault="00F023A1" w:rsidP="00F023A1">
      <w:pPr>
        <w:autoSpaceDE w:val="0"/>
        <w:autoSpaceDN w:val="0"/>
        <w:adjustRightInd w:val="0"/>
        <w:ind w:firstLine="540"/>
        <w:jc w:val="both"/>
        <w:rPr>
          <w:rFonts w:eastAsia="Calibri"/>
          <w:color w:val="000000"/>
          <w:lang w:eastAsia="en-US"/>
        </w:rPr>
      </w:pPr>
      <w:r w:rsidRPr="007A5D26">
        <w:rPr>
          <w:rFonts w:eastAsia="Calibri"/>
          <w:color w:val="000000"/>
          <w:lang w:eastAsia="en-US"/>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6. Согласны на обработку указанных нами персональных данных.</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7.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8. Обязуемся:</w:t>
      </w:r>
    </w:p>
    <w:p w:rsidR="00F023A1" w:rsidRPr="007A5D26" w:rsidRDefault="00F023A1" w:rsidP="00F023A1">
      <w:pPr>
        <w:pStyle w:val="ConsPlusNonformat"/>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F023A1" w:rsidRPr="007A5D26" w:rsidRDefault="00F023A1" w:rsidP="00F023A1">
      <w:pPr>
        <w:pStyle w:val="ConsPlusNonformat"/>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F023A1" w:rsidRPr="007A5D26" w:rsidRDefault="00F023A1" w:rsidP="00F023A1">
      <w:pPr>
        <w:autoSpaceDE w:val="0"/>
        <w:autoSpaceDN w:val="0"/>
        <w:adjustRightInd w:val="0"/>
        <w:spacing w:before="200"/>
        <w:jc w:val="both"/>
        <w:rPr>
          <w:rFonts w:eastAsia="Calibri"/>
          <w:color w:val="000000"/>
          <w:lang w:eastAsia="en-US"/>
        </w:rPr>
      </w:pPr>
      <w:r w:rsidRPr="007A5D26">
        <w:rPr>
          <w:rFonts w:eastAsia="Calibri"/>
          <w:color w:val="000000"/>
          <w:lang w:eastAsia="en-US"/>
        </w:rPr>
        <w:lastRenderedPageBreak/>
        <w:t xml:space="preserve">    9.  Способ  получения  сведений  о предоставлении муниципальной  услуги</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__________________________________________________________________________.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(при личном обращении, почтовым отправлением, на адрес электронной почты).</w:t>
      </w:r>
    </w:p>
    <w:p w:rsidR="00F023A1" w:rsidRPr="007A5D26" w:rsidRDefault="00F023A1" w:rsidP="00F023A1">
      <w:pPr>
        <w:autoSpaceDE w:val="0"/>
        <w:autoSpaceDN w:val="0"/>
        <w:adjustRightInd w:val="0"/>
        <w:jc w:val="both"/>
        <w:rPr>
          <w:rFonts w:eastAsia="Calibri"/>
          <w:color w:val="000000"/>
          <w:lang w:eastAsia="en-US"/>
        </w:rPr>
      </w:pP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"___" _______________________ 20__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 xml:space="preserve">      (дата подачи заявления)</w:t>
      </w:r>
    </w:p>
    <w:p w:rsidR="00F023A1" w:rsidRPr="007A5D26" w:rsidRDefault="00F023A1" w:rsidP="00F023A1">
      <w:pPr>
        <w:autoSpaceDE w:val="0"/>
        <w:autoSpaceDN w:val="0"/>
        <w:adjustRightInd w:val="0"/>
        <w:jc w:val="both"/>
        <w:rPr>
          <w:rFonts w:eastAsia="Calibri"/>
          <w:color w:val="000000"/>
          <w:lang w:eastAsia="en-US"/>
        </w:rPr>
      </w:pP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Подписи заявителя и совершеннолетних членов его семьи:</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1) 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2) 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3) 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4) 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5) 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r w:rsidRPr="007A5D26">
        <w:rPr>
          <w:rFonts w:eastAsia="Calibri"/>
          <w:color w:val="000000"/>
          <w:lang w:eastAsia="en-US"/>
        </w:rPr>
        <w:t>6) ___________________________________________________</w:t>
      </w:r>
    </w:p>
    <w:p w:rsidR="00F023A1" w:rsidRPr="007A5D26" w:rsidRDefault="00F023A1" w:rsidP="00F023A1">
      <w:pPr>
        <w:autoSpaceDE w:val="0"/>
        <w:autoSpaceDN w:val="0"/>
        <w:adjustRightInd w:val="0"/>
        <w:jc w:val="both"/>
        <w:rPr>
          <w:rFonts w:eastAsia="Calibri"/>
          <w:color w:val="000000"/>
          <w:lang w:eastAsia="en-US"/>
        </w:rPr>
      </w:pPr>
    </w:p>
    <w:p w:rsidR="00F023A1" w:rsidRPr="007A5D26" w:rsidRDefault="00F023A1" w:rsidP="00F023A1">
      <w:pPr>
        <w:autoSpaceDE w:val="0"/>
        <w:autoSpaceDN w:val="0"/>
        <w:adjustRightInd w:val="0"/>
        <w:ind w:firstLine="540"/>
        <w:jc w:val="both"/>
        <w:rPr>
          <w:rFonts w:eastAsia="Calibri"/>
          <w:color w:val="000000"/>
          <w:lang w:eastAsia="en-US"/>
        </w:rPr>
      </w:pPr>
      <w:r w:rsidRPr="007A5D26">
        <w:rPr>
          <w:rFonts w:eastAsia="Calibri"/>
          <w:color w:val="000000"/>
          <w:lang w:eastAsia="en-US"/>
        </w:rPr>
        <w:t>Примечание:</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 xml:space="preserve">1. При заполнении </w:t>
      </w:r>
      <w:hyperlink w:anchor="Par4" w:history="1">
        <w:r w:rsidRPr="007A5D26">
          <w:rPr>
            <w:rFonts w:eastAsia="Calibri"/>
            <w:color w:val="000000"/>
            <w:lang w:eastAsia="en-US"/>
          </w:rPr>
          <w:t>пункта 1</w:t>
        </w:r>
      </w:hyperlink>
      <w:r w:rsidRPr="007A5D26">
        <w:rPr>
          <w:rFonts w:eastAsia="Calibri"/>
          <w:color w:val="000000"/>
          <w:lang w:eastAsia="en-US"/>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F023A1" w:rsidRPr="007A5D26" w:rsidRDefault="00F023A1" w:rsidP="00F023A1">
      <w:pPr>
        <w:autoSpaceDE w:val="0"/>
        <w:autoSpaceDN w:val="0"/>
        <w:adjustRightInd w:val="0"/>
        <w:spacing w:before="240"/>
        <w:ind w:firstLine="540"/>
        <w:jc w:val="both"/>
        <w:rPr>
          <w:rFonts w:eastAsia="Calibri"/>
          <w:color w:val="000000"/>
          <w:lang w:eastAsia="en-US"/>
        </w:rPr>
      </w:pPr>
      <w:r w:rsidRPr="007A5D26">
        <w:rPr>
          <w:rFonts w:eastAsia="Calibri"/>
          <w:color w:val="000000"/>
          <w:lang w:eastAsia="en-US"/>
        </w:rPr>
        <w:t xml:space="preserve">2. При заполнении </w:t>
      </w:r>
      <w:hyperlink w:anchor="Par74" w:history="1">
        <w:r w:rsidRPr="007A5D26">
          <w:rPr>
            <w:rFonts w:eastAsia="Calibri"/>
            <w:color w:val="000000"/>
            <w:lang w:eastAsia="en-US"/>
          </w:rPr>
          <w:t>пункта 5</w:t>
        </w:r>
      </w:hyperlink>
      <w:r w:rsidRPr="007A5D26">
        <w:rPr>
          <w:rFonts w:eastAsia="Calibri"/>
          <w:color w:val="000000"/>
          <w:lang w:eastAsia="en-US"/>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"X".</w:t>
      </w:r>
    </w:p>
    <w:p w:rsidR="00F023A1" w:rsidRPr="007A5D26" w:rsidRDefault="00F023A1" w:rsidP="00F023A1">
      <w:pPr>
        <w:pStyle w:val="ConsPlusNonformat"/>
        <w:ind w:firstLine="567"/>
        <w:jc w:val="both"/>
        <w:rPr>
          <w:rFonts w:ascii="Times New Roman" w:hAnsi="Times New Roman" w:cs="Times New Roman"/>
          <w:color w:val="000000"/>
          <w:sz w:val="24"/>
          <w:szCs w:val="24"/>
        </w:rPr>
      </w:pPr>
    </w:p>
    <w:p w:rsidR="00F023A1" w:rsidRPr="007A5D26" w:rsidRDefault="00F023A1" w:rsidP="00F023A1">
      <w:pPr>
        <w:autoSpaceDE w:val="0"/>
        <w:autoSpaceDN w:val="0"/>
        <w:adjustRightInd w:val="0"/>
        <w:ind w:firstLine="567"/>
        <w:jc w:val="both"/>
        <w:outlineLvl w:val="0"/>
        <w:rPr>
          <w:color w:val="000000"/>
        </w:rPr>
      </w:pPr>
    </w:p>
    <w:p w:rsidR="00F023A1" w:rsidRPr="007A5D26" w:rsidRDefault="00F023A1" w:rsidP="00F023A1">
      <w:pPr>
        <w:pStyle w:val="ConsPlusNonformat"/>
        <w:ind w:firstLine="567"/>
        <w:rPr>
          <w:rFonts w:ascii="Times New Roman" w:hAnsi="Times New Roman" w:cs="Times New Roman"/>
          <w:b/>
          <w:bCs/>
          <w:color w:val="000000"/>
          <w:sz w:val="24"/>
          <w:szCs w:val="24"/>
        </w:rPr>
      </w:pPr>
      <w:r w:rsidRPr="007A5D26">
        <w:rPr>
          <w:rFonts w:ascii="Times New Roman" w:hAnsi="Times New Roman" w:cs="Times New Roman"/>
          <w:color w:val="000000"/>
          <w:sz w:val="24"/>
          <w:szCs w:val="24"/>
        </w:rPr>
        <w:t xml:space="preserve">    </w:t>
      </w:r>
    </w:p>
    <w:p w:rsidR="00F023A1" w:rsidRPr="007A5D26" w:rsidRDefault="00F023A1" w:rsidP="00F023A1">
      <w:pPr>
        <w:pStyle w:val="ConsTitle"/>
        <w:widowControl/>
        <w:ind w:right="0" w:firstLine="567"/>
        <w:jc w:val="both"/>
        <w:rPr>
          <w:rFonts w:ascii="Times New Roman" w:hAnsi="Times New Roman" w:cs="Times New Roman"/>
          <w:b w:val="0"/>
          <w:bCs w:val="0"/>
          <w:color w:val="000000"/>
          <w:sz w:val="24"/>
          <w:szCs w:val="24"/>
        </w:rPr>
      </w:pPr>
    </w:p>
    <w:p w:rsidR="00F023A1" w:rsidRPr="007A5D26" w:rsidRDefault="00F023A1" w:rsidP="00F023A1">
      <w:pPr>
        <w:pStyle w:val="ConsTitle"/>
        <w:widowControl/>
        <w:ind w:right="0" w:firstLine="567"/>
        <w:jc w:val="both"/>
        <w:rPr>
          <w:rFonts w:ascii="Times New Roman" w:hAnsi="Times New Roman" w:cs="Times New Roman"/>
          <w:b w:val="0"/>
          <w:bCs w:val="0"/>
          <w:color w:val="000000"/>
          <w:sz w:val="24"/>
          <w:szCs w:val="24"/>
        </w:rPr>
      </w:pPr>
    </w:p>
    <w:p w:rsidR="00F023A1" w:rsidRPr="007A5D26" w:rsidRDefault="00F023A1" w:rsidP="00F023A1">
      <w:pPr>
        <w:pStyle w:val="ConsTitle"/>
        <w:widowControl/>
        <w:ind w:right="0" w:firstLine="567"/>
        <w:jc w:val="both"/>
        <w:rPr>
          <w:rFonts w:ascii="Times New Roman" w:hAnsi="Times New Roman" w:cs="Times New Roman"/>
          <w:b w:val="0"/>
          <w:bCs w:val="0"/>
          <w:color w:val="000000"/>
          <w:sz w:val="24"/>
          <w:szCs w:val="24"/>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autoSpaceDE w:val="0"/>
        <w:autoSpaceDN w:val="0"/>
        <w:adjustRightInd w:val="0"/>
        <w:ind w:firstLine="567"/>
        <w:jc w:val="center"/>
        <w:outlineLvl w:val="1"/>
        <w:rPr>
          <w:color w:val="000000"/>
        </w:rPr>
      </w:pPr>
    </w:p>
    <w:p w:rsidR="00F023A1" w:rsidRPr="007A5D26" w:rsidRDefault="00F023A1" w:rsidP="00F023A1">
      <w:pPr>
        <w:pStyle w:val="ConsPlusTitle"/>
        <w:ind w:left="4956" w:firstLine="6"/>
        <w:jc w:val="both"/>
        <w:rPr>
          <w:rFonts w:ascii="Times New Roman" w:hAnsi="Times New Roman" w:cs="Times New Roman"/>
          <w:color w:val="000000"/>
        </w:rPr>
      </w:pPr>
      <w:r w:rsidRPr="007A5D26">
        <w:rPr>
          <w:rFonts w:ascii="Times New Roman" w:hAnsi="Times New Roman" w:cs="Times New Roman"/>
          <w:color w:val="000000"/>
        </w:rPr>
        <w:lastRenderedPageBreak/>
        <w:t>Приложение № 2</w:t>
      </w:r>
    </w:p>
    <w:p w:rsidR="00F023A1" w:rsidRPr="00093B61" w:rsidRDefault="00F023A1" w:rsidP="00093B61">
      <w:pPr>
        <w:pStyle w:val="ConsPlusTitle"/>
        <w:widowControl/>
        <w:ind w:left="4956" w:firstLine="6"/>
        <w:rPr>
          <w:rFonts w:ascii="Times New Roman" w:hAnsi="Times New Roman" w:cs="Times New Roman"/>
          <w:b w:val="0"/>
          <w:color w:val="000000"/>
        </w:rPr>
      </w:pPr>
      <w:r w:rsidRPr="007A5D26">
        <w:rPr>
          <w:rFonts w:ascii="Times New Roman" w:hAnsi="Times New Roman" w:cs="Times New Roman"/>
          <w:b w:val="0"/>
          <w:color w:val="000000"/>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p>
    <w:p w:rsidR="00F023A1" w:rsidRPr="007A5D26" w:rsidRDefault="00F023A1" w:rsidP="00F023A1">
      <w:pPr>
        <w:pStyle w:val="ConsPlusTitle"/>
        <w:widowControl/>
        <w:ind w:firstLine="567"/>
        <w:jc w:val="center"/>
        <w:rPr>
          <w:rFonts w:ascii="Times New Roman" w:hAnsi="Times New Roman" w:cs="Times New Roman"/>
          <w:color w:val="000000"/>
          <w:sz w:val="24"/>
          <w:szCs w:val="24"/>
        </w:rPr>
      </w:pPr>
    </w:p>
    <w:p w:rsidR="00F023A1" w:rsidRPr="007A5D26" w:rsidRDefault="00F023A1" w:rsidP="00F023A1">
      <w:pPr>
        <w:pStyle w:val="ConsPlusTitle"/>
        <w:widowControl/>
        <w:ind w:firstLine="567"/>
        <w:jc w:val="center"/>
        <w:rPr>
          <w:rFonts w:ascii="Times New Roman" w:hAnsi="Times New Roman" w:cs="Times New Roman"/>
          <w:bCs w:val="0"/>
          <w:color w:val="000000"/>
        </w:rPr>
      </w:pPr>
      <w:r w:rsidRPr="007A5D26">
        <w:rPr>
          <w:rFonts w:ascii="Times New Roman" w:hAnsi="Times New Roman" w:cs="Times New Roman"/>
          <w:color w:val="000000"/>
          <w:sz w:val="24"/>
          <w:szCs w:val="24"/>
        </w:rPr>
        <w:t>ПЕРЕЧЕНЬ ДОКУМЕНТОВ</w:t>
      </w:r>
      <w:r w:rsidRPr="007A5D26">
        <w:rPr>
          <w:rFonts w:ascii="Times New Roman" w:hAnsi="Times New Roman" w:cs="Times New Roman"/>
          <w:bCs w:val="0"/>
          <w:color w:val="000000"/>
        </w:rPr>
        <w:t xml:space="preserve"> </w:t>
      </w:r>
    </w:p>
    <w:p w:rsidR="00F023A1" w:rsidRPr="007A5D26" w:rsidRDefault="00F023A1" w:rsidP="00F023A1">
      <w:pPr>
        <w:pStyle w:val="ConsPlusTitle"/>
        <w:widowControl/>
        <w:spacing w:line="276" w:lineRule="auto"/>
        <w:ind w:firstLine="567"/>
        <w:jc w:val="center"/>
        <w:rPr>
          <w:rFonts w:ascii="Times New Roman" w:hAnsi="Times New Roman" w:cs="Times New Roman"/>
          <w:bCs w:val="0"/>
          <w:color w:val="000000"/>
        </w:rPr>
      </w:pPr>
    </w:p>
    <w:p w:rsidR="00F023A1" w:rsidRPr="007A5D26" w:rsidRDefault="00F023A1" w:rsidP="00F023A1">
      <w:pPr>
        <w:pStyle w:val="ConsPlusNormal"/>
        <w:spacing w:line="276" w:lineRule="auto"/>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1) паспорт с отметкой о регистрации по месту жительства, в случае отсутствия паспорта либо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w:t>
      </w:r>
      <w:r w:rsidR="00093B61">
        <w:rPr>
          <w:rFonts w:ascii="Times New Roman" w:hAnsi="Times New Roman" w:cs="Times New Roman"/>
          <w:color w:val="000000"/>
          <w:sz w:val="24"/>
          <w:szCs w:val="24"/>
        </w:rPr>
        <w:t>стоянного проживания)</w:t>
      </w:r>
      <w:r w:rsidRPr="007A5D26">
        <w:rPr>
          <w:rFonts w:ascii="Times New Roman" w:hAnsi="Times New Roman" w:cs="Times New Roman"/>
          <w:color w:val="000000"/>
          <w:sz w:val="24"/>
          <w:szCs w:val="24"/>
        </w:rPr>
        <w:t>;</w:t>
      </w:r>
      <w:r w:rsidRPr="007A5D26">
        <w:rPr>
          <w:rFonts w:ascii="Times New Roman" w:hAnsi="Times New Roman" w:cs="Times New Roman"/>
          <w:bCs/>
          <w:color w:val="000000"/>
          <w:sz w:val="24"/>
          <w:szCs w:val="24"/>
        </w:rPr>
        <w:t xml:space="preserve"> </w:t>
      </w:r>
      <w:r w:rsidRPr="007A5D26">
        <w:rPr>
          <w:rFonts w:ascii="Times New Roman" w:hAnsi="Times New Roman" w:cs="Times New Roman"/>
          <w:b/>
          <w:bCs/>
          <w:color w:val="000000"/>
          <w:sz w:val="24"/>
          <w:szCs w:val="24"/>
        </w:rPr>
        <w:t>(Предоставляется заявителем самостоятельно).</w:t>
      </w:r>
    </w:p>
    <w:p w:rsidR="00F023A1" w:rsidRPr="007A5D26" w:rsidRDefault="00F023A1" w:rsidP="00F023A1">
      <w:pPr>
        <w:pStyle w:val="ConsPlusNormal"/>
        <w:spacing w:line="276" w:lineRule="auto"/>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7A5D26">
        <w:rPr>
          <w:rFonts w:ascii="Times New Roman" w:hAnsi="Times New Roman" w:cs="Times New Roman"/>
          <w:b/>
          <w:bCs/>
          <w:color w:val="000000"/>
          <w:sz w:val="24"/>
          <w:szCs w:val="24"/>
        </w:rPr>
        <w:t xml:space="preserve"> (Предоставляется заявителем самостоятельно).</w:t>
      </w:r>
    </w:p>
    <w:p w:rsidR="00F023A1" w:rsidRPr="007A5D26" w:rsidRDefault="00F023A1" w:rsidP="00F023A1">
      <w:pPr>
        <w:pStyle w:val="ConsPlusTitle"/>
        <w:spacing w:line="276" w:lineRule="auto"/>
        <w:ind w:firstLine="567"/>
        <w:jc w:val="both"/>
        <w:rPr>
          <w:rFonts w:ascii="Times New Roman" w:hAnsi="Times New Roman" w:cs="Times New Roman"/>
          <w:color w:val="000000"/>
          <w:sz w:val="24"/>
          <w:szCs w:val="24"/>
        </w:rPr>
      </w:pPr>
      <w:r w:rsidRPr="007A5D26">
        <w:rPr>
          <w:rFonts w:ascii="Times New Roman" w:hAnsi="Times New Roman" w:cs="Times New Roman"/>
          <w:b w:val="0"/>
          <w:color w:val="000000"/>
          <w:sz w:val="24"/>
          <w:szCs w:val="24"/>
        </w:rPr>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r w:rsidRPr="007A5D26">
        <w:rPr>
          <w:rFonts w:ascii="Times New Roman" w:hAnsi="Times New Roman" w:cs="Times New Roman"/>
          <w:color w:val="000000"/>
          <w:sz w:val="24"/>
          <w:szCs w:val="24"/>
        </w:rPr>
        <w:t xml:space="preserve"> Предоставляются в рамках межведомственного (внутриведомственного) взаимодействия</w:t>
      </w:r>
      <w:r w:rsidRPr="007A5D26">
        <w:rPr>
          <w:rFonts w:ascii="Times New Roman" w:hAnsi="Times New Roman" w:cs="Times New Roman"/>
          <w:color w:val="000000"/>
        </w:rPr>
        <w:t xml:space="preserve"> </w:t>
      </w:r>
      <w:r w:rsidRPr="007A5D26">
        <w:rPr>
          <w:rFonts w:ascii="Times New Roman" w:hAnsi="Times New Roman" w:cs="Times New Roman"/>
          <w:color w:val="000000"/>
          <w:sz w:val="24"/>
          <w:szCs w:val="24"/>
        </w:rPr>
        <w:t>или по собственной инициативе заявителя.</w:t>
      </w:r>
    </w:p>
    <w:p w:rsidR="00F023A1" w:rsidRPr="007A5D26" w:rsidRDefault="00F023A1" w:rsidP="00F023A1">
      <w:pPr>
        <w:pStyle w:val="ConsPlusTitle"/>
        <w:spacing w:line="276" w:lineRule="auto"/>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4) </w:t>
      </w:r>
      <w:r w:rsidRPr="007A5D26">
        <w:rPr>
          <w:rFonts w:ascii="Times New Roman" w:hAnsi="Times New Roman" w:cs="Times New Roman"/>
          <w:b w:val="0"/>
          <w:color w:val="000000"/>
          <w:sz w:val="24"/>
          <w:szCs w:val="24"/>
        </w:rPr>
        <w:t>справка из УФМС, выписка из финансового лицевого счета, справка о составе семьи;</w:t>
      </w:r>
      <w:r w:rsidRPr="007A5D26">
        <w:rPr>
          <w:rFonts w:ascii="Times New Roman" w:hAnsi="Times New Roman" w:cs="Times New Roman"/>
          <w:color w:val="000000"/>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F023A1" w:rsidRPr="007A5D26" w:rsidRDefault="00F023A1" w:rsidP="00F023A1">
      <w:pPr>
        <w:pStyle w:val="ConsPlusTitle"/>
        <w:spacing w:line="276" w:lineRule="auto"/>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5) </w:t>
      </w:r>
      <w:r w:rsidRPr="007A5D26">
        <w:rPr>
          <w:rFonts w:ascii="Times New Roman" w:hAnsi="Times New Roman" w:cs="Times New Roman"/>
          <w:b w:val="0"/>
          <w:color w:val="000000"/>
          <w:sz w:val="24"/>
          <w:szCs w:val="24"/>
        </w:rPr>
        <w:t>выписки из Единого государственного реестра прав на недвижимое имущество и сделок с ним о правах</w:t>
      </w:r>
      <w:r w:rsidRPr="007A5D26">
        <w:rPr>
          <w:rFonts w:ascii="Times New Roman" w:hAnsi="Times New Roman" w:cs="Times New Roman"/>
          <w:color w:val="000000"/>
          <w:sz w:val="24"/>
          <w:szCs w:val="24"/>
        </w:rPr>
        <w:t xml:space="preserve"> </w:t>
      </w:r>
      <w:r w:rsidRPr="007A5D26">
        <w:rPr>
          <w:rFonts w:ascii="Times New Roman" w:hAnsi="Times New Roman" w:cs="Times New Roman"/>
          <w:b w:val="0"/>
          <w:color w:val="000000"/>
          <w:sz w:val="24"/>
          <w:szCs w:val="24"/>
        </w:rPr>
        <w:t>заявителя и членов его семьи на имеющиеся у них объекты недвижимого имущества;</w:t>
      </w:r>
      <w:r w:rsidRPr="007A5D26">
        <w:rPr>
          <w:rFonts w:ascii="Times New Roman" w:hAnsi="Times New Roman" w:cs="Times New Roman"/>
          <w:color w:val="000000"/>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F023A1" w:rsidRPr="007A5D26" w:rsidRDefault="00F023A1" w:rsidP="00F023A1">
      <w:pPr>
        <w:pStyle w:val="ConsPlusTitle"/>
        <w:spacing w:line="276" w:lineRule="auto"/>
        <w:ind w:firstLine="567"/>
        <w:jc w:val="both"/>
        <w:rPr>
          <w:rFonts w:ascii="Times New Roman" w:hAnsi="Times New Roman" w:cs="Times New Roman"/>
          <w:color w:val="000000"/>
          <w:sz w:val="24"/>
          <w:szCs w:val="24"/>
        </w:rPr>
      </w:pPr>
      <w:r w:rsidRPr="007A5D26">
        <w:rPr>
          <w:rFonts w:ascii="Times New Roman" w:hAnsi="Times New Roman" w:cs="Times New Roman"/>
          <w:color w:val="000000"/>
          <w:sz w:val="24"/>
          <w:szCs w:val="24"/>
        </w:rPr>
        <w:t xml:space="preserve">6) </w:t>
      </w:r>
      <w:r w:rsidRPr="007A5D26">
        <w:rPr>
          <w:rFonts w:ascii="Times New Roman" w:hAnsi="Times New Roman" w:cs="Times New Roman"/>
          <w:b w:val="0"/>
          <w:color w:val="000000"/>
          <w:sz w:val="24"/>
          <w:szCs w:val="24"/>
        </w:rPr>
        <w:t>документы, подтверждающие право пользования жилым помещением, занимаемым заявителем и членами его семьи;</w:t>
      </w:r>
      <w:r w:rsidRPr="007A5D26">
        <w:rPr>
          <w:rFonts w:ascii="Times New Roman" w:hAnsi="Times New Roman" w:cs="Times New Roman"/>
          <w:color w:val="000000"/>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F023A1" w:rsidRPr="007A5D26" w:rsidRDefault="00F023A1" w:rsidP="00F023A1">
      <w:pPr>
        <w:pStyle w:val="ConsPlusTitle"/>
        <w:spacing w:line="276" w:lineRule="auto"/>
        <w:ind w:firstLine="567"/>
        <w:jc w:val="both"/>
        <w:rPr>
          <w:rFonts w:ascii="Times New Roman" w:hAnsi="Times New Roman" w:cs="Times New Roman"/>
          <w:color w:val="000000"/>
          <w:sz w:val="24"/>
          <w:szCs w:val="24"/>
        </w:rPr>
      </w:pPr>
      <w:r w:rsidRPr="007A5D26">
        <w:rPr>
          <w:rFonts w:ascii="Times New Roman" w:hAnsi="Times New Roman" w:cs="Times New Roman"/>
          <w:b w:val="0"/>
          <w:color w:val="000000"/>
          <w:sz w:val="24"/>
          <w:szCs w:val="24"/>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w:t>
      </w:r>
      <w:r w:rsidRPr="007A5D26">
        <w:rPr>
          <w:rFonts w:ascii="Times New Roman" w:hAnsi="Times New Roman" w:cs="Times New Roman"/>
          <w:color w:val="000000"/>
          <w:sz w:val="24"/>
          <w:szCs w:val="24"/>
        </w:rPr>
        <w:t>Предоставляются в рамках межведомственного (внутриведомственного) взаимодействия или по собственной инициативе заявителя.</w:t>
      </w:r>
    </w:p>
    <w:p w:rsidR="00F023A1" w:rsidRPr="007A5D26" w:rsidRDefault="00F023A1" w:rsidP="00F023A1">
      <w:pPr>
        <w:pStyle w:val="ConsPlusNormal"/>
        <w:spacing w:line="276" w:lineRule="auto"/>
        <w:ind w:firstLine="567"/>
        <w:jc w:val="both"/>
        <w:outlineLvl w:val="1"/>
        <w:rPr>
          <w:rFonts w:ascii="Times New Roman" w:hAnsi="Times New Roman" w:cs="Times New Roman"/>
          <w:color w:val="000000"/>
          <w:sz w:val="24"/>
          <w:szCs w:val="24"/>
        </w:rPr>
      </w:pPr>
      <w:r w:rsidRPr="007A5D26">
        <w:rPr>
          <w:rFonts w:ascii="Times New Roman" w:hAnsi="Times New Roman" w:cs="Times New Roman"/>
          <w:color w:val="000000"/>
          <w:sz w:val="24"/>
          <w:szCs w:val="24"/>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r w:rsidRPr="007A5D26">
        <w:rPr>
          <w:rFonts w:ascii="Times New Roman" w:hAnsi="Times New Roman" w:cs="Times New Roman"/>
          <w:b/>
          <w:bCs/>
          <w:color w:val="000000"/>
          <w:sz w:val="24"/>
          <w:szCs w:val="24"/>
        </w:rPr>
        <w:t xml:space="preserve"> (Предоставляется заявителем самостоятельно).</w:t>
      </w:r>
    </w:p>
    <w:p w:rsidR="00F023A1" w:rsidRPr="007A5D26" w:rsidRDefault="00F023A1" w:rsidP="00F023A1">
      <w:pPr>
        <w:pStyle w:val="ConsPlusTitle"/>
        <w:spacing w:line="276" w:lineRule="auto"/>
        <w:ind w:firstLine="567"/>
        <w:jc w:val="both"/>
        <w:rPr>
          <w:rFonts w:ascii="Times New Roman" w:hAnsi="Times New Roman" w:cs="Times New Roman"/>
          <w:color w:val="000000"/>
          <w:sz w:val="24"/>
          <w:szCs w:val="24"/>
        </w:rPr>
      </w:pPr>
      <w:r w:rsidRPr="007A5D26">
        <w:rPr>
          <w:rFonts w:ascii="Times New Roman" w:hAnsi="Times New Roman" w:cs="Times New Roman"/>
          <w:b w:val="0"/>
          <w:color w:val="000000"/>
          <w:sz w:val="24"/>
          <w:szCs w:val="24"/>
        </w:rPr>
        <w:lastRenderedPageBreak/>
        <w:t>7) Справка о составе семьи.</w:t>
      </w:r>
      <w:r w:rsidRPr="007A5D26">
        <w:rPr>
          <w:rFonts w:ascii="Times New Roman" w:hAnsi="Times New Roman" w:cs="Times New Roman"/>
          <w:color w:val="000000"/>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F023A1" w:rsidRPr="007A5D26" w:rsidRDefault="00F023A1" w:rsidP="00F023A1">
      <w:pPr>
        <w:pStyle w:val="ConsPlusTitle"/>
        <w:spacing w:line="276" w:lineRule="auto"/>
        <w:ind w:firstLine="567"/>
        <w:jc w:val="both"/>
        <w:rPr>
          <w:rFonts w:ascii="Times New Roman" w:hAnsi="Times New Roman" w:cs="Times New Roman"/>
          <w:b w:val="0"/>
          <w:color w:val="000000"/>
          <w:sz w:val="24"/>
          <w:szCs w:val="24"/>
        </w:rPr>
      </w:pPr>
      <w:r w:rsidRPr="007A5D26">
        <w:rPr>
          <w:rFonts w:ascii="Times New Roman" w:hAnsi="Times New Roman" w:cs="Times New Roman"/>
          <w:color w:val="000000"/>
          <w:sz w:val="24"/>
          <w:szCs w:val="24"/>
        </w:rPr>
        <w:t xml:space="preserve">8) </w:t>
      </w:r>
      <w:r w:rsidRPr="007A5D26">
        <w:rPr>
          <w:rFonts w:ascii="Times New Roman" w:hAnsi="Times New Roman" w:cs="Times New Roman"/>
          <w:b w:val="0"/>
          <w:color w:val="000000"/>
          <w:sz w:val="24"/>
          <w:szCs w:val="24"/>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F023A1" w:rsidRPr="007A5D26" w:rsidRDefault="00F023A1" w:rsidP="00F023A1">
      <w:pPr>
        <w:pStyle w:val="ConsPlusTitle"/>
        <w:spacing w:line="276" w:lineRule="auto"/>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F023A1" w:rsidRPr="007A5D26" w:rsidRDefault="00F023A1" w:rsidP="00F023A1">
      <w:pPr>
        <w:pStyle w:val="ConsPlusTitle"/>
        <w:spacing w:line="276" w:lineRule="auto"/>
        <w:ind w:firstLine="567"/>
        <w:jc w:val="both"/>
        <w:rPr>
          <w:rFonts w:ascii="Times New Roman" w:hAnsi="Times New Roman" w:cs="Times New Roman"/>
          <w:b w:val="0"/>
          <w:color w:val="000000"/>
          <w:sz w:val="24"/>
          <w:szCs w:val="24"/>
        </w:rPr>
      </w:pPr>
      <w:r w:rsidRPr="007A5D26">
        <w:rPr>
          <w:rFonts w:ascii="Times New Roman" w:hAnsi="Times New Roman" w:cs="Times New Roman"/>
          <w:b w:val="0"/>
          <w:color w:val="000000"/>
          <w:sz w:val="24"/>
          <w:szCs w:val="24"/>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ind w:firstLine="567"/>
        <w:jc w:val="both"/>
        <w:rPr>
          <w:rFonts w:ascii="Times New Roman" w:hAnsi="Times New Roman" w:cs="Times New Roman"/>
          <w:color w:val="000000"/>
        </w:rPr>
      </w:pPr>
    </w:p>
    <w:p w:rsidR="00F023A1" w:rsidRPr="007A5D26" w:rsidRDefault="00F023A1" w:rsidP="00F023A1">
      <w:pPr>
        <w:pStyle w:val="ConsPlusTitle"/>
        <w:tabs>
          <w:tab w:val="left" w:pos="5387"/>
        </w:tabs>
        <w:ind w:firstLine="567"/>
        <w:jc w:val="both"/>
        <w:rPr>
          <w:rFonts w:ascii="Times New Roman" w:hAnsi="Times New Roman" w:cs="Times New Roman"/>
          <w:color w:val="000000"/>
        </w:rPr>
      </w:pPr>
      <w:r w:rsidRPr="007A5D26">
        <w:rPr>
          <w:rFonts w:ascii="Times New Roman" w:hAnsi="Times New Roman" w:cs="Times New Roman"/>
          <w:color w:val="000000"/>
        </w:rPr>
        <w:lastRenderedPageBreak/>
        <w:tab/>
        <w:t>Приложение № 3</w:t>
      </w:r>
    </w:p>
    <w:p w:rsidR="00F023A1" w:rsidRPr="007A5D26" w:rsidRDefault="00F023A1" w:rsidP="00F023A1">
      <w:pPr>
        <w:pStyle w:val="ConsPlusTitle"/>
        <w:widowControl/>
        <w:ind w:left="5387"/>
        <w:rPr>
          <w:rFonts w:ascii="Times New Roman" w:hAnsi="Times New Roman" w:cs="Times New Roman"/>
          <w:b w:val="0"/>
          <w:color w:val="000000"/>
        </w:rPr>
      </w:pPr>
      <w:r w:rsidRPr="007A5D26">
        <w:rPr>
          <w:rFonts w:ascii="Times New Roman" w:hAnsi="Times New Roman" w:cs="Times New Roman"/>
          <w:b w:val="0"/>
          <w:color w:val="000000"/>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p>
    <w:p w:rsidR="00F023A1" w:rsidRPr="007A5D26" w:rsidRDefault="00F023A1" w:rsidP="00F023A1">
      <w:pPr>
        <w:ind w:left="5387" w:firstLine="567"/>
        <w:jc w:val="center"/>
        <w:rPr>
          <w:b/>
          <w:color w:val="000000"/>
        </w:rPr>
      </w:pPr>
    </w:p>
    <w:p w:rsidR="00F023A1" w:rsidRPr="007A5D26" w:rsidRDefault="00F023A1" w:rsidP="00F023A1">
      <w:pPr>
        <w:ind w:firstLine="567"/>
        <w:jc w:val="center"/>
        <w:rPr>
          <w:b/>
          <w:color w:val="000000"/>
        </w:rPr>
      </w:pPr>
      <w:r w:rsidRPr="007A5D26">
        <w:rPr>
          <w:b/>
          <w:color w:val="000000"/>
        </w:rPr>
        <w:t>Р А С П И С К А</w:t>
      </w:r>
    </w:p>
    <w:p w:rsidR="00F023A1" w:rsidRPr="007A5D26" w:rsidRDefault="00F023A1" w:rsidP="00F023A1">
      <w:pPr>
        <w:jc w:val="both"/>
        <w:rPr>
          <w:color w:val="000000"/>
        </w:rPr>
      </w:pPr>
      <w:r w:rsidRPr="007A5D26">
        <w:rPr>
          <w:color w:val="000000"/>
        </w:rPr>
        <w:t>в приеме документов и (или) их копий для принятия на учет граждан в качестве нуждающихся в жилых помещениях, предоставляемых по договорам социального найма от гр._________________________________________________</w:t>
      </w:r>
      <w:r w:rsidR="00093B61">
        <w:rPr>
          <w:color w:val="000000"/>
        </w:rPr>
        <w:t>__________________________</w:t>
      </w:r>
    </w:p>
    <w:p w:rsidR="00F023A1" w:rsidRPr="007A5D26" w:rsidRDefault="00F023A1" w:rsidP="00F023A1">
      <w:pPr>
        <w:ind w:firstLine="567"/>
        <w:rPr>
          <w:color w:val="000000"/>
        </w:rPr>
      </w:pPr>
      <w:r w:rsidRPr="007A5D26">
        <w:rPr>
          <w:color w:val="000000"/>
        </w:rPr>
        <w:t xml:space="preserve">                                                                    (фамилия, имя, отчество)</w:t>
      </w:r>
    </w:p>
    <w:p w:rsidR="00F023A1" w:rsidRDefault="00093B61" w:rsidP="00093B61">
      <w:pPr>
        <w:rPr>
          <w:color w:val="000000"/>
        </w:rPr>
      </w:pPr>
      <w:r>
        <w:rPr>
          <w:color w:val="000000"/>
        </w:rPr>
        <w:t>зарегистрированного(</w:t>
      </w:r>
      <w:proofErr w:type="spellStart"/>
      <w:r>
        <w:rPr>
          <w:color w:val="000000"/>
        </w:rPr>
        <w:t>ую</w:t>
      </w:r>
      <w:proofErr w:type="spellEnd"/>
      <w:r>
        <w:rPr>
          <w:color w:val="000000"/>
        </w:rPr>
        <w:t xml:space="preserve">) по </w:t>
      </w:r>
      <w:proofErr w:type="gramStart"/>
      <w:r w:rsidR="00F023A1" w:rsidRPr="007A5D26">
        <w:rPr>
          <w:color w:val="000000"/>
        </w:rPr>
        <w:t>адр</w:t>
      </w:r>
      <w:r>
        <w:rPr>
          <w:color w:val="000000"/>
        </w:rPr>
        <w:t>есу:_</w:t>
      </w:r>
      <w:proofErr w:type="gramEnd"/>
      <w:r>
        <w:rPr>
          <w:color w:val="000000"/>
        </w:rPr>
        <w:t>__________________________________________</w:t>
      </w:r>
      <w:bookmarkStart w:id="3" w:name="_GoBack"/>
      <w:bookmarkEnd w:id="3"/>
      <w:r>
        <w:rPr>
          <w:color w:val="000000"/>
        </w:rPr>
        <w:t>__</w:t>
      </w:r>
      <w:r w:rsidR="00F023A1" w:rsidRPr="007A5D26">
        <w:rPr>
          <w:color w:val="000000"/>
        </w:rPr>
        <w:t xml:space="preserve">_,  </w:t>
      </w:r>
    </w:p>
    <w:p w:rsidR="00093B61" w:rsidRPr="007A5D26" w:rsidRDefault="00093B61" w:rsidP="00093B61">
      <w:pPr>
        <w:rPr>
          <w:color w:val="000000"/>
        </w:rPr>
      </w:pP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772"/>
        <w:gridCol w:w="992"/>
        <w:gridCol w:w="1276"/>
      </w:tblGrid>
      <w:tr w:rsidR="002C48F8" w:rsidRPr="007A5D26" w:rsidTr="00ED52A7">
        <w:tc>
          <w:tcPr>
            <w:tcW w:w="684" w:type="dxa"/>
            <w:vAlign w:val="center"/>
          </w:tcPr>
          <w:p w:rsidR="00F023A1" w:rsidRPr="007A5D26" w:rsidRDefault="00F023A1" w:rsidP="00ED52A7">
            <w:pPr>
              <w:ind w:right="1221" w:firstLine="567"/>
              <w:jc w:val="center"/>
              <w:rPr>
                <w:color w:val="000000"/>
              </w:rPr>
            </w:pPr>
            <w:r w:rsidRPr="007A5D26">
              <w:rPr>
                <w:color w:val="000000"/>
              </w:rPr>
              <w:t>№№</w:t>
            </w:r>
          </w:p>
        </w:tc>
        <w:tc>
          <w:tcPr>
            <w:tcW w:w="6772" w:type="dxa"/>
            <w:vAlign w:val="center"/>
          </w:tcPr>
          <w:p w:rsidR="00F023A1" w:rsidRPr="007A5D26" w:rsidRDefault="00F023A1" w:rsidP="00ED52A7">
            <w:pPr>
              <w:ind w:firstLine="567"/>
              <w:jc w:val="center"/>
              <w:rPr>
                <w:color w:val="000000"/>
              </w:rPr>
            </w:pPr>
            <w:r w:rsidRPr="007A5D26">
              <w:rPr>
                <w:color w:val="000000"/>
              </w:rPr>
              <w:t>Наименование документа</w:t>
            </w:r>
          </w:p>
        </w:tc>
        <w:tc>
          <w:tcPr>
            <w:tcW w:w="992" w:type="dxa"/>
            <w:vAlign w:val="center"/>
          </w:tcPr>
          <w:p w:rsidR="00F023A1" w:rsidRPr="007A5D26" w:rsidRDefault="00F023A1" w:rsidP="00ED52A7">
            <w:pPr>
              <w:rPr>
                <w:color w:val="000000"/>
              </w:rPr>
            </w:pPr>
            <w:r w:rsidRPr="007A5D26">
              <w:rPr>
                <w:color w:val="000000"/>
              </w:rPr>
              <w:t>Кол-во листов</w:t>
            </w:r>
          </w:p>
        </w:tc>
        <w:tc>
          <w:tcPr>
            <w:tcW w:w="1276" w:type="dxa"/>
            <w:vAlign w:val="center"/>
          </w:tcPr>
          <w:p w:rsidR="00F023A1" w:rsidRPr="007A5D26" w:rsidRDefault="00F023A1" w:rsidP="00ED52A7">
            <w:pPr>
              <w:jc w:val="center"/>
              <w:rPr>
                <w:color w:val="000000"/>
              </w:rPr>
            </w:pPr>
            <w:r w:rsidRPr="007A5D26">
              <w:rPr>
                <w:color w:val="000000"/>
              </w:rPr>
              <w:t>Примечание</w:t>
            </w:r>
          </w:p>
        </w:tc>
      </w:tr>
      <w:tr w:rsidR="002C48F8" w:rsidRPr="007A5D26" w:rsidTr="00ED52A7">
        <w:tc>
          <w:tcPr>
            <w:tcW w:w="684" w:type="dxa"/>
            <w:vAlign w:val="center"/>
          </w:tcPr>
          <w:p w:rsidR="00F023A1" w:rsidRPr="007A5D26" w:rsidRDefault="00F023A1" w:rsidP="00ED52A7">
            <w:pPr>
              <w:ind w:firstLine="567"/>
              <w:jc w:val="center"/>
              <w:rPr>
                <w:color w:val="000000"/>
              </w:rPr>
            </w:pPr>
            <w:r w:rsidRPr="007A5D26">
              <w:rPr>
                <w:color w:val="000000"/>
              </w:rPr>
              <w:t>11.</w:t>
            </w:r>
          </w:p>
        </w:tc>
        <w:tc>
          <w:tcPr>
            <w:tcW w:w="6772" w:type="dxa"/>
          </w:tcPr>
          <w:p w:rsidR="00F023A1" w:rsidRPr="007A5D26" w:rsidRDefault="00F023A1" w:rsidP="00ED52A7">
            <w:pPr>
              <w:rPr>
                <w:color w:val="000000"/>
              </w:rPr>
            </w:pPr>
            <w:r w:rsidRPr="007A5D26">
              <w:rPr>
                <w:color w:val="000000"/>
              </w:rPr>
              <w:t>Паспорт с отметкой о регистрации по месту жительства, в случае отсутствия паспорта либо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2C48F8" w:rsidRPr="007A5D26" w:rsidTr="00ED52A7">
        <w:tc>
          <w:tcPr>
            <w:tcW w:w="684" w:type="dxa"/>
            <w:vAlign w:val="center"/>
          </w:tcPr>
          <w:p w:rsidR="00F023A1" w:rsidRPr="007A5D26" w:rsidRDefault="00F023A1" w:rsidP="00ED52A7">
            <w:pPr>
              <w:ind w:firstLine="567"/>
              <w:jc w:val="center"/>
              <w:rPr>
                <w:color w:val="000000"/>
              </w:rPr>
            </w:pPr>
            <w:r w:rsidRPr="007A5D26">
              <w:rPr>
                <w:color w:val="000000"/>
              </w:rPr>
              <w:t>22.</w:t>
            </w:r>
          </w:p>
        </w:tc>
        <w:tc>
          <w:tcPr>
            <w:tcW w:w="6772" w:type="dxa"/>
          </w:tcPr>
          <w:p w:rsidR="00F023A1" w:rsidRPr="007A5D26" w:rsidRDefault="00F023A1" w:rsidP="00ED52A7">
            <w:pPr>
              <w:rPr>
                <w:color w:val="000000"/>
              </w:rPr>
            </w:pPr>
            <w:r w:rsidRPr="007A5D26">
              <w:rPr>
                <w:color w:val="000000"/>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7A5D26">
              <w:rPr>
                <w:b/>
                <w:color w:val="000000"/>
              </w:rPr>
              <w:t>.</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2C48F8" w:rsidRPr="007A5D26" w:rsidTr="00ED52A7">
        <w:trPr>
          <w:trHeight w:val="483"/>
        </w:trPr>
        <w:tc>
          <w:tcPr>
            <w:tcW w:w="684" w:type="dxa"/>
            <w:vAlign w:val="center"/>
          </w:tcPr>
          <w:p w:rsidR="00F023A1" w:rsidRPr="007A5D26" w:rsidRDefault="00F023A1" w:rsidP="00ED52A7">
            <w:pPr>
              <w:ind w:firstLine="567"/>
              <w:jc w:val="center"/>
              <w:rPr>
                <w:color w:val="000000"/>
              </w:rPr>
            </w:pPr>
            <w:r w:rsidRPr="007A5D26">
              <w:rPr>
                <w:color w:val="000000"/>
              </w:rPr>
              <w:t>33.</w:t>
            </w:r>
          </w:p>
        </w:tc>
        <w:tc>
          <w:tcPr>
            <w:tcW w:w="6772" w:type="dxa"/>
          </w:tcPr>
          <w:p w:rsidR="00F023A1" w:rsidRPr="007A5D26" w:rsidRDefault="00F023A1" w:rsidP="00ED52A7">
            <w:pPr>
              <w:jc w:val="both"/>
              <w:rPr>
                <w:color w:val="000000"/>
              </w:rPr>
            </w:pPr>
            <w:r w:rsidRPr="007A5D26">
              <w:rPr>
                <w:color w:val="000000"/>
              </w:rPr>
              <w:t>Справка о составе семьи заявителя</w:t>
            </w:r>
            <w:r w:rsidRPr="007A5D26">
              <w:rPr>
                <w:b/>
                <w:color w:val="000000"/>
              </w:rPr>
              <w:t xml:space="preserve"> (по желанию, при наличии)</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2C48F8" w:rsidRPr="007A5D26" w:rsidTr="00ED52A7">
        <w:tc>
          <w:tcPr>
            <w:tcW w:w="684" w:type="dxa"/>
            <w:vAlign w:val="center"/>
          </w:tcPr>
          <w:p w:rsidR="00F023A1" w:rsidRPr="007A5D26" w:rsidRDefault="00F023A1" w:rsidP="00ED52A7">
            <w:pPr>
              <w:ind w:firstLine="567"/>
              <w:jc w:val="center"/>
              <w:rPr>
                <w:color w:val="000000"/>
              </w:rPr>
            </w:pPr>
            <w:r w:rsidRPr="007A5D26">
              <w:rPr>
                <w:color w:val="000000"/>
              </w:rPr>
              <w:t>44.</w:t>
            </w:r>
          </w:p>
        </w:tc>
        <w:tc>
          <w:tcPr>
            <w:tcW w:w="6772" w:type="dxa"/>
          </w:tcPr>
          <w:p w:rsidR="00F023A1" w:rsidRPr="007A5D26" w:rsidRDefault="00F023A1" w:rsidP="00ED52A7">
            <w:pPr>
              <w:jc w:val="both"/>
              <w:rPr>
                <w:color w:val="000000"/>
              </w:rPr>
            </w:pPr>
            <w:r w:rsidRPr="007A5D26">
              <w:rPr>
                <w:color w:val="000000"/>
              </w:rPr>
              <w:t>Выписка из домовой книги (финансового лицевого счета квартиросъемщика</w:t>
            </w:r>
            <w:proofErr w:type="gramStart"/>
            <w:r w:rsidRPr="007A5D26">
              <w:rPr>
                <w:color w:val="000000"/>
              </w:rPr>
              <w:t>).(</w:t>
            </w:r>
            <w:proofErr w:type="gramEnd"/>
            <w:r w:rsidRPr="007A5D26">
              <w:rPr>
                <w:b/>
                <w:color w:val="000000"/>
              </w:rPr>
              <w:t>по желанию, при наличии)</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2C48F8" w:rsidRPr="007A5D26" w:rsidTr="00ED52A7">
        <w:tc>
          <w:tcPr>
            <w:tcW w:w="684" w:type="dxa"/>
            <w:vAlign w:val="center"/>
          </w:tcPr>
          <w:p w:rsidR="00F023A1" w:rsidRPr="007A5D26" w:rsidRDefault="00F023A1" w:rsidP="00ED52A7">
            <w:pPr>
              <w:ind w:firstLine="567"/>
              <w:jc w:val="center"/>
              <w:rPr>
                <w:color w:val="000000"/>
              </w:rPr>
            </w:pPr>
            <w:r w:rsidRPr="007A5D26">
              <w:rPr>
                <w:color w:val="000000"/>
              </w:rPr>
              <w:t>55.</w:t>
            </w:r>
          </w:p>
        </w:tc>
        <w:tc>
          <w:tcPr>
            <w:tcW w:w="6772" w:type="dxa"/>
          </w:tcPr>
          <w:p w:rsidR="00F023A1" w:rsidRPr="007A5D26" w:rsidRDefault="00F023A1" w:rsidP="00ED52A7">
            <w:pPr>
              <w:jc w:val="both"/>
              <w:rPr>
                <w:color w:val="000000"/>
              </w:rPr>
            </w:pPr>
            <w:r w:rsidRPr="007A5D26">
              <w:rPr>
                <w:color w:val="000000"/>
              </w:rPr>
              <w:t>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r w:rsidRPr="007A5D26">
              <w:rPr>
                <w:b/>
                <w:color w:val="000000"/>
              </w:rPr>
              <w:t xml:space="preserve"> (по желанию, при наличии)</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2C48F8" w:rsidRPr="007A5D26" w:rsidTr="00ED52A7">
        <w:tc>
          <w:tcPr>
            <w:tcW w:w="684" w:type="dxa"/>
            <w:vAlign w:val="center"/>
          </w:tcPr>
          <w:p w:rsidR="00F023A1" w:rsidRPr="007A5D26" w:rsidRDefault="00F023A1" w:rsidP="00ED52A7">
            <w:pPr>
              <w:ind w:firstLine="567"/>
              <w:jc w:val="center"/>
              <w:rPr>
                <w:color w:val="000000"/>
              </w:rPr>
            </w:pPr>
            <w:r w:rsidRPr="007A5D26">
              <w:rPr>
                <w:color w:val="000000"/>
              </w:rPr>
              <w:t>66.</w:t>
            </w:r>
          </w:p>
        </w:tc>
        <w:tc>
          <w:tcPr>
            <w:tcW w:w="6772" w:type="dxa"/>
          </w:tcPr>
          <w:p w:rsidR="00F023A1" w:rsidRPr="007A5D26" w:rsidRDefault="00F023A1" w:rsidP="00ED52A7">
            <w:pPr>
              <w:jc w:val="both"/>
              <w:rPr>
                <w:color w:val="000000"/>
              </w:rPr>
            </w:pPr>
            <w:r w:rsidRPr="007A5D26">
              <w:rPr>
                <w:color w:val="000000"/>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r w:rsidRPr="007A5D26">
              <w:rPr>
                <w:b/>
                <w:color w:val="000000"/>
              </w:rPr>
              <w:t xml:space="preserve"> (по желанию, при наличии)</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2C48F8" w:rsidRPr="007A5D26" w:rsidTr="00ED52A7">
        <w:trPr>
          <w:trHeight w:val="3650"/>
        </w:trPr>
        <w:tc>
          <w:tcPr>
            <w:tcW w:w="684" w:type="dxa"/>
            <w:vAlign w:val="center"/>
          </w:tcPr>
          <w:p w:rsidR="00F023A1" w:rsidRPr="007A5D26" w:rsidRDefault="00F023A1" w:rsidP="00ED52A7">
            <w:pPr>
              <w:ind w:firstLine="567"/>
              <w:jc w:val="center"/>
              <w:rPr>
                <w:color w:val="000000"/>
              </w:rPr>
            </w:pPr>
            <w:r w:rsidRPr="007A5D26">
              <w:rPr>
                <w:color w:val="000000"/>
              </w:rPr>
              <w:lastRenderedPageBreak/>
              <w:t>77.</w:t>
            </w:r>
          </w:p>
          <w:p w:rsidR="00F023A1" w:rsidRPr="007A5D26" w:rsidRDefault="00F023A1" w:rsidP="00ED52A7">
            <w:pPr>
              <w:ind w:firstLine="567"/>
              <w:jc w:val="center"/>
              <w:rPr>
                <w:color w:val="000000"/>
              </w:rPr>
            </w:pPr>
          </w:p>
          <w:p w:rsidR="00F023A1" w:rsidRPr="007A5D26" w:rsidRDefault="00F023A1" w:rsidP="00ED52A7">
            <w:pPr>
              <w:ind w:firstLine="567"/>
              <w:jc w:val="center"/>
              <w:rPr>
                <w:color w:val="000000"/>
              </w:rPr>
            </w:pPr>
          </w:p>
          <w:p w:rsidR="00F023A1" w:rsidRPr="007A5D26" w:rsidRDefault="00F023A1" w:rsidP="00ED52A7">
            <w:pPr>
              <w:ind w:firstLine="567"/>
              <w:jc w:val="center"/>
              <w:rPr>
                <w:color w:val="000000"/>
              </w:rPr>
            </w:pPr>
          </w:p>
          <w:p w:rsidR="00F023A1" w:rsidRPr="007A5D26" w:rsidRDefault="00F023A1" w:rsidP="00ED52A7">
            <w:pPr>
              <w:ind w:firstLine="567"/>
              <w:jc w:val="center"/>
              <w:rPr>
                <w:color w:val="000000"/>
              </w:rPr>
            </w:pPr>
          </w:p>
        </w:tc>
        <w:tc>
          <w:tcPr>
            <w:tcW w:w="6772" w:type="dxa"/>
          </w:tcPr>
          <w:p w:rsidR="00F023A1" w:rsidRPr="007A5D26" w:rsidRDefault="00F023A1" w:rsidP="00ED52A7">
            <w:pPr>
              <w:autoSpaceDE w:val="0"/>
              <w:autoSpaceDN w:val="0"/>
              <w:adjustRightInd w:val="0"/>
              <w:rPr>
                <w:color w:val="000000"/>
              </w:rPr>
            </w:pPr>
            <w:r w:rsidRPr="007A5D26">
              <w:rPr>
                <w:color w:val="000000"/>
              </w:rPr>
              <w:t>Документы, подтверждающие право пользования жилым помещением, занимаемым заявителем и членами его семьи:</w:t>
            </w:r>
          </w:p>
          <w:p w:rsidR="00F023A1" w:rsidRPr="007A5D26" w:rsidRDefault="00F023A1" w:rsidP="00ED52A7">
            <w:pPr>
              <w:autoSpaceDE w:val="0"/>
              <w:autoSpaceDN w:val="0"/>
              <w:adjustRightInd w:val="0"/>
              <w:rPr>
                <w:color w:val="000000"/>
              </w:rPr>
            </w:pPr>
            <w:r w:rsidRPr="007A5D26">
              <w:rPr>
                <w:color w:val="00000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F023A1" w:rsidRPr="007A5D26" w:rsidRDefault="00F023A1" w:rsidP="00ED52A7">
            <w:pPr>
              <w:autoSpaceDE w:val="0"/>
              <w:autoSpaceDN w:val="0"/>
              <w:adjustRightInd w:val="0"/>
              <w:rPr>
                <w:color w:val="000000"/>
              </w:rPr>
            </w:pPr>
            <w:r w:rsidRPr="007A5D26">
              <w:rPr>
                <w:color w:val="000000"/>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F023A1" w:rsidRPr="007A5D26" w:rsidRDefault="00F023A1" w:rsidP="00ED52A7">
            <w:pPr>
              <w:jc w:val="both"/>
              <w:rPr>
                <w:color w:val="000000"/>
              </w:rPr>
            </w:pPr>
            <w:r w:rsidRPr="007A5D26">
              <w:rPr>
                <w:color w:val="000000"/>
              </w:rPr>
              <w:t xml:space="preserve"> </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r w:rsidR="00E91355" w:rsidRPr="007A5D26" w:rsidTr="00ED52A7">
        <w:trPr>
          <w:trHeight w:val="3670"/>
        </w:trPr>
        <w:tc>
          <w:tcPr>
            <w:tcW w:w="684" w:type="dxa"/>
            <w:vAlign w:val="center"/>
          </w:tcPr>
          <w:p w:rsidR="00F023A1" w:rsidRPr="007A5D26" w:rsidRDefault="00F023A1" w:rsidP="00ED52A7">
            <w:pPr>
              <w:ind w:firstLine="567"/>
              <w:jc w:val="center"/>
              <w:rPr>
                <w:color w:val="000000"/>
              </w:rPr>
            </w:pPr>
            <w:r w:rsidRPr="007A5D26">
              <w:rPr>
                <w:color w:val="000000"/>
              </w:rPr>
              <w:t>78.</w:t>
            </w:r>
          </w:p>
          <w:p w:rsidR="00F023A1" w:rsidRPr="007A5D26" w:rsidRDefault="00F023A1" w:rsidP="00ED52A7">
            <w:pPr>
              <w:ind w:firstLine="567"/>
              <w:jc w:val="center"/>
              <w:rPr>
                <w:color w:val="000000"/>
              </w:rPr>
            </w:pPr>
            <w:r w:rsidRPr="007A5D26">
              <w:rPr>
                <w:color w:val="000000"/>
              </w:rPr>
              <w:t>8</w:t>
            </w:r>
          </w:p>
        </w:tc>
        <w:tc>
          <w:tcPr>
            <w:tcW w:w="6772" w:type="dxa"/>
          </w:tcPr>
          <w:p w:rsidR="00F023A1" w:rsidRPr="007A5D26" w:rsidRDefault="00F023A1" w:rsidP="00ED52A7">
            <w:pPr>
              <w:autoSpaceDE w:val="0"/>
              <w:autoSpaceDN w:val="0"/>
              <w:adjustRightInd w:val="0"/>
              <w:rPr>
                <w:color w:val="000000"/>
              </w:rPr>
            </w:pPr>
            <w:r w:rsidRPr="007A5D26">
              <w:rPr>
                <w:color w:val="000000"/>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F023A1" w:rsidRPr="007A5D26" w:rsidRDefault="00F023A1" w:rsidP="00ED52A7">
            <w:pPr>
              <w:autoSpaceDE w:val="0"/>
              <w:autoSpaceDN w:val="0"/>
              <w:adjustRightInd w:val="0"/>
              <w:rPr>
                <w:color w:val="000000"/>
              </w:rPr>
            </w:pPr>
            <w:r w:rsidRPr="007A5D26">
              <w:rPr>
                <w:color w:val="000000"/>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F023A1" w:rsidRPr="007A5D26" w:rsidRDefault="00F023A1" w:rsidP="00ED52A7">
            <w:pPr>
              <w:autoSpaceDE w:val="0"/>
              <w:autoSpaceDN w:val="0"/>
              <w:adjustRightInd w:val="0"/>
              <w:rPr>
                <w:color w:val="000000"/>
              </w:rPr>
            </w:pPr>
            <w:r w:rsidRPr="007A5D26">
              <w:rPr>
                <w:color w:val="000000"/>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tc>
        <w:tc>
          <w:tcPr>
            <w:tcW w:w="992" w:type="dxa"/>
          </w:tcPr>
          <w:p w:rsidR="00F023A1" w:rsidRPr="007A5D26" w:rsidRDefault="00F023A1" w:rsidP="00ED52A7">
            <w:pPr>
              <w:ind w:firstLine="567"/>
              <w:rPr>
                <w:color w:val="000000"/>
              </w:rPr>
            </w:pPr>
          </w:p>
        </w:tc>
        <w:tc>
          <w:tcPr>
            <w:tcW w:w="1276" w:type="dxa"/>
          </w:tcPr>
          <w:p w:rsidR="00F023A1" w:rsidRPr="007A5D26" w:rsidRDefault="00F023A1" w:rsidP="00ED52A7">
            <w:pPr>
              <w:ind w:firstLine="567"/>
              <w:rPr>
                <w:color w:val="000000"/>
              </w:rPr>
            </w:pPr>
          </w:p>
        </w:tc>
      </w:tr>
    </w:tbl>
    <w:p w:rsidR="00F023A1" w:rsidRPr="007A5D26" w:rsidRDefault="00F023A1" w:rsidP="00F023A1">
      <w:pPr>
        <w:ind w:firstLine="567"/>
        <w:rPr>
          <w:color w:val="000000"/>
        </w:rPr>
      </w:pPr>
    </w:p>
    <w:p w:rsidR="00F023A1" w:rsidRPr="007A5D26" w:rsidRDefault="00F023A1" w:rsidP="00F023A1">
      <w:pPr>
        <w:ind w:firstLine="567"/>
        <w:rPr>
          <w:color w:val="000000"/>
        </w:rPr>
      </w:pPr>
    </w:p>
    <w:p w:rsidR="00F023A1" w:rsidRPr="007A5D26" w:rsidRDefault="00F023A1" w:rsidP="00F023A1">
      <w:pPr>
        <w:ind w:firstLine="567"/>
        <w:rPr>
          <w:color w:val="000000"/>
        </w:rPr>
      </w:pPr>
    </w:p>
    <w:p w:rsidR="00F023A1" w:rsidRPr="007A5D26" w:rsidRDefault="00F023A1" w:rsidP="00F023A1">
      <w:pPr>
        <w:outlineLvl w:val="0"/>
        <w:rPr>
          <w:color w:val="000000"/>
        </w:rPr>
      </w:pPr>
    </w:p>
    <w:p w:rsidR="00F023A1" w:rsidRPr="007A5D26" w:rsidRDefault="00F023A1" w:rsidP="00F023A1">
      <w:pPr>
        <w:rPr>
          <w:color w:val="000000"/>
        </w:rPr>
      </w:pPr>
    </w:p>
    <w:p w:rsidR="001C75FF" w:rsidRPr="007A5D26" w:rsidRDefault="001C75FF" w:rsidP="00F023A1">
      <w:pPr>
        <w:ind w:firstLine="567"/>
        <w:jc w:val="center"/>
        <w:rPr>
          <w:color w:val="000000"/>
        </w:rPr>
      </w:pPr>
    </w:p>
    <w:sectPr w:rsidR="001C75FF" w:rsidRPr="007A5D26" w:rsidSect="00093B61">
      <w:headerReference w:type="default" r:id="rId26"/>
      <w:pgSz w:w="11906" w:h="16838" w:code="9"/>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37" w:rsidRDefault="00F40837" w:rsidP="00860A1E">
      <w:r>
        <w:separator/>
      </w:r>
    </w:p>
  </w:endnote>
  <w:endnote w:type="continuationSeparator" w:id="0">
    <w:p w:rsidR="00F40837" w:rsidRDefault="00F40837" w:rsidP="0086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37" w:rsidRDefault="00F40837" w:rsidP="00860A1E">
      <w:r>
        <w:separator/>
      </w:r>
    </w:p>
  </w:footnote>
  <w:footnote w:type="continuationSeparator" w:id="0">
    <w:p w:rsidR="00F40837" w:rsidRDefault="00F40837" w:rsidP="0086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A7" w:rsidRDefault="00ED52A7">
    <w:pPr>
      <w:pStyle w:val="a6"/>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22D2547E"/>
    <w:name w:val="WW8Num14"/>
    <w:lvl w:ilvl="0">
      <w:start w:val="1"/>
      <w:numFmt w:val="bullet"/>
      <w:lvlText w:val="­"/>
      <w:lvlJc w:val="left"/>
      <w:pPr>
        <w:tabs>
          <w:tab w:val="num" w:pos="2138"/>
        </w:tabs>
        <w:ind w:left="2138" w:hanging="360"/>
      </w:pPr>
      <w:rPr>
        <w:rFonts w:ascii="Courier New" w:hAnsi="Courier New"/>
        <w:color w:val="000000"/>
      </w:rPr>
    </w:lvl>
    <w:lvl w:ilvl="1">
      <w:start w:val="1"/>
      <w:numFmt w:val="decimal"/>
      <w:lvlText w:val="3.1.%2"/>
      <w:lvlJc w:val="left"/>
      <w:pPr>
        <w:tabs>
          <w:tab w:val="num" w:pos="2149"/>
        </w:tabs>
        <w:ind w:left="2149" w:hanging="360"/>
      </w:pPr>
      <w:rPr>
        <w:caps w:val="0"/>
        <w:smallCaps w:val="0"/>
        <w:strike w:val="0"/>
        <w:dstrike w:val="0"/>
        <w:outline w:val="0"/>
        <w:shadow w:val="0"/>
        <w:vanish w:val="0"/>
        <w:position w:val="0"/>
        <w:sz w:val="28"/>
        <w:szCs w:val="28"/>
        <w:u w:val="none"/>
        <w:vertAlign w:val="baseline"/>
      </w:rPr>
    </w:lvl>
    <w:lvl w:ilvl="2">
      <w:start w:val="2"/>
      <w:numFmt w:val="decimal"/>
      <w:lvlText w:val="3.%3."/>
      <w:lvlJc w:val="left"/>
      <w:pPr>
        <w:tabs>
          <w:tab w:val="num" w:pos="2869"/>
        </w:tabs>
        <w:ind w:left="2869" w:hanging="360"/>
      </w:pPr>
    </w:lvl>
    <w:lvl w:ilvl="3">
      <w:start w:val="1"/>
      <w:numFmt w:val="decimal"/>
      <w:lvlText w:val="3.3.%4"/>
      <w:lvlJc w:val="left"/>
      <w:pPr>
        <w:tabs>
          <w:tab w:val="num" w:pos="3589"/>
        </w:tabs>
        <w:ind w:left="3589" w:hanging="360"/>
      </w:pPr>
      <w:rPr>
        <w:caps w:val="0"/>
        <w:smallCaps w:val="0"/>
        <w:strike w:val="0"/>
        <w:dstrike w:val="0"/>
        <w:outline w:val="0"/>
        <w:shadow w:val="0"/>
        <w:vanish w:val="0"/>
        <w:color w:val="auto"/>
        <w:position w:val="0"/>
        <w:sz w:val="28"/>
        <w:szCs w:val="28"/>
        <w:u w:val="none"/>
        <w:vertAlign w:val="baseline"/>
      </w:rPr>
    </w:lvl>
    <w:lvl w:ilvl="4">
      <w:start w:val="1"/>
      <w:numFmt w:val="decimal"/>
      <w:lvlText w:val="3.4.%5"/>
      <w:lvlJc w:val="left"/>
      <w:pPr>
        <w:tabs>
          <w:tab w:val="num" w:pos="4309"/>
        </w:tabs>
        <w:ind w:left="4309" w:hanging="360"/>
      </w:pPr>
      <w:rPr>
        <w:caps w:val="0"/>
        <w:smallCaps w:val="0"/>
        <w:strike w:val="0"/>
        <w:dstrike w:val="0"/>
        <w:outline w:val="0"/>
        <w:shadow w:val="0"/>
        <w:vanish w:val="0"/>
        <w:position w:val="0"/>
        <w:sz w:val="28"/>
        <w:szCs w:val="28"/>
        <w:u w:val="none"/>
        <w:vertAlign w:val="baseline"/>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nsid w:val="04BA008B"/>
    <w:multiLevelType w:val="hybridMultilevel"/>
    <w:tmpl w:val="08AAB950"/>
    <w:lvl w:ilvl="0" w:tplc="D688A1C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CD9244E"/>
    <w:multiLevelType w:val="hybridMultilevel"/>
    <w:tmpl w:val="DF04488A"/>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837292"/>
    <w:multiLevelType w:val="hybridMultilevel"/>
    <w:tmpl w:val="8A5A1FF4"/>
    <w:lvl w:ilvl="0" w:tplc="D688A1C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00B3761"/>
    <w:multiLevelType w:val="hybridMultilevel"/>
    <w:tmpl w:val="73BC875E"/>
    <w:lvl w:ilvl="0" w:tplc="D688A1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5F80B8C"/>
    <w:multiLevelType w:val="hybridMultilevel"/>
    <w:tmpl w:val="6680B3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66F61B2"/>
    <w:multiLevelType w:val="hybridMultilevel"/>
    <w:tmpl w:val="87BA64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F3C6A75"/>
    <w:multiLevelType w:val="hybridMultilevel"/>
    <w:tmpl w:val="CFA0C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211E32"/>
    <w:multiLevelType w:val="hybridMultilevel"/>
    <w:tmpl w:val="7A80F476"/>
    <w:lvl w:ilvl="0" w:tplc="D688A1CC">
      <w:start w:val="1"/>
      <w:numFmt w:val="bullet"/>
      <w:lvlText w:val=""/>
      <w:lvlJc w:val="left"/>
      <w:pPr>
        <w:tabs>
          <w:tab w:val="num" w:pos="2054"/>
        </w:tabs>
        <w:ind w:left="20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E34B68"/>
    <w:multiLevelType w:val="multilevel"/>
    <w:tmpl w:val="382E89F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F5048EA"/>
    <w:multiLevelType w:val="multilevel"/>
    <w:tmpl w:val="FBB4B8AE"/>
    <w:lvl w:ilvl="0">
      <w:start w:val="1"/>
      <w:numFmt w:val="decimal"/>
      <w:lvlText w:val="%1."/>
      <w:lvlJc w:val="left"/>
      <w:pPr>
        <w:ind w:left="1729" w:hanging="1020"/>
      </w:pPr>
      <w:rPr>
        <w:rFonts w:hint="default"/>
        <w:color w:val="000000"/>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997" w:hanging="720"/>
      </w:pPr>
      <w:rPr>
        <w:rFonts w:hint="default"/>
        <w:color w:val="000000"/>
      </w:rPr>
    </w:lvl>
    <w:lvl w:ilvl="3">
      <w:start w:val="1"/>
      <w:numFmt w:val="decimal"/>
      <w:isLgl/>
      <w:lvlText w:val="%1.%2.%3.%4."/>
      <w:lvlJc w:val="left"/>
      <w:pPr>
        <w:ind w:left="2281" w:hanging="720"/>
      </w:pPr>
      <w:rPr>
        <w:rFonts w:hint="default"/>
        <w:color w:val="000000"/>
      </w:rPr>
    </w:lvl>
    <w:lvl w:ilvl="4">
      <w:start w:val="1"/>
      <w:numFmt w:val="decimal"/>
      <w:isLgl/>
      <w:lvlText w:val="%1.%2.%3.%4.%5."/>
      <w:lvlJc w:val="left"/>
      <w:pPr>
        <w:ind w:left="2925" w:hanging="1080"/>
      </w:pPr>
      <w:rPr>
        <w:rFonts w:hint="default"/>
        <w:color w:val="000000"/>
      </w:rPr>
    </w:lvl>
    <w:lvl w:ilvl="5">
      <w:start w:val="1"/>
      <w:numFmt w:val="decimal"/>
      <w:isLgl/>
      <w:lvlText w:val="%1.%2.%3.%4.%5.%6."/>
      <w:lvlJc w:val="left"/>
      <w:pPr>
        <w:ind w:left="3209" w:hanging="1080"/>
      </w:pPr>
      <w:rPr>
        <w:rFonts w:hint="default"/>
        <w:color w:val="000000"/>
      </w:rPr>
    </w:lvl>
    <w:lvl w:ilvl="6">
      <w:start w:val="1"/>
      <w:numFmt w:val="decimal"/>
      <w:isLgl/>
      <w:lvlText w:val="%1.%2.%3.%4.%5.%6.%7."/>
      <w:lvlJc w:val="left"/>
      <w:pPr>
        <w:ind w:left="3853" w:hanging="1440"/>
      </w:pPr>
      <w:rPr>
        <w:rFonts w:hint="default"/>
        <w:color w:val="000000"/>
      </w:rPr>
    </w:lvl>
    <w:lvl w:ilvl="7">
      <w:start w:val="1"/>
      <w:numFmt w:val="decimal"/>
      <w:isLgl/>
      <w:lvlText w:val="%1.%2.%3.%4.%5.%6.%7.%8."/>
      <w:lvlJc w:val="left"/>
      <w:pPr>
        <w:ind w:left="4137" w:hanging="1440"/>
      </w:pPr>
      <w:rPr>
        <w:rFonts w:hint="default"/>
        <w:color w:val="000000"/>
      </w:rPr>
    </w:lvl>
    <w:lvl w:ilvl="8">
      <w:start w:val="1"/>
      <w:numFmt w:val="decimal"/>
      <w:isLgl/>
      <w:lvlText w:val="%1.%2.%3.%4.%5.%6.%7.%8.%9."/>
      <w:lvlJc w:val="left"/>
      <w:pPr>
        <w:ind w:left="4781" w:hanging="1800"/>
      </w:pPr>
      <w:rPr>
        <w:rFonts w:hint="default"/>
        <w:color w:val="000000"/>
      </w:rPr>
    </w:lvl>
  </w:abstractNum>
  <w:abstractNum w:abstractNumId="11">
    <w:nsid w:val="33EA63DA"/>
    <w:multiLevelType w:val="multilevel"/>
    <w:tmpl w:val="E52C6806"/>
    <w:lvl w:ilvl="0">
      <w:start w:val="1"/>
      <w:numFmt w:val="decimal"/>
      <w:lvlText w:val="%1."/>
      <w:lvlJc w:val="left"/>
      <w:pPr>
        <w:tabs>
          <w:tab w:val="num" w:pos="1353"/>
        </w:tabs>
        <w:ind w:left="1353"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0C3B22"/>
    <w:multiLevelType w:val="multilevel"/>
    <w:tmpl w:val="6680B33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3D27A0"/>
    <w:multiLevelType w:val="singleLevel"/>
    <w:tmpl w:val="EBF48282"/>
    <w:lvl w:ilvl="0">
      <w:start w:val="1"/>
      <w:numFmt w:val="decimal"/>
      <w:lvlText w:val="%1."/>
      <w:lvlJc w:val="left"/>
      <w:pPr>
        <w:tabs>
          <w:tab w:val="num" w:pos="1353"/>
        </w:tabs>
        <w:ind w:left="1353" w:hanging="360"/>
      </w:pPr>
      <w:rPr>
        <w:b w:val="0"/>
        <w:i w:val="0"/>
        <w:sz w:val="24"/>
      </w:rPr>
    </w:lvl>
  </w:abstractNum>
  <w:abstractNum w:abstractNumId="15">
    <w:nsid w:val="3DF3477B"/>
    <w:multiLevelType w:val="hybridMultilevel"/>
    <w:tmpl w:val="0BCE37C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E1A3D1D"/>
    <w:multiLevelType w:val="hybridMultilevel"/>
    <w:tmpl w:val="7386463A"/>
    <w:lvl w:ilvl="0" w:tplc="D688A1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E40532C"/>
    <w:multiLevelType w:val="hybridMultilevel"/>
    <w:tmpl w:val="20885834"/>
    <w:lvl w:ilvl="0" w:tplc="D688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450EC6"/>
    <w:multiLevelType w:val="hybridMultilevel"/>
    <w:tmpl w:val="E52C6806"/>
    <w:lvl w:ilvl="0" w:tplc="EBF48282">
      <w:start w:val="1"/>
      <w:numFmt w:val="decimal"/>
      <w:lvlText w:val="%1."/>
      <w:lvlJc w:val="left"/>
      <w:pPr>
        <w:tabs>
          <w:tab w:val="num" w:pos="1353"/>
        </w:tabs>
        <w:ind w:left="1353" w:hanging="36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3C7161"/>
    <w:multiLevelType w:val="hybridMultilevel"/>
    <w:tmpl w:val="E73C9A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D59181C"/>
    <w:multiLevelType w:val="hybridMultilevel"/>
    <w:tmpl w:val="1ACA1C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DA57C9D"/>
    <w:multiLevelType w:val="hybridMultilevel"/>
    <w:tmpl w:val="B1B637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F175C3F"/>
    <w:multiLevelType w:val="hybridMultilevel"/>
    <w:tmpl w:val="8536D0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7219D"/>
    <w:multiLevelType w:val="hybridMultilevel"/>
    <w:tmpl w:val="8A4C25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49D4E47"/>
    <w:multiLevelType w:val="hybridMultilevel"/>
    <w:tmpl w:val="A1F833EE"/>
    <w:lvl w:ilvl="0" w:tplc="D688A1C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6F0726D"/>
    <w:multiLevelType w:val="multilevel"/>
    <w:tmpl w:val="3CC849B2"/>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6">
    <w:nsid w:val="63743284"/>
    <w:multiLevelType w:val="hybridMultilevel"/>
    <w:tmpl w:val="6D4C7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DD51C5"/>
    <w:multiLevelType w:val="hybridMultilevel"/>
    <w:tmpl w:val="6B726494"/>
    <w:lvl w:ilvl="0" w:tplc="6A000C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D01121"/>
    <w:multiLevelType w:val="hybridMultilevel"/>
    <w:tmpl w:val="8578F6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6B2659A4"/>
    <w:multiLevelType w:val="hybridMultilevel"/>
    <w:tmpl w:val="73284238"/>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5B3622"/>
    <w:multiLevelType w:val="hybridMultilevel"/>
    <w:tmpl w:val="CFC2BD04"/>
    <w:lvl w:ilvl="0" w:tplc="EBF48282">
      <w:start w:val="1"/>
      <w:numFmt w:val="decimal"/>
      <w:lvlText w:val="%1."/>
      <w:lvlJc w:val="left"/>
      <w:pPr>
        <w:tabs>
          <w:tab w:val="num" w:pos="1353"/>
        </w:tabs>
        <w:ind w:left="1353" w:hanging="36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813A18"/>
    <w:multiLevelType w:val="multilevel"/>
    <w:tmpl w:val="718A3D20"/>
    <w:lvl w:ilvl="0">
      <w:start w:val="1"/>
      <w:numFmt w:val="decimal"/>
      <w:lvlText w:val="%1."/>
      <w:lvlJc w:val="left"/>
      <w:pPr>
        <w:ind w:left="2426" w:hanging="1575"/>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096" w:hanging="1245"/>
      </w:pPr>
      <w:rPr>
        <w:rFonts w:hint="default"/>
      </w:rPr>
    </w:lvl>
    <w:lvl w:ilvl="3">
      <w:start w:val="1"/>
      <w:numFmt w:val="decimal"/>
      <w:isLgl/>
      <w:lvlText w:val="%1.%2.%3.%4."/>
      <w:lvlJc w:val="left"/>
      <w:pPr>
        <w:ind w:left="2096" w:hanging="1245"/>
      </w:pPr>
      <w:rPr>
        <w:rFonts w:hint="default"/>
      </w:rPr>
    </w:lvl>
    <w:lvl w:ilvl="4">
      <w:start w:val="1"/>
      <w:numFmt w:val="decimal"/>
      <w:isLgl/>
      <w:lvlText w:val="%1.%2.%3.%4.%5."/>
      <w:lvlJc w:val="left"/>
      <w:pPr>
        <w:ind w:left="2096" w:hanging="124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3"/>
  </w:num>
  <w:num w:numId="2">
    <w:abstractNumId w:val="31"/>
  </w:num>
  <w:num w:numId="3">
    <w:abstractNumId w:val="9"/>
  </w:num>
  <w:num w:numId="4">
    <w:abstractNumId w:val="0"/>
  </w:num>
  <w:num w:numId="5">
    <w:abstractNumId w:val="14"/>
  </w:num>
  <w:num w:numId="6">
    <w:abstractNumId w:val="8"/>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19"/>
  </w:num>
  <w:num w:numId="11">
    <w:abstractNumId w:val="17"/>
  </w:num>
  <w:num w:numId="12">
    <w:abstractNumId w:val="1"/>
  </w:num>
  <w:num w:numId="13">
    <w:abstractNumId w:val="7"/>
  </w:num>
  <w:num w:numId="14">
    <w:abstractNumId w:val="4"/>
  </w:num>
  <w:num w:numId="15">
    <w:abstractNumId w:val="16"/>
  </w:num>
  <w:num w:numId="16">
    <w:abstractNumId w:val="2"/>
  </w:num>
  <w:num w:numId="17">
    <w:abstractNumId w:val="27"/>
  </w:num>
  <w:num w:numId="18">
    <w:abstractNumId w:val="26"/>
  </w:num>
  <w:num w:numId="19">
    <w:abstractNumId w:val="29"/>
  </w:num>
  <w:num w:numId="20">
    <w:abstractNumId w:val="21"/>
  </w:num>
  <w:num w:numId="21">
    <w:abstractNumId w:val="15"/>
  </w:num>
  <w:num w:numId="22">
    <w:abstractNumId w:val="5"/>
  </w:num>
  <w:num w:numId="23">
    <w:abstractNumId w:val="12"/>
  </w:num>
  <w:num w:numId="24">
    <w:abstractNumId w:val="20"/>
  </w:num>
  <w:num w:numId="25">
    <w:abstractNumId w:val="28"/>
  </w:num>
  <w:num w:numId="26">
    <w:abstractNumId w:val="6"/>
  </w:num>
  <w:num w:numId="27">
    <w:abstractNumId w:val="18"/>
  </w:num>
  <w:num w:numId="28">
    <w:abstractNumId w:val="11"/>
  </w:num>
  <w:num w:numId="29">
    <w:abstractNumId w:val="30"/>
  </w:num>
  <w:num w:numId="30">
    <w:abstractNumId w:val="13"/>
  </w:num>
  <w:num w:numId="31">
    <w:abstractNumId w:val="25"/>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E9A"/>
    <w:rsid w:val="000012E2"/>
    <w:rsid w:val="000020A3"/>
    <w:rsid w:val="00005072"/>
    <w:rsid w:val="00011D8B"/>
    <w:rsid w:val="0001329C"/>
    <w:rsid w:val="000212E9"/>
    <w:rsid w:val="00021357"/>
    <w:rsid w:val="0002381E"/>
    <w:rsid w:val="00023F3E"/>
    <w:rsid w:val="0002485E"/>
    <w:rsid w:val="00027F90"/>
    <w:rsid w:val="00032A29"/>
    <w:rsid w:val="000330B4"/>
    <w:rsid w:val="00040F75"/>
    <w:rsid w:val="00043C4E"/>
    <w:rsid w:val="000507F8"/>
    <w:rsid w:val="00050963"/>
    <w:rsid w:val="00051886"/>
    <w:rsid w:val="00056DC0"/>
    <w:rsid w:val="000603B4"/>
    <w:rsid w:val="00063F36"/>
    <w:rsid w:val="00072C73"/>
    <w:rsid w:val="00074A06"/>
    <w:rsid w:val="00074C82"/>
    <w:rsid w:val="00080143"/>
    <w:rsid w:val="000866FA"/>
    <w:rsid w:val="000876FB"/>
    <w:rsid w:val="000921D5"/>
    <w:rsid w:val="00093B61"/>
    <w:rsid w:val="000A26DA"/>
    <w:rsid w:val="000A2818"/>
    <w:rsid w:val="000A463B"/>
    <w:rsid w:val="000A6414"/>
    <w:rsid w:val="000A7BC5"/>
    <w:rsid w:val="000B4D03"/>
    <w:rsid w:val="000B514B"/>
    <w:rsid w:val="000B5408"/>
    <w:rsid w:val="000B5828"/>
    <w:rsid w:val="000B6E92"/>
    <w:rsid w:val="000B72B6"/>
    <w:rsid w:val="000C1CD0"/>
    <w:rsid w:val="000C1D81"/>
    <w:rsid w:val="000D061C"/>
    <w:rsid w:val="000D0A03"/>
    <w:rsid w:val="000D0A51"/>
    <w:rsid w:val="000D1408"/>
    <w:rsid w:val="000D464E"/>
    <w:rsid w:val="000D4728"/>
    <w:rsid w:val="000D5D66"/>
    <w:rsid w:val="000D7A00"/>
    <w:rsid w:val="000E2356"/>
    <w:rsid w:val="000E5DCC"/>
    <w:rsid w:val="000E5E8C"/>
    <w:rsid w:val="000E7D70"/>
    <w:rsid w:val="000F062D"/>
    <w:rsid w:val="000F488B"/>
    <w:rsid w:val="000F4DBF"/>
    <w:rsid w:val="000F516D"/>
    <w:rsid w:val="000F632C"/>
    <w:rsid w:val="000F6BAB"/>
    <w:rsid w:val="001014A8"/>
    <w:rsid w:val="00105094"/>
    <w:rsid w:val="001050B9"/>
    <w:rsid w:val="00105BD9"/>
    <w:rsid w:val="001105D2"/>
    <w:rsid w:val="001134DC"/>
    <w:rsid w:val="0011502C"/>
    <w:rsid w:val="00116128"/>
    <w:rsid w:val="00116263"/>
    <w:rsid w:val="00120675"/>
    <w:rsid w:val="0012176F"/>
    <w:rsid w:val="00130361"/>
    <w:rsid w:val="00130B22"/>
    <w:rsid w:val="0013182A"/>
    <w:rsid w:val="0013545B"/>
    <w:rsid w:val="00136272"/>
    <w:rsid w:val="0014100F"/>
    <w:rsid w:val="0014540D"/>
    <w:rsid w:val="00146B6D"/>
    <w:rsid w:val="00147107"/>
    <w:rsid w:val="001504F5"/>
    <w:rsid w:val="00151576"/>
    <w:rsid w:val="00152258"/>
    <w:rsid w:val="0015468A"/>
    <w:rsid w:val="001569B8"/>
    <w:rsid w:val="00157000"/>
    <w:rsid w:val="00162616"/>
    <w:rsid w:val="0016314E"/>
    <w:rsid w:val="00164CE3"/>
    <w:rsid w:val="001657D8"/>
    <w:rsid w:val="00165B2D"/>
    <w:rsid w:val="00167D90"/>
    <w:rsid w:val="00171BAE"/>
    <w:rsid w:val="00172E9E"/>
    <w:rsid w:val="00173878"/>
    <w:rsid w:val="0017464E"/>
    <w:rsid w:val="001762B5"/>
    <w:rsid w:val="0018144E"/>
    <w:rsid w:val="00181856"/>
    <w:rsid w:val="001821B6"/>
    <w:rsid w:val="00182484"/>
    <w:rsid w:val="00182B2B"/>
    <w:rsid w:val="00183DF3"/>
    <w:rsid w:val="00186BDB"/>
    <w:rsid w:val="0019181B"/>
    <w:rsid w:val="00193F22"/>
    <w:rsid w:val="00195C5B"/>
    <w:rsid w:val="00196466"/>
    <w:rsid w:val="00197720"/>
    <w:rsid w:val="001A0C7B"/>
    <w:rsid w:val="001A1BF6"/>
    <w:rsid w:val="001A2A96"/>
    <w:rsid w:val="001A2E45"/>
    <w:rsid w:val="001A6015"/>
    <w:rsid w:val="001A6658"/>
    <w:rsid w:val="001A7D5B"/>
    <w:rsid w:val="001B279C"/>
    <w:rsid w:val="001B3159"/>
    <w:rsid w:val="001C28AE"/>
    <w:rsid w:val="001C2BC2"/>
    <w:rsid w:val="001C4909"/>
    <w:rsid w:val="001C4A1E"/>
    <w:rsid w:val="001C5859"/>
    <w:rsid w:val="001C67F9"/>
    <w:rsid w:val="001C7246"/>
    <w:rsid w:val="001C75FF"/>
    <w:rsid w:val="001D17B1"/>
    <w:rsid w:val="001D1C12"/>
    <w:rsid w:val="001D2ED0"/>
    <w:rsid w:val="001D2FFD"/>
    <w:rsid w:val="001D475E"/>
    <w:rsid w:val="001D4EAA"/>
    <w:rsid w:val="001D5CD4"/>
    <w:rsid w:val="001D6ADC"/>
    <w:rsid w:val="001D7257"/>
    <w:rsid w:val="001E1AB6"/>
    <w:rsid w:val="001E1D02"/>
    <w:rsid w:val="001E3BF9"/>
    <w:rsid w:val="001E48A4"/>
    <w:rsid w:val="001E4D27"/>
    <w:rsid w:val="001E50C9"/>
    <w:rsid w:val="001E6231"/>
    <w:rsid w:val="001E6448"/>
    <w:rsid w:val="001E6837"/>
    <w:rsid w:val="001F02B5"/>
    <w:rsid w:val="001F1B16"/>
    <w:rsid w:val="001F25DB"/>
    <w:rsid w:val="001F3180"/>
    <w:rsid w:val="001F45C2"/>
    <w:rsid w:val="001F49C3"/>
    <w:rsid w:val="00202832"/>
    <w:rsid w:val="0020746D"/>
    <w:rsid w:val="00211386"/>
    <w:rsid w:val="002132D4"/>
    <w:rsid w:val="00214767"/>
    <w:rsid w:val="0021586B"/>
    <w:rsid w:val="00216FAB"/>
    <w:rsid w:val="00217CB3"/>
    <w:rsid w:val="00224159"/>
    <w:rsid w:val="00224342"/>
    <w:rsid w:val="0022571D"/>
    <w:rsid w:val="00225F8C"/>
    <w:rsid w:val="00230576"/>
    <w:rsid w:val="00230842"/>
    <w:rsid w:val="00233A73"/>
    <w:rsid w:val="002350A1"/>
    <w:rsid w:val="00235BEA"/>
    <w:rsid w:val="0023632C"/>
    <w:rsid w:val="00237859"/>
    <w:rsid w:val="0024088A"/>
    <w:rsid w:val="0024149E"/>
    <w:rsid w:val="00243B6C"/>
    <w:rsid w:val="00245D71"/>
    <w:rsid w:val="00246238"/>
    <w:rsid w:val="0025100E"/>
    <w:rsid w:val="002517F1"/>
    <w:rsid w:val="00254410"/>
    <w:rsid w:val="002545B3"/>
    <w:rsid w:val="00255D1C"/>
    <w:rsid w:val="00260764"/>
    <w:rsid w:val="00261713"/>
    <w:rsid w:val="00262F72"/>
    <w:rsid w:val="0026368E"/>
    <w:rsid w:val="00267D1D"/>
    <w:rsid w:val="00267E2D"/>
    <w:rsid w:val="0027051E"/>
    <w:rsid w:val="00270DF1"/>
    <w:rsid w:val="0027352D"/>
    <w:rsid w:val="00274084"/>
    <w:rsid w:val="0027673E"/>
    <w:rsid w:val="00276D42"/>
    <w:rsid w:val="00283AC5"/>
    <w:rsid w:val="00283F1A"/>
    <w:rsid w:val="002847BE"/>
    <w:rsid w:val="00284BE2"/>
    <w:rsid w:val="00290F89"/>
    <w:rsid w:val="002942D3"/>
    <w:rsid w:val="002971AF"/>
    <w:rsid w:val="00297D0B"/>
    <w:rsid w:val="002A2261"/>
    <w:rsid w:val="002A55A1"/>
    <w:rsid w:val="002B1617"/>
    <w:rsid w:val="002B27FA"/>
    <w:rsid w:val="002B5279"/>
    <w:rsid w:val="002B61BB"/>
    <w:rsid w:val="002B61BC"/>
    <w:rsid w:val="002C0110"/>
    <w:rsid w:val="002C330C"/>
    <w:rsid w:val="002C336A"/>
    <w:rsid w:val="002C3AFF"/>
    <w:rsid w:val="002C42DE"/>
    <w:rsid w:val="002C48F8"/>
    <w:rsid w:val="002C5DB3"/>
    <w:rsid w:val="002D0CC0"/>
    <w:rsid w:val="002D0EF2"/>
    <w:rsid w:val="002D43F8"/>
    <w:rsid w:val="002D5827"/>
    <w:rsid w:val="002D60D1"/>
    <w:rsid w:val="002E008F"/>
    <w:rsid w:val="002E0403"/>
    <w:rsid w:val="002E0E55"/>
    <w:rsid w:val="002E1B07"/>
    <w:rsid w:val="002E2E71"/>
    <w:rsid w:val="002E391C"/>
    <w:rsid w:val="002E4FF8"/>
    <w:rsid w:val="002E6AE2"/>
    <w:rsid w:val="002F0F8B"/>
    <w:rsid w:val="002F3B5C"/>
    <w:rsid w:val="002F5091"/>
    <w:rsid w:val="002F50A9"/>
    <w:rsid w:val="002F6839"/>
    <w:rsid w:val="002F7334"/>
    <w:rsid w:val="003005FF"/>
    <w:rsid w:val="00301210"/>
    <w:rsid w:val="00302387"/>
    <w:rsid w:val="003073AC"/>
    <w:rsid w:val="00310C5C"/>
    <w:rsid w:val="00311A6C"/>
    <w:rsid w:val="00311DB5"/>
    <w:rsid w:val="003128CB"/>
    <w:rsid w:val="00317ED0"/>
    <w:rsid w:val="00317F82"/>
    <w:rsid w:val="0032025D"/>
    <w:rsid w:val="00321067"/>
    <w:rsid w:val="00321896"/>
    <w:rsid w:val="0032199D"/>
    <w:rsid w:val="00325411"/>
    <w:rsid w:val="00326F88"/>
    <w:rsid w:val="003326A1"/>
    <w:rsid w:val="00335132"/>
    <w:rsid w:val="00345989"/>
    <w:rsid w:val="00345BB3"/>
    <w:rsid w:val="00346CBF"/>
    <w:rsid w:val="00347F14"/>
    <w:rsid w:val="00352A2F"/>
    <w:rsid w:val="003531BA"/>
    <w:rsid w:val="0035492B"/>
    <w:rsid w:val="00354B3D"/>
    <w:rsid w:val="00354CDB"/>
    <w:rsid w:val="0035789E"/>
    <w:rsid w:val="003658CF"/>
    <w:rsid w:val="003670DE"/>
    <w:rsid w:val="003721A1"/>
    <w:rsid w:val="0037585E"/>
    <w:rsid w:val="0037618F"/>
    <w:rsid w:val="00376A44"/>
    <w:rsid w:val="003831B8"/>
    <w:rsid w:val="003831C7"/>
    <w:rsid w:val="0038326E"/>
    <w:rsid w:val="003913D0"/>
    <w:rsid w:val="00391AB6"/>
    <w:rsid w:val="00394744"/>
    <w:rsid w:val="00394A30"/>
    <w:rsid w:val="0039567A"/>
    <w:rsid w:val="00396A6E"/>
    <w:rsid w:val="003A0AC7"/>
    <w:rsid w:val="003B2109"/>
    <w:rsid w:val="003B293C"/>
    <w:rsid w:val="003B5091"/>
    <w:rsid w:val="003B6518"/>
    <w:rsid w:val="003B7623"/>
    <w:rsid w:val="003C0796"/>
    <w:rsid w:val="003C48CB"/>
    <w:rsid w:val="003D16AD"/>
    <w:rsid w:val="003D40F9"/>
    <w:rsid w:val="003D7D71"/>
    <w:rsid w:val="003E0A25"/>
    <w:rsid w:val="003E75F0"/>
    <w:rsid w:val="003F2A80"/>
    <w:rsid w:val="003F6351"/>
    <w:rsid w:val="00401F16"/>
    <w:rsid w:val="004023B4"/>
    <w:rsid w:val="00406BBC"/>
    <w:rsid w:val="00407958"/>
    <w:rsid w:val="00410F56"/>
    <w:rsid w:val="00411F50"/>
    <w:rsid w:val="00412B00"/>
    <w:rsid w:val="004138F6"/>
    <w:rsid w:val="00414C6B"/>
    <w:rsid w:val="00414E80"/>
    <w:rsid w:val="00415068"/>
    <w:rsid w:val="004163C0"/>
    <w:rsid w:val="0042074A"/>
    <w:rsid w:val="004212B4"/>
    <w:rsid w:val="00421A59"/>
    <w:rsid w:val="004222C8"/>
    <w:rsid w:val="00422A82"/>
    <w:rsid w:val="00422F6A"/>
    <w:rsid w:val="0042360D"/>
    <w:rsid w:val="004241DB"/>
    <w:rsid w:val="00427ACC"/>
    <w:rsid w:val="004348BE"/>
    <w:rsid w:val="00435654"/>
    <w:rsid w:val="0043581C"/>
    <w:rsid w:val="00435B68"/>
    <w:rsid w:val="004369FA"/>
    <w:rsid w:val="00436C66"/>
    <w:rsid w:val="00437E9A"/>
    <w:rsid w:val="00440589"/>
    <w:rsid w:val="00441A78"/>
    <w:rsid w:val="004428C1"/>
    <w:rsid w:val="00444261"/>
    <w:rsid w:val="004447B0"/>
    <w:rsid w:val="0044696F"/>
    <w:rsid w:val="0045091C"/>
    <w:rsid w:val="0045166D"/>
    <w:rsid w:val="00452CE6"/>
    <w:rsid w:val="00461B39"/>
    <w:rsid w:val="00463789"/>
    <w:rsid w:val="00463A64"/>
    <w:rsid w:val="00464D63"/>
    <w:rsid w:val="00466532"/>
    <w:rsid w:val="004673B4"/>
    <w:rsid w:val="004725B9"/>
    <w:rsid w:val="004768F5"/>
    <w:rsid w:val="004769C5"/>
    <w:rsid w:val="00480A97"/>
    <w:rsid w:val="00481B54"/>
    <w:rsid w:val="00485A7A"/>
    <w:rsid w:val="00486348"/>
    <w:rsid w:val="00486FB8"/>
    <w:rsid w:val="0049106D"/>
    <w:rsid w:val="004949D1"/>
    <w:rsid w:val="004976AE"/>
    <w:rsid w:val="004A3742"/>
    <w:rsid w:val="004A6385"/>
    <w:rsid w:val="004A64E6"/>
    <w:rsid w:val="004A6FD5"/>
    <w:rsid w:val="004A70BA"/>
    <w:rsid w:val="004A730C"/>
    <w:rsid w:val="004B2019"/>
    <w:rsid w:val="004B356A"/>
    <w:rsid w:val="004B4E2C"/>
    <w:rsid w:val="004B7157"/>
    <w:rsid w:val="004C145A"/>
    <w:rsid w:val="004C57E3"/>
    <w:rsid w:val="004C7A9D"/>
    <w:rsid w:val="004C7C33"/>
    <w:rsid w:val="004D0F09"/>
    <w:rsid w:val="004D143B"/>
    <w:rsid w:val="004D2E83"/>
    <w:rsid w:val="004D41CD"/>
    <w:rsid w:val="004D4816"/>
    <w:rsid w:val="004D5369"/>
    <w:rsid w:val="004E0F86"/>
    <w:rsid w:val="004E1243"/>
    <w:rsid w:val="004E141D"/>
    <w:rsid w:val="004E6BB4"/>
    <w:rsid w:val="004F0306"/>
    <w:rsid w:val="004F3F83"/>
    <w:rsid w:val="004F5087"/>
    <w:rsid w:val="004F7913"/>
    <w:rsid w:val="00500FBF"/>
    <w:rsid w:val="00501DD2"/>
    <w:rsid w:val="00502669"/>
    <w:rsid w:val="005037D9"/>
    <w:rsid w:val="00503DC5"/>
    <w:rsid w:val="00505819"/>
    <w:rsid w:val="00505C07"/>
    <w:rsid w:val="005063AD"/>
    <w:rsid w:val="00506786"/>
    <w:rsid w:val="00511401"/>
    <w:rsid w:val="005117B4"/>
    <w:rsid w:val="005160A7"/>
    <w:rsid w:val="00520D83"/>
    <w:rsid w:val="005217B4"/>
    <w:rsid w:val="00524643"/>
    <w:rsid w:val="00531AB9"/>
    <w:rsid w:val="00535751"/>
    <w:rsid w:val="00536FE5"/>
    <w:rsid w:val="00537EAE"/>
    <w:rsid w:val="00540296"/>
    <w:rsid w:val="005406AE"/>
    <w:rsid w:val="00541DE8"/>
    <w:rsid w:val="00545793"/>
    <w:rsid w:val="005457F7"/>
    <w:rsid w:val="00545E9F"/>
    <w:rsid w:val="00546570"/>
    <w:rsid w:val="005465AA"/>
    <w:rsid w:val="00547A2F"/>
    <w:rsid w:val="00547FE9"/>
    <w:rsid w:val="005562F0"/>
    <w:rsid w:val="00560ACA"/>
    <w:rsid w:val="00560BCC"/>
    <w:rsid w:val="005624EC"/>
    <w:rsid w:val="00563B95"/>
    <w:rsid w:val="00564CEB"/>
    <w:rsid w:val="0056541F"/>
    <w:rsid w:val="005656D8"/>
    <w:rsid w:val="00566482"/>
    <w:rsid w:val="00572C1D"/>
    <w:rsid w:val="00574733"/>
    <w:rsid w:val="00576182"/>
    <w:rsid w:val="005770AA"/>
    <w:rsid w:val="00577B37"/>
    <w:rsid w:val="00580697"/>
    <w:rsid w:val="00580C03"/>
    <w:rsid w:val="00581333"/>
    <w:rsid w:val="005819C7"/>
    <w:rsid w:val="00581E11"/>
    <w:rsid w:val="00583FCF"/>
    <w:rsid w:val="0058499A"/>
    <w:rsid w:val="00585E6A"/>
    <w:rsid w:val="005868F2"/>
    <w:rsid w:val="00591F4E"/>
    <w:rsid w:val="00592405"/>
    <w:rsid w:val="0059332B"/>
    <w:rsid w:val="0059716A"/>
    <w:rsid w:val="00597662"/>
    <w:rsid w:val="00597B98"/>
    <w:rsid w:val="005A030D"/>
    <w:rsid w:val="005A0902"/>
    <w:rsid w:val="005A28BD"/>
    <w:rsid w:val="005A412B"/>
    <w:rsid w:val="005B3217"/>
    <w:rsid w:val="005B4162"/>
    <w:rsid w:val="005B4E71"/>
    <w:rsid w:val="005B4FBA"/>
    <w:rsid w:val="005B62A5"/>
    <w:rsid w:val="005B6506"/>
    <w:rsid w:val="005B6CA5"/>
    <w:rsid w:val="005B7E0A"/>
    <w:rsid w:val="005C0CAC"/>
    <w:rsid w:val="005C2CB0"/>
    <w:rsid w:val="005C3157"/>
    <w:rsid w:val="005C3709"/>
    <w:rsid w:val="005C741A"/>
    <w:rsid w:val="005C7AEE"/>
    <w:rsid w:val="005D07AA"/>
    <w:rsid w:val="005D1103"/>
    <w:rsid w:val="005D2213"/>
    <w:rsid w:val="005D4D7C"/>
    <w:rsid w:val="005D7D20"/>
    <w:rsid w:val="005E1326"/>
    <w:rsid w:val="005E1B46"/>
    <w:rsid w:val="005F0143"/>
    <w:rsid w:val="005F2620"/>
    <w:rsid w:val="005F4D2A"/>
    <w:rsid w:val="005F59A2"/>
    <w:rsid w:val="005F632A"/>
    <w:rsid w:val="005F6B19"/>
    <w:rsid w:val="005F6EDF"/>
    <w:rsid w:val="005F73BA"/>
    <w:rsid w:val="005F74D5"/>
    <w:rsid w:val="006028A8"/>
    <w:rsid w:val="00602B1C"/>
    <w:rsid w:val="00603A98"/>
    <w:rsid w:val="006040DB"/>
    <w:rsid w:val="00607644"/>
    <w:rsid w:val="00607DF0"/>
    <w:rsid w:val="0061114C"/>
    <w:rsid w:val="00611189"/>
    <w:rsid w:val="00612934"/>
    <w:rsid w:val="00612A1C"/>
    <w:rsid w:val="0061593C"/>
    <w:rsid w:val="006174B3"/>
    <w:rsid w:val="006215C6"/>
    <w:rsid w:val="00626634"/>
    <w:rsid w:val="006321BB"/>
    <w:rsid w:val="006417E1"/>
    <w:rsid w:val="006429B4"/>
    <w:rsid w:val="00642B82"/>
    <w:rsid w:val="006441D9"/>
    <w:rsid w:val="00646E6A"/>
    <w:rsid w:val="00651327"/>
    <w:rsid w:val="00654A7B"/>
    <w:rsid w:val="006563FC"/>
    <w:rsid w:val="00656C53"/>
    <w:rsid w:val="00656CEA"/>
    <w:rsid w:val="00657AE8"/>
    <w:rsid w:val="006633CB"/>
    <w:rsid w:val="00665410"/>
    <w:rsid w:val="006663F1"/>
    <w:rsid w:val="00666480"/>
    <w:rsid w:val="00666B25"/>
    <w:rsid w:val="0066732D"/>
    <w:rsid w:val="00672FDB"/>
    <w:rsid w:val="00675E6F"/>
    <w:rsid w:val="006770AF"/>
    <w:rsid w:val="00680E3F"/>
    <w:rsid w:val="006829C4"/>
    <w:rsid w:val="00682F10"/>
    <w:rsid w:val="00684A0D"/>
    <w:rsid w:val="00684DF2"/>
    <w:rsid w:val="00685195"/>
    <w:rsid w:val="006869E8"/>
    <w:rsid w:val="00691D2B"/>
    <w:rsid w:val="006931C2"/>
    <w:rsid w:val="00693206"/>
    <w:rsid w:val="00694B3B"/>
    <w:rsid w:val="00696683"/>
    <w:rsid w:val="00697F5E"/>
    <w:rsid w:val="006A42C4"/>
    <w:rsid w:val="006A4F48"/>
    <w:rsid w:val="006A6A27"/>
    <w:rsid w:val="006A6C82"/>
    <w:rsid w:val="006A79FE"/>
    <w:rsid w:val="006B1D11"/>
    <w:rsid w:val="006B2318"/>
    <w:rsid w:val="006B4D6E"/>
    <w:rsid w:val="006B6D54"/>
    <w:rsid w:val="006C1791"/>
    <w:rsid w:val="006C2120"/>
    <w:rsid w:val="006C22DD"/>
    <w:rsid w:val="006C2670"/>
    <w:rsid w:val="006C4E2E"/>
    <w:rsid w:val="006C5B86"/>
    <w:rsid w:val="006C7326"/>
    <w:rsid w:val="006D209A"/>
    <w:rsid w:val="006D2A66"/>
    <w:rsid w:val="006D3FA0"/>
    <w:rsid w:val="006D7B21"/>
    <w:rsid w:val="006D7FEB"/>
    <w:rsid w:val="006E1BB9"/>
    <w:rsid w:val="006E2311"/>
    <w:rsid w:val="006E37A4"/>
    <w:rsid w:val="006E7054"/>
    <w:rsid w:val="006F0A38"/>
    <w:rsid w:val="006F0F9C"/>
    <w:rsid w:val="006F2595"/>
    <w:rsid w:val="006F5D9E"/>
    <w:rsid w:val="006F71FA"/>
    <w:rsid w:val="007000FD"/>
    <w:rsid w:val="0070110D"/>
    <w:rsid w:val="007020D6"/>
    <w:rsid w:val="0070345A"/>
    <w:rsid w:val="007050CD"/>
    <w:rsid w:val="00706BBF"/>
    <w:rsid w:val="0070752C"/>
    <w:rsid w:val="00707548"/>
    <w:rsid w:val="007079DC"/>
    <w:rsid w:val="00711DD7"/>
    <w:rsid w:val="00711E36"/>
    <w:rsid w:val="00713796"/>
    <w:rsid w:val="00713AA0"/>
    <w:rsid w:val="00713B6B"/>
    <w:rsid w:val="00713EF1"/>
    <w:rsid w:val="0071651F"/>
    <w:rsid w:val="00716F16"/>
    <w:rsid w:val="00720505"/>
    <w:rsid w:val="00721E44"/>
    <w:rsid w:val="00723862"/>
    <w:rsid w:val="00725632"/>
    <w:rsid w:val="00726736"/>
    <w:rsid w:val="00730553"/>
    <w:rsid w:val="00730AC2"/>
    <w:rsid w:val="00732EF1"/>
    <w:rsid w:val="0073339C"/>
    <w:rsid w:val="00734612"/>
    <w:rsid w:val="007353F0"/>
    <w:rsid w:val="007419F1"/>
    <w:rsid w:val="007442E9"/>
    <w:rsid w:val="00745E5D"/>
    <w:rsid w:val="0075017B"/>
    <w:rsid w:val="00753128"/>
    <w:rsid w:val="0075350E"/>
    <w:rsid w:val="00753649"/>
    <w:rsid w:val="007553C5"/>
    <w:rsid w:val="00756E8B"/>
    <w:rsid w:val="007602A2"/>
    <w:rsid w:val="00760D3D"/>
    <w:rsid w:val="007647BA"/>
    <w:rsid w:val="00774C63"/>
    <w:rsid w:val="007804AA"/>
    <w:rsid w:val="00780A4A"/>
    <w:rsid w:val="00781D79"/>
    <w:rsid w:val="00782DF1"/>
    <w:rsid w:val="00785BC1"/>
    <w:rsid w:val="007879A1"/>
    <w:rsid w:val="00791936"/>
    <w:rsid w:val="00792D0B"/>
    <w:rsid w:val="0079526E"/>
    <w:rsid w:val="0079624C"/>
    <w:rsid w:val="007A1495"/>
    <w:rsid w:val="007A494E"/>
    <w:rsid w:val="007A4D60"/>
    <w:rsid w:val="007A53A7"/>
    <w:rsid w:val="007A5AC4"/>
    <w:rsid w:val="007A5D26"/>
    <w:rsid w:val="007A62CE"/>
    <w:rsid w:val="007A727A"/>
    <w:rsid w:val="007B12A8"/>
    <w:rsid w:val="007B189B"/>
    <w:rsid w:val="007B3E8B"/>
    <w:rsid w:val="007B601E"/>
    <w:rsid w:val="007B66D6"/>
    <w:rsid w:val="007C0968"/>
    <w:rsid w:val="007C10DB"/>
    <w:rsid w:val="007C479C"/>
    <w:rsid w:val="007C550F"/>
    <w:rsid w:val="007C5848"/>
    <w:rsid w:val="007C61FA"/>
    <w:rsid w:val="007C6660"/>
    <w:rsid w:val="007C67C8"/>
    <w:rsid w:val="007D0368"/>
    <w:rsid w:val="007D75DD"/>
    <w:rsid w:val="007E16B7"/>
    <w:rsid w:val="007E2960"/>
    <w:rsid w:val="007E4757"/>
    <w:rsid w:val="007E4A8B"/>
    <w:rsid w:val="007F0652"/>
    <w:rsid w:val="007F09F3"/>
    <w:rsid w:val="007F1929"/>
    <w:rsid w:val="007F2342"/>
    <w:rsid w:val="007F3035"/>
    <w:rsid w:val="007F3CC0"/>
    <w:rsid w:val="007F4422"/>
    <w:rsid w:val="007F58D4"/>
    <w:rsid w:val="007F6488"/>
    <w:rsid w:val="008005B4"/>
    <w:rsid w:val="00804407"/>
    <w:rsid w:val="00805255"/>
    <w:rsid w:val="00805CDF"/>
    <w:rsid w:val="00806316"/>
    <w:rsid w:val="00807186"/>
    <w:rsid w:val="00811EDF"/>
    <w:rsid w:val="008148D2"/>
    <w:rsid w:val="0081493C"/>
    <w:rsid w:val="008157C1"/>
    <w:rsid w:val="008167B9"/>
    <w:rsid w:val="00822239"/>
    <w:rsid w:val="00825215"/>
    <w:rsid w:val="008256A1"/>
    <w:rsid w:val="0082767F"/>
    <w:rsid w:val="008309DD"/>
    <w:rsid w:val="00831850"/>
    <w:rsid w:val="008326D5"/>
    <w:rsid w:val="0083294F"/>
    <w:rsid w:val="00834157"/>
    <w:rsid w:val="008377F7"/>
    <w:rsid w:val="00842076"/>
    <w:rsid w:val="008430C5"/>
    <w:rsid w:val="008463DC"/>
    <w:rsid w:val="00847B62"/>
    <w:rsid w:val="00851BE4"/>
    <w:rsid w:val="00851E42"/>
    <w:rsid w:val="008562DA"/>
    <w:rsid w:val="0085653B"/>
    <w:rsid w:val="0085775C"/>
    <w:rsid w:val="00860A1E"/>
    <w:rsid w:val="00861698"/>
    <w:rsid w:val="00862E04"/>
    <w:rsid w:val="00865090"/>
    <w:rsid w:val="00865888"/>
    <w:rsid w:val="00865A70"/>
    <w:rsid w:val="0086621D"/>
    <w:rsid w:val="00866E98"/>
    <w:rsid w:val="00870975"/>
    <w:rsid w:val="00871FCF"/>
    <w:rsid w:val="008745FC"/>
    <w:rsid w:val="00875749"/>
    <w:rsid w:val="0088092C"/>
    <w:rsid w:val="00880C5E"/>
    <w:rsid w:val="008837CE"/>
    <w:rsid w:val="00884039"/>
    <w:rsid w:val="0088603D"/>
    <w:rsid w:val="00886660"/>
    <w:rsid w:val="00887044"/>
    <w:rsid w:val="00890437"/>
    <w:rsid w:val="00891113"/>
    <w:rsid w:val="00891189"/>
    <w:rsid w:val="008949E6"/>
    <w:rsid w:val="00895F22"/>
    <w:rsid w:val="008A52E9"/>
    <w:rsid w:val="008A5A1C"/>
    <w:rsid w:val="008A6317"/>
    <w:rsid w:val="008A6A57"/>
    <w:rsid w:val="008A726B"/>
    <w:rsid w:val="008A760E"/>
    <w:rsid w:val="008A78D4"/>
    <w:rsid w:val="008B15CD"/>
    <w:rsid w:val="008B1777"/>
    <w:rsid w:val="008B6368"/>
    <w:rsid w:val="008C01F9"/>
    <w:rsid w:val="008C0B73"/>
    <w:rsid w:val="008C0F03"/>
    <w:rsid w:val="008C68A6"/>
    <w:rsid w:val="008C70A6"/>
    <w:rsid w:val="008D1353"/>
    <w:rsid w:val="008D1581"/>
    <w:rsid w:val="008D737B"/>
    <w:rsid w:val="008E46F2"/>
    <w:rsid w:val="008E76BE"/>
    <w:rsid w:val="008E7EF8"/>
    <w:rsid w:val="008F024F"/>
    <w:rsid w:val="008F1E56"/>
    <w:rsid w:val="008F3577"/>
    <w:rsid w:val="00900098"/>
    <w:rsid w:val="00901094"/>
    <w:rsid w:val="0090246E"/>
    <w:rsid w:val="00903BD3"/>
    <w:rsid w:val="009041A6"/>
    <w:rsid w:val="00905767"/>
    <w:rsid w:val="0091138E"/>
    <w:rsid w:val="0091324B"/>
    <w:rsid w:val="00914958"/>
    <w:rsid w:val="0092202C"/>
    <w:rsid w:val="0092206B"/>
    <w:rsid w:val="0092288B"/>
    <w:rsid w:val="00924989"/>
    <w:rsid w:val="00925C65"/>
    <w:rsid w:val="00931A2C"/>
    <w:rsid w:val="00933D78"/>
    <w:rsid w:val="0093678B"/>
    <w:rsid w:val="00937F80"/>
    <w:rsid w:val="00940BB9"/>
    <w:rsid w:val="009410ED"/>
    <w:rsid w:val="00941164"/>
    <w:rsid w:val="0094139D"/>
    <w:rsid w:val="009418A8"/>
    <w:rsid w:val="00942F33"/>
    <w:rsid w:val="00943BB0"/>
    <w:rsid w:val="00950E03"/>
    <w:rsid w:val="00955392"/>
    <w:rsid w:val="009561B8"/>
    <w:rsid w:val="00957F9F"/>
    <w:rsid w:val="00961FF0"/>
    <w:rsid w:val="009634E2"/>
    <w:rsid w:val="0096407E"/>
    <w:rsid w:val="00964FAB"/>
    <w:rsid w:val="009650FE"/>
    <w:rsid w:val="0096538D"/>
    <w:rsid w:val="00971D40"/>
    <w:rsid w:val="00972F7E"/>
    <w:rsid w:val="00973D9E"/>
    <w:rsid w:val="00973E21"/>
    <w:rsid w:val="00976B58"/>
    <w:rsid w:val="00977BFA"/>
    <w:rsid w:val="00980139"/>
    <w:rsid w:val="0098233B"/>
    <w:rsid w:val="0098283A"/>
    <w:rsid w:val="00984956"/>
    <w:rsid w:val="00984E25"/>
    <w:rsid w:val="00985CA5"/>
    <w:rsid w:val="00985E23"/>
    <w:rsid w:val="0098643C"/>
    <w:rsid w:val="009872F9"/>
    <w:rsid w:val="00987934"/>
    <w:rsid w:val="00993FB9"/>
    <w:rsid w:val="00994173"/>
    <w:rsid w:val="00995299"/>
    <w:rsid w:val="00996BF6"/>
    <w:rsid w:val="009A1C41"/>
    <w:rsid w:val="009A1E42"/>
    <w:rsid w:val="009A3EAA"/>
    <w:rsid w:val="009A474E"/>
    <w:rsid w:val="009A7B15"/>
    <w:rsid w:val="009A7B31"/>
    <w:rsid w:val="009B0BF2"/>
    <w:rsid w:val="009B1999"/>
    <w:rsid w:val="009B2641"/>
    <w:rsid w:val="009B33E7"/>
    <w:rsid w:val="009C3454"/>
    <w:rsid w:val="009C34A3"/>
    <w:rsid w:val="009D2AEE"/>
    <w:rsid w:val="009D340C"/>
    <w:rsid w:val="009D4F5D"/>
    <w:rsid w:val="009D6390"/>
    <w:rsid w:val="009E2B6A"/>
    <w:rsid w:val="009E4892"/>
    <w:rsid w:val="009F116C"/>
    <w:rsid w:val="009F1ED5"/>
    <w:rsid w:val="009F3F99"/>
    <w:rsid w:val="009F71FE"/>
    <w:rsid w:val="00A02399"/>
    <w:rsid w:val="00A048FF"/>
    <w:rsid w:val="00A06739"/>
    <w:rsid w:val="00A12C7C"/>
    <w:rsid w:val="00A144F5"/>
    <w:rsid w:val="00A15397"/>
    <w:rsid w:val="00A169B9"/>
    <w:rsid w:val="00A177F5"/>
    <w:rsid w:val="00A21BB5"/>
    <w:rsid w:val="00A2344B"/>
    <w:rsid w:val="00A25C96"/>
    <w:rsid w:val="00A26E3A"/>
    <w:rsid w:val="00A27AE8"/>
    <w:rsid w:val="00A31600"/>
    <w:rsid w:val="00A32159"/>
    <w:rsid w:val="00A33CB2"/>
    <w:rsid w:val="00A43391"/>
    <w:rsid w:val="00A4667F"/>
    <w:rsid w:val="00A467E1"/>
    <w:rsid w:val="00A509BA"/>
    <w:rsid w:val="00A530D1"/>
    <w:rsid w:val="00A539B3"/>
    <w:rsid w:val="00A57630"/>
    <w:rsid w:val="00A57D12"/>
    <w:rsid w:val="00A62FA1"/>
    <w:rsid w:val="00A6417B"/>
    <w:rsid w:val="00A6534A"/>
    <w:rsid w:val="00A75E81"/>
    <w:rsid w:val="00A8405F"/>
    <w:rsid w:val="00A84EF7"/>
    <w:rsid w:val="00A8522C"/>
    <w:rsid w:val="00A859A4"/>
    <w:rsid w:val="00A8654D"/>
    <w:rsid w:val="00A8731D"/>
    <w:rsid w:val="00A90398"/>
    <w:rsid w:val="00A90CB5"/>
    <w:rsid w:val="00A91D7A"/>
    <w:rsid w:val="00A93BAD"/>
    <w:rsid w:val="00A963E7"/>
    <w:rsid w:val="00A96BFC"/>
    <w:rsid w:val="00AA0FE9"/>
    <w:rsid w:val="00AA256D"/>
    <w:rsid w:val="00AA73CB"/>
    <w:rsid w:val="00AB4E1F"/>
    <w:rsid w:val="00AB6D8B"/>
    <w:rsid w:val="00AB701D"/>
    <w:rsid w:val="00AB7C50"/>
    <w:rsid w:val="00AC028E"/>
    <w:rsid w:val="00AC2DE0"/>
    <w:rsid w:val="00AC4BF1"/>
    <w:rsid w:val="00AC4C52"/>
    <w:rsid w:val="00AC4FB7"/>
    <w:rsid w:val="00AD0855"/>
    <w:rsid w:val="00AD1090"/>
    <w:rsid w:val="00AD2286"/>
    <w:rsid w:val="00AD350F"/>
    <w:rsid w:val="00AE02DF"/>
    <w:rsid w:val="00AE0965"/>
    <w:rsid w:val="00AE0F2D"/>
    <w:rsid w:val="00AE16FC"/>
    <w:rsid w:val="00AE1892"/>
    <w:rsid w:val="00AE367A"/>
    <w:rsid w:val="00AE450A"/>
    <w:rsid w:val="00AE65CA"/>
    <w:rsid w:val="00AE68EA"/>
    <w:rsid w:val="00AE68F5"/>
    <w:rsid w:val="00AE78A1"/>
    <w:rsid w:val="00AF3C39"/>
    <w:rsid w:val="00B012B8"/>
    <w:rsid w:val="00B02678"/>
    <w:rsid w:val="00B0295C"/>
    <w:rsid w:val="00B10CE8"/>
    <w:rsid w:val="00B10D88"/>
    <w:rsid w:val="00B10F2D"/>
    <w:rsid w:val="00B11D15"/>
    <w:rsid w:val="00B126AC"/>
    <w:rsid w:val="00B14554"/>
    <w:rsid w:val="00B14BE3"/>
    <w:rsid w:val="00B14EE9"/>
    <w:rsid w:val="00B154BA"/>
    <w:rsid w:val="00B15CDD"/>
    <w:rsid w:val="00B235D5"/>
    <w:rsid w:val="00B236D3"/>
    <w:rsid w:val="00B2476C"/>
    <w:rsid w:val="00B26648"/>
    <w:rsid w:val="00B26A01"/>
    <w:rsid w:val="00B33A19"/>
    <w:rsid w:val="00B409CA"/>
    <w:rsid w:val="00B432C9"/>
    <w:rsid w:val="00B45354"/>
    <w:rsid w:val="00B46BA9"/>
    <w:rsid w:val="00B46D87"/>
    <w:rsid w:val="00B55ED8"/>
    <w:rsid w:val="00B570B9"/>
    <w:rsid w:val="00B578A9"/>
    <w:rsid w:val="00B63437"/>
    <w:rsid w:val="00B63FB9"/>
    <w:rsid w:val="00B67E9B"/>
    <w:rsid w:val="00B67F39"/>
    <w:rsid w:val="00B67F79"/>
    <w:rsid w:val="00B70F8A"/>
    <w:rsid w:val="00B72CF8"/>
    <w:rsid w:val="00B75635"/>
    <w:rsid w:val="00B773AF"/>
    <w:rsid w:val="00B81BFF"/>
    <w:rsid w:val="00B82CD7"/>
    <w:rsid w:val="00B84968"/>
    <w:rsid w:val="00B85442"/>
    <w:rsid w:val="00B87C71"/>
    <w:rsid w:val="00B91AC5"/>
    <w:rsid w:val="00B9238B"/>
    <w:rsid w:val="00BA0803"/>
    <w:rsid w:val="00BA522B"/>
    <w:rsid w:val="00BA6714"/>
    <w:rsid w:val="00BB0DC7"/>
    <w:rsid w:val="00BB26BB"/>
    <w:rsid w:val="00BB2B64"/>
    <w:rsid w:val="00BB5970"/>
    <w:rsid w:val="00BB5DBE"/>
    <w:rsid w:val="00BB7E8D"/>
    <w:rsid w:val="00BC01A2"/>
    <w:rsid w:val="00BC2DDA"/>
    <w:rsid w:val="00BC313F"/>
    <w:rsid w:val="00BC5422"/>
    <w:rsid w:val="00BC6110"/>
    <w:rsid w:val="00BC786D"/>
    <w:rsid w:val="00BD2772"/>
    <w:rsid w:val="00BD7986"/>
    <w:rsid w:val="00BE2710"/>
    <w:rsid w:val="00BE2AA9"/>
    <w:rsid w:val="00BE4483"/>
    <w:rsid w:val="00BE51F7"/>
    <w:rsid w:val="00BF011D"/>
    <w:rsid w:val="00BF0138"/>
    <w:rsid w:val="00BF2D64"/>
    <w:rsid w:val="00BF420B"/>
    <w:rsid w:val="00C03531"/>
    <w:rsid w:val="00C04362"/>
    <w:rsid w:val="00C122D6"/>
    <w:rsid w:val="00C14011"/>
    <w:rsid w:val="00C14825"/>
    <w:rsid w:val="00C15B3D"/>
    <w:rsid w:val="00C22A74"/>
    <w:rsid w:val="00C22E00"/>
    <w:rsid w:val="00C231F6"/>
    <w:rsid w:val="00C24591"/>
    <w:rsid w:val="00C24620"/>
    <w:rsid w:val="00C31C39"/>
    <w:rsid w:val="00C33342"/>
    <w:rsid w:val="00C3355C"/>
    <w:rsid w:val="00C34137"/>
    <w:rsid w:val="00C349C3"/>
    <w:rsid w:val="00C40B00"/>
    <w:rsid w:val="00C41B7E"/>
    <w:rsid w:val="00C4214B"/>
    <w:rsid w:val="00C43B53"/>
    <w:rsid w:val="00C44B0A"/>
    <w:rsid w:val="00C453CB"/>
    <w:rsid w:val="00C45492"/>
    <w:rsid w:val="00C46F15"/>
    <w:rsid w:val="00C501AE"/>
    <w:rsid w:val="00C529D0"/>
    <w:rsid w:val="00C53492"/>
    <w:rsid w:val="00C551D3"/>
    <w:rsid w:val="00C57072"/>
    <w:rsid w:val="00C57D5B"/>
    <w:rsid w:val="00C57E00"/>
    <w:rsid w:val="00C64A4D"/>
    <w:rsid w:val="00C66CB1"/>
    <w:rsid w:val="00C67E82"/>
    <w:rsid w:val="00C7004B"/>
    <w:rsid w:val="00C724F8"/>
    <w:rsid w:val="00C741A1"/>
    <w:rsid w:val="00C7511D"/>
    <w:rsid w:val="00C75661"/>
    <w:rsid w:val="00C7788C"/>
    <w:rsid w:val="00C82006"/>
    <w:rsid w:val="00C82BBC"/>
    <w:rsid w:val="00C8426D"/>
    <w:rsid w:val="00C84809"/>
    <w:rsid w:val="00C84C1C"/>
    <w:rsid w:val="00C85927"/>
    <w:rsid w:val="00C87045"/>
    <w:rsid w:val="00C908F9"/>
    <w:rsid w:val="00C91FD5"/>
    <w:rsid w:val="00C92264"/>
    <w:rsid w:val="00C9502A"/>
    <w:rsid w:val="00C96038"/>
    <w:rsid w:val="00CA13A2"/>
    <w:rsid w:val="00CA2044"/>
    <w:rsid w:val="00CA2AF1"/>
    <w:rsid w:val="00CA2D2D"/>
    <w:rsid w:val="00CA34D7"/>
    <w:rsid w:val="00CA7120"/>
    <w:rsid w:val="00CB02DF"/>
    <w:rsid w:val="00CB0378"/>
    <w:rsid w:val="00CB0BD0"/>
    <w:rsid w:val="00CB2CC9"/>
    <w:rsid w:val="00CB49D0"/>
    <w:rsid w:val="00CB5A1B"/>
    <w:rsid w:val="00CB5AF6"/>
    <w:rsid w:val="00CB63A6"/>
    <w:rsid w:val="00CB75DD"/>
    <w:rsid w:val="00CC0160"/>
    <w:rsid w:val="00CC2E56"/>
    <w:rsid w:val="00CC31C0"/>
    <w:rsid w:val="00CC3E12"/>
    <w:rsid w:val="00CC4229"/>
    <w:rsid w:val="00CC50D5"/>
    <w:rsid w:val="00CC536E"/>
    <w:rsid w:val="00CC75EF"/>
    <w:rsid w:val="00CC7604"/>
    <w:rsid w:val="00CC76EA"/>
    <w:rsid w:val="00CD31C3"/>
    <w:rsid w:val="00CD3650"/>
    <w:rsid w:val="00CD5855"/>
    <w:rsid w:val="00CD5CC1"/>
    <w:rsid w:val="00CD6059"/>
    <w:rsid w:val="00CD705D"/>
    <w:rsid w:val="00CE00F1"/>
    <w:rsid w:val="00CE1CBF"/>
    <w:rsid w:val="00CE2957"/>
    <w:rsid w:val="00CE451D"/>
    <w:rsid w:val="00CE5101"/>
    <w:rsid w:val="00CE599C"/>
    <w:rsid w:val="00CE5D78"/>
    <w:rsid w:val="00CE5FEE"/>
    <w:rsid w:val="00CE62B7"/>
    <w:rsid w:val="00CE6F5D"/>
    <w:rsid w:val="00CE7B1F"/>
    <w:rsid w:val="00CF0B22"/>
    <w:rsid w:val="00CF0C97"/>
    <w:rsid w:val="00CF1E84"/>
    <w:rsid w:val="00CF221C"/>
    <w:rsid w:val="00CF228C"/>
    <w:rsid w:val="00CF24C2"/>
    <w:rsid w:val="00CF28EB"/>
    <w:rsid w:val="00CF5300"/>
    <w:rsid w:val="00D02153"/>
    <w:rsid w:val="00D11321"/>
    <w:rsid w:val="00D114F6"/>
    <w:rsid w:val="00D11C7C"/>
    <w:rsid w:val="00D128D3"/>
    <w:rsid w:val="00D12A8F"/>
    <w:rsid w:val="00D17066"/>
    <w:rsid w:val="00D17386"/>
    <w:rsid w:val="00D17A76"/>
    <w:rsid w:val="00D203A3"/>
    <w:rsid w:val="00D22730"/>
    <w:rsid w:val="00D274E8"/>
    <w:rsid w:val="00D3026E"/>
    <w:rsid w:val="00D30FFA"/>
    <w:rsid w:val="00D33CA1"/>
    <w:rsid w:val="00D35440"/>
    <w:rsid w:val="00D35AB9"/>
    <w:rsid w:val="00D37C6E"/>
    <w:rsid w:val="00D4084B"/>
    <w:rsid w:val="00D41A4E"/>
    <w:rsid w:val="00D42D93"/>
    <w:rsid w:val="00D42DF8"/>
    <w:rsid w:val="00D43A10"/>
    <w:rsid w:val="00D43FC4"/>
    <w:rsid w:val="00D445FA"/>
    <w:rsid w:val="00D45013"/>
    <w:rsid w:val="00D45F56"/>
    <w:rsid w:val="00D5069F"/>
    <w:rsid w:val="00D51942"/>
    <w:rsid w:val="00D5197F"/>
    <w:rsid w:val="00D52DEF"/>
    <w:rsid w:val="00D53C90"/>
    <w:rsid w:val="00D54C31"/>
    <w:rsid w:val="00D56E4D"/>
    <w:rsid w:val="00D63074"/>
    <w:rsid w:val="00D63B03"/>
    <w:rsid w:val="00D65E61"/>
    <w:rsid w:val="00D666D6"/>
    <w:rsid w:val="00D6743C"/>
    <w:rsid w:val="00D679DE"/>
    <w:rsid w:val="00D71253"/>
    <w:rsid w:val="00D72121"/>
    <w:rsid w:val="00D74EAF"/>
    <w:rsid w:val="00D75E2C"/>
    <w:rsid w:val="00D764A1"/>
    <w:rsid w:val="00D80433"/>
    <w:rsid w:val="00D80CC8"/>
    <w:rsid w:val="00D81419"/>
    <w:rsid w:val="00D819DF"/>
    <w:rsid w:val="00D836D2"/>
    <w:rsid w:val="00D83859"/>
    <w:rsid w:val="00D8466C"/>
    <w:rsid w:val="00D91904"/>
    <w:rsid w:val="00D92989"/>
    <w:rsid w:val="00D931D0"/>
    <w:rsid w:val="00D94FBC"/>
    <w:rsid w:val="00DA3345"/>
    <w:rsid w:val="00DA47E6"/>
    <w:rsid w:val="00DA6F50"/>
    <w:rsid w:val="00DB2A58"/>
    <w:rsid w:val="00DB2FDB"/>
    <w:rsid w:val="00DB45C3"/>
    <w:rsid w:val="00DB5D28"/>
    <w:rsid w:val="00DB78D1"/>
    <w:rsid w:val="00DC0DAA"/>
    <w:rsid w:val="00DC2BDD"/>
    <w:rsid w:val="00DC40D8"/>
    <w:rsid w:val="00DC64BD"/>
    <w:rsid w:val="00DD162F"/>
    <w:rsid w:val="00DD2120"/>
    <w:rsid w:val="00DD46BB"/>
    <w:rsid w:val="00DD4AB5"/>
    <w:rsid w:val="00DD563C"/>
    <w:rsid w:val="00DD5785"/>
    <w:rsid w:val="00DD6E3C"/>
    <w:rsid w:val="00DD737D"/>
    <w:rsid w:val="00DD7F77"/>
    <w:rsid w:val="00DE05E4"/>
    <w:rsid w:val="00DE138B"/>
    <w:rsid w:val="00DE31D4"/>
    <w:rsid w:val="00DE396F"/>
    <w:rsid w:val="00DE3D64"/>
    <w:rsid w:val="00DE6AFD"/>
    <w:rsid w:val="00DE74B8"/>
    <w:rsid w:val="00DE7651"/>
    <w:rsid w:val="00DF1EEC"/>
    <w:rsid w:val="00DF2C4F"/>
    <w:rsid w:val="00DF51BA"/>
    <w:rsid w:val="00DF6B15"/>
    <w:rsid w:val="00DF7275"/>
    <w:rsid w:val="00E00EC1"/>
    <w:rsid w:val="00E01330"/>
    <w:rsid w:val="00E019CA"/>
    <w:rsid w:val="00E01C70"/>
    <w:rsid w:val="00E0330B"/>
    <w:rsid w:val="00E0462E"/>
    <w:rsid w:val="00E056C5"/>
    <w:rsid w:val="00E063B0"/>
    <w:rsid w:val="00E07559"/>
    <w:rsid w:val="00E10DD3"/>
    <w:rsid w:val="00E11324"/>
    <w:rsid w:val="00E117BC"/>
    <w:rsid w:val="00E120AD"/>
    <w:rsid w:val="00E16F98"/>
    <w:rsid w:val="00E21998"/>
    <w:rsid w:val="00E23715"/>
    <w:rsid w:val="00E269BC"/>
    <w:rsid w:val="00E3585C"/>
    <w:rsid w:val="00E40092"/>
    <w:rsid w:val="00E41EA1"/>
    <w:rsid w:val="00E42D7E"/>
    <w:rsid w:val="00E43256"/>
    <w:rsid w:val="00E44218"/>
    <w:rsid w:val="00E45B41"/>
    <w:rsid w:val="00E45CC6"/>
    <w:rsid w:val="00E45EDD"/>
    <w:rsid w:val="00E50537"/>
    <w:rsid w:val="00E51657"/>
    <w:rsid w:val="00E52A14"/>
    <w:rsid w:val="00E533C6"/>
    <w:rsid w:val="00E540FE"/>
    <w:rsid w:val="00E54F78"/>
    <w:rsid w:val="00E55997"/>
    <w:rsid w:val="00E5691F"/>
    <w:rsid w:val="00E6052A"/>
    <w:rsid w:val="00E610A9"/>
    <w:rsid w:val="00E61DD2"/>
    <w:rsid w:val="00E61F11"/>
    <w:rsid w:val="00E635DE"/>
    <w:rsid w:val="00E6381F"/>
    <w:rsid w:val="00E64941"/>
    <w:rsid w:val="00E65644"/>
    <w:rsid w:val="00E6696D"/>
    <w:rsid w:val="00E67463"/>
    <w:rsid w:val="00E7234F"/>
    <w:rsid w:val="00E73A3B"/>
    <w:rsid w:val="00E74143"/>
    <w:rsid w:val="00E75737"/>
    <w:rsid w:val="00E75D59"/>
    <w:rsid w:val="00E841E3"/>
    <w:rsid w:val="00E85A7A"/>
    <w:rsid w:val="00E9008B"/>
    <w:rsid w:val="00E90426"/>
    <w:rsid w:val="00E91355"/>
    <w:rsid w:val="00E91A1B"/>
    <w:rsid w:val="00E91A7D"/>
    <w:rsid w:val="00E92530"/>
    <w:rsid w:val="00E92BF7"/>
    <w:rsid w:val="00E93E02"/>
    <w:rsid w:val="00E97593"/>
    <w:rsid w:val="00EA02E2"/>
    <w:rsid w:val="00EA0D96"/>
    <w:rsid w:val="00EA3FF8"/>
    <w:rsid w:val="00EA732C"/>
    <w:rsid w:val="00EA7ACA"/>
    <w:rsid w:val="00EB232C"/>
    <w:rsid w:val="00EB248F"/>
    <w:rsid w:val="00EB2FFC"/>
    <w:rsid w:val="00EB5921"/>
    <w:rsid w:val="00EB598C"/>
    <w:rsid w:val="00EB6A20"/>
    <w:rsid w:val="00EB740B"/>
    <w:rsid w:val="00EB776E"/>
    <w:rsid w:val="00EB78A9"/>
    <w:rsid w:val="00EB7E06"/>
    <w:rsid w:val="00EC148F"/>
    <w:rsid w:val="00EC15C5"/>
    <w:rsid w:val="00EC3436"/>
    <w:rsid w:val="00EC4F5E"/>
    <w:rsid w:val="00EC656F"/>
    <w:rsid w:val="00EC6D18"/>
    <w:rsid w:val="00EC728B"/>
    <w:rsid w:val="00EC7AA7"/>
    <w:rsid w:val="00ED0EF6"/>
    <w:rsid w:val="00ED3B37"/>
    <w:rsid w:val="00ED52A7"/>
    <w:rsid w:val="00ED549E"/>
    <w:rsid w:val="00EE5B01"/>
    <w:rsid w:val="00EE67B6"/>
    <w:rsid w:val="00EF0DF4"/>
    <w:rsid w:val="00EF32F8"/>
    <w:rsid w:val="00EF45FB"/>
    <w:rsid w:val="00EF664B"/>
    <w:rsid w:val="00F00643"/>
    <w:rsid w:val="00F00F52"/>
    <w:rsid w:val="00F023A1"/>
    <w:rsid w:val="00F03A3E"/>
    <w:rsid w:val="00F04D65"/>
    <w:rsid w:val="00F05DC5"/>
    <w:rsid w:val="00F06CBF"/>
    <w:rsid w:val="00F07722"/>
    <w:rsid w:val="00F13F9C"/>
    <w:rsid w:val="00F22620"/>
    <w:rsid w:val="00F22943"/>
    <w:rsid w:val="00F23149"/>
    <w:rsid w:val="00F23533"/>
    <w:rsid w:val="00F24A60"/>
    <w:rsid w:val="00F31C16"/>
    <w:rsid w:val="00F32B06"/>
    <w:rsid w:val="00F34165"/>
    <w:rsid w:val="00F34A37"/>
    <w:rsid w:val="00F34CB5"/>
    <w:rsid w:val="00F34CC1"/>
    <w:rsid w:val="00F354AB"/>
    <w:rsid w:val="00F35D1D"/>
    <w:rsid w:val="00F400EC"/>
    <w:rsid w:val="00F40837"/>
    <w:rsid w:val="00F467D3"/>
    <w:rsid w:val="00F47027"/>
    <w:rsid w:val="00F4720C"/>
    <w:rsid w:val="00F5020D"/>
    <w:rsid w:val="00F5079C"/>
    <w:rsid w:val="00F50DF4"/>
    <w:rsid w:val="00F50E7C"/>
    <w:rsid w:val="00F548F6"/>
    <w:rsid w:val="00F552BB"/>
    <w:rsid w:val="00F63A4E"/>
    <w:rsid w:val="00F6523B"/>
    <w:rsid w:val="00F725A5"/>
    <w:rsid w:val="00F72B35"/>
    <w:rsid w:val="00F75D76"/>
    <w:rsid w:val="00F775A8"/>
    <w:rsid w:val="00F776CD"/>
    <w:rsid w:val="00F84708"/>
    <w:rsid w:val="00F8551E"/>
    <w:rsid w:val="00F85D3A"/>
    <w:rsid w:val="00F9343C"/>
    <w:rsid w:val="00F94DE5"/>
    <w:rsid w:val="00F95331"/>
    <w:rsid w:val="00F9724C"/>
    <w:rsid w:val="00FA3882"/>
    <w:rsid w:val="00FA57D7"/>
    <w:rsid w:val="00FA5FB4"/>
    <w:rsid w:val="00FA6C0C"/>
    <w:rsid w:val="00FA6E1A"/>
    <w:rsid w:val="00FA7870"/>
    <w:rsid w:val="00FA7A1D"/>
    <w:rsid w:val="00FB306B"/>
    <w:rsid w:val="00FB3FA3"/>
    <w:rsid w:val="00FB6E12"/>
    <w:rsid w:val="00FC23F3"/>
    <w:rsid w:val="00FC3652"/>
    <w:rsid w:val="00FD10F1"/>
    <w:rsid w:val="00FD268A"/>
    <w:rsid w:val="00FD66F2"/>
    <w:rsid w:val="00FD7AAB"/>
    <w:rsid w:val="00FE001C"/>
    <w:rsid w:val="00FE06A5"/>
    <w:rsid w:val="00FE07A2"/>
    <w:rsid w:val="00FE1723"/>
    <w:rsid w:val="00FE2EDE"/>
    <w:rsid w:val="00FE3CA5"/>
    <w:rsid w:val="00FE6226"/>
    <w:rsid w:val="00FE7D62"/>
    <w:rsid w:val="00FF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C9FA19-2E8B-4BAD-9A8D-E915648C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F3"/>
    <w:rPr>
      <w:sz w:val="24"/>
      <w:szCs w:val="24"/>
    </w:rPr>
  </w:style>
  <w:style w:type="paragraph" w:styleId="1">
    <w:name w:val="heading 1"/>
    <w:basedOn w:val="a"/>
    <w:next w:val="a"/>
    <w:link w:val="10"/>
    <w:uiPriority w:val="99"/>
    <w:qFormat/>
    <w:rsid w:val="002D0EF2"/>
    <w:pPr>
      <w:keepNext/>
      <w:ind w:left="3686" w:right="-144"/>
      <w:outlineLvl w:val="0"/>
    </w:pPr>
    <w:rPr>
      <w:szCs w:val="20"/>
    </w:rPr>
  </w:style>
  <w:style w:type="paragraph" w:styleId="2">
    <w:name w:val="heading 2"/>
    <w:basedOn w:val="a"/>
    <w:next w:val="a"/>
    <w:link w:val="20"/>
    <w:uiPriority w:val="99"/>
    <w:qFormat/>
    <w:rsid w:val="002D0EF2"/>
    <w:pPr>
      <w:keepNext/>
      <w:widowControl w:val="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7E9A"/>
    <w:rPr>
      <w:color w:val="CD3300"/>
      <w:u w:val="single"/>
    </w:rPr>
  </w:style>
  <w:style w:type="paragraph" w:styleId="a4">
    <w:name w:val="Normal (Web)"/>
    <w:basedOn w:val="a"/>
    <w:uiPriority w:val="99"/>
    <w:rsid w:val="00437E9A"/>
    <w:pPr>
      <w:jc w:val="both"/>
    </w:pPr>
    <w:rPr>
      <w:rFonts w:ascii="Tahoma" w:hAnsi="Tahoma" w:cs="Tahoma"/>
      <w:color w:val="252525"/>
    </w:rPr>
  </w:style>
  <w:style w:type="paragraph" w:customStyle="1" w:styleId="a5">
    <w:name w:val="Знак Знак Знак"/>
    <w:basedOn w:val="a"/>
    <w:uiPriority w:val="99"/>
    <w:rsid w:val="00B55ED8"/>
    <w:pPr>
      <w:spacing w:after="160" w:line="240" w:lineRule="exact"/>
    </w:pPr>
    <w:rPr>
      <w:rFonts w:ascii="Verdana" w:eastAsia="MS Mincho" w:hAnsi="Verdana"/>
      <w:sz w:val="20"/>
      <w:szCs w:val="20"/>
      <w:lang w:val="en-GB" w:eastAsia="en-US"/>
    </w:rPr>
  </w:style>
  <w:style w:type="paragraph" w:styleId="a6">
    <w:name w:val="header"/>
    <w:basedOn w:val="a"/>
    <w:link w:val="a7"/>
    <w:unhideWhenUsed/>
    <w:rsid w:val="00860A1E"/>
    <w:pPr>
      <w:tabs>
        <w:tab w:val="center" w:pos="4677"/>
        <w:tab w:val="right" w:pos="9355"/>
      </w:tabs>
    </w:pPr>
  </w:style>
  <w:style w:type="character" w:customStyle="1" w:styleId="a7">
    <w:name w:val="Верхний колонтитул Знак"/>
    <w:link w:val="a6"/>
    <w:uiPriority w:val="99"/>
    <w:rsid w:val="00860A1E"/>
    <w:rPr>
      <w:sz w:val="24"/>
      <w:szCs w:val="24"/>
    </w:rPr>
  </w:style>
  <w:style w:type="paragraph" w:styleId="a8">
    <w:name w:val="footer"/>
    <w:basedOn w:val="a"/>
    <w:link w:val="a9"/>
    <w:uiPriority w:val="99"/>
    <w:unhideWhenUsed/>
    <w:rsid w:val="00860A1E"/>
    <w:pPr>
      <w:tabs>
        <w:tab w:val="center" w:pos="4677"/>
        <w:tab w:val="right" w:pos="9355"/>
      </w:tabs>
    </w:pPr>
  </w:style>
  <w:style w:type="character" w:customStyle="1" w:styleId="a9">
    <w:name w:val="Нижний колонтитул Знак"/>
    <w:link w:val="a8"/>
    <w:uiPriority w:val="99"/>
    <w:rsid w:val="00860A1E"/>
    <w:rPr>
      <w:sz w:val="24"/>
      <w:szCs w:val="24"/>
    </w:rPr>
  </w:style>
  <w:style w:type="paragraph" w:customStyle="1" w:styleId="ConsPlusNormal">
    <w:name w:val="ConsPlusNormal"/>
    <w:rsid w:val="00E1132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A0D96"/>
    <w:pPr>
      <w:widowControl w:val="0"/>
      <w:autoSpaceDE w:val="0"/>
      <w:autoSpaceDN w:val="0"/>
      <w:adjustRightInd w:val="0"/>
    </w:pPr>
    <w:rPr>
      <w:rFonts w:ascii="Arial" w:hAnsi="Arial" w:cs="Arial"/>
      <w:b/>
      <w:bCs/>
    </w:rPr>
  </w:style>
  <w:style w:type="table" w:styleId="aa">
    <w:name w:val="Table Grid"/>
    <w:basedOn w:val="a1"/>
    <w:uiPriority w:val="99"/>
    <w:rsid w:val="00EA0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D0EF2"/>
    <w:pPr>
      <w:widowControl w:val="0"/>
      <w:autoSpaceDE w:val="0"/>
      <w:autoSpaceDN w:val="0"/>
      <w:adjustRightInd w:val="0"/>
    </w:pPr>
    <w:rPr>
      <w:rFonts w:ascii="Courier New" w:hAnsi="Courier New" w:cs="Courier New"/>
    </w:rPr>
  </w:style>
  <w:style w:type="paragraph" w:customStyle="1" w:styleId="ConsNormal">
    <w:name w:val="ConsNormal"/>
    <w:uiPriority w:val="99"/>
    <w:rsid w:val="002D0EF2"/>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2D0EF2"/>
    <w:pPr>
      <w:widowControl w:val="0"/>
      <w:autoSpaceDE w:val="0"/>
      <w:autoSpaceDN w:val="0"/>
      <w:adjustRightInd w:val="0"/>
      <w:ind w:right="19772"/>
    </w:pPr>
    <w:rPr>
      <w:rFonts w:ascii="Arial" w:hAnsi="Arial" w:cs="Arial"/>
      <w:b/>
      <w:bCs/>
      <w:sz w:val="16"/>
      <w:szCs w:val="16"/>
    </w:rPr>
  </w:style>
  <w:style w:type="paragraph" w:customStyle="1" w:styleId="31">
    <w:name w:val="Основной текст с отступом 31"/>
    <w:basedOn w:val="a"/>
    <w:uiPriority w:val="99"/>
    <w:rsid w:val="002D0EF2"/>
    <w:pPr>
      <w:widowControl w:val="0"/>
      <w:ind w:firstLine="6840"/>
    </w:pPr>
    <w:rPr>
      <w:sz w:val="28"/>
      <w:szCs w:val="20"/>
    </w:rPr>
  </w:style>
  <w:style w:type="paragraph" w:customStyle="1" w:styleId="BlockQuotation">
    <w:name w:val="Block Quotation"/>
    <w:basedOn w:val="a"/>
    <w:uiPriority w:val="99"/>
    <w:rsid w:val="002D0EF2"/>
    <w:pPr>
      <w:widowControl w:val="0"/>
      <w:ind w:left="3686" w:right="-144" w:firstLine="4678"/>
      <w:jc w:val="both"/>
    </w:pPr>
    <w:rPr>
      <w:sz w:val="28"/>
      <w:szCs w:val="20"/>
    </w:rPr>
  </w:style>
  <w:style w:type="paragraph" w:styleId="21">
    <w:name w:val="Body Text Indent 2"/>
    <w:basedOn w:val="a"/>
    <w:link w:val="22"/>
    <w:uiPriority w:val="99"/>
    <w:rsid w:val="002D0EF2"/>
    <w:pPr>
      <w:widowControl w:val="0"/>
      <w:ind w:firstLine="540"/>
      <w:jc w:val="both"/>
    </w:pPr>
    <w:rPr>
      <w:sz w:val="28"/>
      <w:szCs w:val="20"/>
    </w:rPr>
  </w:style>
  <w:style w:type="paragraph" w:styleId="ab">
    <w:name w:val="List Paragraph"/>
    <w:basedOn w:val="a"/>
    <w:uiPriority w:val="34"/>
    <w:qFormat/>
    <w:rsid w:val="002D0EF2"/>
    <w:pPr>
      <w:spacing w:after="200" w:line="276" w:lineRule="auto"/>
      <w:ind w:left="720"/>
      <w:contextualSpacing/>
    </w:pPr>
    <w:rPr>
      <w:rFonts w:ascii="Calibri" w:hAnsi="Calibri"/>
      <w:sz w:val="22"/>
      <w:szCs w:val="22"/>
    </w:rPr>
  </w:style>
  <w:style w:type="paragraph" w:styleId="3">
    <w:name w:val="Body Text Indent 3"/>
    <w:basedOn w:val="a"/>
    <w:link w:val="30"/>
    <w:uiPriority w:val="99"/>
    <w:rsid w:val="002D0EF2"/>
    <w:pPr>
      <w:spacing w:after="120"/>
      <w:ind w:left="283"/>
    </w:pPr>
    <w:rPr>
      <w:sz w:val="16"/>
      <w:szCs w:val="16"/>
    </w:rPr>
  </w:style>
  <w:style w:type="paragraph" w:customStyle="1" w:styleId="23">
    <w:name w:val="2"/>
    <w:basedOn w:val="a"/>
    <w:uiPriority w:val="99"/>
    <w:rsid w:val="008A5A1C"/>
    <w:pPr>
      <w:spacing w:after="160" w:line="240" w:lineRule="exact"/>
    </w:pPr>
    <w:rPr>
      <w:rFonts w:ascii="Verdana" w:hAnsi="Verdana"/>
      <w:sz w:val="20"/>
      <w:szCs w:val="20"/>
      <w:lang w:val="en-US" w:eastAsia="en-US"/>
    </w:rPr>
  </w:style>
  <w:style w:type="paragraph" w:styleId="ac">
    <w:name w:val="Balloon Text"/>
    <w:basedOn w:val="a"/>
    <w:link w:val="ad"/>
    <w:uiPriority w:val="99"/>
    <w:semiHidden/>
    <w:rsid w:val="00164CE3"/>
    <w:rPr>
      <w:rFonts w:ascii="Tahoma" w:hAnsi="Tahoma" w:cs="Tahoma"/>
      <w:sz w:val="16"/>
      <w:szCs w:val="16"/>
    </w:rPr>
  </w:style>
  <w:style w:type="paragraph" w:styleId="32">
    <w:name w:val="Body Text 3"/>
    <w:basedOn w:val="a"/>
    <w:link w:val="33"/>
    <w:rsid w:val="00696683"/>
    <w:pPr>
      <w:spacing w:after="120"/>
    </w:pPr>
    <w:rPr>
      <w:sz w:val="16"/>
      <w:szCs w:val="16"/>
    </w:rPr>
  </w:style>
  <w:style w:type="character" w:customStyle="1" w:styleId="33">
    <w:name w:val="Основной текст 3 Знак"/>
    <w:link w:val="32"/>
    <w:rsid w:val="00696683"/>
    <w:rPr>
      <w:sz w:val="16"/>
      <w:szCs w:val="16"/>
    </w:rPr>
  </w:style>
  <w:style w:type="character" w:customStyle="1" w:styleId="10">
    <w:name w:val="Заголовок 1 Знак"/>
    <w:link w:val="1"/>
    <w:uiPriority w:val="9"/>
    <w:rsid w:val="008837CE"/>
    <w:rPr>
      <w:sz w:val="24"/>
    </w:rPr>
  </w:style>
  <w:style w:type="character" w:customStyle="1" w:styleId="20">
    <w:name w:val="Заголовок 2 Знак"/>
    <w:link w:val="2"/>
    <w:uiPriority w:val="9"/>
    <w:rsid w:val="008837CE"/>
    <w:rPr>
      <w:b/>
      <w:sz w:val="24"/>
    </w:rPr>
  </w:style>
  <w:style w:type="character" w:customStyle="1" w:styleId="22">
    <w:name w:val="Основной текст с отступом 2 Знак"/>
    <w:link w:val="21"/>
    <w:uiPriority w:val="99"/>
    <w:rsid w:val="008837CE"/>
    <w:rPr>
      <w:sz w:val="28"/>
    </w:rPr>
  </w:style>
  <w:style w:type="character" w:customStyle="1" w:styleId="30">
    <w:name w:val="Основной текст с отступом 3 Знак"/>
    <w:link w:val="3"/>
    <w:uiPriority w:val="99"/>
    <w:rsid w:val="008837CE"/>
    <w:rPr>
      <w:sz w:val="16"/>
      <w:szCs w:val="16"/>
    </w:rPr>
  </w:style>
  <w:style w:type="character" w:customStyle="1" w:styleId="ad">
    <w:name w:val="Текст выноски Знак"/>
    <w:link w:val="ac"/>
    <w:uiPriority w:val="99"/>
    <w:semiHidden/>
    <w:rsid w:val="008837CE"/>
    <w:rPr>
      <w:rFonts w:ascii="Tahoma" w:hAnsi="Tahoma" w:cs="Tahoma"/>
      <w:sz w:val="16"/>
      <w:szCs w:val="16"/>
    </w:rPr>
  </w:style>
  <w:style w:type="paragraph" w:styleId="ae">
    <w:name w:val="No Spacing"/>
    <w:uiPriority w:val="1"/>
    <w:qFormat/>
    <w:rsid w:val="008837CE"/>
    <w:rPr>
      <w:sz w:val="24"/>
      <w:szCs w:val="24"/>
    </w:rPr>
  </w:style>
  <w:style w:type="character" w:customStyle="1" w:styleId="blk">
    <w:name w:val="blk"/>
    <w:rsid w:val="00F023A1"/>
  </w:style>
  <w:style w:type="character" w:customStyle="1" w:styleId="nobr">
    <w:name w:val="nobr"/>
    <w:rsid w:val="00F023A1"/>
  </w:style>
  <w:style w:type="character" w:customStyle="1" w:styleId="24">
    <w:name w:val="Основной текст (2)_"/>
    <w:link w:val="25"/>
    <w:rsid w:val="00F023A1"/>
    <w:rPr>
      <w:shd w:val="clear" w:color="auto" w:fill="FFFFFF"/>
    </w:rPr>
  </w:style>
  <w:style w:type="paragraph" w:customStyle="1" w:styleId="25">
    <w:name w:val="Основной текст (2)"/>
    <w:basedOn w:val="a"/>
    <w:link w:val="24"/>
    <w:rsid w:val="00F023A1"/>
    <w:pPr>
      <w:widowControl w:val="0"/>
      <w:shd w:val="clear" w:color="auto" w:fill="FFFFFF"/>
      <w:spacing w:line="277" w:lineRule="exact"/>
      <w:ind w:hanging="360"/>
      <w:jc w:val="center"/>
    </w:pPr>
    <w:rPr>
      <w:sz w:val="20"/>
      <w:szCs w:val="20"/>
    </w:rPr>
  </w:style>
  <w:style w:type="character" w:customStyle="1" w:styleId="11">
    <w:name w:val="Заголовок №1_"/>
    <w:link w:val="12"/>
    <w:rsid w:val="00F023A1"/>
    <w:rPr>
      <w:b/>
      <w:bCs/>
      <w:shd w:val="clear" w:color="auto" w:fill="FFFFFF"/>
    </w:rPr>
  </w:style>
  <w:style w:type="paragraph" w:customStyle="1" w:styleId="12">
    <w:name w:val="Заголовок №1"/>
    <w:basedOn w:val="a"/>
    <w:link w:val="11"/>
    <w:rsid w:val="00F023A1"/>
    <w:pPr>
      <w:widowControl w:val="0"/>
      <w:shd w:val="clear" w:color="auto" w:fill="FFFFFF"/>
      <w:spacing w:line="278" w:lineRule="exact"/>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2972564">
          <w:marLeft w:val="0"/>
          <w:marRight w:val="0"/>
          <w:marTop w:val="0"/>
          <w:marBottom w:val="0"/>
          <w:divBdr>
            <w:top w:val="none" w:sz="0" w:space="0" w:color="auto"/>
            <w:left w:val="none" w:sz="0" w:space="0" w:color="auto"/>
            <w:bottom w:val="none" w:sz="0" w:space="0" w:color="auto"/>
            <w:right w:val="none" w:sz="0" w:space="0" w:color="auto"/>
          </w:divBdr>
          <w:divsChild>
            <w:div w:id="5641220">
              <w:marLeft w:val="0"/>
              <w:marRight w:val="0"/>
              <w:marTop w:val="0"/>
              <w:marBottom w:val="0"/>
              <w:divBdr>
                <w:top w:val="none" w:sz="0" w:space="0" w:color="auto"/>
                <w:left w:val="none" w:sz="0" w:space="0" w:color="auto"/>
                <w:bottom w:val="none" w:sz="0" w:space="0" w:color="auto"/>
                <w:right w:val="none" w:sz="0" w:space="0" w:color="auto"/>
              </w:divBdr>
            </w:div>
            <w:div w:id="20404626">
              <w:marLeft w:val="0"/>
              <w:marRight w:val="0"/>
              <w:marTop w:val="0"/>
              <w:marBottom w:val="0"/>
              <w:divBdr>
                <w:top w:val="none" w:sz="0" w:space="0" w:color="auto"/>
                <w:left w:val="none" w:sz="0" w:space="0" w:color="auto"/>
                <w:bottom w:val="none" w:sz="0" w:space="0" w:color="auto"/>
                <w:right w:val="none" w:sz="0" w:space="0" w:color="auto"/>
              </w:divBdr>
            </w:div>
            <w:div w:id="35156501">
              <w:marLeft w:val="0"/>
              <w:marRight w:val="0"/>
              <w:marTop w:val="0"/>
              <w:marBottom w:val="0"/>
              <w:divBdr>
                <w:top w:val="none" w:sz="0" w:space="0" w:color="auto"/>
                <w:left w:val="none" w:sz="0" w:space="0" w:color="auto"/>
                <w:bottom w:val="none" w:sz="0" w:space="0" w:color="auto"/>
                <w:right w:val="none" w:sz="0" w:space="0" w:color="auto"/>
              </w:divBdr>
            </w:div>
            <w:div w:id="36050922">
              <w:marLeft w:val="0"/>
              <w:marRight w:val="0"/>
              <w:marTop w:val="0"/>
              <w:marBottom w:val="0"/>
              <w:divBdr>
                <w:top w:val="none" w:sz="0" w:space="0" w:color="auto"/>
                <w:left w:val="none" w:sz="0" w:space="0" w:color="auto"/>
                <w:bottom w:val="none" w:sz="0" w:space="0" w:color="auto"/>
                <w:right w:val="none" w:sz="0" w:space="0" w:color="auto"/>
              </w:divBdr>
            </w:div>
            <w:div w:id="37631108">
              <w:marLeft w:val="0"/>
              <w:marRight w:val="0"/>
              <w:marTop w:val="0"/>
              <w:marBottom w:val="0"/>
              <w:divBdr>
                <w:top w:val="none" w:sz="0" w:space="0" w:color="auto"/>
                <w:left w:val="none" w:sz="0" w:space="0" w:color="auto"/>
                <w:bottom w:val="none" w:sz="0" w:space="0" w:color="auto"/>
                <w:right w:val="none" w:sz="0" w:space="0" w:color="auto"/>
              </w:divBdr>
            </w:div>
            <w:div w:id="46532129">
              <w:marLeft w:val="0"/>
              <w:marRight w:val="0"/>
              <w:marTop w:val="0"/>
              <w:marBottom w:val="0"/>
              <w:divBdr>
                <w:top w:val="none" w:sz="0" w:space="0" w:color="auto"/>
                <w:left w:val="none" w:sz="0" w:space="0" w:color="auto"/>
                <w:bottom w:val="none" w:sz="0" w:space="0" w:color="auto"/>
                <w:right w:val="none" w:sz="0" w:space="0" w:color="auto"/>
              </w:divBdr>
            </w:div>
            <w:div w:id="57480717">
              <w:marLeft w:val="0"/>
              <w:marRight w:val="0"/>
              <w:marTop w:val="0"/>
              <w:marBottom w:val="0"/>
              <w:divBdr>
                <w:top w:val="none" w:sz="0" w:space="0" w:color="auto"/>
                <w:left w:val="none" w:sz="0" w:space="0" w:color="auto"/>
                <w:bottom w:val="none" w:sz="0" w:space="0" w:color="auto"/>
                <w:right w:val="none" w:sz="0" w:space="0" w:color="auto"/>
              </w:divBdr>
            </w:div>
            <w:div w:id="59981072">
              <w:marLeft w:val="0"/>
              <w:marRight w:val="0"/>
              <w:marTop w:val="0"/>
              <w:marBottom w:val="0"/>
              <w:divBdr>
                <w:top w:val="none" w:sz="0" w:space="0" w:color="auto"/>
                <w:left w:val="none" w:sz="0" w:space="0" w:color="auto"/>
                <w:bottom w:val="none" w:sz="0" w:space="0" w:color="auto"/>
                <w:right w:val="none" w:sz="0" w:space="0" w:color="auto"/>
              </w:divBdr>
            </w:div>
            <w:div w:id="68040736">
              <w:marLeft w:val="0"/>
              <w:marRight w:val="0"/>
              <w:marTop w:val="0"/>
              <w:marBottom w:val="0"/>
              <w:divBdr>
                <w:top w:val="none" w:sz="0" w:space="0" w:color="auto"/>
                <w:left w:val="none" w:sz="0" w:space="0" w:color="auto"/>
                <w:bottom w:val="none" w:sz="0" w:space="0" w:color="auto"/>
                <w:right w:val="none" w:sz="0" w:space="0" w:color="auto"/>
              </w:divBdr>
            </w:div>
            <w:div w:id="71894691">
              <w:marLeft w:val="0"/>
              <w:marRight w:val="0"/>
              <w:marTop w:val="0"/>
              <w:marBottom w:val="0"/>
              <w:divBdr>
                <w:top w:val="none" w:sz="0" w:space="0" w:color="auto"/>
                <w:left w:val="none" w:sz="0" w:space="0" w:color="auto"/>
                <w:bottom w:val="none" w:sz="0" w:space="0" w:color="auto"/>
                <w:right w:val="none" w:sz="0" w:space="0" w:color="auto"/>
              </w:divBdr>
            </w:div>
            <w:div w:id="75129083">
              <w:marLeft w:val="0"/>
              <w:marRight w:val="0"/>
              <w:marTop w:val="0"/>
              <w:marBottom w:val="0"/>
              <w:divBdr>
                <w:top w:val="none" w:sz="0" w:space="0" w:color="auto"/>
                <w:left w:val="none" w:sz="0" w:space="0" w:color="auto"/>
                <w:bottom w:val="none" w:sz="0" w:space="0" w:color="auto"/>
                <w:right w:val="none" w:sz="0" w:space="0" w:color="auto"/>
              </w:divBdr>
            </w:div>
            <w:div w:id="131102699">
              <w:marLeft w:val="0"/>
              <w:marRight w:val="0"/>
              <w:marTop w:val="0"/>
              <w:marBottom w:val="0"/>
              <w:divBdr>
                <w:top w:val="none" w:sz="0" w:space="0" w:color="auto"/>
                <w:left w:val="none" w:sz="0" w:space="0" w:color="auto"/>
                <w:bottom w:val="none" w:sz="0" w:space="0" w:color="auto"/>
                <w:right w:val="none" w:sz="0" w:space="0" w:color="auto"/>
              </w:divBdr>
            </w:div>
            <w:div w:id="135025360">
              <w:marLeft w:val="0"/>
              <w:marRight w:val="0"/>
              <w:marTop w:val="0"/>
              <w:marBottom w:val="0"/>
              <w:divBdr>
                <w:top w:val="none" w:sz="0" w:space="0" w:color="auto"/>
                <w:left w:val="none" w:sz="0" w:space="0" w:color="auto"/>
                <w:bottom w:val="none" w:sz="0" w:space="0" w:color="auto"/>
                <w:right w:val="none" w:sz="0" w:space="0" w:color="auto"/>
              </w:divBdr>
            </w:div>
            <w:div w:id="136411322">
              <w:marLeft w:val="0"/>
              <w:marRight w:val="0"/>
              <w:marTop w:val="0"/>
              <w:marBottom w:val="0"/>
              <w:divBdr>
                <w:top w:val="none" w:sz="0" w:space="0" w:color="auto"/>
                <w:left w:val="none" w:sz="0" w:space="0" w:color="auto"/>
                <w:bottom w:val="none" w:sz="0" w:space="0" w:color="auto"/>
                <w:right w:val="none" w:sz="0" w:space="0" w:color="auto"/>
              </w:divBdr>
            </w:div>
            <w:div w:id="138884617">
              <w:marLeft w:val="0"/>
              <w:marRight w:val="0"/>
              <w:marTop w:val="0"/>
              <w:marBottom w:val="0"/>
              <w:divBdr>
                <w:top w:val="none" w:sz="0" w:space="0" w:color="auto"/>
                <w:left w:val="none" w:sz="0" w:space="0" w:color="auto"/>
                <w:bottom w:val="none" w:sz="0" w:space="0" w:color="auto"/>
                <w:right w:val="none" w:sz="0" w:space="0" w:color="auto"/>
              </w:divBdr>
            </w:div>
            <w:div w:id="145897310">
              <w:marLeft w:val="0"/>
              <w:marRight w:val="0"/>
              <w:marTop w:val="0"/>
              <w:marBottom w:val="0"/>
              <w:divBdr>
                <w:top w:val="none" w:sz="0" w:space="0" w:color="auto"/>
                <w:left w:val="none" w:sz="0" w:space="0" w:color="auto"/>
                <w:bottom w:val="none" w:sz="0" w:space="0" w:color="auto"/>
                <w:right w:val="none" w:sz="0" w:space="0" w:color="auto"/>
              </w:divBdr>
            </w:div>
            <w:div w:id="176508567">
              <w:marLeft w:val="0"/>
              <w:marRight w:val="0"/>
              <w:marTop w:val="0"/>
              <w:marBottom w:val="0"/>
              <w:divBdr>
                <w:top w:val="none" w:sz="0" w:space="0" w:color="auto"/>
                <w:left w:val="none" w:sz="0" w:space="0" w:color="auto"/>
                <w:bottom w:val="none" w:sz="0" w:space="0" w:color="auto"/>
                <w:right w:val="none" w:sz="0" w:space="0" w:color="auto"/>
              </w:divBdr>
            </w:div>
            <w:div w:id="177548506">
              <w:marLeft w:val="0"/>
              <w:marRight w:val="0"/>
              <w:marTop w:val="0"/>
              <w:marBottom w:val="0"/>
              <w:divBdr>
                <w:top w:val="none" w:sz="0" w:space="0" w:color="auto"/>
                <w:left w:val="none" w:sz="0" w:space="0" w:color="auto"/>
                <w:bottom w:val="none" w:sz="0" w:space="0" w:color="auto"/>
                <w:right w:val="none" w:sz="0" w:space="0" w:color="auto"/>
              </w:divBdr>
            </w:div>
            <w:div w:id="178740402">
              <w:marLeft w:val="0"/>
              <w:marRight w:val="0"/>
              <w:marTop w:val="0"/>
              <w:marBottom w:val="0"/>
              <w:divBdr>
                <w:top w:val="none" w:sz="0" w:space="0" w:color="auto"/>
                <w:left w:val="none" w:sz="0" w:space="0" w:color="auto"/>
                <w:bottom w:val="none" w:sz="0" w:space="0" w:color="auto"/>
                <w:right w:val="none" w:sz="0" w:space="0" w:color="auto"/>
              </w:divBdr>
            </w:div>
            <w:div w:id="178859346">
              <w:marLeft w:val="0"/>
              <w:marRight w:val="0"/>
              <w:marTop w:val="0"/>
              <w:marBottom w:val="0"/>
              <w:divBdr>
                <w:top w:val="none" w:sz="0" w:space="0" w:color="auto"/>
                <w:left w:val="none" w:sz="0" w:space="0" w:color="auto"/>
                <w:bottom w:val="none" w:sz="0" w:space="0" w:color="auto"/>
                <w:right w:val="none" w:sz="0" w:space="0" w:color="auto"/>
              </w:divBdr>
            </w:div>
            <w:div w:id="197356191">
              <w:marLeft w:val="0"/>
              <w:marRight w:val="0"/>
              <w:marTop w:val="0"/>
              <w:marBottom w:val="0"/>
              <w:divBdr>
                <w:top w:val="none" w:sz="0" w:space="0" w:color="auto"/>
                <w:left w:val="none" w:sz="0" w:space="0" w:color="auto"/>
                <w:bottom w:val="none" w:sz="0" w:space="0" w:color="auto"/>
                <w:right w:val="none" w:sz="0" w:space="0" w:color="auto"/>
              </w:divBdr>
            </w:div>
            <w:div w:id="202788556">
              <w:marLeft w:val="0"/>
              <w:marRight w:val="0"/>
              <w:marTop w:val="0"/>
              <w:marBottom w:val="0"/>
              <w:divBdr>
                <w:top w:val="none" w:sz="0" w:space="0" w:color="auto"/>
                <w:left w:val="none" w:sz="0" w:space="0" w:color="auto"/>
                <w:bottom w:val="none" w:sz="0" w:space="0" w:color="auto"/>
                <w:right w:val="none" w:sz="0" w:space="0" w:color="auto"/>
              </w:divBdr>
            </w:div>
            <w:div w:id="214588521">
              <w:marLeft w:val="0"/>
              <w:marRight w:val="0"/>
              <w:marTop w:val="0"/>
              <w:marBottom w:val="0"/>
              <w:divBdr>
                <w:top w:val="none" w:sz="0" w:space="0" w:color="auto"/>
                <w:left w:val="none" w:sz="0" w:space="0" w:color="auto"/>
                <w:bottom w:val="none" w:sz="0" w:space="0" w:color="auto"/>
                <w:right w:val="none" w:sz="0" w:space="0" w:color="auto"/>
              </w:divBdr>
            </w:div>
            <w:div w:id="216093231">
              <w:marLeft w:val="0"/>
              <w:marRight w:val="0"/>
              <w:marTop w:val="0"/>
              <w:marBottom w:val="0"/>
              <w:divBdr>
                <w:top w:val="none" w:sz="0" w:space="0" w:color="auto"/>
                <w:left w:val="none" w:sz="0" w:space="0" w:color="auto"/>
                <w:bottom w:val="none" w:sz="0" w:space="0" w:color="auto"/>
                <w:right w:val="none" w:sz="0" w:space="0" w:color="auto"/>
              </w:divBdr>
            </w:div>
            <w:div w:id="230970785">
              <w:marLeft w:val="0"/>
              <w:marRight w:val="0"/>
              <w:marTop w:val="0"/>
              <w:marBottom w:val="0"/>
              <w:divBdr>
                <w:top w:val="none" w:sz="0" w:space="0" w:color="auto"/>
                <w:left w:val="none" w:sz="0" w:space="0" w:color="auto"/>
                <w:bottom w:val="none" w:sz="0" w:space="0" w:color="auto"/>
                <w:right w:val="none" w:sz="0" w:space="0" w:color="auto"/>
              </w:divBdr>
            </w:div>
            <w:div w:id="234820057">
              <w:marLeft w:val="0"/>
              <w:marRight w:val="0"/>
              <w:marTop w:val="0"/>
              <w:marBottom w:val="0"/>
              <w:divBdr>
                <w:top w:val="none" w:sz="0" w:space="0" w:color="auto"/>
                <w:left w:val="none" w:sz="0" w:space="0" w:color="auto"/>
                <w:bottom w:val="none" w:sz="0" w:space="0" w:color="auto"/>
                <w:right w:val="none" w:sz="0" w:space="0" w:color="auto"/>
              </w:divBdr>
            </w:div>
            <w:div w:id="238290006">
              <w:marLeft w:val="0"/>
              <w:marRight w:val="0"/>
              <w:marTop w:val="0"/>
              <w:marBottom w:val="0"/>
              <w:divBdr>
                <w:top w:val="none" w:sz="0" w:space="0" w:color="auto"/>
                <w:left w:val="none" w:sz="0" w:space="0" w:color="auto"/>
                <w:bottom w:val="none" w:sz="0" w:space="0" w:color="auto"/>
                <w:right w:val="none" w:sz="0" w:space="0" w:color="auto"/>
              </w:divBdr>
            </w:div>
            <w:div w:id="244384714">
              <w:marLeft w:val="0"/>
              <w:marRight w:val="0"/>
              <w:marTop w:val="0"/>
              <w:marBottom w:val="0"/>
              <w:divBdr>
                <w:top w:val="none" w:sz="0" w:space="0" w:color="auto"/>
                <w:left w:val="none" w:sz="0" w:space="0" w:color="auto"/>
                <w:bottom w:val="none" w:sz="0" w:space="0" w:color="auto"/>
                <w:right w:val="none" w:sz="0" w:space="0" w:color="auto"/>
              </w:divBdr>
            </w:div>
            <w:div w:id="247734374">
              <w:marLeft w:val="0"/>
              <w:marRight w:val="0"/>
              <w:marTop w:val="0"/>
              <w:marBottom w:val="0"/>
              <w:divBdr>
                <w:top w:val="none" w:sz="0" w:space="0" w:color="auto"/>
                <w:left w:val="none" w:sz="0" w:space="0" w:color="auto"/>
                <w:bottom w:val="none" w:sz="0" w:space="0" w:color="auto"/>
                <w:right w:val="none" w:sz="0" w:space="0" w:color="auto"/>
              </w:divBdr>
            </w:div>
            <w:div w:id="249852645">
              <w:marLeft w:val="0"/>
              <w:marRight w:val="0"/>
              <w:marTop w:val="0"/>
              <w:marBottom w:val="0"/>
              <w:divBdr>
                <w:top w:val="none" w:sz="0" w:space="0" w:color="auto"/>
                <w:left w:val="none" w:sz="0" w:space="0" w:color="auto"/>
                <w:bottom w:val="none" w:sz="0" w:space="0" w:color="auto"/>
                <w:right w:val="none" w:sz="0" w:space="0" w:color="auto"/>
              </w:divBdr>
            </w:div>
            <w:div w:id="260646006">
              <w:marLeft w:val="0"/>
              <w:marRight w:val="0"/>
              <w:marTop w:val="0"/>
              <w:marBottom w:val="0"/>
              <w:divBdr>
                <w:top w:val="none" w:sz="0" w:space="0" w:color="auto"/>
                <w:left w:val="none" w:sz="0" w:space="0" w:color="auto"/>
                <w:bottom w:val="none" w:sz="0" w:space="0" w:color="auto"/>
                <w:right w:val="none" w:sz="0" w:space="0" w:color="auto"/>
              </w:divBdr>
            </w:div>
            <w:div w:id="271597557">
              <w:marLeft w:val="0"/>
              <w:marRight w:val="0"/>
              <w:marTop w:val="0"/>
              <w:marBottom w:val="0"/>
              <w:divBdr>
                <w:top w:val="none" w:sz="0" w:space="0" w:color="auto"/>
                <w:left w:val="none" w:sz="0" w:space="0" w:color="auto"/>
                <w:bottom w:val="none" w:sz="0" w:space="0" w:color="auto"/>
                <w:right w:val="none" w:sz="0" w:space="0" w:color="auto"/>
              </w:divBdr>
            </w:div>
            <w:div w:id="272173725">
              <w:marLeft w:val="0"/>
              <w:marRight w:val="0"/>
              <w:marTop w:val="0"/>
              <w:marBottom w:val="0"/>
              <w:divBdr>
                <w:top w:val="none" w:sz="0" w:space="0" w:color="auto"/>
                <w:left w:val="none" w:sz="0" w:space="0" w:color="auto"/>
                <w:bottom w:val="none" w:sz="0" w:space="0" w:color="auto"/>
                <w:right w:val="none" w:sz="0" w:space="0" w:color="auto"/>
              </w:divBdr>
            </w:div>
            <w:div w:id="275068626">
              <w:marLeft w:val="0"/>
              <w:marRight w:val="0"/>
              <w:marTop w:val="0"/>
              <w:marBottom w:val="0"/>
              <w:divBdr>
                <w:top w:val="none" w:sz="0" w:space="0" w:color="auto"/>
                <w:left w:val="none" w:sz="0" w:space="0" w:color="auto"/>
                <w:bottom w:val="none" w:sz="0" w:space="0" w:color="auto"/>
                <w:right w:val="none" w:sz="0" w:space="0" w:color="auto"/>
              </w:divBdr>
            </w:div>
            <w:div w:id="281612909">
              <w:marLeft w:val="0"/>
              <w:marRight w:val="0"/>
              <w:marTop w:val="0"/>
              <w:marBottom w:val="0"/>
              <w:divBdr>
                <w:top w:val="none" w:sz="0" w:space="0" w:color="auto"/>
                <w:left w:val="none" w:sz="0" w:space="0" w:color="auto"/>
                <w:bottom w:val="none" w:sz="0" w:space="0" w:color="auto"/>
                <w:right w:val="none" w:sz="0" w:space="0" w:color="auto"/>
              </w:divBdr>
            </w:div>
            <w:div w:id="284968810">
              <w:marLeft w:val="0"/>
              <w:marRight w:val="0"/>
              <w:marTop w:val="0"/>
              <w:marBottom w:val="0"/>
              <w:divBdr>
                <w:top w:val="none" w:sz="0" w:space="0" w:color="auto"/>
                <w:left w:val="none" w:sz="0" w:space="0" w:color="auto"/>
                <w:bottom w:val="none" w:sz="0" w:space="0" w:color="auto"/>
                <w:right w:val="none" w:sz="0" w:space="0" w:color="auto"/>
              </w:divBdr>
            </w:div>
            <w:div w:id="299655841">
              <w:marLeft w:val="0"/>
              <w:marRight w:val="0"/>
              <w:marTop w:val="0"/>
              <w:marBottom w:val="0"/>
              <w:divBdr>
                <w:top w:val="none" w:sz="0" w:space="0" w:color="auto"/>
                <w:left w:val="none" w:sz="0" w:space="0" w:color="auto"/>
                <w:bottom w:val="none" w:sz="0" w:space="0" w:color="auto"/>
                <w:right w:val="none" w:sz="0" w:space="0" w:color="auto"/>
              </w:divBdr>
            </w:div>
            <w:div w:id="305934837">
              <w:marLeft w:val="0"/>
              <w:marRight w:val="0"/>
              <w:marTop w:val="0"/>
              <w:marBottom w:val="0"/>
              <w:divBdr>
                <w:top w:val="none" w:sz="0" w:space="0" w:color="auto"/>
                <w:left w:val="none" w:sz="0" w:space="0" w:color="auto"/>
                <w:bottom w:val="none" w:sz="0" w:space="0" w:color="auto"/>
                <w:right w:val="none" w:sz="0" w:space="0" w:color="auto"/>
              </w:divBdr>
            </w:div>
            <w:div w:id="314184225">
              <w:marLeft w:val="0"/>
              <w:marRight w:val="0"/>
              <w:marTop w:val="0"/>
              <w:marBottom w:val="0"/>
              <w:divBdr>
                <w:top w:val="none" w:sz="0" w:space="0" w:color="auto"/>
                <w:left w:val="none" w:sz="0" w:space="0" w:color="auto"/>
                <w:bottom w:val="none" w:sz="0" w:space="0" w:color="auto"/>
                <w:right w:val="none" w:sz="0" w:space="0" w:color="auto"/>
              </w:divBdr>
            </w:div>
            <w:div w:id="322658119">
              <w:marLeft w:val="0"/>
              <w:marRight w:val="0"/>
              <w:marTop w:val="0"/>
              <w:marBottom w:val="0"/>
              <w:divBdr>
                <w:top w:val="none" w:sz="0" w:space="0" w:color="auto"/>
                <w:left w:val="none" w:sz="0" w:space="0" w:color="auto"/>
                <w:bottom w:val="none" w:sz="0" w:space="0" w:color="auto"/>
                <w:right w:val="none" w:sz="0" w:space="0" w:color="auto"/>
              </w:divBdr>
            </w:div>
            <w:div w:id="332951961">
              <w:marLeft w:val="0"/>
              <w:marRight w:val="0"/>
              <w:marTop w:val="0"/>
              <w:marBottom w:val="0"/>
              <w:divBdr>
                <w:top w:val="none" w:sz="0" w:space="0" w:color="auto"/>
                <w:left w:val="none" w:sz="0" w:space="0" w:color="auto"/>
                <w:bottom w:val="none" w:sz="0" w:space="0" w:color="auto"/>
                <w:right w:val="none" w:sz="0" w:space="0" w:color="auto"/>
              </w:divBdr>
            </w:div>
            <w:div w:id="344938993">
              <w:marLeft w:val="0"/>
              <w:marRight w:val="0"/>
              <w:marTop w:val="0"/>
              <w:marBottom w:val="0"/>
              <w:divBdr>
                <w:top w:val="none" w:sz="0" w:space="0" w:color="auto"/>
                <w:left w:val="none" w:sz="0" w:space="0" w:color="auto"/>
                <w:bottom w:val="none" w:sz="0" w:space="0" w:color="auto"/>
                <w:right w:val="none" w:sz="0" w:space="0" w:color="auto"/>
              </w:divBdr>
            </w:div>
            <w:div w:id="347367887">
              <w:marLeft w:val="0"/>
              <w:marRight w:val="0"/>
              <w:marTop w:val="0"/>
              <w:marBottom w:val="0"/>
              <w:divBdr>
                <w:top w:val="none" w:sz="0" w:space="0" w:color="auto"/>
                <w:left w:val="none" w:sz="0" w:space="0" w:color="auto"/>
                <w:bottom w:val="none" w:sz="0" w:space="0" w:color="auto"/>
                <w:right w:val="none" w:sz="0" w:space="0" w:color="auto"/>
              </w:divBdr>
            </w:div>
            <w:div w:id="349066032">
              <w:marLeft w:val="0"/>
              <w:marRight w:val="0"/>
              <w:marTop w:val="0"/>
              <w:marBottom w:val="0"/>
              <w:divBdr>
                <w:top w:val="none" w:sz="0" w:space="0" w:color="auto"/>
                <w:left w:val="none" w:sz="0" w:space="0" w:color="auto"/>
                <w:bottom w:val="none" w:sz="0" w:space="0" w:color="auto"/>
                <w:right w:val="none" w:sz="0" w:space="0" w:color="auto"/>
              </w:divBdr>
            </w:div>
            <w:div w:id="361788604">
              <w:marLeft w:val="0"/>
              <w:marRight w:val="0"/>
              <w:marTop w:val="0"/>
              <w:marBottom w:val="0"/>
              <w:divBdr>
                <w:top w:val="none" w:sz="0" w:space="0" w:color="auto"/>
                <w:left w:val="none" w:sz="0" w:space="0" w:color="auto"/>
                <w:bottom w:val="none" w:sz="0" w:space="0" w:color="auto"/>
                <w:right w:val="none" w:sz="0" w:space="0" w:color="auto"/>
              </w:divBdr>
            </w:div>
            <w:div w:id="361977789">
              <w:marLeft w:val="0"/>
              <w:marRight w:val="0"/>
              <w:marTop w:val="0"/>
              <w:marBottom w:val="0"/>
              <w:divBdr>
                <w:top w:val="none" w:sz="0" w:space="0" w:color="auto"/>
                <w:left w:val="none" w:sz="0" w:space="0" w:color="auto"/>
                <w:bottom w:val="none" w:sz="0" w:space="0" w:color="auto"/>
                <w:right w:val="none" w:sz="0" w:space="0" w:color="auto"/>
              </w:divBdr>
            </w:div>
            <w:div w:id="365058001">
              <w:marLeft w:val="0"/>
              <w:marRight w:val="0"/>
              <w:marTop w:val="0"/>
              <w:marBottom w:val="0"/>
              <w:divBdr>
                <w:top w:val="none" w:sz="0" w:space="0" w:color="auto"/>
                <w:left w:val="none" w:sz="0" w:space="0" w:color="auto"/>
                <w:bottom w:val="none" w:sz="0" w:space="0" w:color="auto"/>
                <w:right w:val="none" w:sz="0" w:space="0" w:color="auto"/>
              </w:divBdr>
            </w:div>
            <w:div w:id="366106317">
              <w:marLeft w:val="0"/>
              <w:marRight w:val="0"/>
              <w:marTop w:val="0"/>
              <w:marBottom w:val="0"/>
              <w:divBdr>
                <w:top w:val="none" w:sz="0" w:space="0" w:color="auto"/>
                <w:left w:val="none" w:sz="0" w:space="0" w:color="auto"/>
                <w:bottom w:val="none" w:sz="0" w:space="0" w:color="auto"/>
                <w:right w:val="none" w:sz="0" w:space="0" w:color="auto"/>
              </w:divBdr>
            </w:div>
            <w:div w:id="367723314">
              <w:marLeft w:val="0"/>
              <w:marRight w:val="0"/>
              <w:marTop w:val="0"/>
              <w:marBottom w:val="0"/>
              <w:divBdr>
                <w:top w:val="none" w:sz="0" w:space="0" w:color="auto"/>
                <w:left w:val="none" w:sz="0" w:space="0" w:color="auto"/>
                <w:bottom w:val="none" w:sz="0" w:space="0" w:color="auto"/>
                <w:right w:val="none" w:sz="0" w:space="0" w:color="auto"/>
              </w:divBdr>
            </w:div>
            <w:div w:id="381174308">
              <w:marLeft w:val="0"/>
              <w:marRight w:val="0"/>
              <w:marTop w:val="0"/>
              <w:marBottom w:val="0"/>
              <w:divBdr>
                <w:top w:val="none" w:sz="0" w:space="0" w:color="auto"/>
                <w:left w:val="none" w:sz="0" w:space="0" w:color="auto"/>
                <w:bottom w:val="none" w:sz="0" w:space="0" w:color="auto"/>
                <w:right w:val="none" w:sz="0" w:space="0" w:color="auto"/>
              </w:divBdr>
            </w:div>
            <w:div w:id="407505548">
              <w:marLeft w:val="0"/>
              <w:marRight w:val="0"/>
              <w:marTop w:val="0"/>
              <w:marBottom w:val="0"/>
              <w:divBdr>
                <w:top w:val="none" w:sz="0" w:space="0" w:color="auto"/>
                <w:left w:val="none" w:sz="0" w:space="0" w:color="auto"/>
                <w:bottom w:val="none" w:sz="0" w:space="0" w:color="auto"/>
                <w:right w:val="none" w:sz="0" w:space="0" w:color="auto"/>
              </w:divBdr>
            </w:div>
            <w:div w:id="411320097">
              <w:marLeft w:val="0"/>
              <w:marRight w:val="0"/>
              <w:marTop w:val="0"/>
              <w:marBottom w:val="0"/>
              <w:divBdr>
                <w:top w:val="none" w:sz="0" w:space="0" w:color="auto"/>
                <w:left w:val="none" w:sz="0" w:space="0" w:color="auto"/>
                <w:bottom w:val="none" w:sz="0" w:space="0" w:color="auto"/>
                <w:right w:val="none" w:sz="0" w:space="0" w:color="auto"/>
              </w:divBdr>
            </w:div>
            <w:div w:id="413474821">
              <w:marLeft w:val="0"/>
              <w:marRight w:val="0"/>
              <w:marTop w:val="0"/>
              <w:marBottom w:val="0"/>
              <w:divBdr>
                <w:top w:val="none" w:sz="0" w:space="0" w:color="auto"/>
                <w:left w:val="none" w:sz="0" w:space="0" w:color="auto"/>
                <w:bottom w:val="none" w:sz="0" w:space="0" w:color="auto"/>
                <w:right w:val="none" w:sz="0" w:space="0" w:color="auto"/>
              </w:divBdr>
            </w:div>
            <w:div w:id="415591097">
              <w:marLeft w:val="0"/>
              <w:marRight w:val="0"/>
              <w:marTop w:val="0"/>
              <w:marBottom w:val="0"/>
              <w:divBdr>
                <w:top w:val="none" w:sz="0" w:space="0" w:color="auto"/>
                <w:left w:val="none" w:sz="0" w:space="0" w:color="auto"/>
                <w:bottom w:val="none" w:sz="0" w:space="0" w:color="auto"/>
                <w:right w:val="none" w:sz="0" w:space="0" w:color="auto"/>
              </w:divBdr>
            </w:div>
            <w:div w:id="430205880">
              <w:marLeft w:val="0"/>
              <w:marRight w:val="0"/>
              <w:marTop w:val="0"/>
              <w:marBottom w:val="0"/>
              <w:divBdr>
                <w:top w:val="none" w:sz="0" w:space="0" w:color="auto"/>
                <w:left w:val="none" w:sz="0" w:space="0" w:color="auto"/>
                <w:bottom w:val="none" w:sz="0" w:space="0" w:color="auto"/>
                <w:right w:val="none" w:sz="0" w:space="0" w:color="auto"/>
              </w:divBdr>
            </w:div>
            <w:div w:id="440683835">
              <w:marLeft w:val="0"/>
              <w:marRight w:val="0"/>
              <w:marTop w:val="0"/>
              <w:marBottom w:val="0"/>
              <w:divBdr>
                <w:top w:val="none" w:sz="0" w:space="0" w:color="auto"/>
                <w:left w:val="none" w:sz="0" w:space="0" w:color="auto"/>
                <w:bottom w:val="none" w:sz="0" w:space="0" w:color="auto"/>
                <w:right w:val="none" w:sz="0" w:space="0" w:color="auto"/>
              </w:divBdr>
            </w:div>
            <w:div w:id="440684928">
              <w:marLeft w:val="0"/>
              <w:marRight w:val="0"/>
              <w:marTop w:val="0"/>
              <w:marBottom w:val="0"/>
              <w:divBdr>
                <w:top w:val="none" w:sz="0" w:space="0" w:color="auto"/>
                <w:left w:val="none" w:sz="0" w:space="0" w:color="auto"/>
                <w:bottom w:val="none" w:sz="0" w:space="0" w:color="auto"/>
                <w:right w:val="none" w:sz="0" w:space="0" w:color="auto"/>
              </w:divBdr>
            </w:div>
            <w:div w:id="449738258">
              <w:marLeft w:val="0"/>
              <w:marRight w:val="0"/>
              <w:marTop w:val="0"/>
              <w:marBottom w:val="0"/>
              <w:divBdr>
                <w:top w:val="none" w:sz="0" w:space="0" w:color="auto"/>
                <w:left w:val="none" w:sz="0" w:space="0" w:color="auto"/>
                <w:bottom w:val="none" w:sz="0" w:space="0" w:color="auto"/>
                <w:right w:val="none" w:sz="0" w:space="0" w:color="auto"/>
              </w:divBdr>
            </w:div>
            <w:div w:id="450783885">
              <w:marLeft w:val="0"/>
              <w:marRight w:val="0"/>
              <w:marTop w:val="0"/>
              <w:marBottom w:val="0"/>
              <w:divBdr>
                <w:top w:val="none" w:sz="0" w:space="0" w:color="auto"/>
                <w:left w:val="none" w:sz="0" w:space="0" w:color="auto"/>
                <w:bottom w:val="none" w:sz="0" w:space="0" w:color="auto"/>
                <w:right w:val="none" w:sz="0" w:space="0" w:color="auto"/>
              </w:divBdr>
            </w:div>
            <w:div w:id="455829145">
              <w:marLeft w:val="0"/>
              <w:marRight w:val="0"/>
              <w:marTop w:val="0"/>
              <w:marBottom w:val="0"/>
              <w:divBdr>
                <w:top w:val="none" w:sz="0" w:space="0" w:color="auto"/>
                <w:left w:val="none" w:sz="0" w:space="0" w:color="auto"/>
                <w:bottom w:val="none" w:sz="0" w:space="0" w:color="auto"/>
                <w:right w:val="none" w:sz="0" w:space="0" w:color="auto"/>
              </w:divBdr>
            </w:div>
            <w:div w:id="460080834">
              <w:marLeft w:val="0"/>
              <w:marRight w:val="0"/>
              <w:marTop w:val="0"/>
              <w:marBottom w:val="0"/>
              <w:divBdr>
                <w:top w:val="none" w:sz="0" w:space="0" w:color="auto"/>
                <w:left w:val="none" w:sz="0" w:space="0" w:color="auto"/>
                <w:bottom w:val="none" w:sz="0" w:space="0" w:color="auto"/>
                <w:right w:val="none" w:sz="0" w:space="0" w:color="auto"/>
              </w:divBdr>
            </w:div>
            <w:div w:id="464158619">
              <w:marLeft w:val="0"/>
              <w:marRight w:val="0"/>
              <w:marTop w:val="0"/>
              <w:marBottom w:val="0"/>
              <w:divBdr>
                <w:top w:val="none" w:sz="0" w:space="0" w:color="auto"/>
                <w:left w:val="none" w:sz="0" w:space="0" w:color="auto"/>
                <w:bottom w:val="none" w:sz="0" w:space="0" w:color="auto"/>
                <w:right w:val="none" w:sz="0" w:space="0" w:color="auto"/>
              </w:divBdr>
            </w:div>
            <w:div w:id="465665081">
              <w:marLeft w:val="0"/>
              <w:marRight w:val="0"/>
              <w:marTop w:val="0"/>
              <w:marBottom w:val="0"/>
              <w:divBdr>
                <w:top w:val="none" w:sz="0" w:space="0" w:color="auto"/>
                <w:left w:val="none" w:sz="0" w:space="0" w:color="auto"/>
                <w:bottom w:val="none" w:sz="0" w:space="0" w:color="auto"/>
                <w:right w:val="none" w:sz="0" w:space="0" w:color="auto"/>
              </w:divBdr>
            </w:div>
            <w:div w:id="473907747">
              <w:marLeft w:val="0"/>
              <w:marRight w:val="0"/>
              <w:marTop w:val="0"/>
              <w:marBottom w:val="0"/>
              <w:divBdr>
                <w:top w:val="none" w:sz="0" w:space="0" w:color="auto"/>
                <w:left w:val="none" w:sz="0" w:space="0" w:color="auto"/>
                <w:bottom w:val="none" w:sz="0" w:space="0" w:color="auto"/>
                <w:right w:val="none" w:sz="0" w:space="0" w:color="auto"/>
              </w:divBdr>
            </w:div>
            <w:div w:id="478688169">
              <w:marLeft w:val="0"/>
              <w:marRight w:val="0"/>
              <w:marTop w:val="0"/>
              <w:marBottom w:val="0"/>
              <w:divBdr>
                <w:top w:val="none" w:sz="0" w:space="0" w:color="auto"/>
                <w:left w:val="none" w:sz="0" w:space="0" w:color="auto"/>
                <w:bottom w:val="none" w:sz="0" w:space="0" w:color="auto"/>
                <w:right w:val="none" w:sz="0" w:space="0" w:color="auto"/>
              </w:divBdr>
            </w:div>
            <w:div w:id="510607974">
              <w:marLeft w:val="0"/>
              <w:marRight w:val="0"/>
              <w:marTop w:val="0"/>
              <w:marBottom w:val="0"/>
              <w:divBdr>
                <w:top w:val="none" w:sz="0" w:space="0" w:color="auto"/>
                <w:left w:val="none" w:sz="0" w:space="0" w:color="auto"/>
                <w:bottom w:val="none" w:sz="0" w:space="0" w:color="auto"/>
                <w:right w:val="none" w:sz="0" w:space="0" w:color="auto"/>
              </w:divBdr>
            </w:div>
            <w:div w:id="513569126">
              <w:marLeft w:val="0"/>
              <w:marRight w:val="0"/>
              <w:marTop w:val="0"/>
              <w:marBottom w:val="0"/>
              <w:divBdr>
                <w:top w:val="none" w:sz="0" w:space="0" w:color="auto"/>
                <w:left w:val="none" w:sz="0" w:space="0" w:color="auto"/>
                <w:bottom w:val="none" w:sz="0" w:space="0" w:color="auto"/>
                <w:right w:val="none" w:sz="0" w:space="0" w:color="auto"/>
              </w:divBdr>
            </w:div>
            <w:div w:id="513767520">
              <w:marLeft w:val="0"/>
              <w:marRight w:val="0"/>
              <w:marTop w:val="0"/>
              <w:marBottom w:val="0"/>
              <w:divBdr>
                <w:top w:val="none" w:sz="0" w:space="0" w:color="auto"/>
                <w:left w:val="none" w:sz="0" w:space="0" w:color="auto"/>
                <w:bottom w:val="none" w:sz="0" w:space="0" w:color="auto"/>
                <w:right w:val="none" w:sz="0" w:space="0" w:color="auto"/>
              </w:divBdr>
            </w:div>
            <w:div w:id="520168515">
              <w:marLeft w:val="0"/>
              <w:marRight w:val="0"/>
              <w:marTop w:val="0"/>
              <w:marBottom w:val="0"/>
              <w:divBdr>
                <w:top w:val="none" w:sz="0" w:space="0" w:color="auto"/>
                <w:left w:val="none" w:sz="0" w:space="0" w:color="auto"/>
                <w:bottom w:val="none" w:sz="0" w:space="0" w:color="auto"/>
                <w:right w:val="none" w:sz="0" w:space="0" w:color="auto"/>
              </w:divBdr>
            </w:div>
            <w:div w:id="535779195">
              <w:marLeft w:val="0"/>
              <w:marRight w:val="0"/>
              <w:marTop w:val="0"/>
              <w:marBottom w:val="0"/>
              <w:divBdr>
                <w:top w:val="none" w:sz="0" w:space="0" w:color="auto"/>
                <w:left w:val="none" w:sz="0" w:space="0" w:color="auto"/>
                <w:bottom w:val="none" w:sz="0" w:space="0" w:color="auto"/>
                <w:right w:val="none" w:sz="0" w:space="0" w:color="auto"/>
              </w:divBdr>
            </w:div>
            <w:div w:id="547104862">
              <w:marLeft w:val="0"/>
              <w:marRight w:val="0"/>
              <w:marTop w:val="0"/>
              <w:marBottom w:val="0"/>
              <w:divBdr>
                <w:top w:val="none" w:sz="0" w:space="0" w:color="auto"/>
                <w:left w:val="none" w:sz="0" w:space="0" w:color="auto"/>
                <w:bottom w:val="none" w:sz="0" w:space="0" w:color="auto"/>
                <w:right w:val="none" w:sz="0" w:space="0" w:color="auto"/>
              </w:divBdr>
            </w:div>
            <w:div w:id="558908554">
              <w:marLeft w:val="0"/>
              <w:marRight w:val="0"/>
              <w:marTop w:val="0"/>
              <w:marBottom w:val="0"/>
              <w:divBdr>
                <w:top w:val="none" w:sz="0" w:space="0" w:color="auto"/>
                <w:left w:val="none" w:sz="0" w:space="0" w:color="auto"/>
                <w:bottom w:val="none" w:sz="0" w:space="0" w:color="auto"/>
                <w:right w:val="none" w:sz="0" w:space="0" w:color="auto"/>
              </w:divBdr>
            </w:div>
            <w:div w:id="561406443">
              <w:marLeft w:val="0"/>
              <w:marRight w:val="0"/>
              <w:marTop w:val="0"/>
              <w:marBottom w:val="0"/>
              <w:divBdr>
                <w:top w:val="none" w:sz="0" w:space="0" w:color="auto"/>
                <w:left w:val="none" w:sz="0" w:space="0" w:color="auto"/>
                <w:bottom w:val="none" w:sz="0" w:space="0" w:color="auto"/>
                <w:right w:val="none" w:sz="0" w:space="0" w:color="auto"/>
              </w:divBdr>
            </w:div>
            <w:div w:id="574894641">
              <w:marLeft w:val="0"/>
              <w:marRight w:val="0"/>
              <w:marTop w:val="0"/>
              <w:marBottom w:val="0"/>
              <w:divBdr>
                <w:top w:val="none" w:sz="0" w:space="0" w:color="auto"/>
                <w:left w:val="none" w:sz="0" w:space="0" w:color="auto"/>
                <w:bottom w:val="none" w:sz="0" w:space="0" w:color="auto"/>
                <w:right w:val="none" w:sz="0" w:space="0" w:color="auto"/>
              </w:divBdr>
            </w:div>
            <w:div w:id="576018083">
              <w:marLeft w:val="0"/>
              <w:marRight w:val="0"/>
              <w:marTop w:val="0"/>
              <w:marBottom w:val="0"/>
              <w:divBdr>
                <w:top w:val="none" w:sz="0" w:space="0" w:color="auto"/>
                <w:left w:val="none" w:sz="0" w:space="0" w:color="auto"/>
                <w:bottom w:val="none" w:sz="0" w:space="0" w:color="auto"/>
                <w:right w:val="none" w:sz="0" w:space="0" w:color="auto"/>
              </w:divBdr>
            </w:div>
            <w:div w:id="583995332">
              <w:marLeft w:val="0"/>
              <w:marRight w:val="0"/>
              <w:marTop w:val="0"/>
              <w:marBottom w:val="0"/>
              <w:divBdr>
                <w:top w:val="none" w:sz="0" w:space="0" w:color="auto"/>
                <w:left w:val="none" w:sz="0" w:space="0" w:color="auto"/>
                <w:bottom w:val="none" w:sz="0" w:space="0" w:color="auto"/>
                <w:right w:val="none" w:sz="0" w:space="0" w:color="auto"/>
              </w:divBdr>
            </w:div>
            <w:div w:id="587420435">
              <w:marLeft w:val="0"/>
              <w:marRight w:val="0"/>
              <w:marTop w:val="0"/>
              <w:marBottom w:val="0"/>
              <w:divBdr>
                <w:top w:val="none" w:sz="0" w:space="0" w:color="auto"/>
                <w:left w:val="none" w:sz="0" w:space="0" w:color="auto"/>
                <w:bottom w:val="none" w:sz="0" w:space="0" w:color="auto"/>
                <w:right w:val="none" w:sz="0" w:space="0" w:color="auto"/>
              </w:divBdr>
            </w:div>
            <w:div w:id="589046270">
              <w:marLeft w:val="0"/>
              <w:marRight w:val="0"/>
              <w:marTop w:val="0"/>
              <w:marBottom w:val="0"/>
              <w:divBdr>
                <w:top w:val="none" w:sz="0" w:space="0" w:color="auto"/>
                <w:left w:val="none" w:sz="0" w:space="0" w:color="auto"/>
                <w:bottom w:val="none" w:sz="0" w:space="0" w:color="auto"/>
                <w:right w:val="none" w:sz="0" w:space="0" w:color="auto"/>
              </w:divBdr>
            </w:div>
            <w:div w:id="594901543">
              <w:marLeft w:val="0"/>
              <w:marRight w:val="0"/>
              <w:marTop w:val="0"/>
              <w:marBottom w:val="0"/>
              <w:divBdr>
                <w:top w:val="none" w:sz="0" w:space="0" w:color="auto"/>
                <w:left w:val="none" w:sz="0" w:space="0" w:color="auto"/>
                <w:bottom w:val="none" w:sz="0" w:space="0" w:color="auto"/>
                <w:right w:val="none" w:sz="0" w:space="0" w:color="auto"/>
              </w:divBdr>
            </w:div>
            <w:div w:id="596643897">
              <w:marLeft w:val="0"/>
              <w:marRight w:val="0"/>
              <w:marTop w:val="0"/>
              <w:marBottom w:val="0"/>
              <w:divBdr>
                <w:top w:val="none" w:sz="0" w:space="0" w:color="auto"/>
                <w:left w:val="none" w:sz="0" w:space="0" w:color="auto"/>
                <w:bottom w:val="none" w:sz="0" w:space="0" w:color="auto"/>
                <w:right w:val="none" w:sz="0" w:space="0" w:color="auto"/>
              </w:divBdr>
            </w:div>
            <w:div w:id="600185951">
              <w:marLeft w:val="0"/>
              <w:marRight w:val="0"/>
              <w:marTop w:val="0"/>
              <w:marBottom w:val="0"/>
              <w:divBdr>
                <w:top w:val="none" w:sz="0" w:space="0" w:color="auto"/>
                <w:left w:val="none" w:sz="0" w:space="0" w:color="auto"/>
                <w:bottom w:val="none" w:sz="0" w:space="0" w:color="auto"/>
                <w:right w:val="none" w:sz="0" w:space="0" w:color="auto"/>
              </w:divBdr>
            </w:div>
            <w:div w:id="605505375">
              <w:marLeft w:val="0"/>
              <w:marRight w:val="0"/>
              <w:marTop w:val="0"/>
              <w:marBottom w:val="0"/>
              <w:divBdr>
                <w:top w:val="none" w:sz="0" w:space="0" w:color="auto"/>
                <w:left w:val="none" w:sz="0" w:space="0" w:color="auto"/>
                <w:bottom w:val="none" w:sz="0" w:space="0" w:color="auto"/>
                <w:right w:val="none" w:sz="0" w:space="0" w:color="auto"/>
              </w:divBdr>
            </w:div>
            <w:div w:id="605619687">
              <w:marLeft w:val="0"/>
              <w:marRight w:val="0"/>
              <w:marTop w:val="0"/>
              <w:marBottom w:val="0"/>
              <w:divBdr>
                <w:top w:val="none" w:sz="0" w:space="0" w:color="auto"/>
                <w:left w:val="none" w:sz="0" w:space="0" w:color="auto"/>
                <w:bottom w:val="none" w:sz="0" w:space="0" w:color="auto"/>
                <w:right w:val="none" w:sz="0" w:space="0" w:color="auto"/>
              </w:divBdr>
            </w:div>
            <w:div w:id="629551993">
              <w:marLeft w:val="0"/>
              <w:marRight w:val="0"/>
              <w:marTop w:val="0"/>
              <w:marBottom w:val="0"/>
              <w:divBdr>
                <w:top w:val="none" w:sz="0" w:space="0" w:color="auto"/>
                <w:left w:val="none" w:sz="0" w:space="0" w:color="auto"/>
                <w:bottom w:val="none" w:sz="0" w:space="0" w:color="auto"/>
                <w:right w:val="none" w:sz="0" w:space="0" w:color="auto"/>
              </w:divBdr>
            </w:div>
            <w:div w:id="636109878">
              <w:marLeft w:val="0"/>
              <w:marRight w:val="0"/>
              <w:marTop w:val="0"/>
              <w:marBottom w:val="0"/>
              <w:divBdr>
                <w:top w:val="none" w:sz="0" w:space="0" w:color="auto"/>
                <w:left w:val="none" w:sz="0" w:space="0" w:color="auto"/>
                <w:bottom w:val="none" w:sz="0" w:space="0" w:color="auto"/>
                <w:right w:val="none" w:sz="0" w:space="0" w:color="auto"/>
              </w:divBdr>
            </w:div>
            <w:div w:id="641079043">
              <w:marLeft w:val="0"/>
              <w:marRight w:val="0"/>
              <w:marTop w:val="0"/>
              <w:marBottom w:val="0"/>
              <w:divBdr>
                <w:top w:val="none" w:sz="0" w:space="0" w:color="auto"/>
                <w:left w:val="none" w:sz="0" w:space="0" w:color="auto"/>
                <w:bottom w:val="none" w:sz="0" w:space="0" w:color="auto"/>
                <w:right w:val="none" w:sz="0" w:space="0" w:color="auto"/>
              </w:divBdr>
            </w:div>
            <w:div w:id="647635273">
              <w:marLeft w:val="0"/>
              <w:marRight w:val="0"/>
              <w:marTop w:val="0"/>
              <w:marBottom w:val="0"/>
              <w:divBdr>
                <w:top w:val="none" w:sz="0" w:space="0" w:color="auto"/>
                <w:left w:val="none" w:sz="0" w:space="0" w:color="auto"/>
                <w:bottom w:val="none" w:sz="0" w:space="0" w:color="auto"/>
                <w:right w:val="none" w:sz="0" w:space="0" w:color="auto"/>
              </w:divBdr>
            </w:div>
            <w:div w:id="657197966">
              <w:marLeft w:val="0"/>
              <w:marRight w:val="0"/>
              <w:marTop w:val="0"/>
              <w:marBottom w:val="0"/>
              <w:divBdr>
                <w:top w:val="none" w:sz="0" w:space="0" w:color="auto"/>
                <w:left w:val="none" w:sz="0" w:space="0" w:color="auto"/>
                <w:bottom w:val="none" w:sz="0" w:space="0" w:color="auto"/>
                <w:right w:val="none" w:sz="0" w:space="0" w:color="auto"/>
              </w:divBdr>
            </w:div>
            <w:div w:id="659234332">
              <w:marLeft w:val="0"/>
              <w:marRight w:val="0"/>
              <w:marTop w:val="0"/>
              <w:marBottom w:val="0"/>
              <w:divBdr>
                <w:top w:val="none" w:sz="0" w:space="0" w:color="auto"/>
                <w:left w:val="none" w:sz="0" w:space="0" w:color="auto"/>
                <w:bottom w:val="none" w:sz="0" w:space="0" w:color="auto"/>
                <w:right w:val="none" w:sz="0" w:space="0" w:color="auto"/>
              </w:divBdr>
            </w:div>
            <w:div w:id="665742550">
              <w:marLeft w:val="0"/>
              <w:marRight w:val="0"/>
              <w:marTop w:val="0"/>
              <w:marBottom w:val="0"/>
              <w:divBdr>
                <w:top w:val="none" w:sz="0" w:space="0" w:color="auto"/>
                <w:left w:val="none" w:sz="0" w:space="0" w:color="auto"/>
                <w:bottom w:val="none" w:sz="0" w:space="0" w:color="auto"/>
                <w:right w:val="none" w:sz="0" w:space="0" w:color="auto"/>
              </w:divBdr>
            </w:div>
            <w:div w:id="675501639">
              <w:marLeft w:val="0"/>
              <w:marRight w:val="0"/>
              <w:marTop w:val="0"/>
              <w:marBottom w:val="0"/>
              <w:divBdr>
                <w:top w:val="none" w:sz="0" w:space="0" w:color="auto"/>
                <w:left w:val="none" w:sz="0" w:space="0" w:color="auto"/>
                <w:bottom w:val="none" w:sz="0" w:space="0" w:color="auto"/>
                <w:right w:val="none" w:sz="0" w:space="0" w:color="auto"/>
              </w:divBdr>
            </w:div>
            <w:div w:id="680543335">
              <w:marLeft w:val="0"/>
              <w:marRight w:val="0"/>
              <w:marTop w:val="0"/>
              <w:marBottom w:val="0"/>
              <w:divBdr>
                <w:top w:val="none" w:sz="0" w:space="0" w:color="auto"/>
                <w:left w:val="none" w:sz="0" w:space="0" w:color="auto"/>
                <w:bottom w:val="none" w:sz="0" w:space="0" w:color="auto"/>
                <w:right w:val="none" w:sz="0" w:space="0" w:color="auto"/>
              </w:divBdr>
            </w:div>
            <w:div w:id="685670207">
              <w:marLeft w:val="0"/>
              <w:marRight w:val="0"/>
              <w:marTop w:val="0"/>
              <w:marBottom w:val="0"/>
              <w:divBdr>
                <w:top w:val="none" w:sz="0" w:space="0" w:color="auto"/>
                <w:left w:val="none" w:sz="0" w:space="0" w:color="auto"/>
                <w:bottom w:val="none" w:sz="0" w:space="0" w:color="auto"/>
                <w:right w:val="none" w:sz="0" w:space="0" w:color="auto"/>
              </w:divBdr>
            </w:div>
            <w:div w:id="698580436">
              <w:marLeft w:val="0"/>
              <w:marRight w:val="0"/>
              <w:marTop w:val="0"/>
              <w:marBottom w:val="0"/>
              <w:divBdr>
                <w:top w:val="none" w:sz="0" w:space="0" w:color="auto"/>
                <w:left w:val="none" w:sz="0" w:space="0" w:color="auto"/>
                <w:bottom w:val="none" w:sz="0" w:space="0" w:color="auto"/>
                <w:right w:val="none" w:sz="0" w:space="0" w:color="auto"/>
              </w:divBdr>
            </w:div>
            <w:div w:id="703408545">
              <w:marLeft w:val="0"/>
              <w:marRight w:val="0"/>
              <w:marTop w:val="0"/>
              <w:marBottom w:val="0"/>
              <w:divBdr>
                <w:top w:val="none" w:sz="0" w:space="0" w:color="auto"/>
                <w:left w:val="none" w:sz="0" w:space="0" w:color="auto"/>
                <w:bottom w:val="none" w:sz="0" w:space="0" w:color="auto"/>
                <w:right w:val="none" w:sz="0" w:space="0" w:color="auto"/>
              </w:divBdr>
            </w:div>
            <w:div w:id="703481576">
              <w:marLeft w:val="0"/>
              <w:marRight w:val="0"/>
              <w:marTop w:val="0"/>
              <w:marBottom w:val="0"/>
              <w:divBdr>
                <w:top w:val="none" w:sz="0" w:space="0" w:color="auto"/>
                <w:left w:val="none" w:sz="0" w:space="0" w:color="auto"/>
                <w:bottom w:val="none" w:sz="0" w:space="0" w:color="auto"/>
                <w:right w:val="none" w:sz="0" w:space="0" w:color="auto"/>
              </w:divBdr>
            </w:div>
            <w:div w:id="711735833">
              <w:marLeft w:val="0"/>
              <w:marRight w:val="0"/>
              <w:marTop w:val="0"/>
              <w:marBottom w:val="0"/>
              <w:divBdr>
                <w:top w:val="none" w:sz="0" w:space="0" w:color="auto"/>
                <w:left w:val="none" w:sz="0" w:space="0" w:color="auto"/>
                <w:bottom w:val="none" w:sz="0" w:space="0" w:color="auto"/>
                <w:right w:val="none" w:sz="0" w:space="0" w:color="auto"/>
              </w:divBdr>
            </w:div>
            <w:div w:id="714164063">
              <w:marLeft w:val="0"/>
              <w:marRight w:val="0"/>
              <w:marTop w:val="0"/>
              <w:marBottom w:val="0"/>
              <w:divBdr>
                <w:top w:val="none" w:sz="0" w:space="0" w:color="auto"/>
                <w:left w:val="none" w:sz="0" w:space="0" w:color="auto"/>
                <w:bottom w:val="none" w:sz="0" w:space="0" w:color="auto"/>
                <w:right w:val="none" w:sz="0" w:space="0" w:color="auto"/>
              </w:divBdr>
            </w:div>
            <w:div w:id="721439664">
              <w:marLeft w:val="0"/>
              <w:marRight w:val="0"/>
              <w:marTop w:val="0"/>
              <w:marBottom w:val="0"/>
              <w:divBdr>
                <w:top w:val="none" w:sz="0" w:space="0" w:color="auto"/>
                <w:left w:val="none" w:sz="0" w:space="0" w:color="auto"/>
                <w:bottom w:val="none" w:sz="0" w:space="0" w:color="auto"/>
                <w:right w:val="none" w:sz="0" w:space="0" w:color="auto"/>
              </w:divBdr>
            </w:div>
            <w:div w:id="723405197">
              <w:marLeft w:val="0"/>
              <w:marRight w:val="0"/>
              <w:marTop w:val="0"/>
              <w:marBottom w:val="0"/>
              <w:divBdr>
                <w:top w:val="none" w:sz="0" w:space="0" w:color="auto"/>
                <w:left w:val="none" w:sz="0" w:space="0" w:color="auto"/>
                <w:bottom w:val="none" w:sz="0" w:space="0" w:color="auto"/>
                <w:right w:val="none" w:sz="0" w:space="0" w:color="auto"/>
              </w:divBdr>
            </w:div>
            <w:div w:id="724371227">
              <w:marLeft w:val="0"/>
              <w:marRight w:val="0"/>
              <w:marTop w:val="0"/>
              <w:marBottom w:val="0"/>
              <w:divBdr>
                <w:top w:val="none" w:sz="0" w:space="0" w:color="auto"/>
                <w:left w:val="none" w:sz="0" w:space="0" w:color="auto"/>
                <w:bottom w:val="none" w:sz="0" w:space="0" w:color="auto"/>
                <w:right w:val="none" w:sz="0" w:space="0" w:color="auto"/>
              </w:divBdr>
            </w:div>
            <w:div w:id="724984162">
              <w:marLeft w:val="0"/>
              <w:marRight w:val="0"/>
              <w:marTop w:val="0"/>
              <w:marBottom w:val="0"/>
              <w:divBdr>
                <w:top w:val="none" w:sz="0" w:space="0" w:color="auto"/>
                <w:left w:val="none" w:sz="0" w:space="0" w:color="auto"/>
                <w:bottom w:val="none" w:sz="0" w:space="0" w:color="auto"/>
                <w:right w:val="none" w:sz="0" w:space="0" w:color="auto"/>
              </w:divBdr>
            </w:div>
            <w:div w:id="737097722">
              <w:marLeft w:val="0"/>
              <w:marRight w:val="0"/>
              <w:marTop w:val="0"/>
              <w:marBottom w:val="0"/>
              <w:divBdr>
                <w:top w:val="none" w:sz="0" w:space="0" w:color="auto"/>
                <w:left w:val="none" w:sz="0" w:space="0" w:color="auto"/>
                <w:bottom w:val="none" w:sz="0" w:space="0" w:color="auto"/>
                <w:right w:val="none" w:sz="0" w:space="0" w:color="auto"/>
              </w:divBdr>
            </w:div>
            <w:div w:id="738796069">
              <w:marLeft w:val="0"/>
              <w:marRight w:val="0"/>
              <w:marTop w:val="0"/>
              <w:marBottom w:val="0"/>
              <w:divBdr>
                <w:top w:val="none" w:sz="0" w:space="0" w:color="auto"/>
                <w:left w:val="none" w:sz="0" w:space="0" w:color="auto"/>
                <w:bottom w:val="none" w:sz="0" w:space="0" w:color="auto"/>
                <w:right w:val="none" w:sz="0" w:space="0" w:color="auto"/>
              </w:divBdr>
            </w:div>
            <w:div w:id="740718203">
              <w:marLeft w:val="0"/>
              <w:marRight w:val="0"/>
              <w:marTop w:val="0"/>
              <w:marBottom w:val="0"/>
              <w:divBdr>
                <w:top w:val="none" w:sz="0" w:space="0" w:color="auto"/>
                <w:left w:val="none" w:sz="0" w:space="0" w:color="auto"/>
                <w:bottom w:val="none" w:sz="0" w:space="0" w:color="auto"/>
                <w:right w:val="none" w:sz="0" w:space="0" w:color="auto"/>
              </w:divBdr>
            </w:div>
            <w:div w:id="742072174">
              <w:marLeft w:val="0"/>
              <w:marRight w:val="0"/>
              <w:marTop w:val="0"/>
              <w:marBottom w:val="0"/>
              <w:divBdr>
                <w:top w:val="none" w:sz="0" w:space="0" w:color="auto"/>
                <w:left w:val="none" w:sz="0" w:space="0" w:color="auto"/>
                <w:bottom w:val="none" w:sz="0" w:space="0" w:color="auto"/>
                <w:right w:val="none" w:sz="0" w:space="0" w:color="auto"/>
              </w:divBdr>
            </w:div>
            <w:div w:id="746879754">
              <w:marLeft w:val="0"/>
              <w:marRight w:val="0"/>
              <w:marTop w:val="0"/>
              <w:marBottom w:val="0"/>
              <w:divBdr>
                <w:top w:val="none" w:sz="0" w:space="0" w:color="auto"/>
                <w:left w:val="none" w:sz="0" w:space="0" w:color="auto"/>
                <w:bottom w:val="none" w:sz="0" w:space="0" w:color="auto"/>
                <w:right w:val="none" w:sz="0" w:space="0" w:color="auto"/>
              </w:divBdr>
            </w:div>
            <w:div w:id="753556319">
              <w:marLeft w:val="0"/>
              <w:marRight w:val="0"/>
              <w:marTop w:val="0"/>
              <w:marBottom w:val="0"/>
              <w:divBdr>
                <w:top w:val="none" w:sz="0" w:space="0" w:color="auto"/>
                <w:left w:val="none" w:sz="0" w:space="0" w:color="auto"/>
                <w:bottom w:val="none" w:sz="0" w:space="0" w:color="auto"/>
                <w:right w:val="none" w:sz="0" w:space="0" w:color="auto"/>
              </w:divBdr>
            </w:div>
            <w:div w:id="758252687">
              <w:marLeft w:val="0"/>
              <w:marRight w:val="0"/>
              <w:marTop w:val="0"/>
              <w:marBottom w:val="0"/>
              <w:divBdr>
                <w:top w:val="none" w:sz="0" w:space="0" w:color="auto"/>
                <w:left w:val="none" w:sz="0" w:space="0" w:color="auto"/>
                <w:bottom w:val="none" w:sz="0" w:space="0" w:color="auto"/>
                <w:right w:val="none" w:sz="0" w:space="0" w:color="auto"/>
              </w:divBdr>
            </w:div>
            <w:div w:id="763379622">
              <w:marLeft w:val="0"/>
              <w:marRight w:val="0"/>
              <w:marTop w:val="0"/>
              <w:marBottom w:val="0"/>
              <w:divBdr>
                <w:top w:val="none" w:sz="0" w:space="0" w:color="auto"/>
                <w:left w:val="none" w:sz="0" w:space="0" w:color="auto"/>
                <w:bottom w:val="none" w:sz="0" w:space="0" w:color="auto"/>
                <w:right w:val="none" w:sz="0" w:space="0" w:color="auto"/>
              </w:divBdr>
            </w:div>
            <w:div w:id="775321319">
              <w:marLeft w:val="0"/>
              <w:marRight w:val="0"/>
              <w:marTop w:val="0"/>
              <w:marBottom w:val="0"/>
              <w:divBdr>
                <w:top w:val="none" w:sz="0" w:space="0" w:color="auto"/>
                <w:left w:val="none" w:sz="0" w:space="0" w:color="auto"/>
                <w:bottom w:val="none" w:sz="0" w:space="0" w:color="auto"/>
                <w:right w:val="none" w:sz="0" w:space="0" w:color="auto"/>
              </w:divBdr>
            </w:div>
            <w:div w:id="776825337">
              <w:marLeft w:val="0"/>
              <w:marRight w:val="0"/>
              <w:marTop w:val="0"/>
              <w:marBottom w:val="0"/>
              <w:divBdr>
                <w:top w:val="none" w:sz="0" w:space="0" w:color="auto"/>
                <w:left w:val="none" w:sz="0" w:space="0" w:color="auto"/>
                <w:bottom w:val="none" w:sz="0" w:space="0" w:color="auto"/>
                <w:right w:val="none" w:sz="0" w:space="0" w:color="auto"/>
              </w:divBdr>
            </w:div>
            <w:div w:id="778111518">
              <w:marLeft w:val="0"/>
              <w:marRight w:val="0"/>
              <w:marTop w:val="0"/>
              <w:marBottom w:val="0"/>
              <w:divBdr>
                <w:top w:val="none" w:sz="0" w:space="0" w:color="auto"/>
                <w:left w:val="none" w:sz="0" w:space="0" w:color="auto"/>
                <w:bottom w:val="none" w:sz="0" w:space="0" w:color="auto"/>
                <w:right w:val="none" w:sz="0" w:space="0" w:color="auto"/>
              </w:divBdr>
            </w:div>
            <w:div w:id="788203742">
              <w:marLeft w:val="0"/>
              <w:marRight w:val="0"/>
              <w:marTop w:val="0"/>
              <w:marBottom w:val="0"/>
              <w:divBdr>
                <w:top w:val="none" w:sz="0" w:space="0" w:color="auto"/>
                <w:left w:val="none" w:sz="0" w:space="0" w:color="auto"/>
                <w:bottom w:val="none" w:sz="0" w:space="0" w:color="auto"/>
                <w:right w:val="none" w:sz="0" w:space="0" w:color="auto"/>
              </w:divBdr>
            </w:div>
            <w:div w:id="791556184">
              <w:marLeft w:val="0"/>
              <w:marRight w:val="0"/>
              <w:marTop w:val="0"/>
              <w:marBottom w:val="0"/>
              <w:divBdr>
                <w:top w:val="none" w:sz="0" w:space="0" w:color="auto"/>
                <w:left w:val="none" w:sz="0" w:space="0" w:color="auto"/>
                <w:bottom w:val="none" w:sz="0" w:space="0" w:color="auto"/>
                <w:right w:val="none" w:sz="0" w:space="0" w:color="auto"/>
              </w:divBdr>
            </w:div>
            <w:div w:id="805661911">
              <w:marLeft w:val="0"/>
              <w:marRight w:val="0"/>
              <w:marTop w:val="0"/>
              <w:marBottom w:val="0"/>
              <w:divBdr>
                <w:top w:val="none" w:sz="0" w:space="0" w:color="auto"/>
                <w:left w:val="none" w:sz="0" w:space="0" w:color="auto"/>
                <w:bottom w:val="none" w:sz="0" w:space="0" w:color="auto"/>
                <w:right w:val="none" w:sz="0" w:space="0" w:color="auto"/>
              </w:divBdr>
            </w:div>
            <w:div w:id="823472140">
              <w:marLeft w:val="0"/>
              <w:marRight w:val="0"/>
              <w:marTop w:val="0"/>
              <w:marBottom w:val="0"/>
              <w:divBdr>
                <w:top w:val="none" w:sz="0" w:space="0" w:color="auto"/>
                <w:left w:val="none" w:sz="0" w:space="0" w:color="auto"/>
                <w:bottom w:val="none" w:sz="0" w:space="0" w:color="auto"/>
                <w:right w:val="none" w:sz="0" w:space="0" w:color="auto"/>
              </w:divBdr>
            </w:div>
            <w:div w:id="829713535">
              <w:marLeft w:val="0"/>
              <w:marRight w:val="0"/>
              <w:marTop w:val="0"/>
              <w:marBottom w:val="0"/>
              <w:divBdr>
                <w:top w:val="none" w:sz="0" w:space="0" w:color="auto"/>
                <w:left w:val="none" w:sz="0" w:space="0" w:color="auto"/>
                <w:bottom w:val="none" w:sz="0" w:space="0" w:color="auto"/>
                <w:right w:val="none" w:sz="0" w:space="0" w:color="auto"/>
              </w:divBdr>
            </w:div>
            <w:div w:id="830608276">
              <w:marLeft w:val="0"/>
              <w:marRight w:val="0"/>
              <w:marTop w:val="0"/>
              <w:marBottom w:val="0"/>
              <w:divBdr>
                <w:top w:val="none" w:sz="0" w:space="0" w:color="auto"/>
                <w:left w:val="none" w:sz="0" w:space="0" w:color="auto"/>
                <w:bottom w:val="none" w:sz="0" w:space="0" w:color="auto"/>
                <w:right w:val="none" w:sz="0" w:space="0" w:color="auto"/>
              </w:divBdr>
            </w:div>
            <w:div w:id="836071871">
              <w:marLeft w:val="0"/>
              <w:marRight w:val="0"/>
              <w:marTop w:val="0"/>
              <w:marBottom w:val="0"/>
              <w:divBdr>
                <w:top w:val="none" w:sz="0" w:space="0" w:color="auto"/>
                <w:left w:val="none" w:sz="0" w:space="0" w:color="auto"/>
                <w:bottom w:val="none" w:sz="0" w:space="0" w:color="auto"/>
                <w:right w:val="none" w:sz="0" w:space="0" w:color="auto"/>
              </w:divBdr>
            </w:div>
            <w:div w:id="841552719">
              <w:marLeft w:val="0"/>
              <w:marRight w:val="0"/>
              <w:marTop w:val="0"/>
              <w:marBottom w:val="0"/>
              <w:divBdr>
                <w:top w:val="none" w:sz="0" w:space="0" w:color="auto"/>
                <w:left w:val="none" w:sz="0" w:space="0" w:color="auto"/>
                <w:bottom w:val="none" w:sz="0" w:space="0" w:color="auto"/>
                <w:right w:val="none" w:sz="0" w:space="0" w:color="auto"/>
              </w:divBdr>
            </w:div>
            <w:div w:id="844131381">
              <w:marLeft w:val="0"/>
              <w:marRight w:val="0"/>
              <w:marTop w:val="0"/>
              <w:marBottom w:val="0"/>
              <w:divBdr>
                <w:top w:val="none" w:sz="0" w:space="0" w:color="auto"/>
                <w:left w:val="none" w:sz="0" w:space="0" w:color="auto"/>
                <w:bottom w:val="none" w:sz="0" w:space="0" w:color="auto"/>
                <w:right w:val="none" w:sz="0" w:space="0" w:color="auto"/>
              </w:divBdr>
            </w:div>
            <w:div w:id="854266306">
              <w:marLeft w:val="0"/>
              <w:marRight w:val="0"/>
              <w:marTop w:val="0"/>
              <w:marBottom w:val="0"/>
              <w:divBdr>
                <w:top w:val="none" w:sz="0" w:space="0" w:color="auto"/>
                <w:left w:val="none" w:sz="0" w:space="0" w:color="auto"/>
                <w:bottom w:val="none" w:sz="0" w:space="0" w:color="auto"/>
                <w:right w:val="none" w:sz="0" w:space="0" w:color="auto"/>
              </w:divBdr>
            </w:div>
            <w:div w:id="855847105">
              <w:marLeft w:val="0"/>
              <w:marRight w:val="0"/>
              <w:marTop w:val="0"/>
              <w:marBottom w:val="0"/>
              <w:divBdr>
                <w:top w:val="none" w:sz="0" w:space="0" w:color="auto"/>
                <w:left w:val="none" w:sz="0" w:space="0" w:color="auto"/>
                <w:bottom w:val="none" w:sz="0" w:space="0" w:color="auto"/>
                <w:right w:val="none" w:sz="0" w:space="0" w:color="auto"/>
              </w:divBdr>
            </w:div>
            <w:div w:id="865603418">
              <w:marLeft w:val="0"/>
              <w:marRight w:val="0"/>
              <w:marTop w:val="0"/>
              <w:marBottom w:val="0"/>
              <w:divBdr>
                <w:top w:val="none" w:sz="0" w:space="0" w:color="auto"/>
                <w:left w:val="none" w:sz="0" w:space="0" w:color="auto"/>
                <w:bottom w:val="none" w:sz="0" w:space="0" w:color="auto"/>
                <w:right w:val="none" w:sz="0" w:space="0" w:color="auto"/>
              </w:divBdr>
            </w:div>
            <w:div w:id="866218047">
              <w:marLeft w:val="0"/>
              <w:marRight w:val="0"/>
              <w:marTop w:val="0"/>
              <w:marBottom w:val="0"/>
              <w:divBdr>
                <w:top w:val="none" w:sz="0" w:space="0" w:color="auto"/>
                <w:left w:val="none" w:sz="0" w:space="0" w:color="auto"/>
                <w:bottom w:val="none" w:sz="0" w:space="0" w:color="auto"/>
                <w:right w:val="none" w:sz="0" w:space="0" w:color="auto"/>
              </w:divBdr>
            </w:div>
            <w:div w:id="873538367">
              <w:marLeft w:val="0"/>
              <w:marRight w:val="0"/>
              <w:marTop w:val="0"/>
              <w:marBottom w:val="0"/>
              <w:divBdr>
                <w:top w:val="none" w:sz="0" w:space="0" w:color="auto"/>
                <w:left w:val="none" w:sz="0" w:space="0" w:color="auto"/>
                <w:bottom w:val="none" w:sz="0" w:space="0" w:color="auto"/>
                <w:right w:val="none" w:sz="0" w:space="0" w:color="auto"/>
              </w:divBdr>
            </w:div>
            <w:div w:id="878131680">
              <w:marLeft w:val="0"/>
              <w:marRight w:val="0"/>
              <w:marTop w:val="0"/>
              <w:marBottom w:val="0"/>
              <w:divBdr>
                <w:top w:val="none" w:sz="0" w:space="0" w:color="auto"/>
                <w:left w:val="none" w:sz="0" w:space="0" w:color="auto"/>
                <w:bottom w:val="none" w:sz="0" w:space="0" w:color="auto"/>
                <w:right w:val="none" w:sz="0" w:space="0" w:color="auto"/>
              </w:divBdr>
            </w:div>
            <w:div w:id="878278900">
              <w:marLeft w:val="0"/>
              <w:marRight w:val="0"/>
              <w:marTop w:val="0"/>
              <w:marBottom w:val="0"/>
              <w:divBdr>
                <w:top w:val="none" w:sz="0" w:space="0" w:color="auto"/>
                <w:left w:val="none" w:sz="0" w:space="0" w:color="auto"/>
                <w:bottom w:val="none" w:sz="0" w:space="0" w:color="auto"/>
                <w:right w:val="none" w:sz="0" w:space="0" w:color="auto"/>
              </w:divBdr>
            </w:div>
            <w:div w:id="882206437">
              <w:marLeft w:val="0"/>
              <w:marRight w:val="0"/>
              <w:marTop w:val="0"/>
              <w:marBottom w:val="0"/>
              <w:divBdr>
                <w:top w:val="none" w:sz="0" w:space="0" w:color="auto"/>
                <w:left w:val="none" w:sz="0" w:space="0" w:color="auto"/>
                <w:bottom w:val="none" w:sz="0" w:space="0" w:color="auto"/>
                <w:right w:val="none" w:sz="0" w:space="0" w:color="auto"/>
              </w:divBdr>
            </w:div>
            <w:div w:id="905071474">
              <w:marLeft w:val="0"/>
              <w:marRight w:val="0"/>
              <w:marTop w:val="0"/>
              <w:marBottom w:val="0"/>
              <w:divBdr>
                <w:top w:val="none" w:sz="0" w:space="0" w:color="auto"/>
                <w:left w:val="none" w:sz="0" w:space="0" w:color="auto"/>
                <w:bottom w:val="none" w:sz="0" w:space="0" w:color="auto"/>
                <w:right w:val="none" w:sz="0" w:space="0" w:color="auto"/>
              </w:divBdr>
            </w:div>
            <w:div w:id="925188151">
              <w:marLeft w:val="0"/>
              <w:marRight w:val="0"/>
              <w:marTop w:val="0"/>
              <w:marBottom w:val="0"/>
              <w:divBdr>
                <w:top w:val="none" w:sz="0" w:space="0" w:color="auto"/>
                <w:left w:val="none" w:sz="0" w:space="0" w:color="auto"/>
                <w:bottom w:val="none" w:sz="0" w:space="0" w:color="auto"/>
                <w:right w:val="none" w:sz="0" w:space="0" w:color="auto"/>
              </w:divBdr>
            </w:div>
            <w:div w:id="925460816">
              <w:marLeft w:val="0"/>
              <w:marRight w:val="0"/>
              <w:marTop w:val="0"/>
              <w:marBottom w:val="0"/>
              <w:divBdr>
                <w:top w:val="none" w:sz="0" w:space="0" w:color="auto"/>
                <w:left w:val="none" w:sz="0" w:space="0" w:color="auto"/>
                <w:bottom w:val="none" w:sz="0" w:space="0" w:color="auto"/>
                <w:right w:val="none" w:sz="0" w:space="0" w:color="auto"/>
              </w:divBdr>
            </w:div>
            <w:div w:id="936715797">
              <w:marLeft w:val="0"/>
              <w:marRight w:val="0"/>
              <w:marTop w:val="0"/>
              <w:marBottom w:val="0"/>
              <w:divBdr>
                <w:top w:val="none" w:sz="0" w:space="0" w:color="auto"/>
                <w:left w:val="none" w:sz="0" w:space="0" w:color="auto"/>
                <w:bottom w:val="none" w:sz="0" w:space="0" w:color="auto"/>
                <w:right w:val="none" w:sz="0" w:space="0" w:color="auto"/>
              </w:divBdr>
            </w:div>
            <w:div w:id="938834610">
              <w:marLeft w:val="0"/>
              <w:marRight w:val="0"/>
              <w:marTop w:val="0"/>
              <w:marBottom w:val="0"/>
              <w:divBdr>
                <w:top w:val="none" w:sz="0" w:space="0" w:color="auto"/>
                <w:left w:val="none" w:sz="0" w:space="0" w:color="auto"/>
                <w:bottom w:val="none" w:sz="0" w:space="0" w:color="auto"/>
                <w:right w:val="none" w:sz="0" w:space="0" w:color="auto"/>
              </w:divBdr>
            </w:div>
            <w:div w:id="946622291">
              <w:marLeft w:val="0"/>
              <w:marRight w:val="0"/>
              <w:marTop w:val="0"/>
              <w:marBottom w:val="0"/>
              <w:divBdr>
                <w:top w:val="none" w:sz="0" w:space="0" w:color="auto"/>
                <w:left w:val="none" w:sz="0" w:space="0" w:color="auto"/>
                <w:bottom w:val="none" w:sz="0" w:space="0" w:color="auto"/>
                <w:right w:val="none" w:sz="0" w:space="0" w:color="auto"/>
              </w:divBdr>
            </w:div>
            <w:div w:id="970213246">
              <w:marLeft w:val="0"/>
              <w:marRight w:val="0"/>
              <w:marTop w:val="0"/>
              <w:marBottom w:val="0"/>
              <w:divBdr>
                <w:top w:val="none" w:sz="0" w:space="0" w:color="auto"/>
                <w:left w:val="none" w:sz="0" w:space="0" w:color="auto"/>
                <w:bottom w:val="none" w:sz="0" w:space="0" w:color="auto"/>
                <w:right w:val="none" w:sz="0" w:space="0" w:color="auto"/>
              </w:divBdr>
            </w:div>
            <w:div w:id="973556813">
              <w:marLeft w:val="0"/>
              <w:marRight w:val="0"/>
              <w:marTop w:val="0"/>
              <w:marBottom w:val="0"/>
              <w:divBdr>
                <w:top w:val="none" w:sz="0" w:space="0" w:color="auto"/>
                <w:left w:val="none" w:sz="0" w:space="0" w:color="auto"/>
                <w:bottom w:val="none" w:sz="0" w:space="0" w:color="auto"/>
                <w:right w:val="none" w:sz="0" w:space="0" w:color="auto"/>
              </w:divBdr>
            </w:div>
            <w:div w:id="974943609">
              <w:marLeft w:val="0"/>
              <w:marRight w:val="0"/>
              <w:marTop w:val="0"/>
              <w:marBottom w:val="0"/>
              <w:divBdr>
                <w:top w:val="none" w:sz="0" w:space="0" w:color="auto"/>
                <w:left w:val="none" w:sz="0" w:space="0" w:color="auto"/>
                <w:bottom w:val="none" w:sz="0" w:space="0" w:color="auto"/>
                <w:right w:val="none" w:sz="0" w:space="0" w:color="auto"/>
              </w:divBdr>
            </w:div>
            <w:div w:id="991325280">
              <w:marLeft w:val="0"/>
              <w:marRight w:val="0"/>
              <w:marTop w:val="0"/>
              <w:marBottom w:val="0"/>
              <w:divBdr>
                <w:top w:val="none" w:sz="0" w:space="0" w:color="auto"/>
                <w:left w:val="none" w:sz="0" w:space="0" w:color="auto"/>
                <w:bottom w:val="none" w:sz="0" w:space="0" w:color="auto"/>
                <w:right w:val="none" w:sz="0" w:space="0" w:color="auto"/>
              </w:divBdr>
            </w:div>
            <w:div w:id="994803134">
              <w:marLeft w:val="0"/>
              <w:marRight w:val="0"/>
              <w:marTop w:val="0"/>
              <w:marBottom w:val="0"/>
              <w:divBdr>
                <w:top w:val="none" w:sz="0" w:space="0" w:color="auto"/>
                <w:left w:val="none" w:sz="0" w:space="0" w:color="auto"/>
                <w:bottom w:val="none" w:sz="0" w:space="0" w:color="auto"/>
                <w:right w:val="none" w:sz="0" w:space="0" w:color="auto"/>
              </w:divBdr>
            </w:div>
            <w:div w:id="1000237371">
              <w:marLeft w:val="0"/>
              <w:marRight w:val="0"/>
              <w:marTop w:val="0"/>
              <w:marBottom w:val="0"/>
              <w:divBdr>
                <w:top w:val="none" w:sz="0" w:space="0" w:color="auto"/>
                <w:left w:val="none" w:sz="0" w:space="0" w:color="auto"/>
                <w:bottom w:val="none" w:sz="0" w:space="0" w:color="auto"/>
                <w:right w:val="none" w:sz="0" w:space="0" w:color="auto"/>
              </w:divBdr>
            </w:div>
            <w:div w:id="1000737974">
              <w:marLeft w:val="0"/>
              <w:marRight w:val="0"/>
              <w:marTop w:val="0"/>
              <w:marBottom w:val="0"/>
              <w:divBdr>
                <w:top w:val="none" w:sz="0" w:space="0" w:color="auto"/>
                <w:left w:val="none" w:sz="0" w:space="0" w:color="auto"/>
                <w:bottom w:val="none" w:sz="0" w:space="0" w:color="auto"/>
                <w:right w:val="none" w:sz="0" w:space="0" w:color="auto"/>
              </w:divBdr>
            </w:div>
            <w:div w:id="1007706138">
              <w:marLeft w:val="0"/>
              <w:marRight w:val="0"/>
              <w:marTop w:val="0"/>
              <w:marBottom w:val="0"/>
              <w:divBdr>
                <w:top w:val="none" w:sz="0" w:space="0" w:color="auto"/>
                <w:left w:val="none" w:sz="0" w:space="0" w:color="auto"/>
                <w:bottom w:val="none" w:sz="0" w:space="0" w:color="auto"/>
                <w:right w:val="none" w:sz="0" w:space="0" w:color="auto"/>
              </w:divBdr>
            </w:div>
            <w:div w:id="1014724146">
              <w:marLeft w:val="0"/>
              <w:marRight w:val="0"/>
              <w:marTop w:val="0"/>
              <w:marBottom w:val="0"/>
              <w:divBdr>
                <w:top w:val="none" w:sz="0" w:space="0" w:color="auto"/>
                <w:left w:val="none" w:sz="0" w:space="0" w:color="auto"/>
                <w:bottom w:val="none" w:sz="0" w:space="0" w:color="auto"/>
                <w:right w:val="none" w:sz="0" w:space="0" w:color="auto"/>
              </w:divBdr>
            </w:div>
            <w:div w:id="1029917916">
              <w:marLeft w:val="0"/>
              <w:marRight w:val="0"/>
              <w:marTop w:val="0"/>
              <w:marBottom w:val="0"/>
              <w:divBdr>
                <w:top w:val="none" w:sz="0" w:space="0" w:color="auto"/>
                <w:left w:val="none" w:sz="0" w:space="0" w:color="auto"/>
                <w:bottom w:val="none" w:sz="0" w:space="0" w:color="auto"/>
                <w:right w:val="none" w:sz="0" w:space="0" w:color="auto"/>
              </w:divBdr>
            </w:div>
            <w:div w:id="1033270028">
              <w:marLeft w:val="0"/>
              <w:marRight w:val="0"/>
              <w:marTop w:val="0"/>
              <w:marBottom w:val="0"/>
              <w:divBdr>
                <w:top w:val="none" w:sz="0" w:space="0" w:color="auto"/>
                <w:left w:val="none" w:sz="0" w:space="0" w:color="auto"/>
                <w:bottom w:val="none" w:sz="0" w:space="0" w:color="auto"/>
                <w:right w:val="none" w:sz="0" w:space="0" w:color="auto"/>
              </w:divBdr>
            </w:div>
            <w:div w:id="1040788934">
              <w:marLeft w:val="0"/>
              <w:marRight w:val="0"/>
              <w:marTop w:val="0"/>
              <w:marBottom w:val="0"/>
              <w:divBdr>
                <w:top w:val="none" w:sz="0" w:space="0" w:color="auto"/>
                <w:left w:val="none" w:sz="0" w:space="0" w:color="auto"/>
                <w:bottom w:val="none" w:sz="0" w:space="0" w:color="auto"/>
                <w:right w:val="none" w:sz="0" w:space="0" w:color="auto"/>
              </w:divBdr>
            </w:div>
            <w:div w:id="1052576146">
              <w:marLeft w:val="0"/>
              <w:marRight w:val="0"/>
              <w:marTop w:val="0"/>
              <w:marBottom w:val="0"/>
              <w:divBdr>
                <w:top w:val="none" w:sz="0" w:space="0" w:color="auto"/>
                <w:left w:val="none" w:sz="0" w:space="0" w:color="auto"/>
                <w:bottom w:val="none" w:sz="0" w:space="0" w:color="auto"/>
                <w:right w:val="none" w:sz="0" w:space="0" w:color="auto"/>
              </w:divBdr>
            </w:div>
            <w:div w:id="1053195262">
              <w:marLeft w:val="0"/>
              <w:marRight w:val="0"/>
              <w:marTop w:val="0"/>
              <w:marBottom w:val="0"/>
              <w:divBdr>
                <w:top w:val="none" w:sz="0" w:space="0" w:color="auto"/>
                <w:left w:val="none" w:sz="0" w:space="0" w:color="auto"/>
                <w:bottom w:val="none" w:sz="0" w:space="0" w:color="auto"/>
                <w:right w:val="none" w:sz="0" w:space="0" w:color="auto"/>
              </w:divBdr>
            </w:div>
            <w:div w:id="1058699244">
              <w:marLeft w:val="0"/>
              <w:marRight w:val="0"/>
              <w:marTop w:val="0"/>
              <w:marBottom w:val="0"/>
              <w:divBdr>
                <w:top w:val="none" w:sz="0" w:space="0" w:color="auto"/>
                <w:left w:val="none" w:sz="0" w:space="0" w:color="auto"/>
                <w:bottom w:val="none" w:sz="0" w:space="0" w:color="auto"/>
                <w:right w:val="none" w:sz="0" w:space="0" w:color="auto"/>
              </w:divBdr>
            </w:div>
            <w:div w:id="1065756272">
              <w:marLeft w:val="0"/>
              <w:marRight w:val="0"/>
              <w:marTop w:val="0"/>
              <w:marBottom w:val="0"/>
              <w:divBdr>
                <w:top w:val="none" w:sz="0" w:space="0" w:color="auto"/>
                <w:left w:val="none" w:sz="0" w:space="0" w:color="auto"/>
                <w:bottom w:val="none" w:sz="0" w:space="0" w:color="auto"/>
                <w:right w:val="none" w:sz="0" w:space="0" w:color="auto"/>
              </w:divBdr>
            </w:div>
            <w:div w:id="1065765702">
              <w:marLeft w:val="0"/>
              <w:marRight w:val="0"/>
              <w:marTop w:val="0"/>
              <w:marBottom w:val="0"/>
              <w:divBdr>
                <w:top w:val="none" w:sz="0" w:space="0" w:color="auto"/>
                <w:left w:val="none" w:sz="0" w:space="0" w:color="auto"/>
                <w:bottom w:val="none" w:sz="0" w:space="0" w:color="auto"/>
                <w:right w:val="none" w:sz="0" w:space="0" w:color="auto"/>
              </w:divBdr>
            </w:div>
            <w:div w:id="1072627895">
              <w:marLeft w:val="0"/>
              <w:marRight w:val="0"/>
              <w:marTop w:val="0"/>
              <w:marBottom w:val="0"/>
              <w:divBdr>
                <w:top w:val="none" w:sz="0" w:space="0" w:color="auto"/>
                <w:left w:val="none" w:sz="0" w:space="0" w:color="auto"/>
                <w:bottom w:val="none" w:sz="0" w:space="0" w:color="auto"/>
                <w:right w:val="none" w:sz="0" w:space="0" w:color="auto"/>
              </w:divBdr>
            </w:div>
            <w:div w:id="1074934157">
              <w:marLeft w:val="0"/>
              <w:marRight w:val="0"/>
              <w:marTop w:val="0"/>
              <w:marBottom w:val="0"/>
              <w:divBdr>
                <w:top w:val="none" w:sz="0" w:space="0" w:color="auto"/>
                <w:left w:val="none" w:sz="0" w:space="0" w:color="auto"/>
                <w:bottom w:val="none" w:sz="0" w:space="0" w:color="auto"/>
                <w:right w:val="none" w:sz="0" w:space="0" w:color="auto"/>
              </w:divBdr>
            </w:div>
            <w:div w:id="1085566433">
              <w:marLeft w:val="0"/>
              <w:marRight w:val="0"/>
              <w:marTop w:val="0"/>
              <w:marBottom w:val="0"/>
              <w:divBdr>
                <w:top w:val="none" w:sz="0" w:space="0" w:color="auto"/>
                <w:left w:val="none" w:sz="0" w:space="0" w:color="auto"/>
                <w:bottom w:val="none" w:sz="0" w:space="0" w:color="auto"/>
                <w:right w:val="none" w:sz="0" w:space="0" w:color="auto"/>
              </w:divBdr>
            </w:div>
            <w:div w:id="1089084257">
              <w:marLeft w:val="0"/>
              <w:marRight w:val="0"/>
              <w:marTop w:val="0"/>
              <w:marBottom w:val="0"/>
              <w:divBdr>
                <w:top w:val="none" w:sz="0" w:space="0" w:color="auto"/>
                <w:left w:val="none" w:sz="0" w:space="0" w:color="auto"/>
                <w:bottom w:val="none" w:sz="0" w:space="0" w:color="auto"/>
                <w:right w:val="none" w:sz="0" w:space="0" w:color="auto"/>
              </w:divBdr>
            </w:div>
            <w:div w:id="1094324372">
              <w:marLeft w:val="0"/>
              <w:marRight w:val="0"/>
              <w:marTop w:val="0"/>
              <w:marBottom w:val="0"/>
              <w:divBdr>
                <w:top w:val="none" w:sz="0" w:space="0" w:color="auto"/>
                <w:left w:val="none" w:sz="0" w:space="0" w:color="auto"/>
                <w:bottom w:val="none" w:sz="0" w:space="0" w:color="auto"/>
                <w:right w:val="none" w:sz="0" w:space="0" w:color="auto"/>
              </w:divBdr>
            </w:div>
            <w:div w:id="1095057775">
              <w:marLeft w:val="0"/>
              <w:marRight w:val="0"/>
              <w:marTop w:val="0"/>
              <w:marBottom w:val="0"/>
              <w:divBdr>
                <w:top w:val="none" w:sz="0" w:space="0" w:color="auto"/>
                <w:left w:val="none" w:sz="0" w:space="0" w:color="auto"/>
                <w:bottom w:val="none" w:sz="0" w:space="0" w:color="auto"/>
                <w:right w:val="none" w:sz="0" w:space="0" w:color="auto"/>
              </w:divBdr>
            </w:div>
            <w:div w:id="1104882325">
              <w:marLeft w:val="0"/>
              <w:marRight w:val="0"/>
              <w:marTop w:val="0"/>
              <w:marBottom w:val="0"/>
              <w:divBdr>
                <w:top w:val="none" w:sz="0" w:space="0" w:color="auto"/>
                <w:left w:val="none" w:sz="0" w:space="0" w:color="auto"/>
                <w:bottom w:val="none" w:sz="0" w:space="0" w:color="auto"/>
                <w:right w:val="none" w:sz="0" w:space="0" w:color="auto"/>
              </w:divBdr>
            </w:div>
            <w:div w:id="1105270978">
              <w:marLeft w:val="0"/>
              <w:marRight w:val="0"/>
              <w:marTop w:val="0"/>
              <w:marBottom w:val="0"/>
              <w:divBdr>
                <w:top w:val="none" w:sz="0" w:space="0" w:color="auto"/>
                <w:left w:val="none" w:sz="0" w:space="0" w:color="auto"/>
                <w:bottom w:val="none" w:sz="0" w:space="0" w:color="auto"/>
                <w:right w:val="none" w:sz="0" w:space="0" w:color="auto"/>
              </w:divBdr>
            </w:div>
            <w:div w:id="1106971805">
              <w:marLeft w:val="0"/>
              <w:marRight w:val="0"/>
              <w:marTop w:val="0"/>
              <w:marBottom w:val="0"/>
              <w:divBdr>
                <w:top w:val="none" w:sz="0" w:space="0" w:color="auto"/>
                <w:left w:val="none" w:sz="0" w:space="0" w:color="auto"/>
                <w:bottom w:val="none" w:sz="0" w:space="0" w:color="auto"/>
                <w:right w:val="none" w:sz="0" w:space="0" w:color="auto"/>
              </w:divBdr>
            </w:div>
            <w:div w:id="1115906917">
              <w:marLeft w:val="0"/>
              <w:marRight w:val="0"/>
              <w:marTop w:val="0"/>
              <w:marBottom w:val="0"/>
              <w:divBdr>
                <w:top w:val="none" w:sz="0" w:space="0" w:color="auto"/>
                <w:left w:val="none" w:sz="0" w:space="0" w:color="auto"/>
                <w:bottom w:val="none" w:sz="0" w:space="0" w:color="auto"/>
                <w:right w:val="none" w:sz="0" w:space="0" w:color="auto"/>
              </w:divBdr>
            </w:div>
            <w:div w:id="1128008435">
              <w:marLeft w:val="0"/>
              <w:marRight w:val="0"/>
              <w:marTop w:val="0"/>
              <w:marBottom w:val="0"/>
              <w:divBdr>
                <w:top w:val="none" w:sz="0" w:space="0" w:color="auto"/>
                <w:left w:val="none" w:sz="0" w:space="0" w:color="auto"/>
                <w:bottom w:val="none" w:sz="0" w:space="0" w:color="auto"/>
                <w:right w:val="none" w:sz="0" w:space="0" w:color="auto"/>
              </w:divBdr>
            </w:div>
            <w:div w:id="1128164328">
              <w:marLeft w:val="0"/>
              <w:marRight w:val="0"/>
              <w:marTop w:val="0"/>
              <w:marBottom w:val="0"/>
              <w:divBdr>
                <w:top w:val="none" w:sz="0" w:space="0" w:color="auto"/>
                <w:left w:val="none" w:sz="0" w:space="0" w:color="auto"/>
                <w:bottom w:val="none" w:sz="0" w:space="0" w:color="auto"/>
                <w:right w:val="none" w:sz="0" w:space="0" w:color="auto"/>
              </w:divBdr>
            </w:div>
            <w:div w:id="1131560152">
              <w:marLeft w:val="0"/>
              <w:marRight w:val="0"/>
              <w:marTop w:val="0"/>
              <w:marBottom w:val="0"/>
              <w:divBdr>
                <w:top w:val="none" w:sz="0" w:space="0" w:color="auto"/>
                <w:left w:val="none" w:sz="0" w:space="0" w:color="auto"/>
                <w:bottom w:val="none" w:sz="0" w:space="0" w:color="auto"/>
                <w:right w:val="none" w:sz="0" w:space="0" w:color="auto"/>
              </w:divBdr>
            </w:div>
            <w:div w:id="1137180838">
              <w:marLeft w:val="0"/>
              <w:marRight w:val="0"/>
              <w:marTop w:val="0"/>
              <w:marBottom w:val="0"/>
              <w:divBdr>
                <w:top w:val="none" w:sz="0" w:space="0" w:color="auto"/>
                <w:left w:val="none" w:sz="0" w:space="0" w:color="auto"/>
                <w:bottom w:val="none" w:sz="0" w:space="0" w:color="auto"/>
                <w:right w:val="none" w:sz="0" w:space="0" w:color="auto"/>
              </w:divBdr>
            </w:div>
            <w:div w:id="1156146837">
              <w:marLeft w:val="0"/>
              <w:marRight w:val="0"/>
              <w:marTop w:val="0"/>
              <w:marBottom w:val="0"/>
              <w:divBdr>
                <w:top w:val="none" w:sz="0" w:space="0" w:color="auto"/>
                <w:left w:val="none" w:sz="0" w:space="0" w:color="auto"/>
                <w:bottom w:val="none" w:sz="0" w:space="0" w:color="auto"/>
                <w:right w:val="none" w:sz="0" w:space="0" w:color="auto"/>
              </w:divBdr>
            </w:div>
            <w:div w:id="1162893509">
              <w:marLeft w:val="0"/>
              <w:marRight w:val="0"/>
              <w:marTop w:val="0"/>
              <w:marBottom w:val="0"/>
              <w:divBdr>
                <w:top w:val="none" w:sz="0" w:space="0" w:color="auto"/>
                <w:left w:val="none" w:sz="0" w:space="0" w:color="auto"/>
                <w:bottom w:val="none" w:sz="0" w:space="0" w:color="auto"/>
                <w:right w:val="none" w:sz="0" w:space="0" w:color="auto"/>
              </w:divBdr>
            </w:div>
            <w:div w:id="1166431736">
              <w:marLeft w:val="0"/>
              <w:marRight w:val="0"/>
              <w:marTop w:val="0"/>
              <w:marBottom w:val="0"/>
              <w:divBdr>
                <w:top w:val="none" w:sz="0" w:space="0" w:color="auto"/>
                <w:left w:val="none" w:sz="0" w:space="0" w:color="auto"/>
                <w:bottom w:val="none" w:sz="0" w:space="0" w:color="auto"/>
                <w:right w:val="none" w:sz="0" w:space="0" w:color="auto"/>
              </w:divBdr>
            </w:div>
            <w:div w:id="1168252432">
              <w:marLeft w:val="0"/>
              <w:marRight w:val="0"/>
              <w:marTop w:val="0"/>
              <w:marBottom w:val="0"/>
              <w:divBdr>
                <w:top w:val="none" w:sz="0" w:space="0" w:color="auto"/>
                <w:left w:val="none" w:sz="0" w:space="0" w:color="auto"/>
                <w:bottom w:val="none" w:sz="0" w:space="0" w:color="auto"/>
                <w:right w:val="none" w:sz="0" w:space="0" w:color="auto"/>
              </w:divBdr>
            </w:div>
            <w:div w:id="1171330029">
              <w:marLeft w:val="0"/>
              <w:marRight w:val="0"/>
              <w:marTop w:val="0"/>
              <w:marBottom w:val="0"/>
              <w:divBdr>
                <w:top w:val="none" w:sz="0" w:space="0" w:color="auto"/>
                <w:left w:val="none" w:sz="0" w:space="0" w:color="auto"/>
                <w:bottom w:val="none" w:sz="0" w:space="0" w:color="auto"/>
                <w:right w:val="none" w:sz="0" w:space="0" w:color="auto"/>
              </w:divBdr>
            </w:div>
            <w:div w:id="1177892170">
              <w:marLeft w:val="0"/>
              <w:marRight w:val="0"/>
              <w:marTop w:val="0"/>
              <w:marBottom w:val="0"/>
              <w:divBdr>
                <w:top w:val="none" w:sz="0" w:space="0" w:color="auto"/>
                <w:left w:val="none" w:sz="0" w:space="0" w:color="auto"/>
                <w:bottom w:val="none" w:sz="0" w:space="0" w:color="auto"/>
                <w:right w:val="none" w:sz="0" w:space="0" w:color="auto"/>
              </w:divBdr>
            </w:div>
            <w:div w:id="1188104919">
              <w:marLeft w:val="0"/>
              <w:marRight w:val="0"/>
              <w:marTop w:val="0"/>
              <w:marBottom w:val="0"/>
              <w:divBdr>
                <w:top w:val="none" w:sz="0" w:space="0" w:color="auto"/>
                <w:left w:val="none" w:sz="0" w:space="0" w:color="auto"/>
                <w:bottom w:val="none" w:sz="0" w:space="0" w:color="auto"/>
                <w:right w:val="none" w:sz="0" w:space="0" w:color="auto"/>
              </w:divBdr>
            </w:div>
            <w:div w:id="1193685470">
              <w:marLeft w:val="0"/>
              <w:marRight w:val="0"/>
              <w:marTop w:val="0"/>
              <w:marBottom w:val="0"/>
              <w:divBdr>
                <w:top w:val="none" w:sz="0" w:space="0" w:color="auto"/>
                <w:left w:val="none" w:sz="0" w:space="0" w:color="auto"/>
                <w:bottom w:val="none" w:sz="0" w:space="0" w:color="auto"/>
                <w:right w:val="none" w:sz="0" w:space="0" w:color="auto"/>
              </w:divBdr>
            </w:div>
            <w:div w:id="1194809334">
              <w:marLeft w:val="0"/>
              <w:marRight w:val="0"/>
              <w:marTop w:val="0"/>
              <w:marBottom w:val="0"/>
              <w:divBdr>
                <w:top w:val="none" w:sz="0" w:space="0" w:color="auto"/>
                <w:left w:val="none" w:sz="0" w:space="0" w:color="auto"/>
                <w:bottom w:val="none" w:sz="0" w:space="0" w:color="auto"/>
                <w:right w:val="none" w:sz="0" w:space="0" w:color="auto"/>
              </w:divBdr>
            </w:div>
            <w:div w:id="1202861318">
              <w:marLeft w:val="0"/>
              <w:marRight w:val="0"/>
              <w:marTop w:val="0"/>
              <w:marBottom w:val="0"/>
              <w:divBdr>
                <w:top w:val="none" w:sz="0" w:space="0" w:color="auto"/>
                <w:left w:val="none" w:sz="0" w:space="0" w:color="auto"/>
                <w:bottom w:val="none" w:sz="0" w:space="0" w:color="auto"/>
                <w:right w:val="none" w:sz="0" w:space="0" w:color="auto"/>
              </w:divBdr>
            </w:div>
            <w:div w:id="1208833968">
              <w:marLeft w:val="0"/>
              <w:marRight w:val="0"/>
              <w:marTop w:val="0"/>
              <w:marBottom w:val="0"/>
              <w:divBdr>
                <w:top w:val="none" w:sz="0" w:space="0" w:color="auto"/>
                <w:left w:val="none" w:sz="0" w:space="0" w:color="auto"/>
                <w:bottom w:val="none" w:sz="0" w:space="0" w:color="auto"/>
                <w:right w:val="none" w:sz="0" w:space="0" w:color="auto"/>
              </w:divBdr>
            </w:div>
            <w:div w:id="1215197453">
              <w:marLeft w:val="0"/>
              <w:marRight w:val="0"/>
              <w:marTop w:val="0"/>
              <w:marBottom w:val="0"/>
              <w:divBdr>
                <w:top w:val="none" w:sz="0" w:space="0" w:color="auto"/>
                <w:left w:val="none" w:sz="0" w:space="0" w:color="auto"/>
                <w:bottom w:val="none" w:sz="0" w:space="0" w:color="auto"/>
                <w:right w:val="none" w:sz="0" w:space="0" w:color="auto"/>
              </w:divBdr>
            </w:div>
            <w:div w:id="1227452977">
              <w:marLeft w:val="0"/>
              <w:marRight w:val="0"/>
              <w:marTop w:val="0"/>
              <w:marBottom w:val="0"/>
              <w:divBdr>
                <w:top w:val="none" w:sz="0" w:space="0" w:color="auto"/>
                <w:left w:val="none" w:sz="0" w:space="0" w:color="auto"/>
                <w:bottom w:val="none" w:sz="0" w:space="0" w:color="auto"/>
                <w:right w:val="none" w:sz="0" w:space="0" w:color="auto"/>
              </w:divBdr>
            </w:div>
            <w:div w:id="1228224313">
              <w:marLeft w:val="0"/>
              <w:marRight w:val="0"/>
              <w:marTop w:val="0"/>
              <w:marBottom w:val="0"/>
              <w:divBdr>
                <w:top w:val="none" w:sz="0" w:space="0" w:color="auto"/>
                <w:left w:val="none" w:sz="0" w:space="0" w:color="auto"/>
                <w:bottom w:val="none" w:sz="0" w:space="0" w:color="auto"/>
                <w:right w:val="none" w:sz="0" w:space="0" w:color="auto"/>
              </w:divBdr>
            </w:div>
            <w:div w:id="1231892773">
              <w:marLeft w:val="0"/>
              <w:marRight w:val="0"/>
              <w:marTop w:val="0"/>
              <w:marBottom w:val="0"/>
              <w:divBdr>
                <w:top w:val="none" w:sz="0" w:space="0" w:color="auto"/>
                <w:left w:val="none" w:sz="0" w:space="0" w:color="auto"/>
                <w:bottom w:val="none" w:sz="0" w:space="0" w:color="auto"/>
                <w:right w:val="none" w:sz="0" w:space="0" w:color="auto"/>
              </w:divBdr>
            </w:div>
            <w:div w:id="1233153871">
              <w:marLeft w:val="0"/>
              <w:marRight w:val="0"/>
              <w:marTop w:val="0"/>
              <w:marBottom w:val="0"/>
              <w:divBdr>
                <w:top w:val="none" w:sz="0" w:space="0" w:color="auto"/>
                <w:left w:val="none" w:sz="0" w:space="0" w:color="auto"/>
                <w:bottom w:val="none" w:sz="0" w:space="0" w:color="auto"/>
                <w:right w:val="none" w:sz="0" w:space="0" w:color="auto"/>
              </w:divBdr>
            </w:div>
            <w:div w:id="1237210344">
              <w:marLeft w:val="0"/>
              <w:marRight w:val="0"/>
              <w:marTop w:val="0"/>
              <w:marBottom w:val="0"/>
              <w:divBdr>
                <w:top w:val="none" w:sz="0" w:space="0" w:color="auto"/>
                <w:left w:val="none" w:sz="0" w:space="0" w:color="auto"/>
                <w:bottom w:val="none" w:sz="0" w:space="0" w:color="auto"/>
                <w:right w:val="none" w:sz="0" w:space="0" w:color="auto"/>
              </w:divBdr>
            </w:div>
            <w:div w:id="1240138599">
              <w:marLeft w:val="0"/>
              <w:marRight w:val="0"/>
              <w:marTop w:val="0"/>
              <w:marBottom w:val="0"/>
              <w:divBdr>
                <w:top w:val="none" w:sz="0" w:space="0" w:color="auto"/>
                <w:left w:val="none" w:sz="0" w:space="0" w:color="auto"/>
                <w:bottom w:val="none" w:sz="0" w:space="0" w:color="auto"/>
                <w:right w:val="none" w:sz="0" w:space="0" w:color="auto"/>
              </w:divBdr>
            </w:div>
            <w:div w:id="1242642420">
              <w:marLeft w:val="0"/>
              <w:marRight w:val="0"/>
              <w:marTop w:val="0"/>
              <w:marBottom w:val="0"/>
              <w:divBdr>
                <w:top w:val="none" w:sz="0" w:space="0" w:color="auto"/>
                <w:left w:val="none" w:sz="0" w:space="0" w:color="auto"/>
                <w:bottom w:val="none" w:sz="0" w:space="0" w:color="auto"/>
                <w:right w:val="none" w:sz="0" w:space="0" w:color="auto"/>
              </w:divBdr>
            </w:div>
            <w:div w:id="1257321222">
              <w:marLeft w:val="0"/>
              <w:marRight w:val="0"/>
              <w:marTop w:val="0"/>
              <w:marBottom w:val="0"/>
              <w:divBdr>
                <w:top w:val="none" w:sz="0" w:space="0" w:color="auto"/>
                <w:left w:val="none" w:sz="0" w:space="0" w:color="auto"/>
                <w:bottom w:val="none" w:sz="0" w:space="0" w:color="auto"/>
                <w:right w:val="none" w:sz="0" w:space="0" w:color="auto"/>
              </w:divBdr>
            </w:div>
            <w:div w:id="1263225998">
              <w:marLeft w:val="0"/>
              <w:marRight w:val="0"/>
              <w:marTop w:val="0"/>
              <w:marBottom w:val="0"/>
              <w:divBdr>
                <w:top w:val="none" w:sz="0" w:space="0" w:color="auto"/>
                <w:left w:val="none" w:sz="0" w:space="0" w:color="auto"/>
                <w:bottom w:val="none" w:sz="0" w:space="0" w:color="auto"/>
                <w:right w:val="none" w:sz="0" w:space="0" w:color="auto"/>
              </w:divBdr>
            </w:div>
            <w:div w:id="1263875467">
              <w:marLeft w:val="0"/>
              <w:marRight w:val="0"/>
              <w:marTop w:val="0"/>
              <w:marBottom w:val="0"/>
              <w:divBdr>
                <w:top w:val="none" w:sz="0" w:space="0" w:color="auto"/>
                <w:left w:val="none" w:sz="0" w:space="0" w:color="auto"/>
                <w:bottom w:val="none" w:sz="0" w:space="0" w:color="auto"/>
                <w:right w:val="none" w:sz="0" w:space="0" w:color="auto"/>
              </w:divBdr>
            </w:div>
            <w:div w:id="1276910035">
              <w:marLeft w:val="0"/>
              <w:marRight w:val="0"/>
              <w:marTop w:val="0"/>
              <w:marBottom w:val="0"/>
              <w:divBdr>
                <w:top w:val="none" w:sz="0" w:space="0" w:color="auto"/>
                <w:left w:val="none" w:sz="0" w:space="0" w:color="auto"/>
                <w:bottom w:val="none" w:sz="0" w:space="0" w:color="auto"/>
                <w:right w:val="none" w:sz="0" w:space="0" w:color="auto"/>
              </w:divBdr>
            </w:div>
            <w:div w:id="1277568140">
              <w:marLeft w:val="0"/>
              <w:marRight w:val="0"/>
              <w:marTop w:val="0"/>
              <w:marBottom w:val="0"/>
              <w:divBdr>
                <w:top w:val="none" w:sz="0" w:space="0" w:color="auto"/>
                <w:left w:val="none" w:sz="0" w:space="0" w:color="auto"/>
                <w:bottom w:val="none" w:sz="0" w:space="0" w:color="auto"/>
                <w:right w:val="none" w:sz="0" w:space="0" w:color="auto"/>
              </w:divBdr>
            </w:div>
            <w:div w:id="1281961890">
              <w:marLeft w:val="0"/>
              <w:marRight w:val="0"/>
              <w:marTop w:val="0"/>
              <w:marBottom w:val="0"/>
              <w:divBdr>
                <w:top w:val="none" w:sz="0" w:space="0" w:color="auto"/>
                <w:left w:val="none" w:sz="0" w:space="0" w:color="auto"/>
                <w:bottom w:val="none" w:sz="0" w:space="0" w:color="auto"/>
                <w:right w:val="none" w:sz="0" w:space="0" w:color="auto"/>
              </w:divBdr>
            </w:div>
            <w:div w:id="1285576267">
              <w:marLeft w:val="0"/>
              <w:marRight w:val="0"/>
              <w:marTop w:val="0"/>
              <w:marBottom w:val="0"/>
              <w:divBdr>
                <w:top w:val="none" w:sz="0" w:space="0" w:color="auto"/>
                <w:left w:val="none" w:sz="0" w:space="0" w:color="auto"/>
                <w:bottom w:val="none" w:sz="0" w:space="0" w:color="auto"/>
                <w:right w:val="none" w:sz="0" w:space="0" w:color="auto"/>
              </w:divBdr>
              <w:divsChild>
                <w:div w:id="73549168">
                  <w:marLeft w:val="0"/>
                  <w:marRight w:val="0"/>
                  <w:marTop w:val="0"/>
                  <w:marBottom w:val="0"/>
                  <w:divBdr>
                    <w:top w:val="none" w:sz="0" w:space="0" w:color="auto"/>
                    <w:left w:val="none" w:sz="0" w:space="0" w:color="auto"/>
                    <w:bottom w:val="none" w:sz="0" w:space="0" w:color="auto"/>
                    <w:right w:val="none" w:sz="0" w:space="0" w:color="auto"/>
                  </w:divBdr>
                </w:div>
                <w:div w:id="73551939">
                  <w:marLeft w:val="0"/>
                  <w:marRight w:val="0"/>
                  <w:marTop w:val="0"/>
                  <w:marBottom w:val="0"/>
                  <w:divBdr>
                    <w:top w:val="none" w:sz="0" w:space="0" w:color="auto"/>
                    <w:left w:val="none" w:sz="0" w:space="0" w:color="auto"/>
                    <w:bottom w:val="none" w:sz="0" w:space="0" w:color="auto"/>
                    <w:right w:val="none" w:sz="0" w:space="0" w:color="auto"/>
                  </w:divBdr>
                </w:div>
                <w:div w:id="79453107">
                  <w:marLeft w:val="0"/>
                  <w:marRight w:val="0"/>
                  <w:marTop w:val="0"/>
                  <w:marBottom w:val="0"/>
                  <w:divBdr>
                    <w:top w:val="none" w:sz="0" w:space="0" w:color="auto"/>
                    <w:left w:val="none" w:sz="0" w:space="0" w:color="auto"/>
                    <w:bottom w:val="none" w:sz="0" w:space="0" w:color="auto"/>
                    <w:right w:val="none" w:sz="0" w:space="0" w:color="auto"/>
                  </w:divBdr>
                </w:div>
                <w:div w:id="183835929">
                  <w:marLeft w:val="0"/>
                  <w:marRight w:val="0"/>
                  <w:marTop w:val="0"/>
                  <w:marBottom w:val="0"/>
                  <w:divBdr>
                    <w:top w:val="none" w:sz="0" w:space="0" w:color="auto"/>
                    <w:left w:val="none" w:sz="0" w:space="0" w:color="auto"/>
                    <w:bottom w:val="none" w:sz="0" w:space="0" w:color="auto"/>
                    <w:right w:val="none" w:sz="0" w:space="0" w:color="auto"/>
                  </w:divBdr>
                </w:div>
                <w:div w:id="314603617">
                  <w:marLeft w:val="0"/>
                  <w:marRight w:val="0"/>
                  <w:marTop w:val="0"/>
                  <w:marBottom w:val="0"/>
                  <w:divBdr>
                    <w:top w:val="none" w:sz="0" w:space="0" w:color="auto"/>
                    <w:left w:val="none" w:sz="0" w:space="0" w:color="auto"/>
                    <w:bottom w:val="none" w:sz="0" w:space="0" w:color="auto"/>
                    <w:right w:val="none" w:sz="0" w:space="0" w:color="auto"/>
                  </w:divBdr>
                </w:div>
                <w:div w:id="433093529">
                  <w:marLeft w:val="0"/>
                  <w:marRight w:val="0"/>
                  <w:marTop w:val="0"/>
                  <w:marBottom w:val="0"/>
                  <w:divBdr>
                    <w:top w:val="none" w:sz="0" w:space="0" w:color="auto"/>
                    <w:left w:val="none" w:sz="0" w:space="0" w:color="auto"/>
                    <w:bottom w:val="none" w:sz="0" w:space="0" w:color="auto"/>
                    <w:right w:val="none" w:sz="0" w:space="0" w:color="auto"/>
                  </w:divBdr>
                </w:div>
                <w:div w:id="517617088">
                  <w:marLeft w:val="0"/>
                  <w:marRight w:val="0"/>
                  <w:marTop w:val="0"/>
                  <w:marBottom w:val="0"/>
                  <w:divBdr>
                    <w:top w:val="none" w:sz="0" w:space="0" w:color="auto"/>
                    <w:left w:val="none" w:sz="0" w:space="0" w:color="auto"/>
                    <w:bottom w:val="none" w:sz="0" w:space="0" w:color="auto"/>
                    <w:right w:val="none" w:sz="0" w:space="0" w:color="auto"/>
                  </w:divBdr>
                </w:div>
                <w:div w:id="658927226">
                  <w:marLeft w:val="0"/>
                  <w:marRight w:val="0"/>
                  <w:marTop w:val="0"/>
                  <w:marBottom w:val="0"/>
                  <w:divBdr>
                    <w:top w:val="none" w:sz="0" w:space="0" w:color="auto"/>
                    <w:left w:val="none" w:sz="0" w:space="0" w:color="auto"/>
                    <w:bottom w:val="none" w:sz="0" w:space="0" w:color="auto"/>
                    <w:right w:val="none" w:sz="0" w:space="0" w:color="auto"/>
                  </w:divBdr>
                </w:div>
                <w:div w:id="664822246">
                  <w:marLeft w:val="0"/>
                  <w:marRight w:val="0"/>
                  <w:marTop w:val="0"/>
                  <w:marBottom w:val="0"/>
                  <w:divBdr>
                    <w:top w:val="none" w:sz="0" w:space="0" w:color="auto"/>
                    <w:left w:val="none" w:sz="0" w:space="0" w:color="auto"/>
                    <w:bottom w:val="none" w:sz="0" w:space="0" w:color="auto"/>
                    <w:right w:val="none" w:sz="0" w:space="0" w:color="auto"/>
                  </w:divBdr>
                </w:div>
                <w:div w:id="947004129">
                  <w:marLeft w:val="0"/>
                  <w:marRight w:val="0"/>
                  <w:marTop w:val="0"/>
                  <w:marBottom w:val="0"/>
                  <w:divBdr>
                    <w:top w:val="none" w:sz="0" w:space="0" w:color="auto"/>
                    <w:left w:val="none" w:sz="0" w:space="0" w:color="auto"/>
                    <w:bottom w:val="none" w:sz="0" w:space="0" w:color="auto"/>
                    <w:right w:val="none" w:sz="0" w:space="0" w:color="auto"/>
                  </w:divBdr>
                </w:div>
                <w:div w:id="956789618">
                  <w:marLeft w:val="0"/>
                  <w:marRight w:val="0"/>
                  <w:marTop w:val="0"/>
                  <w:marBottom w:val="0"/>
                  <w:divBdr>
                    <w:top w:val="none" w:sz="0" w:space="0" w:color="auto"/>
                    <w:left w:val="none" w:sz="0" w:space="0" w:color="auto"/>
                    <w:bottom w:val="none" w:sz="0" w:space="0" w:color="auto"/>
                    <w:right w:val="none" w:sz="0" w:space="0" w:color="auto"/>
                  </w:divBdr>
                </w:div>
                <w:div w:id="1008287590">
                  <w:marLeft w:val="0"/>
                  <w:marRight w:val="0"/>
                  <w:marTop w:val="0"/>
                  <w:marBottom w:val="0"/>
                  <w:divBdr>
                    <w:top w:val="none" w:sz="0" w:space="0" w:color="auto"/>
                    <w:left w:val="none" w:sz="0" w:space="0" w:color="auto"/>
                    <w:bottom w:val="none" w:sz="0" w:space="0" w:color="auto"/>
                    <w:right w:val="none" w:sz="0" w:space="0" w:color="auto"/>
                  </w:divBdr>
                </w:div>
                <w:div w:id="1085692643">
                  <w:marLeft w:val="0"/>
                  <w:marRight w:val="0"/>
                  <w:marTop w:val="0"/>
                  <w:marBottom w:val="0"/>
                  <w:divBdr>
                    <w:top w:val="none" w:sz="0" w:space="0" w:color="auto"/>
                    <w:left w:val="none" w:sz="0" w:space="0" w:color="auto"/>
                    <w:bottom w:val="none" w:sz="0" w:space="0" w:color="auto"/>
                    <w:right w:val="none" w:sz="0" w:space="0" w:color="auto"/>
                  </w:divBdr>
                </w:div>
                <w:div w:id="1139954194">
                  <w:marLeft w:val="0"/>
                  <w:marRight w:val="0"/>
                  <w:marTop w:val="0"/>
                  <w:marBottom w:val="0"/>
                  <w:divBdr>
                    <w:top w:val="none" w:sz="0" w:space="0" w:color="auto"/>
                    <w:left w:val="none" w:sz="0" w:space="0" w:color="auto"/>
                    <w:bottom w:val="none" w:sz="0" w:space="0" w:color="auto"/>
                    <w:right w:val="none" w:sz="0" w:space="0" w:color="auto"/>
                  </w:divBdr>
                </w:div>
                <w:div w:id="1141770798">
                  <w:marLeft w:val="0"/>
                  <w:marRight w:val="0"/>
                  <w:marTop w:val="0"/>
                  <w:marBottom w:val="0"/>
                  <w:divBdr>
                    <w:top w:val="none" w:sz="0" w:space="0" w:color="auto"/>
                    <w:left w:val="none" w:sz="0" w:space="0" w:color="auto"/>
                    <w:bottom w:val="none" w:sz="0" w:space="0" w:color="auto"/>
                    <w:right w:val="none" w:sz="0" w:space="0" w:color="auto"/>
                  </w:divBdr>
                </w:div>
                <w:div w:id="1359088878">
                  <w:marLeft w:val="0"/>
                  <w:marRight w:val="0"/>
                  <w:marTop w:val="0"/>
                  <w:marBottom w:val="0"/>
                  <w:divBdr>
                    <w:top w:val="none" w:sz="0" w:space="0" w:color="auto"/>
                    <w:left w:val="none" w:sz="0" w:space="0" w:color="auto"/>
                    <w:bottom w:val="none" w:sz="0" w:space="0" w:color="auto"/>
                    <w:right w:val="none" w:sz="0" w:space="0" w:color="auto"/>
                  </w:divBdr>
                </w:div>
                <w:div w:id="1438602633">
                  <w:marLeft w:val="0"/>
                  <w:marRight w:val="0"/>
                  <w:marTop w:val="0"/>
                  <w:marBottom w:val="0"/>
                  <w:divBdr>
                    <w:top w:val="none" w:sz="0" w:space="0" w:color="auto"/>
                    <w:left w:val="none" w:sz="0" w:space="0" w:color="auto"/>
                    <w:bottom w:val="none" w:sz="0" w:space="0" w:color="auto"/>
                    <w:right w:val="none" w:sz="0" w:space="0" w:color="auto"/>
                  </w:divBdr>
                </w:div>
                <w:div w:id="1482043341">
                  <w:marLeft w:val="0"/>
                  <w:marRight w:val="0"/>
                  <w:marTop w:val="0"/>
                  <w:marBottom w:val="0"/>
                  <w:divBdr>
                    <w:top w:val="none" w:sz="0" w:space="0" w:color="auto"/>
                    <w:left w:val="none" w:sz="0" w:space="0" w:color="auto"/>
                    <w:bottom w:val="none" w:sz="0" w:space="0" w:color="auto"/>
                    <w:right w:val="none" w:sz="0" w:space="0" w:color="auto"/>
                  </w:divBdr>
                </w:div>
                <w:div w:id="1492134391">
                  <w:marLeft w:val="0"/>
                  <w:marRight w:val="0"/>
                  <w:marTop w:val="0"/>
                  <w:marBottom w:val="0"/>
                  <w:divBdr>
                    <w:top w:val="none" w:sz="0" w:space="0" w:color="auto"/>
                    <w:left w:val="none" w:sz="0" w:space="0" w:color="auto"/>
                    <w:bottom w:val="none" w:sz="0" w:space="0" w:color="auto"/>
                    <w:right w:val="none" w:sz="0" w:space="0" w:color="auto"/>
                  </w:divBdr>
                </w:div>
                <w:div w:id="1524830177">
                  <w:marLeft w:val="0"/>
                  <w:marRight w:val="0"/>
                  <w:marTop w:val="0"/>
                  <w:marBottom w:val="0"/>
                  <w:divBdr>
                    <w:top w:val="none" w:sz="0" w:space="0" w:color="auto"/>
                    <w:left w:val="none" w:sz="0" w:space="0" w:color="auto"/>
                    <w:bottom w:val="none" w:sz="0" w:space="0" w:color="auto"/>
                    <w:right w:val="none" w:sz="0" w:space="0" w:color="auto"/>
                  </w:divBdr>
                </w:div>
                <w:div w:id="1565988494">
                  <w:marLeft w:val="0"/>
                  <w:marRight w:val="0"/>
                  <w:marTop w:val="0"/>
                  <w:marBottom w:val="0"/>
                  <w:divBdr>
                    <w:top w:val="none" w:sz="0" w:space="0" w:color="auto"/>
                    <w:left w:val="none" w:sz="0" w:space="0" w:color="auto"/>
                    <w:bottom w:val="none" w:sz="0" w:space="0" w:color="auto"/>
                    <w:right w:val="none" w:sz="0" w:space="0" w:color="auto"/>
                  </w:divBdr>
                </w:div>
                <w:div w:id="1577203442">
                  <w:marLeft w:val="0"/>
                  <w:marRight w:val="0"/>
                  <w:marTop w:val="0"/>
                  <w:marBottom w:val="0"/>
                  <w:divBdr>
                    <w:top w:val="none" w:sz="0" w:space="0" w:color="auto"/>
                    <w:left w:val="none" w:sz="0" w:space="0" w:color="auto"/>
                    <w:bottom w:val="none" w:sz="0" w:space="0" w:color="auto"/>
                    <w:right w:val="none" w:sz="0" w:space="0" w:color="auto"/>
                  </w:divBdr>
                </w:div>
                <w:div w:id="1616667118">
                  <w:marLeft w:val="0"/>
                  <w:marRight w:val="0"/>
                  <w:marTop w:val="0"/>
                  <w:marBottom w:val="0"/>
                  <w:divBdr>
                    <w:top w:val="none" w:sz="0" w:space="0" w:color="auto"/>
                    <w:left w:val="none" w:sz="0" w:space="0" w:color="auto"/>
                    <w:bottom w:val="none" w:sz="0" w:space="0" w:color="auto"/>
                    <w:right w:val="none" w:sz="0" w:space="0" w:color="auto"/>
                  </w:divBdr>
                </w:div>
                <w:div w:id="1745182996">
                  <w:marLeft w:val="0"/>
                  <w:marRight w:val="0"/>
                  <w:marTop w:val="0"/>
                  <w:marBottom w:val="0"/>
                  <w:divBdr>
                    <w:top w:val="none" w:sz="0" w:space="0" w:color="auto"/>
                    <w:left w:val="none" w:sz="0" w:space="0" w:color="auto"/>
                    <w:bottom w:val="none" w:sz="0" w:space="0" w:color="auto"/>
                    <w:right w:val="none" w:sz="0" w:space="0" w:color="auto"/>
                  </w:divBdr>
                </w:div>
                <w:div w:id="1800411143">
                  <w:marLeft w:val="0"/>
                  <w:marRight w:val="0"/>
                  <w:marTop w:val="0"/>
                  <w:marBottom w:val="0"/>
                  <w:divBdr>
                    <w:top w:val="none" w:sz="0" w:space="0" w:color="auto"/>
                    <w:left w:val="none" w:sz="0" w:space="0" w:color="auto"/>
                    <w:bottom w:val="none" w:sz="0" w:space="0" w:color="auto"/>
                    <w:right w:val="none" w:sz="0" w:space="0" w:color="auto"/>
                  </w:divBdr>
                </w:div>
                <w:div w:id="2033652926">
                  <w:marLeft w:val="0"/>
                  <w:marRight w:val="0"/>
                  <w:marTop w:val="0"/>
                  <w:marBottom w:val="0"/>
                  <w:divBdr>
                    <w:top w:val="none" w:sz="0" w:space="0" w:color="auto"/>
                    <w:left w:val="none" w:sz="0" w:space="0" w:color="auto"/>
                    <w:bottom w:val="none" w:sz="0" w:space="0" w:color="auto"/>
                    <w:right w:val="none" w:sz="0" w:space="0" w:color="auto"/>
                  </w:divBdr>
                </w:div>
                <w:div w:id="2106029729">
                  <w:marLeft w:val="0"/>
                  <w:marRight w:val="0"/>
                  <w:marTop w:val="0"/>
                  <w:marBottom w:val="0"/>
                  <w:divBdr>
                    <w:top w:val="none" w:sz="0" w:space="0" w:color="auto"/>
                    <w:left w:val="none" w:sz="0" w:space="0" w:color="auto"/>
                    <w:bottom w:val="none" w:sz="0" w:space="0" w:color="auto"/>
                    <w:right w:val="none" w:sz="0" w:space="0" w:color="auto"/>
                  </w:divBdr>
                </w:div>
                <w:div w:id="2124111684">
                  <w:marLeft w:val="0"/>
                  <w:marRight w:val="0"/>
                  <w:marTop w:val="0"/>
                  <w:marBottom w:val="0"/>
                  <w:divBdr>
                    <w:top w:val="none" w:sz="0" w:space="0" w:color="auto"/>
                    <w:left w:val="none" w:sz="0" w:space="0" w:color="auto"/>
                    <w:bottom w:val="none" w:sz="0" w:space="0" w:color="auto"/>
                    <w:right w:val="none" w:sz="0" w:space="0" w:color="auto"/>
                  </w:divBdr>
                </w:div>
              </w:divsChild>
            </w:div>
            <w:div w:id="1297836057">
              <w:marLeft w:val="0"/>
              <w:marRight w:val="0"/>
              <w:marTop w:val="0"/>
              <w:marBottom w:val="0"/>
              <w:divBdr>
                <w:top w:val="none" w:sz="0" w:space="0" w:color="auto"/>
                <w:left w:val="none" w:sz="0" w:space="0" w:color="auto"/>
                <w:bottom w:val="none" w:sz="0" w:space="0" w:color="auto"/>
                <w:right w:val="none" w:sz="0" w:space="0" w:color="auto"/>
              </w:divBdr>
            </w:div>
            <w:div w:id="1298488975">
              <w:marLeft w:val="0"/>
              <w:marRight w:val="0"/>
              <w:marTop w:val="0"/>
              <w:marBottom w:val="0"/>
              <w:divBdr>
                <w:top w:val="none" w:sz="0" w:space="0" w:color="auto"/>
                <w:left w:val="none" w:sz="0" w:space="0" w:color="auto"/>
                <w:bottom w:val="none" w:sz="0" w:space="0" w:color="auto"/>
                <w:right w:val="none" w:sz="0" w:space="0" w:color="auto"/>
              </w:divBdr>
            </w:div>
            <w:div w:id="1299721955">
              <w:marLeft w:val="0"/>
              <w:marRight w:val="0"/>
              <w:marTop w:val="0"/>
              <w:marBottom w:val="0"/>
              <w:divBdr>
                <w:top w:val="none" w:sz="0" w:space="0" w:color="auto"/>
                <w:left w:val="none" w:sz="0" w:space="0" w:color="auto"/>
                <w:bottom w:val="none" w:sz="0" w:space="0" w:color="auto"/>
                <w:right w:val="none" w:sz="0" w:space="0" w:color="auto"/>
              </w:divBdr>
            </w:div>
            <w:div w:id="1300644680">
              <w:marLeft w:val="0"/>
              <w:marRight w:val="0"/>
              <w:marTop w:val="0"/>
              <w:marBottom w:val="0"/>
              <w:divBdr>
                <w:top w:val="none" w:sz="0" w:space="0" w:color="auto"/>
                <w:left w:val="none" w:sz="0" w:space="0" w:color="auto"/>
                <w:bottom w:val="none" w:sz="0" w:space="0" w:color="auto"/>
                <w:right w:val="none" w:sz="0" w:space="0" w:color="auto"/>
              </w:divBdr>
            </w:div>
            <w:div w:id="1307202993">
              <w:marLeft w:val="0"/>
              <w:marRight w:val="0"/>
              <w:marTop w:val="0"/>
              <w:marBottom w:val="0"/>
              <w:divBdr>
                <w:top w:val="none" w:sz="0" w:space="0" w:color="auto"/>
                <w:left w:val="none" w:sz="0" w:space="0" w:color="auto"/>
                <w:bottom w:val="none" w:sz="0" w:space="0" w:color="auto"/>
                <w:right w:val="none" w:sz="0" w:space="0" w:color="auto"/>
              </w:divBdr>
            </w:div>
            <w:div w:id="1343363954">
              <w:marLeft w:val="0"/>
              <w:marRight w:val="0"/>
              <w:marTop w:val="0"/>
              <w:marBottom w:val="0"/>
              <w:divBdr>
                <w:top w:val="none" w:sz="0" w:space="0" w:color="auto"/>
                <w:left w:val="none" w:sz="0" w:space="0" w:color="auto"/>
                <w:bottom w:val="none" w:sz="0" w:space="0" w:color="auto"/>
                <w:right w:val="none" w:sz="0" w:space="0" w:color="auto"/>
              </w:divBdr>
            </w:div>
            <w:div w:id="1356806183">
              <w:marLeft w:val="0"/>
              <w:marRight w:val="0"/>
              <w:marTop w:val="0"/>
              <w:marBottom w:val="0"/>
              <w:divBdr>
                <w:top w:val="none" w:sz="0" w:space="0" w:color="auto"/>
                <w:left w:val="none" w:sz="0" w:space="0" w:color="auto"/>
                <w:bottom w:val="none" w:sz="0" w:space="0" w:color="auto"/>
                <w:right w:val="none" w:sz="0" w:space="0" w:color="auto"/>
              </w:divBdr>
            </w:div>
            <w:div w:id="1377659282">
              <w:marLeft w:val="0"/>
              <w:marRight w:val="0"/>
              <w:marTop w:val="0"/>
              <w:marBottom w:val="0"/>
              <w:divBdr>
                <w:top w:val="none" w:sz="0" w:space="0" w:color="auto"/>
                <w:left w:val="none" w:sz="0" w:space="0" w:color="auto"/>
                <w:bottom w:val="none" w:sz="0" w:space="0" w:color="auto"/>
                <w:right w:val="none" w:sz="0" w:space="0" w:color="auto"/>
              </w:divBdr>
            </w:div>
            <w:div w:id="1379669109">
              <w:marLeft w:val="0"/>
              <w:marRight w:val="0"/>
              <w:marTop w:val="0"/>
              <w:marBottom w:val="0"/>
              <w:divBdr>
                <w:top w:val="none" w:sz="0" w:space="0" w:color="auto"/>
                <w:left w:val="none" w:sz="0" w:space="0" w:color="auto"/>
                <w:bottom w:val="none" w:sz="0" w:space="0" w:color="auto"/>
                <w:right w:val="none" w:sz="0" w:space="0" w:color="auto"/>
              </w:divBdr>
            </w:div>
            <w:div w:id="1392315249">
              <w:marLeft w:val="0"/>
              <w:marRight w:val="0"/>
              <w:marTop w:val="0"/>
              <w:marBottom w:val="0"/>
              <w:divBdr>
                <w:top w:val="none" w:sz="0" w:space="0" w:color="auto"/>
                <w:left w:val="none" w:sz="0" w:space="0" w:color="auto"/>
                <w:bottom w:val="none" w:sz="0" w:space="0" w:color="auto"/>
                <w:right w:val="none" w:sz="0" w:space="0" w:color="auto"/>
              </w:divBdr>
            </w:div>
            <w:div w:id="1400444005">
              <w:marLeft w:val="0"/>
              <w:marRight w:val="0"/>
              <w:marTop w:val="0"/>
              <w:marBottom w:val="0"/>
              <w:divBdr>
                <w:top w:val="none" w:sz="0" w:space="0" w:color="auto"/>
                <w:left w:val="none" w:sz="0" w:space="0" w:color="auto"/>
                <w:bottom w:val="none" w:sz="0" w:space="0" w:color="auto"/>
                <w:right w:val="none" w:sz="0" w:space="0" w:color="auto"/>
              </w:divBdr>
            </w:div>
            <w:div w:id="1409112473">
              <w:marLeft w:val="0"/>
              <w:marRight w:val="0"/>
              <w:marTop w:val="0"/>
              <w:marBottom w:val="0"/>
              <w:divBdr>
                <w:top w:val="none" w:sz="0" w:space="0" w:color="auto"/>
                <w:left w:val="none" w:sz="0" w:space="0" w:color="auto"/>
                <w:bottom w:val="none" w:sz="0" w:space="0" w:color="auto"/>
                <w:right w:val="none" w:sz="0" w:space="0" w:color="auto"/>
              </w:divBdr>
            </w:div>
            <w:div w:id="1412922363">
              <w:marLeft w:val="0"/>
              <w:marRight w:val="0"/>
              <w:marTop w:val="0"/>
              <w:marBottom w:val="0"/>
              <w:divBdr>
                <w:top w:val="none" w:sz="0" w:space="0" w:color="auto"/>
                <w:left w:val="none" w:sz="0" w:space="0" w:color="auto"/>
                <w:bottom w:val="none" w:sz="0" w:space="0" w:color="auto"/>
                <w:right w:val="none" w:sz="0" w:space="0" w:color="auto"/>
              </w:divBdr>
            </w:div>
            <w:div w:id="1429619263">
              <w:marLeft w:val="0"/>
              <w:marRight w:val="0"/>
              <w:marTop w:val="0"/>
              <w:marBottom w:val="0"/>
              <w:divBdr>
                <w:top w:val="none" w:sz="0" w:space="0" w:color="auto"/>
                <w:left w:val="none" w:sz="0" w:space="0" w:color="auto"/>
                <w:bottom w:val="none" w:sz="0" w:space="0" w:color="auto"/>
                <w:right w:val="none" w:sz="0" w:space="0" w:color="auto"/>
              </w:divBdr>
            </w:div>
            <w:div w:id="1441414291">
              <w:marLeft w:val="0"/>
              <w:marRight w:val="0"/>
              <w:marTop w:val="0"/>
              <w:marBottom w:val="0"/>
              <w:divBdr>
                <w:top w:val="none" w:sz="0" w:space="0" w:color="auto"/>
                <w:left w:val="none" w:sz="0" w:space="0" w:color="auto"/>
                <w:bottom w:val="none" w:sz="0" w:space="0" w:color="auto"/>
                <w:right w:val="none" w:sz="0" w:space="0" w:color="auto"/>
              </w:divBdr>
            </w:div>
            <w:div w:id="1446970204">
              <w:marLeft w:val="0"/>
              <w:marRight w:val="0"/>
              <w:marTop w:val="0"/>
              <w:marBottom w:val="0"/>
              <w:divBdr>
                <w:top w:val="none" w:sz="0" w:space="0" w:color="auto"/>
                <w:left w:val="none" w:sz="0" w:space="0" w:color="auto"/>
                <w:bottom w:val="none" w:sz="0" w:space="0" w:color="auto"/>
                <w:right w:val="none" w:sz="0" w:space="0" w:color="auto"/>
              </w:divBdr>
            </w:div>
            <w:div w:id="1452936942">
              <w:marLeft w:val="0"/>
              <w:marRight w:val="0"/>
              <w:marTop w:val="0"/>
              <w:marBottom w:val="0"/>
              <w:divBdr>
                <w:top w:val="none" w:sz="0" w:space="0" w:color="auto"/>
                <w:left w:val="none" w:sz="0" w:space="0" w:color="auto"/>
                <w:bottom w:val="none" w:sz="0" w:space="0" w:color="auto"/>
                <w:right w:val="none" w:sz="0" w:space="0" w:color="auto"/>
              </w:divBdr>
            </w:div>
            <w:div w:id="1454985838">
              <w:marLeft w:val="0"/>
              <w:marRight w:val="0"/>
              <w:marTop w:val="0"/>
              <w:marBottom w:val="0"/>
              <w:divBdr>
                <w:top w:val="none" w:sz="0" w:space="0" w:color="auto"/>
                <w:left w:val="none" w:sz="0" w:space="0" w:color="auto"/>
                <w:bottom w:val="none" w:sz="0" w:space="0" w:color="auto"/>
                <w:right w:val="none" w:sz="0" w:space="0" w:color="auto"/>
              </w:divBdr>
            </w:div>
            <w:div w:id="1460226381">
              <w:marLeft w:val="0"/>
              <w:marRight w:val="0"/>
              <w:marTop w:val="0"/>
              <w:marBottom w:val="0"/>
              <w:divBdr>
                <w:top w:val="none" w:sz="0" w:space="0" w:color="auto"/>
                <w:left w:val="none" w:sz="0" w:space="0" w:color="auto"/>
                <w:bottom w:val="none" w:sz="0" w:space="0" w:color="auto"/>
                <w:right w:val="none" w:sz="0" w:space="0" w:color="auto"/>
              </w:divBdr>
            </w:div>
            <w:div w:id="1466191410">
              <w:marLeft w:val="0"/>
              <w:marRight w:val="0"/>
              <w:marTop w:val="0"/>
              <w:marBottom w:val="0"/>
              <w:divBdr>
                <w:top w:val="none" w:sz="0" w:space="0" w:color="auto"/>
                <w:left w:val="none" w:sz="0" w:space="0" w:color="auto"/>
                <w:bottom w:val="none" w:sz="0" w:space="0" w:color="auto"/>
                <w:right w:val="none" w:sz="0" w:space="0" w:color="auto"/>
              </w:divBdr>
            </w:div>
            <w:div w:id="1479305189">
              <w:marLeft w:val="0"/>
              <w:marRight w:val="0"/>
              <w:marTop w:val="0"/>
              <w:marBottom w:val="0"/>
              <w:divBdr>
                <w:top w:val="none" w:sz="0" w:space="0" w:color="auto"/>
                <w:left w:val="none" w:sz="0" w:space="0" w:color="auto"/>
                <w:bottom w:val="none" w:sz="0" w:space="0" w:color="auto"/>
                <w:right w:val="none" w:sz="0" w:space="0" w:color="auto"/>
              </w:divBdr>
            </w:div>
            <w:div w:id="1482385235">
              <w:marLeft w:val="0"/>
              <w:marRight w:val="0"/>
              <w:marTop w:val="0"/>
              <w:marBottom w:val="0"/>
              <w:divBdr>
                <w:top w:val="none" w:sz="0" w:space="0" w:color="auto"/>
                <w:left w:val="none" w:sz="0" w:space="0" w:color="auto"/>
                <w:bottom w:val="none" w:sz="0" w:space="0" w:color="auto"/>
                <w:right w:val="none" w:sz="0" w:space="0" w:color="auto"/>
              </w:divBdr>
            </w:div>
            <w:div w:id="1485899341">
              <w:marLeft w:val="0"/>
              <w:marRight w:val="0"/>
              <w:marTop w:val="0"/>
              <w:marBottom w:val="0"/>
              <w:divBdr>
                <w:top w:val="none" w:sz="0" w:space="0" w:color="auto"/>
                <w:left w:val="none" w:sz="0" w:space="0" w:color="auto"/>
                <w:bottom w:val="none" w:sz="0" w:space="0" w:color="auto"/>
                <w:right w:val="none" w:sz="0" w:space="0" w:color="auto"/>
              </w:divBdr>
            </w:div>
            <w:div w:id="1501391532">
              <w:marLeft w:val="0"/>
              <w:marRight w:val="0"/>
              <w:marTop w:val="0"/>
              <w:marBottom w:val="0"/>
              <w:divBdr>
                <w:top w:val="none" w:sz="0" w:space="0" w:color="auto"/>
                <w:left w:val="none" w:sz="0" w:space="0" w:color="auto"/>
                <w:bottom w:val="none" w:sz="0" w:space="0" w:color="auto"/>
                <w:right w:val="none" w:sz="0" w:space="0" w:color="auto"/>
              </w:divBdr>
            </w:div>
            <w:div w:id="1504778528">
              <w:marLeft w:val="0"/>
              <w:marRight w:val="0"/>
              <w:marTop w:val="0"/>
              <w:marBottom w:val="0"/>
              <w:divBdr>
                <w:top w:val="none" w:sz="0" w:space="0" w:color="auto"/>
                <w:left w:val="none" w:sz="0" w:space="0" w:color="auto"/>
                <w:bottom w:val="none" w:sz="0" w:space="0" w:color="auto"/>
                <w:right w:val="none" w:sz="0" w:space="0" w:color="auto"/>
              </w:divBdr>
            </w:div>
            <w:div w:id="1506245054">
              <w:marLeft w:val="0"/>
              <w:marRight w:val="0"/>
              <w:marTop w:val="0"/>
              <w:marBottom w:val="0"/>
              <w:divBdr>
                <w:top w:val="none" w:sz="0" w:space="0" w:color="auto"/>
                <w:left w:val="none" w:sz="0" w:space="0" w:color="auto"/>
                <w:bottom w:val="none" w:sz="0" w:space="0" w:color="auto"/>
                <w:right w:val="none" w:sz="0" w:space="0" w:color="auto"/>
              </w:divBdr>
            </w:div>
            <w:div w:id="1523518054">
              <w:marLeft w:val="0"/>
              <w:marRight w:val="0"/>
              <w:marTop w:val="0"/>
              <w:marBottom w:val="0"/>
              <w:divBdr>
                <w:top w:val="none" w:sz="0" w:space="0" w:color="auto"/>
                <w:left w:val="none" w:sz="0" w:space="0" w:color="auto"/>
                <w:bottom w:val="none" w:sz="0" w:space="0" w:color="auto"/>
                <w:right w:val="none" w:sz="0" w:space="0" w:color="auto"/>
              </w:divBdr>
            </w:div>
            <w:div w:id="1540244994">
              <w:marLeft w:val="0"/>
              <w:marRight w:val="0"/>
              <w:marTop w:val="0"/>
              <w:marBottom w:val="0"/>
              <w:divBdr>
                <w:top w:val="none" w:sz="0" w:space="0" w:color="auto"/>
                <w:left w:val="none" w:sz="0" w:space="0" w:color="auto"/>
                <w:bottom w:val="none" w:sz="0" w:space="0" w:color="auto"/>
                <w:right w:val="none" w:sz="0" w:space="0" w:color="auto"/>
              </w:divBdr>
            </w:div>
            <w:div w:id="1541241222">
              <w:marLeft w:val="0"/>
              <w:marRight w:val="0"/>
              <w:marTop w:val="0"/>
              <w:marBottom w:val="0"/>
              <w:divBdr>
                <w:top w:val="none" w:sz="0" w:space="0" w:color="auto"/>
                <w:left w:val="none" w:sz="0" w:space="0" w:color="auto"/>
                <w:bottom w:val="none" w:sz="0" w:space="0" w:color="auto"/>
                <w:right w:val="none" w:sz="0" w:space="0" w:color="auto"/>
              </w:divBdr>
            </w:div>
            <w:div w:id="1543327920">
              <w:marLeft w:val="0"/>
              <w:marRight w:val="0"/>
              <w:marTop w:val="0"/>
              <w:marBottom w:val="0"/>
              <w:divBdr>
                <w:top w:val="none" w:sz="0" w:space="0" w:color="auto"/>
                <w:left w:val="none" w:sz="0" w:space="0" w:color="auto"/>
                <w:bottom w:val="none" w:sz="0" w:space="0" w:color="auto"/>
                <w:right w:val="none" w:sz="0" w:space="0" w:color="auto"/>
              </w:divBdr>
            </w:div>
            <w:div w:id="1545756663">
              <w:marLeft w:val="0"/>
              <w:marRight w:val="0"/>
              <w:marTop w:val="0"/>
              <w:marBottom w:val="0"/>
              <w:divBdr>
                <w:top w:val="none" w:sz="0" w:space="0" w:color="auto"/>
                <w:left w:val="none" w:sz="0" w:space="0" w:color="auto"/>
                <w:bottom w:val="none" w:sz="0" w:space="0" w:color="auto"/>
                <w:right w:val="none" w:sz="0" w:space="0" w:color="auto"/>
              </w:divBdr>
            </w:div>
            <w:div w:id="1550990605">
              <w:marLeft w:val="0"/>
              <w:marRight w:val="0"/>
              <w:marTop w:val="0"/>
              <w:marBottom w:val="0"/>
              <w:divBdr>
                <w:top w:val="none" w:sz="0" w:space="0" w:color="auto"/>
                <w:left w:val="none" w:sz="0" w:space="0" w:color="auto"/>
                <w:bottom w:val="none" w:sz="0" w:space="0" w:color="auto"/>
                <w:right w:val="none" w:sz="0" w:space="0" w:color="auto"/>
              </w:divBdr>
            </w:div>
            <w:div w:id="1553613581">
              <w:marLeft w:val="0"/>
              <w:marRight w:val="0"/>
              <w:marTop w:val="0"/>
              <w:marBottom w:val="0"/>
              <w:divBdr>
                <w:top w:val="none" w:sz="0" w:space="0" w:color="auto"/>
                <w:left w:val="none" w:sz="0" w:space="0" w:color="auto"/>
                <w:bottom w:val="none" w:sz="0" w:space="0" w:color="auto"/>
                <w:right w:val="none" w:sz="0" w:space="0" w:color="auto"/>
              </w:divBdr>
            </w:div>
            <w:div w:id="1555894128">
              <w:marLeft w:val="0"/>
              <w:marRight w:val="0"/>
              <w:marTop w:val="0"/>
              <w:marBottom w:val="0"/>
              <w:divBdr>
                <w:top w:val="none" w:sz="0" w:space="0" w:color="auto"/>
                <w:left w:val="none" w:sz="0" w:space="0" w:color="auto"/>
                <w:bottom w:val="none" w:sz="0" w:space="0" w:color="auto"/>
                <w:right w:val="none" w:sz="0" w:space="0" w:color="auto"/>
              </w:divBdr>
            </w:div>
            <w:div w:id="1562327909">
              <w:marLeft w:val="0"/>
              <w:marRight w:val="0"/>
              <w:marTop w:val="0"/>
              <w:marBottom w:val="0"/>
              <w:divBdr>
                <w:top w:val="none" w:sz="0" w:space="0" w:color="auto"/>
                <w:left w:val="none" w:sz="0" w:space="0" w:color="auto"/>
                <w:bottom w:val="none" w:sz="0" w:space="0" w:color="auto"/>
                <w:right w:val="none" w:sz="0" w:space="0" w:color="auto"/>
              </w:divBdr>
            </w:div>
            <w:div w:id="1566993049">
              <w:marLeft w:val="0"/>
              <w:marRight w:val="0"/>
              <w:marTop w:val="0"/>
              <w:marBottom w:val="0"/>
              <w:divBdr>
                <w:top w:val="none" w:sz="0" w:space="0" w:color="auto"/>
                <w:left w:val="none" w:sz="0" w:space="0" w:color="auto"/>
                <w:bottom w:val="none" w:sz="0" w:space="0" w:color="auto"/>
                <w:right w:val="none" w:sz="0" w:space="0" w:color="auto"/>
              </w:divBdr>
            </w:div>
            <w:div w:id="1579365159">
              <w:marLeft w:val="0"/>
              <w:marRight w:val="0"/>
              <w:marTop w:val="0"/>
              <w:marBottom w:val="0"/>
              <w:divBdr>
                <w:top w:val="none" w:sz="0" w:space="0" w:color="auto"/>
                <w:left w:val="none" w:sz="0" w:space="0" w:color="auto"/>
                <w:bottom w:val="none" w:sz="0" w:space="0" w:color="auto"/>
                <w:right w:val="none" w:sz="0" w:space="0" w:color="auto"/>
              </w:divBdr>
            </w:div>
            <w:div w:id="1580676086">
              <w:marLeft w:val="0"/>
              <w:marRight w:val="0"/>
              <w:marTop w:val="0"/>
              <w:marBottom w:val="0"/>
              <w:divBdr>
                <w:top w:val="none" w:sz="0" w:space="0" w:color="auto"/>
                <w:left w:val="none" w:sz="0" w:space="0" w:color="auto"/>
                <w:bottom w:val="none" w:sz="0" w:space="0" w:color="auto"/>
                <w:right w:val="none" w:sz="0" w:space="0" w:color="auto"/>
              </w:divBdr>
            </w:div>
            <w:div w:id="1585916470">
              <w:marLeft w:val="0"/>
              <w:marRight w:val="0"/>
              <w:marTop w:val="0"/>
              <w:marBottom w:val="0"/>
              <w:divBdr>
                <w:top w:val="none" w:sz="0" w:space="0" w:color="auto"/>
                <w:left w:val="none" w:sz="0" w:space="0" w:color="auto"/>
                <w:bottom w:val="none" w:sz="0" w:space="0" w:color="auto"/>
                <w:right w:val="none" w:sz="0" w:space="0" w:color="auto"/>
              </w:divBdr>
            </w:div>
            <w:div w:id="1601714308">
              <w:marLeft w:val="0"/>
              <w:marRight w:val="0"/>
              <w:marTop w:val="0"/>
              <w:marBottom w:val="0"/>
              <w:divBdr>
                <w:top w:val="none" w:sz="0" w:space="0" w:color="auto"/>
                <w:left w:val="none" w:sz="0" w:space="0" w:color="auto"/>
                <w:bottom w:val="none" w:sz="0" w:space="0" w:color="auto"/>
                <w:right w:val="none" w:sz="0" w:space="0" w:color="auto"/>
              </w:divBdr>
            </w:div>
            <w:div w:id="1605841369">
              <w:marLeft w:val="0"/>
              <w:marRight w:val="0"/>
              <w:marTop w:val="0"/>
              <w:marBottom w:val="0"/>
              <w:divBdr>
                <w:top w:val="none" w:sz="0" w:space="0" w:color="auto"/>
                <w:left w:val="none" w:sz="0" w:space="0" w:color="auto"/>
                <w:bottom w:val="none" w:sz="0" w:space="0" w:color="auto"/>
                <w:right w:val="none" w:sz="0" w:space="0" w:color="auto"/>
              </w:divBdr>
            </w:div>
            <w:div w:id="1617788520">
              <w:marLeft w:val="0"/>
              <w:marRight w:val="0"/>
              <w:marTop w:val="0"/>
              <w:marBottom w:val="0"/>
              <w:divBdr>
                <w:top w:val="none" w:sz="0" w:space="0" w:color="auto"/>
                <w:left w:val="none" w:sz="0" w:space="0" w:color="auto"/>
                <w:bottom w:val="none" w:sz="0" w:space="0" w:color="auto"/>
                <w:right w:val="none" w:sz="0" w:space="0" w:color="auto"/>
              </w:divBdr>
            </w:div>
            <w:div w:id="1637056123">
              <w:marLeft w:val="0"/>
              <w:marRight w:val="0"/>
              <w:marTop w:val="0"/>
              <w:marBottom w:val="0"/>
              <w:divBdr>
                <w:top w:val="none" w:sz="0" w:space="0" w:color="auto"/>
                <w:left w:val="none" w:sz="0" w:space="0" w:color="auto"/>
                <w:bottom w:val="none" w:sz="0" w:space="0" w:color="auto"/>
                <w:right w:val="none" w:sz="0" w:space="0" w:color="auto"/>
              </w:divBdr>
            </w:div>
            <w:div w:id="1637955168">
              <w:marLeft w:val="0"/>
              <w:marRight w:val="0"/>
              <w:marTop w:val="0"/>
              <w:marBottom w:val="0"/>
              <w:divBdr>
                <w:top w:val="none" w:sz="0" w:space="0" w:color="auto"/>
                <w:left w:val="none" w:sz="0" w:space="0" w:color="auto"/>
                <w:bottom w:val="none" w:sz="0" w:space="0" w:color="auto"/>
                <w:right w:val="none" w:sz="0" w:space="0" w:color="auto"/>
              </w:divBdr>
            </w:div>
            <w:div w:id="1646357073">
              <w:marLeft w:val="0"/>
              <w:marRight w:val="0"/>
              <w:marTop w:val="0"/>
              <w:marBottom w:val="0"/>
              <w:divBdr>
                <w:top w:val="none" w:sz="0" w:space="0" w:color="auto"/>
                <w:left w:val="none" w:sz="0" w:space="0" w:color="auto"/>
                <w:bottom w:val="none" w:sz="0" w:space="0" w:color="auto"/>
                <w:right w:val="none" w:sz="0" w:space="0" w:color="auto"/>
              </w:divBdr>
            </w:div>
            <w:div w:id="1658877846">
              <w:marLeft w:val="0"/>
              <w:marRight w:val="0"/>
              <w:marTop w:val="0"/>
              <w:marBottom w:val="0"/>
              <w:divBdr>
                <w:top w:val="none" w:sz="0" w:space="0" w:color="auto"/>
                <w:left w:val="none" w:sz="0" w:space="0" w:color="auto"/>
                <w:bottom w:val="none" w:sz="0" w:space="0" w:color="auto"/>
                <w:right w:val="none" w:sz="0" w:space="0" w:color="auto"/>
              </w:divBdr>
            </w:div>
            <w:div w:id="1666394616">
              <w:marLeft w:val="0"/>
              <w:marRight w:val="0"/>
              <w:marTop w:val="0"/>
              <w:marBottom w:val="0"/>
              <w:divBdr>
                <w:top w:val="none" w:sz="0" w:space="0" w:color="auto"/>
                <w:left w:val="none" w:sz="0" w:space="0" w:color="auto"/>
                <w:bottom w:val="none" w:sz="0" w:space="0" w:color="auto"/>
                <w:right w:val="none" w:sz="0" w:space="0" w:color="auto"/>
              </w:divBdr>
            </w:div>
            <w:div w:id="1676879663">
              <w:marLeft w:val="0"/>
              <w:marRight w:val="0"/>
              <w:marTop w:val="0"/>
              <w:marBottom w:val="0"/>
              <w:divBdr>
                <w:top w:val="none" w:sz="0" w:space="0" w:color="auto"/>
                <w:left w:val="none" w:sz="0" w:space="0" w:color="auto"/>
                <w:bottom w:val="none" w:sz="0" w:space="0" w:color="auto"/>
                <w:right w:val="none" w:sz="0" w:space="0" w:color="auto"/>
              </w:divBdr>
            </w:div>
            <w:div w:id="1680624118">
              <w:marLeft w:val="0"/>
              <w:marRight w:val="0"/>
              <w:marTop w:val="0"/>
              <w:marBottom w:val="0"/>
              <w:divBdr>
                <w:top w:val="none" w:sz="0" w:space="0" w:color="auto"/>
                <w:left w:val="none" w:sz="0" w:space="0" w:color="auto"/>
                <w:bottom w:val="none" w:sz="0" w:space="0" w:color="auto"/>
                <w:right w:val="none" w:sz="0" w:space="0" w:color="auto"/>
              </w:divBdr>
            </w:div>
            <w:div w:id="1686053142">
              <w:marLeft w:val="0"/>
              <w:marRight w:val="0"/>
              <w:marTop w:val="0"/>
              <w:marBottom w:val="0"/>
              <w:divBdr>
                <w:top w:val="none" w:sz="0" w:space="0" w:color="auto"/>
                <w:left w:val="none" w:sz="0" w:space="0" w:color="auto"/>
                <w:bottom w:val="none" w:sz="0" w:space="0" w:color="auto"/>
                <w:right w:val="none" w:sz="0" w:space="0" w:color="auto"/>
              </w:divBdr>
            </w:div>
            <w:div w:id="1689715227">
              <w:marLeft w:val="0"/>
              <w:marRight w:val="0"/>
              <w:marTop w:val="0"/>
              <w:marBottom w:val="0"/>
              <w:divBdr>
                <w:top w:val="none" w:sz="0" w:space="0" w:color="auto"/>
                <w:left w:val="none" w:sz="0" w:space="0" w:color="auto"/>
                <w:bottom w:val="none" w:sz="0" w:space="0" w:color="auto"/>
                <w:right w:val="none" w:sz="0" w:space="0" w:color="auto"/>
              </w:divBdr>
            </w:div>
            <w:div w:id="1704012457">
              <w:marLeft w:val="0"/>
              <w:marRight w:val="0"/>
              <w:marTop w:val="0"/>
              <w:marBottom w:val="0"/>
              <w:divBdr>
                <w:top w:val="none" w:sz="0" w:space="0" w:color="auto"/>
                <w:left w:val="none" w:sz="0" w:space="0" w:color="auto"/>
                <w:bottom w:val="none" w:sz="0" w:space="0" w:color="auto"/>
                <w:right w:val="none" w:sz="0" w:space="0" w:color="auto"/>
              </w:divBdr>
            </w:div>
            <w:div w:id="1713965126">
              <w:marLeft w:val="0"/>
              <w:marRight w:val="0"/>
              <w:marTop w:val="0"/>
              <w:marBottom w:val="0"/>
              <w:divBdr>
                <w:top w:val="none" w:sz="0" w:space="0" w:color="auto"/>
                <w:left w:val="none" w:sz="0" w:space="0" w:color="auto"/>
                <w:bottom w:val="none" w:sz="0" w:space="0" w:color="auto"/>
                <w:right w:val="none" w:sz="0" w:space="0" w:color="auto"/>
              </w:divBdr>
            </w:div>
            <w:div w:id="1714689802">
              <w:marLeft w:val="0"/>
              <w:marRight w:val="0"/>
              <w:marTop w:val="0"/>
              <w:marBottom w:val="0"/>
              <w:divBdr>
                <w:top w:val="none" w:sz="0" w:space="0" w:color="auto"/>
                <w:left w:val="none" w:sz="0" w:space="0" w:color="auto"/>
                <w:bottom w:val="none" w:sz="0" w:space="0" w:color="auto"/>
                <w:right w:val="none" w:sz="0" w:space="0" w:color="auto"/>
              </w:divBdr>
            </w:div>
            <w:div w:id="1719664988">
              <w:marLeft w:val="0"/>
              <w:marRight w:val="0"/>
              <w:marTop w:val="0"/>
              <w:marBottom w:val="0"/>
              <w:divBdr>
                <w:top w:val="none" w:sz="0" w:space="0" w:color="auto"/>
                <w:left w:val="none" w:sz="0" w:space="0" w:color="auto"/>
                <w:bottom w:val="none" w:sz="0" w:space="0" w:color="auto"/>
                <w:right w:val="none" w:sz="0" w:space="0" w:color="auto"/>
              </w:divBdr>
            </w:div>
            <w:div w:id="1724208498">
              <w:marLeft w:val="0"/>
              <w:marRight w:val="0"/>
              <w:marTop w:val="0"/>
              <w:marBottom w:val="0"/>
              <w:divBdr>
                <w:top w:val="none" w:sz="0" w:space="0" w:color="auto"/>
                <w:left w:val="none" w:sz="0" w:space="0" w:color="auto"/>
                <w:bottom w:val="none" w:sz="0" w:space="0" w:color="auto"/>
                <w:right w:val="none" w:sz="0" w:space="0" w:color="auto"/>
              </w:divBdr>
            </w:div>
            <w:div w:id="1727799502">
              <w:marLeft w:val="0"/>
              <w:marRight w:val="0"/>
              <w:marTop w:val="0"/>
              <w:marBottom w:val="0"/>
              <w:divBdr>
                <w:top w:val="none" w:sz="0" w:space="0" w:color="auto"/>
                <w:left w:val="none" w:sz="0" w:space="0" w:color="auto"/>
                <w:bottom w:val="none" w:sz="0" w:space="0" w:color="auto"/>
                <w:right w:val="none" w:sz="0" w:space="0" w:color="auto"/>
              </w:divBdr>
            </w:div>
            <w:div w:id="1739594698">
              <w:marLeft w:val="0"/>
              <w:marRight w:val="0"/>
              <w:marTop w:val="0"/>
              <w:marBottom w:val="0"/>
              <w:divBdr>
                <w:top w:val="none" w:sz="0" w:space="0" w:color="auto"/>
                <w:left w:val="none" w:sz="0" w:space="0" w:color="auto"/>
                <w:bottom w:val="none" w:sz="0" w:space="0" w:color="auto"/>
                <w:right w:val="none" w:sz="0" w:space="0" w:color="auto"/>
              </w:divBdr>
            </w:div>
            <w:div w:id="1741056772">
              <w:marLeft w:val="0"/>
              <w:marRight w:val="0"/>
              <w:marTop w:val="0"/>
              <w:marBottom w:val="0"/>
              <w:divBdr>
                <w:top w:val="none" w:sz="0" w:space="0" w:color="auto"/>
                <w:left w:val="none" w:sz="0" w:space="0" w:color="auto"/>
                <w:bottom w:val="none" w:sz="0" w:space="0" w:color="auto"/>
                <w:right w:val="none" w:sz="0" w:space="0" w:color="auto"/>
              </w:divBdr>
            </w:div>
            <w:div w:id="1766421126">
              <w:marLeft w:val="0"/>
              <w:marRight w:val="0"/>
              <w:marTop w:val="0"/>
              <w:marBottom w:val="0"/>
              <w:divBdr>
                <w:top w:val="none" w:sz="0" w:space="0" w:color="auto"/>
                <w:left w:val="none" w:sz="0" w:space="0" w:color="auto"/>
                <w:bottom w:val="none" w:sz="0" w:space="0" w:color="auto"/>
                <w:right w:val="none" w:sz="0" w:space="0" w:color="auto"/>
              </w:divBdr>
            </w:div>
            <w:div w:id="1770736826">
              <w:marLeft w:val="0"/>
              <w:marRight w:val="0"/>
              <w:marTop w:val="0"/>
              <w:marBottom w:val="0"/>
              <w:divBdr>
                <w:top w:val="none" w:sz="0" w:space="0" w:color="auto"/>
                <w:left w:val="none" w:sz="0" w:space="0" w:color="auto"/>
                <w:bottom w:val="none" w:sz="0" w:space="0" w:color="auto"/>
                <w:right w:val="none" w:sz="0" w:space="0" w:color="auto"/>
              </w:divBdr>
            </w:div>
            <w:div w:id="1771703171">
              <w:marLeft w:val="0"/>
              <w:marRight w:val="0"/>
              <w:marTop w:val="0"/>
              <w:marBottom w:val="0"/>
              <w:divBdr>
                <w:top w:val="none" w:sz="0" w:space="0" w:color="auto"/>
                <w:left w:val="none" w:sz="0" w:space="0" w:color="auto"/>
                <w:bottom w:val="none" w:sz="0" w:space="0" w:color="auto"/>
                <w:right w:val="none" w:sz="0" w:space="0" w:color="auto"/>
              </w:divBdr>
            </w:div>
            <w:div w:id="1772700855">
              <w:marLeft w:val="0"/>
              <w:marRight w:val="0"/>
              <w:marTop w:val="0"/>
              <w:marBottom w:val="0"/>
              <w:divBdr>
                <w:top w:val="none" w:sz="0" w:space="0" w:color="auto"/>
                <w:left w:val="none" w:sz="0" w:space="0" w:color="auto"/>
                <w:bottom w:val="none" w:sz="0" w:space="0" w:color="auto"/>
                <w:right w:val="none" w:sz="0" w:space="0" w:color="auto"/>
              </w:divBdr>
            </w:div>
            <w:div w:id="1792047553">
              <w:marLeft w:val="0"/>
              <w:marRight w:val="0"/>
              <w:marTop w:val="0"/>
              <w:marBottom w:val="0"/>
              <w:divBdr>
                <w:top w:val="none" w:sz="0" w:space="0" w:color="auto"/>
                <w:left w:val="none" w:sz="0" w:space="0" w:color="auto"/>
                <w:bottom w:val="none" w:sz="0" w:space="0" w:color="auto"/>
                <w:right w:val="none" w:sz="0" w:space="0" w:color="auto"/>
              </w:divBdr>
            </w:div>
            <w:div w:id="1802920526">
              <w:marLeft w:val="0"/>
              <w:marRight w:val="0"/>
              <w:marTop w:val="0"/>
              <w:marBottom w:val="0"/>
              <w:divBdr>
                <w:top w:val="none" w:sz="0" w:space="0" w:color="auto"/>
                <w:left w:val="none" w:sz="0" w:space="0" w:color="auto"/>
                <w:bottom w:val="none" w:sz="0" w:space="0" w:color="auto"/>
                <w:right w:val="none" w:sz="0" w:space="0" w:color="auto"/>
              </w:divBdr>
            </w:div>
            <w:div w:id="1804813281">
              <w:marLeft w:val="0"/>
              <w:marRight w:val="0"/>
              <w:marTop w:val="0"/>
              <w:marBottom w:val="0"/>
              <w:divBdr>
                <w:top w:val="none" w:sz="0" w:space="0" w:color="auto"/>
                <w:left w:val="none" w:sz="0" w:space="0" w:color="auto"/>
                <w:bottom w:val="none" w:sz="0" w:space="0" w:color="auto"/>
                <w:right w:val="none" w:sz="0" w:space="0" w:color="auto"/>
              </w:divBdr>
            </w:div>
            <w:div w:id="1811484350">
              <w:marLeft w:val="0"/>
              <w:marRight w:val="0"/>
              <w:marTop w:val="0"/>
              <w:marBottom w:val="0"/>
              <w:divBdr>
                <w:top w:val="none" w:sz="0" w:space="0" w:color="auto"/>
                <w:left w:val="none" w:sz="0" w:space="0" w:color="auto"/>
                <w:bottom w:val="none" w:sz="0" w:space="0" w:color="auto"/>
                <w:right w:val="none" w:sz="0" w:space="0" w:color="auto"/>
              </w:divBdr>
            </w:div>
            <w:div w:id="1813716404">
              <w:marLeft w:val="0"/>
              <w:marRight w:val="0"/>
              <w:marTop w:val="0"/>
              <w:marBottom w:val="0"/>
              <w:divBdr>
                <w:top w:val="none" w:sz="0" w:space="0" w:color="auto"/>
                <w:left w:val="none" w:sz="0" w:space="0" w:color="auto"/>
                <w:bottom w:val="none" w:sz="0" w:space="0" w:color="auto"/>
                <w:right w:val="none" w:sz="0" w:space="0" w:color="auto"/>
              </w:divBdr>
            </w:div>
            <w:div w:id="1822426486">
              <w:marLeft w:val="0"/>
              <w:marRight w:val="0"/>
              <w:marTop w:val="0"/>
              <w:marBottom w:val="0"/>
              <w:divBdr>
                <w:top w:val="none" w:sz="0" w:space="0" w:color="auto"/>
                <w:left w:val="none" w:sz="0" w:space="0" w:color="auto"/>
                <w:bottom w:val="none" w:sz="0" w:space="0" w:color="auto"/>
                <w:right w:val="none" w:sz="0" w:space="0" w:color="auto"/>
              </w:divBdr>
            </w:div>
            <w:div w:id="1825705230">
              <w:marLeft w:val="0"/>
              <w:marRight w:val="0"/>
              <w:marTop w:val="0"/>
              <w:marBottom w:val="0"/>
              <w:divBdr>
                <w:top w:val="none" w:sz="0" w:space="0" w:color="auto"/>
                <w:left w:val="none" w:sz="0" w:space="0" w:color="auto"/>
                <w:bottom w:val="none" w:sz="0" w:space="0" w:color="auto"/>
                <w:right w:val="none" w:sz="0" w:space="0" w:color="auto"/>
              </w:divBdr>
            </w:div>
            <w:div w:id="1826622687">
              <w:marLeft w:val="0"/>
              <w:marRight w:val="0"/>
              <w:marTop w:val="0"/>
              <w:marBottom w:val="0"/>
              <w:divBdr>
                <w:top w:val="none" w:sz="0" w:space="0" w:color="auto"/>
                <w:left w:val="none" w:sz="0" w:space="0" w:color="auto"/>
                <w:bottom w:val="none" w:sz="0" w:space="0" w:color="auto"/>
                <w:right w:val="none" w:sz="0" w:space="0" w:color="auto"/>
              </w:divBdr>
            </w:div>
            <w:div w:id="1830317567">
              <w:marLeft w:val="0"/>
              <w:marRight w:val="0"/>
              <w:marTop w:val="0"/>
              <w:marBottom w:val="0"/>
              <w:divBdr>
                <w:top w:val="none" w:sz="0" w:space="0" w:color="auto"/>
                <w:left w:val="none" w:sz="0" w:space="0" w:color="auto"/>
                <w:bottom w:val="none" w:sz="0" w:space="0" w:color="auto"/>
                <w:right w:val="none" w:sz="0" w:space="0" w:color="auto"/>
              </w:divBdr>
            </w:div>
            <w:div w:id="1841263982">
              <w:marLeft w:val="0"/>
              <w:marRight w:val="0"/>
              <w:marTop w:val="0"/>
              <w:marBottom w:val="0"/>
              <w:divBdr>
                <w:top w:val="none" w:sz="0" w:space="0" w:color="auto"/>
                <w:left w:val="none" w:sz="0" w:space="0" w:color="auto"/>
                <w:bottom w:val="none" w:sz="0" w:space="0" w:color="auto"/>
                <w:right w:val="none" w:sz="0" w:space="0" w:color="auto"/>
              </w:divBdr>
            </w:div>
            <w:div w:id="1845626550">
              <w:marLeft w:val="0"/>
              <w:marRight w:val="0"/>
              <w:marTop w:val="0"/>
              <w:marBottom w:val="0"/>
              <w:divBdr>
                <w:top w:val="none" w:sz="0" w:space="0" w:color="auto"/>
                <w:left w:val="none" w:sz="0" w:space="0" w:color="auto"/>
                <w:bottom w:val="none" w:sz="0" w:space="0" w:color="auto"/>
                <w:right w:val="none" w:sz="0" w:space="0" w:color="auto"/>
              </w:divBdr>
            </w:div>
            <w:div w:id="1851797160">
              <w:marLeft w:val="0"/>
              <w:marRight w:val="0"/>
              <w:marTop w:val="0"/>
              <w:marBottom w:val="0"/>
              <w:divBdr>
                <w:top w:val="none" w:sz="0" w:space="0" w:color="auto"/>
                <w:left w:val="none" w:sz="0" w:space="0" w:color="auto"/>
                <w:bottom w:val="none" w:sz="0" w:space="0" w:color="auto"/>
                <w:right w:val="none" w:sz="0" w:space="0" w:color="auto"/>
              </w:divBdr>
            </w:div>
            <w:div w:id="1855731621">
              <w:marLeft w:val="0"/>
              <w:marRight w:val="0"/>
              <w:marTop w:val="0"/>
              <w:marBottom w:val="0"/>
              <w:divBdr>
                <w:top w:val="none" w:sz="0" w:space="0" w:color="auto"/>
                <w:left w:val="none" w:sz="0" w:space="0" w:color="auto"/>
                <w:bottom w:val="none" w:sz="0" w:space="0" w:color="auto"/>
                <w:right w:val="none" w:sz="0" w:space="0" w:color="auto"/>
              </w:divBdr>
            </w:div>
            <w:div w:id="1856572537">
              <w:marLeft w:val="0"/>
              <w:marRight w:val="0"/>
              <w:marTop w:val="0"/>
              <w:marBottom w:val="0"/>
              <w:divBdr>
                <w:top w:val="none" w:sz="0" w:space="0" w:color="auto"/>
                <w:left w:val="none" w:sz="0" w:space="0" w:color="auto"/>
                <w:bottom w:val="none" w:sz="0" w:space="0" w:color="auto"/>
                <w:right w:val="none" w:sz="0" w:space="0" w:color="auto"/>
              </w:divBdr>
            </w:div>
            <w:div w:id="1859466742">
              <w:marLeft w:val="0"/>
              <w:marRight w:val="0"/>
              <w:marTop w:val="0"/>
              <w:marBottom w:val="0"/>
              <w:divBdr>
                <w:top w:val="none" w:sz="0" w:space="0" w:color="auto"/>
                <w:left w:val="none" w:sz="0" w:space="0" w:color="auto"/>
                <w:bottom w:val="none" w:sz="0" w:space="0" w:color="auto"/>
                <w:right w:val="none" w:sz="0" w:space="0" w:color="auto"/>
              </w:divBdr>
            </w:div>
            <w:div w:id="1861776740">
              <w:marLeft w:val="0"/>
              <w:marRight w:val="0"/>
              <w:marTop w:val="0"/>
              <w:marBottom w:val="0"/>
              <w:divBdr>
                <w:top w:val="none" w:sz="0" w:space="0" w:color="auto"/>
                <w:left w:val="none" w:sz="0" w:space="0" w:color="auto"/>
                <w:bottom w:val="none" w:sz="0" w:space="0" w:color="auto"/>
                <w:right w:val="none" w:sz="0" w:space="0" w:color="auto"/>
              </w:divBdr>
            </w:div>
            <w:div w:id="1868979703">
              <w:marLeft w:val="0"/>
              <w:marRight w:val="0"/>
              <w:marTop w:val="0"/>
              <w:marBottom w:val="0"/>
              <w:divBdr>
                <w:top w:val="none" w:sz="0" w:space="0" w:color="auto"/>
                <w:left w:val="none" w:sz="0" w:space="0" w:color="auto"/>
                <w:bottom w:val="none" w:sz="0" w:space="0" w:color="auto"/>
                <w:right w:val="none" w:sz="0" w:space="0" w:color="auto"/>
              </w:divBdr>
            </w:div>
            <w:div w:id="1882588484">
              <w:marLeft w:val="0"/>
              <w:marRight w:val="0"/>
              <w:marTop w:val="0"/>
              <w:marBottom w:val="0"/>
              <w:divBdr>
                <w:top w:val="none" w:sz="0" w:space="0" w:color="auto"/>
                <w:left w:val="none" w:sz="0" w:space="0" w:color="auto"/>
                <w:bottom w:val="none" w:sz="0" w:space="0" w:color="auto"/>
                <w:right w:val="none" w:sz="0" w:space="0" w:color="auto"/>
              </w:divBdr>
            </w:div>
            <w:div w:id="1884443693">
              <w:marLeft w:val="0"/>
              <w:marRight w:val="0"/>
              <w:marTop w:val="0"/>
              <w:marBottom w:val="0"/>
              <w:divBdr>
                <w:top w:val="none" w:sz="0" w:space="0" w:color="auto"/>
                <w:left w:val="none" w:sz="0" w:space="0" w:color="auto"/>
                <w:bottom w:val="none" w:sz="0" w:space="0" w:color="auto"/>
                <w:right w:val="none" w:sz="0" w:space="0" w:color="auto"/>
              </w:divBdr>
            </w:div>
            <w:div w:id="1892614974">
              <w:marLeft w:val="0"/>
              <w:marRight w:val="0"/>
              <w:marTop w:val="0"/>
              <w:marBottom w:val="0"/>
              <w:divBdr>
                <w:top w:val="none" w:sz="0" w:space="0" w:color="auto"/>
                <w:left w:val="none" w:sz="0" w:space="0" w:color="auto"/>
                <w:bottom w:val="none" w:sz="0" w:space="0" w:color="auto"/>
                <w:right w:val="none" w:sz="0" w:space="0" w:color="auto"/>
              </w:divBdr>
            </w:div>
            <w:div w:id="1893073500">
              <w:marLeft w:val="0"/>
              <w:marRight w:val="0"/>
              <w:marTop w:val="0"/>
              <w:marBottom w:val="0"/>
              <w:divBdr>
                <w:top w:val="none" w:sz="0" w:space="0" w:color="auto"/>
                <w:left w:val="none" w:sz="0" w:space="0" w:color="auto"/>
                <w:bottom w:val="none" w:sz="0" w:space="0" w:color="auto"/>
                <w:right w:val="none" w:sz="0" w:space="0" w:color="auto"/>
              </w:divBdr>
            </w:div>
            <w:div w:id="1899512326">
              <w:marLeft w:val="0"/>
              <w:marRight w:val="0"/>
              <w:marTop w:val="0"/>
              <w:marBottom w:val="0"/>
              <w:divBdr>
                <w:top w:val="none" w:sz="0" w:space="0" w:color="auto"/>
                <w:left w:val="none" w:sz="0" w:space="0" w:color="auto"/>
                <w:bottom w:val="none" w:sz="0" w:space="0" w:color="auto"/>
                <w:right w:val="none" w:sz="0" w:space="0" w:color="auto"/>
              </w:divBdr>
            </w:div>
            <w:div w:id="1903367805">
              <w:marLeft w:val="0"/>
              <w:marRight w:val="0"/>
              <w:marTop w:val="0"/>
              <w:marBottom w:val="0"/>
              <w:divBdr>
                <w:top w:val="none" w:sz="0" w:space="0" w:color="auto"/>
                <w:left w:val="none" w:sz="0" w:space="0" w:color="auto"/>
                <w:bottom w:val="none" w:sz="0" w:space="0" w:color="auto"/>
                <w:right w:val="none" w:sz="0" w:space="0" w:color="auto"/>
              </w:divBdr>
            </w:div>
            <w:div w:id="1905019563">
              <w:marLeft w:val="0"/>
              <w:marRight w:val="0"/>
              <w:marTop w:val="0"/>
              <w:marBottom w:val="0"/>
              <w:divBdr>
                <w:top w:val="none" w:sz="0" w:space="0" w:color="auto"/>
                <w:left w:val="none" w:sz="0" w:space="0" w:color="auto"/>
                <w:bottom w:val="none" w:sz="0" w:space="0" w:color="auto"/>
                <w:right w:val="none" w:sz="0" w:space="0" w:color="auto"/>
              </w:divBdr>
            </w:div>
            <w:div w:id="1947106793">
              <w:marLeft w:val="0"/>
              <w:marRight w:val="0"/>
              <w:marTop w:val="0"/>
              <w:marBottom w:val="0"/>
              <w:divBdr>
                <w:top w:val="none" w:sz="0" w:space="0" w:color="auto"/>
                <w:left w:val="none" w:sz="0" w:space="0" w:color="auto"/>
                <w:bottom w:val="none" w:sz="0" w:space="0" w:color="auto"/>
                <w:right w:val="none" w:sz="0" w:space="0" w:color="auto"/>
              </w:divBdr>
            </w:div>
            <w:div w:id="1953315325">
              <w:marLeft w:val="0"/>
              <w:marRight w:val="0"/>
              <w:marTop w:val="0"/>
              <w:marBottom w:val="0"/>
              <w:divBdr>
                <w:top w:val="none" w:sz="0" w:space="0" w:color="auto"/>
                <w:left w:val="none" w:sz="0" w:space="0" w:color="auto"/>
                <w:bottom w:val="none" w:sz="0" w:space="0" w:color="auto"/>
                <w:right w:val="none" w:sz="0" w:space="0" w:color="auto"/>
              </w:divBdr>
            </w:div>
            <w:div w:id="1955791062">
              <w:marLeft w:val="0"/>
              <w:marRight w:val="0"/>
              <w:marTop w:val="0"/>
              <w:marBottom w:val="0"/>
              <w:divBdr>
                <w:top w:val="none" w:sz="0" w:space="0" w:color="auto"/>
                <w:left w:val="none" w:sz="0" w:space="0" w:color="auto"/>
                <w:bottom w:val="none" w:sz="0" w:space="0" w:color="auto"/>
                <w:right w:val="none" w:sz="0" w:space="0" w:color="auto"/>
              </w:divBdr>
            </w:div>
            <w:div w:id="1956717654">
              <w:marLeft w:val="0"/>
              <w:marRight w:val="0"/>
              <w:marTop w:val="0"/>
              <w:marBottom w:val="0"/>
              <w:divBdr>
                <w:top w:val="none" w:sz="0" w:space="0" w:color="auto"/>
                <w:left w:val="none" w:sz="0" w:space="0" w:color="auto"/>
                <w:bottom w:val="none" w:sz="0" w:space="0" w:color="auto"/>
                <w:right w:val="none" w:sz="0" w:space="0" w:color="auto"/>
              </w:divBdr>
            </w:div>
            <w:div w:id="1975062625">
              <w:marLeft w:val="0"/>
              <w:marRight w:val="0"/>
              <w:marTop w:val="0"/>
              <w:marBottom w:val="0"/>
              <w:divBdr>
                <w:top w:val="none" w:sz="0" w:space="0" w:color="auto"/>
                <w:left w:val="none" w:sz="0" w:space="0" w:color="auto"/>
                <w:bottom w:val="none" w:sz="0" w:space="0" w:color="auto"/>
                <w:right w:val="none" w:sz="0" w:space="0" w:color="auto"/>
              </w:divBdr>
            </w:div>
            <w:div w:id="1975483492">
              <w:marLeft w:val="0"/>
              <w:marRight w:val="0"/>
              <w:marTop w:val="0"/>
              <w:marBottom w:val="0"/>
              <w:divBdr>
                <w:top w:val="none" w:sz="0" w:space="0" w:color="auto"/>
                <w:left w:val="none" w:sz="0" w:space="0" w:color="auto"/>
                <w:bottom w:val="none" w:sz="0" w:space="0" w:color="auto"/>
                <w:right w:val="none" w:sz="0" w:space="0" w:color="auto"/>
              </w:divBdr>
            </w:div>
            <w:div w:id="1975523655">
              <w:marLeft w:val="0"/>
              <w:marRight w:val="0"/>
              <w:marTop w:val="0"/>
              <w:marBottom w:val="0"/>
              <w:divBdr>
                <w:top w:val="none" w:sz="0" w:space="0" w:color="auto"/>
                <w:left w:val="none" w:sz="0" w:space="0" w:color="auto"/>
                <w:bottom w:val="none" w:sz="0" w:space="0" w:color="auto"/>
                <w:right w:val="none" w:sz="0" w:space="0" w:color="auto"/>
              </w:divBdr>
            </w:div>
            <w:div w:id="1986470525">
              <w:marLeft w:val="0"/>
              <w:marRight w:val="0"/>
              <w:marTop w:val="0"/>
              <w:marBottom w:val="0"/>
              <w:divBdr>
                <w:top w:val="none" w:sz="0" w:space="0" w:color="auto"/>
                <w:left w:val="none" w:sz="0" w:space="0" w:color="auto"/>
                <w:bottom w:val="none" w:sz="0" w:space="0" w:color="auto"/>
                <w:right w:val="none" w:sz="0" w:space="0" w:color="auto"/>
              </w:divBdr>
            </w:div>
            <w:div w:id="1991055677">
              <w:marLeft w:val="0"/>
              <w:marRight w:val="0"/>
              <w:marTop w:val="0"/>
              <w:marBottom w:val="0"/>
              <w:divBdr>
                <w:top w:val="none" w:sz="0" w:space="0" w:color="auto"/>
                <w:left w:val="none" w:sz="0" w:space="0" w:color="auto"/>
                <w:bottom w:val="none" w:sz="0" w:space="0" w:color="auto"/>
                <w:right w:val="none" w:sz="0" w:space="0" w:color="auto"/>
              </w:divBdr>
            </w:div>
            <w:div w:id="2001348165">
              <w:marLeft w:val="0"/>
              <w:marRight w:val="0"/>
              <w:marTop w:val="0"/>
              <w:marBottom w:val="0"/>
              <w:divBdr>
                <w:top w:val="none" w:sz="0" w:space="0" w:color="auto"/>
                <w:left w:val="none" w:sz="0" w:space="0" w:color="auto"/>
                <w:bottom w:val="none" w:sz="0" w:space="0" w:color="auto"/>
                <w:right w:val="none" w:sz="0" w:space="0" w:color="auto"/>
              </w:divBdr>
            </w:div>
            <w:div w:id="2002655285">
              <w:marLeft w:val="0"/>
              <w:marRight w:val="0"/>
              <w:marTop w:val="0"/>
              <w:marBottom w:val="0"/>
              <w:divBdr>
                <w:top w:val="none" w:sz="0" w:space="0" w:color="auto"/>
                <w:left w:val="none" w:sz="0" w:space="0" w:color="auto"/>
                <w:bottom w:val="none" w:sz="0" w:space="0" w:color="auto"/>
                <w:right w:val="none" w:sz="0" w:space="0" w:color="auto"/>
              </w:divBdr>
            </w:div>
            <w:div w:id="2005737831">
              <w:marLeft w:val="0"/>
              <w:marRight w:val="0"/>
              <w:marTop w:val="0"/>
              <w:marBottom w:val="0"/>
              <w:divBdr>
                <w:top w:val="none" w:sz="0" w:space="0" w:color="auto"/>
                <w:left w:val="none" w:sz="0" w:space="0" w:color="auto"/>
                <w:bottom w:val="none" w:sz="0" w:space="0" w:color="auto"/>
                <w:right w:val="none" w:sz="0" w:space="0" w:color="auto"/>
              </w:divBdr>
            </w:div>
            <w:div w:id="2006125250">
              <w:marLeft w:val="0"/>
              <w:marRight w:val="0"/>
              <w:marTop w:val="0"/>
              <w:marBottom w:val="0"/>
              <w:divBdr>
                <w:top w:val="none" w:sz="0" w:space="0" w:color="auto"/>
                <w:left w:val="none" w:sz="0" w:space="0" w:color="auto"/>
                <w:bottom w:val="none" w:sz="0" w:space="0" w:color="auto"/>
                <w:right w:val="none" w:sz="0" w:space="0" w:color="auto"/>
              </w:divBdr>
            </w:div>
            <w:div w:id="2011714862">
              <w:marLeft w:val="0"/>
              <w:marRight w:val="0"/>
              <w:marTop w:val="0"/>
              <w:marBottom w:val="0"/>
              <w:divBdr>
                <w:top w:val="none" w:sz="0" w:space="0" w:color="auto"/>
                <w:left w:val="none" w:sz="0" w:space="0" w:color="auto"/>
                <w:bottom w:val="none" w:sz="0" w:space="0" w:color="auto"/>
                <w:right w:val="none" w:sz="0" w:space="0" w:color="auto"/>
              </w:divBdr>
            </w:div>
            <w:div w:id="2017265344">
              <w:marLeft w:val="0"/>
              <w:marRight w:val="0"/>
              <w:marTop w:val="0"/>
              <w:marBottom w:val="0"/>
              <w:divBdr>
                <w:top w:val="none" w:sz="0" w:space="0" w:color="auto"/>
                <w:left w:val="none" w:sz="0" w:space="0" w:color="auto"/>
                <w:bottom w:val="none" w:sz="0" w:space="0" w:color="auto"/>
                <w:right w:val="none" w:sz="0" w:space="0" w:color="auto"/>
              </w:divBdr>
            </w:div>
            <w:div w:id="2018533649">
              <w:marLeft w:val="0"/>
              <w:marRight w:val="0"/>
              <w:marTop w:val="0"/>
              <w:marBottom w:val="0"/>
              <w:divBdr>
                <w:top w:val="none" w:sz="0" w:space="0" w:color="auto"/>
                <w:left w:val="none" w:sz="0" w:space="0" w:color="auto"/>
                <w:bottom w:val="none" w:sz="0" w:space="0" w:color="auto"/>
                <w:right w:val="none" w:sz="0" w:space="0" w:color="auto"/>
              </w:divBdr>
            </w:div>
            <w:div w:id="2026444223">
              <w:marLeft w:val="0"/>
              <w:marRight w:val="0"/>
              <w:marTop w:val="0"/>
              <w:marBottom w:val="0"/>
              <w:divBdr>
                <w:top w:val="none" w:sz="0" w:space="0" w:color="auto"/>
                <w:left w:val="none" w:sz="0" w:space="0" w:color="auto"/>
                <w:bottom w:val="none" w:sz="0" w:space="0" w:color="auto"/>
                <w:right w:val="none" w:sz="0" w:space="0" w:color="auto"/>
              </w:divBdr>
            </w:div>
            <w:div w:id="2026664674">
              <w:marLeft w:val="0"/>
              <w:marRight w:val="0"/>
              <w:marTop w:val="0"/>
              <w:marBottom w:val="0"/>
              <w:divBdr>
                <w:top w:val="none" w:sz="0" w:space="0" w:color="auto"/>
                <w:left w:val="none" w:sz="0" w:space="0" w:color="auto"/>
                <w:bottom w:val="none" w:sz="0" w:space="0" w:color="auto"/>
                <w:right w:val="none" w:sz="0" w:space="0" w:color="auto"/>
              </w:divBdr>
            </w:div>
            <w:div w:id="2030987336">
              <w:marLeft w:val="0"/>
              <w:marRight w:val="0"/>
              <w:marTop w:val="0"/>
              <w:marBottom w:val="0"/>
              <w:divBdr>
                <w:top w:val="none" w:sz="0" w:space="0" w:color="auto"/>
                <w:left w:val="none" w:sz="0" w:space="0" w:color="auto"/>
                <w:bottom w:val="none" w:sz="0" w:space="0" w:color="auto"/>
                <w:right w:val="none" w:sz="0" w:space="0" w:color="auto"/>
              </w:divBdr>
            </w:div>
            <w:div w:id="2040428944">
              <w:marLeft w:val="0"/>
              <w:marRight w:val="0"/>
              <w:marTop w:val="0"/>
              <w:marBottom w:val="0"/>
              <w:divBdr>
                <w:top w:val="none" w:sz="0" w:space="0" w:color="auto"/>
                <w:left w:val="none" w:sz="0" w:space="0" w:color="auto"/>
                <w:bottom w:val="none" w:sz="0" w:space="0" w:color="auto"/>
                <w:right w:val="none" w:sz="0" w:space="0" w:color="auto"/>
              </w:divBdr>
            </w:div>
            <w:div w:id="2042128413">
              <w:marLeft w:val="0"/>
              <w:marRight w:val="0"/>
              <w:marTop w:val="0"/>
              <w:marBottom w:val="0"/>
              <w:divBdr>
                <w:top w:val="none" w:sz="0" w:space="0" w:color="auto"/>
                <w:left w:val="none" w:sz="0" w:space="0" w:color="auto"/>
                <w:bottom w:val="none" w:sz="0" w:space="0" w:color="auto"/>
                <w:right w:val="none" w:sz="0" w:space="0" w:color="auto"/>
              </w:divBdr>
            </w:div>
            <w:div w:id="2050377099">
              <w:marLeft w:val="0"/>
              <w:marRight w:val="0"/>
              <w:marTop w:val="0"/>
              <w:marBottom w:val="0"/>
              <w:divBdr>
                <w:top w:val="none" w:sz="0" w:space="0" w:color="auto"/>
                <w:left w:val="none" w:sz="0" w:space="0" w:color="auto"/>
                <w:bottom w:val="none" w:sz="0" w:space="0" w:color="auto"/>
                <w:right w:val="none" w:sz="0" w:space="0" w:color="auto"/>
              </w:divBdr>
            </w:div>
            <w:div w:id="2056074962">
              <w:marLeft w:val="0"/>
              <w:marRight w:val="0"/>
              <w:marTop w:val="0"/>
              <w:marBottom w:val="0"/>
              <w:divBdr>
                <w:top w:val="none" w:sz="0" w:space="0" w:color="auto"/>
                <w:left w:val="none" w:sz="0" w:space="0" w:color="auto"/>
                <w:bottom w:val="none" w:sz="0" w:space="0" w:color="auto"/>
                <w:right w:val="none" w:sz="0" w:space="0" w:color="auto"/>
              </w:divBdr>
            </w:div>
            <w:div w:id="2059352107">
              <w:marLeft w:val="0"/>
              <w:marRight w:val="0"/>
              <w:marTop w:val="0"/>
              <w:marBottom w:val="0"/>
              <w:divBdr>
                <w:top w:val="none" w:sz="0" w:space="0" w:color="auto"/>
                <w:left w:val="none" w:sz="0" w:space="0" w:color="auto"/>
                <w:bottom w:val="none" w:sz="0" w:space="0" w:color="auto"/>
                <w:right w:val="none" w:sz="0" w:space="0" w:color="auto"/>
              </w:divBdr>
            </w:div>
            <w:div w:id="2066022744">
              <w:marLeft w:val="0"/>
              <w:marRight w:val="0"/>
              <w:marTop w:val="0"/>
              <w:marBottom w:val="0"/>
              <w:divBdr>
                <w:top w:val="none" w:sz="0" w:space="0" w:color="auto"/>
                <w:left w:val="none" w:sz="0" w:space="0" w:color="auto"/>
                <w:bottom w:val="none" w:sz="0" w:space="0" w:color="auto"/>
                <w:right w:val="none" w:sz="0" w:space="0" w:color="auto"/>
              </w:divBdr>
            </w:div>
            <w:div w:id="2067488315">
              <w:marLeft w:val="0"/>
              <w:marRight w:val="0"/>
              <w:marTop w:val="0"/>
              <w:marBottom w:val="0"/>
              <w:divBdr>
                <w:top w:val="none" w:sz="0" w:space="0" w:color="auto"/>
                <w:left w:val="none" w:sz="0" w:space="0" w:color="auto"/>
                <w:bottom w:val="none" w:sz="0" w:space="0" w:color="auto"/>
                <w:right w:val="none" w:sz="0" w:space="0" w:color="auto"/>
              </w:divBdr>
            </w:div>
            <w:div w:id="2068406531">
              <w:marLeft w:val="0"/>
              <w:marRight w:val="0"/>
              <w:marTop w:val="0"/>
              <w:marBottom w:val="0"/>
              <w:divBdr>
                <w:top w:val="none" w:sz="0" w:space="0" w:color="auto"/>
                <w:left w:val="none" w:sz="0" w:space="0" w:color="auto"/>
                <w:bottom w:val="none" w:sz="0" w:space="0" w:color="auto"/>
                <w:right w:val="none" w:sz="0" w:space="0" w:color="auto"/>
              </w:divBdr>
            </w:div>
            <w:div w:id="2071492636">
              <w:marLeft w:val="0"/>
              <w:marRight w:val="0"/>
              <w:marTop w:val="0"/>
              <w:marBottom w:val="0"/>
              <w:divBdr>
                <w:top w:val="none" w:sz="0" w:space="0" w:color="auto"/>
                <w:left w:val="none" w:sz="0" w:space="0" w:color="auto"/>
                <w:bottom w:val="none" w:sz="0" w:space="0" w:color="auto"/>
                <w:right w:val="none" w:sz="0" w:space="0" w:color="auto"/>
              </w:divBdr>
            </w:div>
            <w:div w:id="2086684708">
              <w:marLeft w:val="0"/>
              <w:marRight w:val="0"/>
              <w:marTop w:val="0"/>
              <w:marBottom w:val="0"/>
              <w:divBdr>
                <w:top w:val="none" w:sz="0" w:space="0" w:color="auto"/>
                <w:left w:val="none" w:sz="0" w:space="0" w:color="auto"/>
                <w:bottom w:val="none" w:sz="0" w:space="0" w:color="auto"/>
                <w:right w:val="none" w:sz="0" w:space="0" w:color="auto"/>
              </w:divBdr>
            </w:div>
            <w:div w:id="2089761758">
              <w:marLeft w:val="0"/>
              <w:marRight w:val="0"/>
              <w:marTop w:val="0"/>
              <w:marBottom w:val="0"/>
              <w:divBdr>
                <w:top w:val="none" w:sz="0" w:space="0" w:color="auto"/>
                <w:left w:val="none" w:sz="0" w:space="0" w:color="auto"/>
                <w:bottom w:val="none" w:sz="0" w:space="0" w:color="auto"/>
                <w:right w:val="none" w:sz="0" w:space="0" w:color="auto"/>
              </w:divBdr>
            </w:div>
            <w:div w:id="2093311173">
              <w:marLeft w:val="0"/>
              <w:marRight w:val="0"/>
              <w:marTop w:val="0"/>
              <w:marBottom w:val="0"/>
              <w:divBdr>
                <w:top w:val="none" w:sz="0" w:space="0" w:color="auto"/>
                <w:left w:val="none" w:sz="0" w:space="0" w:color="auto"/>
                <w:bottom w:val="none" w:sz="0" w:space="0" w:color="auto"/>
                <w:right w:val="none" w:sz="0" w:space="0" w:color="auto"/>
              </w:divBdr>
            </w:div>
            <w:div w:id="2104451141">
              <w:marLeft w:val="0"/>
              <w:marRight w:val="0"/>
              <w:marTop w:val="0"/>
              <w:marBottom w:val="0"/>
              <w:divBdr>
                <w:top w:val="none" w:sz="0" w:space="0" w:color="auto"/>
                <w:left w:val="none" w:sz="0" w:space="0" w:color="auto"/>
                <w:bottom w:val="none" w:sz="0" w:space="0" w:color="auto"/>
                <w:right w:val="none" w:sz="0" w:space="0" w:color="auto"/>
              </w:divBdr>
            </w:div>
            <w:div w:id="2106724505">
              <w:marLeft w:val="0"/>
              <w:marRight w:val="0"/>
              <w:marTop w:val="0"/>
              <w:marBottom w:val="0"/>
              <w:divBdr>
                <w:top w:val="none" w:sz="0" w:space="0" w:color="auto"/>
                <w:left w:val="none" w:sz="0" w:space="0" w:color="auto"/>
                <w:bottom w:val="none" w:sz="0" w:space="0" w:color="auto"/>
                <w:right w:val="none" w:sz="0" w:space="0" w:color="auto"/>
              </w:divBdr>
            </w:div>
            <w:div w:id="2108890838">
              <w:marLeft w:val="0"/>
              <w:marRight w:val="0"/>
              <w:marTop w:val="0"/>
              <w:marBottom w:val="0"/>
              <w:divBdr>
                <w:top w:val="none" w:sz="0" w:space="0" w:color="auto"/>
                <w:left w:val="none" w:sz="0" w:space="0" w:color="auto"/>
                <w:bottom w:val="none" w:sz="0" w:space="0" w:color="auto"/>
                <w:right w:val="none" w:sz="0" w:space="0" w:color="auto"/>
              </w:divBdr>
            </w:div>
            <w:div w:id="2116635966">
              <w:marLeft w:val="0"/>
              <w:marRight w:val="0"/>
              <w:marTop w:val="0"/>
              <w:marBottom w:val="0"/>
              <w:divBdr>
                <w:top w:val="none" w:sz="0" w:space="0" w:color="auto"/>
                <w:left w:val="none" w:sz="0" w:space="0" w:color="auto"/>
                <w:bottom w:val="none" w:sz="0" w:space="0" w:color="auto"/>
                <w:right w:val="none" w:sz="0" w:space="0" w:color="auto"/>
              </w:divBdr>
            </w:div>
            <w:div w:id="2118670100">
              <w:marLeft w:val="0"/>
              <w:marRight w:val="0"/>
              <w:marTop w:val="0"/>
              <w:marBottom w:val="0"/>
              <w:divBdr>
                <w:top w:val="none" w:sz="0" w:space="0" w:color="auto"/>
                <w:left w:val="none" w:sz="0" w:space="0" w:color="auto"/>
                <w:bottom w:val="none" w:sz="0" w:space="0" w:color="auto"/>
                <w:right w:val="none" w:sz="0" w:space="0" w:color="auto"/>
              </w:divBdr>
            </w:div>
            <w:div w:id="2120683285">
              <w:marLeft w:val="0"/>
              <w:marRight w:val="0"/>
              <w:marTop w:val="0"/>
              <w:marBottom w:val="0"/>
              <w:divBdr>
                <w:top w:val="none" w:sz="0" w:space="0" w:color="auto"/>
                <w:left w:val="none" w:sz="0" w:space="0" w:color="auto"/>
                <w:bottom w:val="none" w:sz="0" w:space="0" w:color="auto"/>
                <w:right w:val="none" w:sz="0" w:space="0" w:color="auto"/>
              </w:divBdr>
            </w:div>
            <w:div w:id="2135711253">
              <w:marLeft w:val="0"/>
              <w:marRight w:val="0"/>
              <w:marTop w:val="0"/>
              <w:marBottom w:val="0"/>
              <w:divBdr>
                <w:top w:val="none" w:sz="0" w:space="0" w:color="auto"/>
                <w:left w:val="none" w:sz="0" w:space="0" w:color="auto"/>
                <w:bottom w:val="none" w:sz="0" w:space="0" w:color="auto"/>
                <w:right w:val="none" w:sz="0" w:space="0" w:color="auto"/>
              </w:divBdr>
            </w:div>
            <w:div w:id="21404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0451">
      <w:bodyDiv w:val="1"/>
      <w:marLeft w:val="0"/>
      <w:marRight w:val="0"/>
      <w:marTop w:val="0"/>
      <w:marBottom w:val="0"/>
      <w:divBdr>
        <w:top w:val="none" w:sz="0" w:space="0" w:color="auto"/>
        <w:left w:val="none" w:sz="0" w:space="0" w:color="auto"/>
        <w:bottom w:val="none" w:sz="0" w:space="0" w:color="auto"/>
        <w:right w:val="none" w:sz="0" w:space="0" w:color="auto"/>
      </w:divBdr>
    </w:div>
    <w:div w:id="1638951280">
      <w:bodyDiv w:val="1"/>
      <w:marLeft w:val="0"/>
      <w:marRight w:val="0"/>
      <w:marTop w:val="0"/>
      <w:marBottom w:val="0"/>
      <w:divBdr>
        <w:top w:val="none" w:sz="0" w:space="0" w:color="auto"/>
        <w:left w:val="none" w:sz="0" w:space="0" w:color="auto"/>
        <w:bottom w:val="none" w:sz="0" w:space="0" w:color="auto"/>
        <w:right w:val="none" w:sz="0" w:space="0" w:color="auto"/>
      </w:divBdr>
    </w:div>
    <w:div w:id="17820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DEBB025417AEE1B2AE40507B99A4368FB7713F25F18E32FA492236872B5AA160C9A6F59E980B4CE1A4E23456F7B0ClBfEK" TargetMode="External"/><Relationship Id="rId13" Type="http://schemas.openxmlformats.org/officeDocument/2006/relationships/hyperlink" Target="http://www.gosuslugi.krskstate.ru" TargetMode="External"/><Relationship Id="rId18" Type="http://schemas.openxmlformats.org/officeDocument/2006/relationships/hyperlink" Target="http://www.gosuslugi.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osuslugi.krskstate.ru"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www.gosuslugi.krskstate.ru" TargetMode="External"/><Relationship Id="rId25" Type="http://schemas.openxmlformats.org/officeDocument/2006/relationships/hyperlink" Target="consultantplus://offline/ref=0F4E32B2469B1D03F2C8630AED4055B1D7B5EFA303F5F5A3E057767A9DB6096953D6343BC8BC5A6DE42DED54B399AC73E4538A3F404CF72Ai9G3E"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krskstate.ru" TargetMode="External"/><Relationship Id="rId24" Type="http://schemas.openxmlformats.org/officeDocument/2006/relationships/hyperlink" Target="consultantplus://offline/ref=0F4E32B2469B1D03F2C8630AED4055B1D7B5EFA303F5F5A3E057767A9DB6096953D6343BC8BC5A6DE42DED54B399AC73E4538A3F404CF72Ai9G3E" TargetMode="External"/><Relationship Id="rId5" Type="http://schemas.openxmlformats.org/officeDocument/2006/relationships/footnotes" Target="footnotes.xml"/><Relationship Id="rId15" Type="http://schemas.openxmlformats.org/officeDocument/2006/relationships/hyperlink" Target="consultantplus://offline/ref=F31B86AA8BC619BA8CBAA05AFDC797A76062220CD03613362D3BA4B121A82A3BDEEDA46030B877FF51B3243994D4498E9C6CD2F5E0A5594DDAC20CBCt3qEC" TargetMode="External"/><Relationship Id="rId23" Type="http://schemas.openxmlformats.org/officeDocument/2006/relationships/hyperlink" Target="consultantplus://offline/ref=0F4E32B2469B1D03F2C8630AED4055B1D7B5EFA303F5F5A3E057767A9DB6096953D6343BC8BC596DE02DED54B399AC73E4538A3F404CF72Ai9G3E"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gosuslugi.krskstate.ru" TargetMode="External"/><Relationship Id="rId4" Type="http://schemas.openxmlformats.org/officeDocument/2006/relationships/webSettings" Target="webSettings.xml"/><Relationship Id="rId9" Type="http://schemas.openxmlformats.org/officeDocument/2006/relationships/hyperlink" Target="consultantplus://offline/ref=C0A58B6ADC2C20642C7FCBCE9778F18313BDCB5A8067ED2727EA93B1491AA530060CF63C782FB40A21135EB41D677103DB2A2121465A57E07804B79DGDP5F" TargetMode="External"/><Relationship Id="rId14" Type="http://schemas.openxmlformats.org/officeDocument/2006/relationships/hyperlink" Target="consultantplus://offline/ref=15E6B51154DBA47BE0439F53643E86CB026E01D30E229233B4F34B69D9FED085DEEF6389DF5C65C5898FC4546755F7E43B46D72C95B7084D7FEB2099gFu9C" TargetMode="External"/><Relationship Id="rId22" Type="http://schemas.openxmlformats.org/officeDocument/2006/relationships/hyperlink" Target="consultantplus://offline/ref=63702FC0677D97D2E1E8E12D4314600E1722CAE4081E42486E61169778BA23BDDD59513EA574DC4EBE5D9E4EC9BAD07534844606A0102496R8bF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11877</Words>
  <Characters>67704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УПРАВЛЕНИЕ ВЕТЕРИНАРИИ ТЮМЕНСКОЙ ОБЛАСТИ</vt:lpstr>
    </vt:vector>
  </TitlesOfParts>
  <Company>*</Company>
  <LinksUpToDate>false</LinksUpToDate>
  <CharactersWithSpaces>79423</CharactersWithSpaces>
  <SharedDoc>false</SharedDoc>
  <HLinks>
    <vt:vector size="6" baseType="variant">
      <vt:variant>
        <vt:i4>538312716</vt:i4>
      </vt:variant>
      <vt:variant>
        <vt:i4>0</vt:i4>
      </vt:variant>
      <vt:variant>
        <vt:i4>0</vt:i4>
      </vt:variant>
      <vt:variant>
        <vt:i4>5</vt:i4>
      </vt:variant>
      <vt:variant>
        <vt:lpwstr>mailto:terr.otdel–hat@mail.ru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ВЕТЕРИНАРИИ ТЮМЕНСКОЙ ОБЛАСТИ</dc:title>
  <dc:subject/>
  <dc:creator>*</dc:creator>
  <cp:keywords/>
  <dc:description/>
  <cp:lastModifiedBy>Татьяна Ильина</cp:lastModifiedBy>
  <cp:revision>72</cp:revision>
  <cp:lastPrinted>2022-02-24T08:58:00Z</cp:lastPrinted>
  <dcterms:created xsi:type="dcterms:W3CDTF">2012-01-19T02:02:00Z</dcterms:created>
  <dcterms:modified xsi:type="dcterms:W3CDTF">2022-02-24T09:40:00Z</dcterms:modified>
</cp:coreProperties>
</file>