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7BB" w:rsidRPr="009717BB" w:rsidRDefault="009717BB" w:rsidP="002F44DF">
      <w:pPr>
        <w:spacing w:after="0" w:line="240" w:lineRule="auto"/>
        <w:ind w:right="-1" w:firstLine="567"/>
        <w:jc w:val="center"/>
        <w:rPr>
          <w:rFonts w:ascii="Times New Roman" w:eastAsia="Times New Roman" w:hAnsi="Times New Roman" w:cs="Times New Roman"/>
          <w:sz w:val="24"/>
          <w:szCs w:val="24"/>
          <w:lang w:eastAsia="ru-RU"/>
        </w:rPr>
      </w:pPr>
      <w:r w:rsidRPr="009717BB">
        <w:rPr>
          <w:rFonts w:ascii="Times New Roman" w:eastAsia="Times New Roman" w:hAnsi="Times New Roman" w:cs="Times New Roman"/>
          <w:noProof/>
          <w:sz w:val="24"/>
          <w:szCs w:val="24"/>
          <w:lang w:eastAsia="ru-RU"/>
        </w:rPr>
        <w:drawing>
          <wp:inline distT="0" distB="0" distL="0" distR="0" wp14:anchorId="7BB11D17" wp14:editId="54B601C7">
            <wp:extent cx="495300" cy="647700"/>
            <wp:effectExtent l="1905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Герб настоящий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9717BB" w:rsidRPr="009717BB" w:rsidRDefault="002F44DF" w:rsidP="009717BB">
      <w:pPr>
        <w:spacing w:after="0" w:line="240" w:lineRule="auto"/>
        <w:ind w:right="-1" w:firstLine="567"/>
        <w:jc w:val="center"/>
        <w:rPr>
          <w:rFonts w:ascii="Times New Roman" w:eastAsia="Times New Roman" w:hAnsi="Times New Roman" w:cs="Times New Roman"/>
          <w:b/>
          <w:spacing w:val="20"/>
          <w:sz w:val="24"/>
          <w:szCs w:val="24"/>
          <w:lang w:eastAsia="ru-RU"/>
        </w:rPr>
      </w:pPr>
      <w:r>
        <w:rPr>
          <w:rFonts w:ascii="Times New Roman" w:eastAsia="Times New Roman" w:hAnsi="Times New Roman" w:cs="Times New Roman"/>
          <w:b/>
          <w:spacing w:val="20"/>
          <w:sz w:val="24"/>
          <w:szCs w:val="24"/>
          <w:lang w:eastAsia="ru-RU"/>
        </w:rPr>
        <w:t>РОССИЙСКАЯ</w:t>
      </w:r>
      <w:r w:rsidR="009717BB" w:rsidRPr="009717BB">
        <w:rPr>
          <w:rFonts w:ascii="Times New Roman" w:eastAsia="Times New Roman" w:hAnsi="Times New Roman" w:cs="Times New Roman"/>
          <w:b/>
          <w:spacing w:val="20"/>
          <w:sz w:val="24"/>
          <w:szCs w:val="24"/>
          <w:lang w:eastAsia="ru-RU"/>
        </w:rPr>
        <w:t xml:space="preserve"> ФЕДЕРАЦИЯ</w:t>
      </w:r>
    </w:p>
    <w:p w:rsidR="009717BB" w:rsidRPr="009717BB" w:rsidRDefault="009717BB" w:rsidP="009717BB">
      <w:pPr>
        <w:spacing w:after="0" w:line="240" w:lineRule="auto"/>
        <w:ind w:right="-1" w:firstLine="567"/>
        <w:jc w:val="center"/>
        <w:rPr>
          <w:rFonts w:ascii="Times New Roman" w:eastAsia="Times New Roman" w:hAnsi="Times New Roman" w:cs="Times New Roman"/>
          <w:spacing w:val="20"/>
          <w:sz w:val="24"/>
          <w:szCs w:val="24"/>
          <w:lang w:eastAsia="ru-RU"/>
        </w:rPr>
      </w:pPr>
      <w:r w:rsidRPr="009717BB">
        <w:rPr>
          <w:rFonts w:ascii="Times New Roman" w:eastAsia="Times New Roman" w:hAnsi="Times New Roman" w:cs="Times New Roman"/>
          <w:spacing w:val="20"/>
          <w:sz w:val="24"/>
          <w:szCs w:val="24"/>
          <w:lang w:eastAsia="ru-RU"/>
        </w:rPr>
        <w:t>КРАСНОЯРСКИЙ КРАЙ</w:t>
      </w:r>
    </w:p>
    <w:p w:rsidR="009717BB" w:rsidRPr="009717BB" w:rsidRDefault="009717BB" w:rsidP="009717BB">
      <w:pPr>
        <w:spacing w:after="0" w:line="240" w:lineRule="auto"/>
        <w:ind w:right="-1" w:firstLine="567"/>
        <w:jc w:val="center"/>
        <w:rPr>
          <w:rFonts w:ascii="Times New Roman" w:eastAsia="Times New Roman" w:hAnsi="Times New Roman" w:cs="Times New Roman"/>
          <w:spacing w:val="20"/>
          <w:sz w:val="24"/>
          <w:szCs w:val="24"/>
          <w:lang w:eastAsia="ru-RU"/>
        </w:rPr>
      </w:pPr>
      <w:r w:rsidRPr="009717BB">
        <w:rPr>
          <w:rFonts w:ascii="Times New Roman" w:eastAsia="Times New Roman" w:hAnsi="Times New Roman" w:cs="Times New Roman"/>
          <w:spacing w:val="20"/>
          <w:sz w:val="24"/>
          <w:szCs w:val="24"/>
          <w:lang w:eastAsia="ru-RU"/>
        </w:rPr>
        <w:t>ТАЙМЫРСКИЙ ДОЛГАНО-НЕНЕЦКИЙ МУНИЦИПАЛЬНЫЙ РАЙОН</w:t>
      </w:r>
    </w:p>
    <w:p w:rsidR="009717BB" w:rsidRPr="009717BB" w:rsidRDefault="009717BB" w:rsidP="009717BB">
      <w:pPr>
        <w:suppressAutoHyphens/>
        <w:spacing w:after="0" w:line="240" w:lineRule="auto"/>
        <w:ind w:right="-1" w:firstLine="567"/>
        <w:jc w:val="center"/>
        <w:rPr>
          <w:rFonts w:ascii="Times New Roman" w:eastAsia="Times New Roman" w:hAnsi="Times New Roman" w:cs="Times New Roman"/>
          <w:sz w:val="24"/>
          <w:szCs w:val="24"/>
          <w:lang w:eastAsia="ru-RU"/>
        </w:rPr>
      </w:pPr>
      <w:r w:rsidRPr="009717BB">
        <w:rPr>
          <w:rFonts w:ascii="Times New Roman" w:eastAsia="Times New Roman" w:hAnsi="Times New Roman" w:cs="Times New Roman"/>
          <w:b/>
          <w:spacing w:val="20"/>
          <w:sz w:val="24"/>
          <w:szCs w:val="24"/>
          <w:lang w:eastAsia="ru-RU"/>
        </w:rPr>
        <w:t>АДМИНИСТРАЦИЯ СЕЛЬСКОГО ПОСЕЛЕНИЯ ХАТАНГА</w:t>
      </w:r>
    </w:p>
    <w:p w:rsidR="009717BB" w:rsidRPr="009717BB" w:rsidRDefault="009717BB" w:rsidP="009717BB">
      <w:pPr>
        <w:pStyle w:val="a7"/>
        <w:jc w:val="center"/>
        <w:rPr>
          <w:rFonts w:ascii="Times New Roman" w:hAnsi="Times New Roman" w:cs="Times New Roman"/>
          <w:sz w:val="24"/>
          <w:szCs w:val="24"/>
          <w:lang w:eastAsia="ru-RU"/>
        </w:rPr>
      </w:pPr>
    </w:p>
    <w:p w:rsidR="009717BB" w:rsidRPr="009717BB" w:rsidRDefault="009717BB" w:rsidP="009717BB">
      <w:pPr>
        <w:pStyle w:val="a7"/>
        <w:jc w:val="center"/>
        <w:rPr>
          <w:rFonts w:ascii="Times New Roman" w:hAnsi="Times New Roman" w:cs="Times New Roman"/>
          <w:sz w:val="24"/>
          <w:szCs w:val="24"/>
          <w:lang w:eastAsia="ru-RU"/>
        </w:rPr>
      </w:pPr>
    </w:p>
    <w:p w:rsidR="009717BB" w:rsidRDefault="009717BB" w:rsidP="009717BB">
      <w:pPr>
        <w:pStyle w:val="a7"/>
        <w:jc w:val="center"/>
        <w:rPr>
          <w:rFonts w:ascii="Times New Roman" w:hAnsi="Times New Roman" w:cs="Times New Roman"/>
          <w:b/>
          <w:spacing w:val="20"/>
          <w:sz w:val="24"/>
          <w:szCs w:val="24"/>
          <w:lang w:eastAsia="ru-RU"/>
        </w:rPr>
      </w:pPr>
      <w:r w:rsidRPr="009717BB">
        <w:rPr>
          <w:rFonts w:ascii="Times New Roman" w:hAnsi="Times New Roman" w:cs="Times New Roman"/>
          <w:b/>
          <w:spacing w:val="20"/>
          <w:sz w:val="24"/>
          <w:szCs w:val="24"/>
          <w:lang w:eastAsia="ru-RU"/>
        </w:rPr>
        <w:t xml:space="preserve">    ПОСТАНОВЛЕНИЕ</w:t>
      </w:r>
    </w:p>
    <w:p w:rsidR="00B979A2" w:rsidRPr="009717BB" w:rsidRDefault="00B979A2" w:rsidP="009717BB">
      <w:pPr>
        <w:pStyle w:val="a7"/>
        <w:jc w:val="center"/>
        <w:rPr>
          <w:b/>
          <w:spacing w:val="20"/>
          <w:lang w:eastAsia="ru-RU"/>
        </w:rPr>
      </w:pPr>
    </w:p>
    <w:p w:rsidR="009717BB" w:rsidRPr="00B979A2" w:rsidRDefault="009717BB" w:rsidP="00B979A2">
      <w:pPr>
        <w:spacing w:after="0" w:line="240" w:lineRule="auto"/>
        <w:ind w:right="-1"/>
        <w:jc w:val="center"/>
        <w:rPr>
          <w:rFonts w:ascii="Times New Roman" w:eastAsia="Times New Roman" w:hAnsi="Times New Roman" w:cs="Times New Roman"/>
          <w:i/>
          <w:sz w:val="20"/>
          <w:szCs w:val="24"/>
          <w:lang w:eastAsia="ru-RU"/>
        </w:rPr>
      </w:pPr>
      <w:r w:rsidRPr="00B979A2">
        <w:rPr>
          <w:rFonts w:ascii="Times New Roman" w:eastAsia="Times New Roman" w:hAnsi="Times New Roman" w:cs="Times New Roman"/>
          <w:i/>
          <w:sz w:val="20"/>
          <w:szCs w:val="24"/>
          <w:lang w:eastAsia="ru-RU"/>
        </w:rPr>
        <w:t>(</w:t>
      </w:r>
      <w:r w:rsidR="00B1158C" w:rsidRPr="00B979A2">
        <w:rPr>
          <w:rFonts w:ascii="Times New Roman" w:eastAsia="Times New Roman" w:hAnsi="Times New Roman" w:cs="Times New Roman"/>
          <w:i/>
          <w:sz w:val="20"/>
          <w:szCs w:val="24"/>
          <w:lang w:eastAsia="ru-RU"/>
        </w:rPr>
        <w:t>в редакции</w:t>
      </w:r>
      <w:r w:rsidR="000E44B3" w:rsidRPr="00B979A2">
        <w:rPr>
          <w:rFonts w:ascii="Times New Roman" w:eastAsia="Times New Roman" w:hAnsi="Times New Roman" w:cs="Times New Roman"/>
          <w:i/>
          <w:sz w:val="20"/>
          <w:szCs w:val="24"/>
          <w:lang w:eastAsia="ru-RU"/>
        </w:rPr>
        <w:t xml:space="preserve"> </w:t>
      </w:r>
      <w:r w:rsidR="007F3020" w:rsidRPr="00B979A2">
        <w:rPr>
          <w:rFonts w:ascii="Times New Roman" w:eastAsia="Times New Roman" w:hAnsi="Times New Roman" w:cs="Times New Roman"/>
          <w:i/>
          <w:sz w:val="20"/>
          <w:szCs w:val="24"/>
          <w:lang w:eastAsia="ru-RU"/>
        </w:rPr>
        <w:t>п</w:t>
      </w:r>
      <w:r w:rsidR="000E44B3" w:rsidRPr="00B979A2">
        <w:rPr>
          <w:rFonts w:ascii="Times New Roman" w:eastAsia="Times New Roman" w:hAnsi="Times New Roman" w:cs="Times New Roman"/>
          <w:i/>
          <w:sz w:val="20"/>
          <w:szCs w:val="24"/>
          <w:lang w:eastAsia="ru-RU"/>
        </w:rPr>
        <w:t>остановлени</w:t>
      </w:r>
      <w:r w:rsidR="00867720" w:rsidRPr="00B979A2">
        <w:rPr>
          <w:rFonts w:ascii="Times New Roman" w:eastAsia="Times New Roman" w:hAnsi="Times New Roman" w:cs="Times New Roman"/>
          <w:i/>
          <w:sz w:val="20"/>
          <w:szCs w:val="24"/>
          <w:lang w:eastAsia="ru-RU"/>
        </w:rPr>
        <w:t>й Администрации сельского поселения Хатанга</w:t>
      </w:r>
      <w:r w:rsidR="00B979A2">
        <w:rPr>
          <w:rFonts w:ascii="Times New Roman" w:eastAsia="Times New Roman" w:hAnsi="Times New Roman" w:cs="Times New Roman"/>
          <w:i/>
          <w:sz w:val="20"/>
          <w:szCs w:val="24"/>
          <w:lang w:eastAsia="ru-RU"/>
        </w:rPr>
        <w:t xml:space="preserve"> </w:t>
      </w:r>
      <w:r w:rsidR="000E44B3" w:rsidRPr="00B979A2">
        <w:rPr>
          <w:rFonts w:ascii="Times New Roman" w:eastAsia="Times New Roman" w:hAnsi="Times New Roman" w:cs="Times New Roman"/>
          <w:i/>
          <w:sz w:val="20"/>
          <w:szCs w:val="24"/>
          <w:lang w:eastAsia="ru-RU"/>
        </w:rPr>
        <w:t>от 09.11.2016 № 148-П</w:t>
      </w:r>
      <w:r w:rsidR="00867720" w:rsidRPr="00B979A2">
        <w:rPr>
          <w:rFonts w:ascii="Times New Roman" w:eastAsia="Times New Roman" w:hAnsi="Times New Roman" w:cs="Times New Roman"/>
          <w:i/>
          <w:sz w:val="20"/>
          <w:szCs w:val="24"/>
          <w:lang w:eastAsia="ru-RU"/>
        </w:rPr>
        <w:t>,</w:t>
      </w:r>
      <w:r w:rsidR="000E44B3" w:rsidRPr="00B979A2">
        <w:rPr>
          <w:rFonts w:ascii="Times New Roman" w:eastAsia="Times New Roman" w:hAnsi="Times New Roman" w:cs="Times New Roman"/>
          <w:i/>
          <w:sz w:val="20"/>
          <w:szCs w:val="24"/>
          <w:lang w:eastAsia="ru-RU"/>
        </w:rPr>
        <w:t xml:space="preserve"> от 31.05.2018 №068-П</w:t>
      </w:r>
      <w:r w:rsidR="00867720" w:rsidRPr="00B979A2">
        <w:rPr>
          <w:rFonts w:ascii="Times New Roman" w:eastAsia="Times New Roman" w:hAnsi="Times New Roman" w:cs="Times New Roman"/>
          <w:i/>
          <w:sz w:val="20"/>
          <w:szCs w:val="24"/>
          <w:lang w:eastAsia="ru-RU"/>
        </w:rPr>
        <w:t>,</w:t>
      </w:r>
      <w:r w:rsidRPr="00B979A2">
        <w:rPr>
          <w:rFonts w:ascii="Times New Roman" w:eastAsia="Times New Roman" w:hAnsi="Times New Roman" w:cs="Times New Roman"/>
          <w:i/>
          <w:sz w:val="20"/>
          <w:szCs w:val="24"/>
          <w:lang w:eastAsia="ru-RU"/>
        </w:rPr>
        <w:t xml:space="preserve"> от </w:t>
      </w:r>
      <w:r w:rsidR="005517E3" w:rsidRPr="00B979A2">
        <w:rPr>
          <w:rFonts w:ascii="Times New Roman" w:eastAsia="Times New Roman" w:hAnsi="Times New Roman" w:cs="Times New Roman"/>
          <w:i/>
          <w:sz w:val="20"/>
          <w:szCs w:val="24"/>
          <w:lang w:eastAsia="ru-RU"/>
        </w:rPr>
        <w:t>16</w:t>
      </w:r>
      <w:r w:rsidRPr="00B979A2">
        <w:rPr>
          <w:rFonts w:ascii="Times New Roman" w:eastAsia="Times New Roman" w:hAnsi="Times New Roman" w:cs="Times New Roman"/>
          <w:i/>
          <w:sz w:val="20"/>
          <w:szCs w:val="24"/>
          <w:lang w:eastAsia="ru-RU"/>
        </w:rPr>
        <w:t>.</w:t>
      </w:r>
      <w:r w:rsidR="005517E3" w:rsidRPr="00B979A2">
        <w:rPr>
          <w:rFonts w:ascii="Times New Roman" w:eastAsia="Times New Roman" w:hAnsi="Times New Roman" w:cs="Times New Roman"/>
          <w:i/>
          <w:sz w:val="20"/>
          <w:szCs w:val="24"/>
          <w:lang w:eastAsia="ru-RU"/>
        </w:rPr>
        <w:t>11.2020 №150</w:t>
      </w:r>
      <w:r w:rsidRPr="00B979A2">
        <w:rPr>
          <w:rFonts w:ascii="Times New Roman" w:eastAsia="Times New Roman" w:hAnsi="Times New Roman" w:cs="Times New Roman"/>
          <w:i/>
          <w:sz w:val="20"/>
          <w:szCs w:val="24"/>
          <w:lang w:eastAsia="ru-RU"/>
        </w:rPr>
        <w:t>-П</w:t>
      </w:r>
      <w:r w:rsidR="007F3020" w:rsidRPr="00B979A2">
        <w:rPr>
          <w:rFonts w:ascii="Times New Roman" w:eastAsia="Times New Roman" w:hAnsi="Times New Roman" w:cs="Times New Roman"/>
          <w:i/>
          <w:sz w:val="20"/>
          <w:szCs w:val="24"/>
          <w:lang w:eastAsia="ru-RU"/>
        </w:rPr>
        <w:t>, от 25.02.2022</w:t>
      </w:r>
      <w:r w:rsidR="002F44DF" w:rsidRPr="00B979A2">
        <w:rPr>
          <w:rFonts w:ascii="Times New Roman" w:eastAsia="Times New Roman" w:hAnsi="Times New Roman" w:cs="Times New Roman"/>
          <w:i/>
          <w:sz w:val="20"/>
          <w:szCs w:val="24"/>
          <w:lang w:eastAsia="ru-RU"/>
        </w:rPr>
        <w:t xml:space="preserve"> </w:t>
      </w:r>
      <w:r w:rsidR="007F3020" w:rsidRPr="00B979A2">
        <w:rPr>
          <w:rFonts w:ascii="Times New Roman" w:eastAsia="Times New Roman" w:hAnsi="Times New Roman" w:cs="Times New Roman"/>
          <w:i/>
          <w:sz w:val="20"/>
          <w:szCs w:val="24"/>
          <w:lang w:eastAsia="ru-RU"/>
        </w:rPr>
        <w:t>№ 021-П</w:t>
      </w:r>
      <w:r w:rsidRPr="00B979A2">
        <w:rPr>
          <w:rFonts w:ascii="Times New Roman" w:eastAsia="Times New Roman" w:hAnsi="Times New Roman" w:cs="Times New Roman"/>
          <w:i/>
          <w:sz w:val="20"/>
          <w:szCs w:val="24"/>
          <w:lang w:eastAsia="ru-RU"/>
        </w:rPr>
        <w:t>)</w:t>
      </w:r>
    </w:p>
    <w:p w:rsidR="00867720" w:rsidRPr="009717BB" w:rsidRDefault="00867720" w:rsidP="009717BB">
      <w:pPr>
        <w:spacing w:after="0" w:line="240" w:lineRule="auto"/>
        <w:ind w:right="-1"/>
        <w:jc w:val="center"/>
        <w:rPr>
          <w:rFonts w:ascii="Times New Roman" w:eastAsia="Times New Roman" w:hAnsi="Times New Roman" w:cs="Times New Roman"/>
          <w:i/>
          <w:sz w:val="24"/>
          <w:szCs w:val="24"/>
          <w:lang w:eastAsia="ru-RU"/>
        </w:rPr>
      </w:pPr>
    </w:p>
    <w:tbl>
      <w:tblPr>
        <w:tblW w:w="0" w:type="auto"/>
        <w:tblLook w:val="0000" w:firstRow="0" w:lastRow="0" w:firstColumn="0" w:lastColumn="0" w:noHBand="0" w:noVBand="0"/>
      </w:tblPr>
      <w:tblGrid>
        <w:gridCol w:w="4367"/>
        <w:gridCol w:w="4988"/>
      </w:tblGrid>
      <w:tr w:rsidR="009717BB" w:rsidRPr="009717BB" w:rsidTr="00EE2472">
        <w:tc>
          <w:tcPr>
            <w:tcW w:w="4785" w:type="dxa"/>
          </w:tcPr>
          <w:p w:rsidR="009717BB" w:rsidRPr="009717BB" w:rsidRDefault="009717BB" w:rsidP="00EE2472">
            <w:pPr>
              <w:suppressAutoHyphens/>
              <w:spacing w:after="0" w:line="240" w:lineRule="auto"/>
              <w:ind w:right="-1"/>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30.12.2013 г.</w:t>
            </w:r>
          </w:p>
        </w:tc>
        <w:tc>
          <w:tcPr>
            <w:tcW w:w="5529" w:type="dxa"/>
          </w:tcPr>
          <w:p w:rsidR="009717BB" w:rsidRPr="009717BB" w:rsidRDefault="009717BB" w:rsidP="00EE2472">
            <w:pPr>
              <w:suppressAutoHyphens/>
              <w:spacing w:after="0" w:line="240" w:lineRule="auto"/>
              <w:ind w:right="-1" w:firstLine="567"/>
              <w:jc w:val="right"/>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197 - П</w:t>
            </w:r>
          </w:p>
        </w:tc>
      </w:tr>
    </w:tbl>
    <w:p w:rsidR="009717BB" w:rsidRPr="009717BB" w:rsidRDefault="009717BB" w:rsidP="009717BB">
      <w:pPr>
        <w:suppressAutoHyphens/>
        <w:spacing w:after="0" w:line="240" w:lineRule="auto"/>
        <w:ind w:right="-1" w:firstLine="567"/>
        <w:rPr>
          <w:rFonts w:ascii="Times New Roman" w:eastAsia="Times New Roman" w:hAnsi="Times New Roman" w:cs="Times New Roman"/>
          <w:sz w:val="24"/>
          <w:szCs w:val="24"/>
          <w:lang w:eastAsia="ru-RU"/>
        </w:rPr>
      </w:pPr>
    </w:p>
    <w:p w:rsidR="009717BB" w:rsidRPr="009717BB" w:rsidRDefault="009717BB" w:rsidP="009717BB">
      <w:pPr>
        <w:tabs>
          <w:tab w:val="left" w:pos="4820"/>
          <w:tab w:val="left" w:pos="5103"/>
        </w:tabs>
        <w:spacing w:after="0" w:line="240" w:lineRule="auto"/>
        <w:ind w:right="5669"/>
        <w:jc w:val="both"/>
        <w:rPr>
          <w:rFonts w:ascii="Times New Roman" w:eastAsia="Times New Roman" w:hAnsi="Times New Roman" w:cs="Times New Roman"/>
          <w:b/>
          <w:sz w:val="24"/>
          <w:szCs w:val="24"/>
          <w:lang w:eastAsia="ru-RU"/>
        </w:rPr>
      </w:pPr>
      <w:r w:rsidRPr="009717BB">
        <w:rPr>
          <w:rFonts w:ascii="Times New Roman" w:eastAsia="Times New Roman" w:hAnsi="Times New Roman" w:cs="Times New Roman"/>
          <w:b/>
          <w:sz w:val="24"/>
          <w:szCs w:val="24"/>
          <w:lang w:eastAsia="ru-RU"/>
        </w:rPr>
        <w:t xml:space="preserve">Об утверждении Положения о закупке для нужд Заказчиков сельского поселения Хатанга  </w:t>
      </w:r>
    </w:p>
    <w:p w:rsidR="009717BB" w:rsidRPr="009717BB" w:rsidRDefault="009717BB" w:rsidP="009717BB">
      <w:pPr>
        <w:tabs>
          <w:tab w:val="left" w:pos="4820"/>
          <w:tab w:val="left" w:pos="5103"/>
        </w:tabs>
        <w:spacing w:after="0" w:line="240" w:lineRule="auto"/>
        <w:ind w:right="-1"/>
        <w:jc w:val="both"/>
        <w:rPr>
          <w:rFonts w:ascii="Times New Roman" w:eastAsia="Times New Roman" w:hAnsi="Times New Roman" w:cs="Times New Roman"/>
          <w:b/>
          <w:sz w:val="24"/>
          <w:szCs w:val="24"/>
          <w:lang w:eastAsia="ru-RU"/>
        </w:rPr>
      </w:pPr>
    </w:p>
    <w:p w:rsidR="009717BB" w:rsidRPr="009717BB" w:rsidRDefault="009717BB" w:rsidP="009717BB">
      <w:pPr>
        <w:spacing w:after="120" w:line="240" w:lineRule="auto"/>
        <w:ind w:right="-1" w:firstLine="709"/>
        <w:jc w:val="both"/>
        <w:rPr>
          <w:rFonts w:ascii="Times New Roman" w:eastAsia="Times New Roman" w:hAnsi="Times New Roman" w:cs="Times New Roman"/>
          <w:sz w:val="24"/>
          <w:szCs w:val="24"/>
          <w:lang w:eastAsia="ru-RU"/>
        </w:rPr>
      </w:pPr>
      <w:r w:rsidRPr="009717BB">
        <w:rPr>
          <w:rFonts w:ascii="Times New Roman" w:hAnsi="Times New Roman" w:cs="Times New Roman"/>
          <w:sz w:val="24"/>
          <w:szCs w:val="24"/>
        </w:rPr>
        <w:t>В соответствии с Федеральным законом от 05.04.2013 г. N 44-ФЗ «О контрактной системе в сфере закупок товаров, работ, услуг для обеспечения государственных и муниципальных нужд»</w:t>
      </w:r>
      <w:r w:rsidRPr="009717BB">
        <w:rPr>
          <w:rFonts w:ascii="Times New Roman" w:hAnsi="Times New Roman" w:cs="Times New Roman"/>
          <w:bCs/>
          <w:sz w:val="24"/>
          <w:szCs w:val="24"/>
        </w:rPr>
        <w:t xml:space="preserve">, </w:t>
      </w:r>
      <w:r w:rsidRPr="009717BB">
        <w:rPr>
          <w:rFonts w:ascii="Times New Roman" w:eastAsia="Times New Roman" w:hAnsi="Times New Roman" w:cs="Times New Roman"/>
          <w:sz w:val="24"/>
          <w:szCs w:val="24"/>
          <w:lang w:eastAsia="ru-RU"/>
        </w:rPr>
        <w:t xml:space="preserve">Решением Хатангского сельского Совета депутатов от 24.12.2013 г. № 121 -РС «О закупках товаров, работ, услуг для муниципальных нужд органов местного самоуправления сельского поселения Хатанга и подведомственных им учреждений», в целях упорядочения процедур </w:t>
      </w:r>
      <w:r w:rsidRPr="009717BB">
        <w:rPr>
          <w:rFonts w:ascii="Times New Roman" w:hAnsi="Times New Roman" w:cs="Times New Roman"/>
          <w:sz w:val="24"/>
          <w:szCs w:val="24"/>
        </w:rPr>
        <w:t>в сфере закупок</w:t>
      </w:r>
      <w:r w:rsidR="00B979A2">
        <w:rPr>
          <w:rFonts w:ascii="Times New Roman" w:hAnsi="Times New Roman" w:cs="Times New Roman"/>
          <w:sz w:val="24"/>
          <w:szCs w:val="24"/>
        </w:rPr>
        <w:t xml:space="preserve"> </w:t>
      </w:r>
      <w:r w:rsidRPr="009717BB">
        <w:rPr>
          <w:rFonts w:ascii="Times New Roman" w:hAnsi="Times New Roman" w:cs="Times New Roman"/>
          <w:sz w:val="24"/>
          <w:szCs w:val="24"/>
        </w:rPr>
        <w:t>для муниципальных нужд</w:t>
      </w:r>
      <w:r w:rsidRPr="009717BB">
        <w:rPr>
          <w:rFonts w:ascii="Times New Roman" w:hAnsi="Times New Roman" w:cs="Times New Roman"/>
          <w:bCs/>
          <w:sz w:val="24"/>
          <w:szCs w:val="24"/>
        </w:rPr>
        <w:t xml:space="preserve"> сельского поселения Хатанга</w:t>
      </w:r>
      <w:r w:rsidRPr="009717BB">
        <w:rPr>
          <w:rFonts w:ascii="Times New Roman" w:eastAsia="Times New Roman" w:hAnsi="Times New Roman" w:cs="Times New Roman"/>
          <w:sz w:val="24"/>
          <w:szCs w:val="24"/>
          <w:lang w:eastAsia="ru-RU"/>
        </w:rPr>
        <w:t>,</w:t>
      </w:r>
      <w:bookmarkStart w:id="0" w:name="_GoBack"/>
      <w:bookmarkEnd w:id="0"/>
    </w:p>
    <w:p w:rsidR="009717BB" w:rsidRPr="009717BB" w:rsidRDefault="009717BB" w:rsidP="009717BB">
      <w:pPr>
        <w:suppressAutoHyphens/>
        <w:spacing w:after="0" w:line="240" w:lineRule="auto"/>
        <w:ind w:right="-1" w:firstLine="567"/>
        <w:jc w:val="center"/>
        <w:rPr>
          <w:rFonts w:ascii="Times New Roman" w:eastAsia="Times New Roman" w:hAnsi="Times New Roman" w:cs="Times New Roman"/>
          <w:b/>
          <w:bCs/>
          <w:spacing w:val="20"/>
          <w:sz w:val="24"/>
          <w:szCs w:val="24"/>
          <w:lang w:eastAsia="ru-RU"/>
        </w:rPr>
      </w:pPr>
      <w:r w:rsidRPr="009717BB">
        <w:rPr>
          <w:rFonts w:ascii="Times New Roman" w:eastAsia="Times New Roman" w:hAnsi="Times New Roman" w:cs="Times New Roman"/>
          <w:b/>
          <w:bCs/>
          <w:spacing w:val="20"/>
          <w:sz w:val="24"/>
          <w:szCs w:val="24"/>
          <w:lang w:eastAsia="ru-RU"/>
        </w:rPr>
        <w:t>ПОСТАНОВЛЯЮ:</w:t>
      </w:r>
    </w:p>
    <w:p w:rsidR="009717BB" w:rsidRPr="009717BB" w:rsidRDefault="009717BB" w:rsidP="009717BB">
      <w:pPr>
        <w:suppressAutoHyphens/>
        <w:spacing w:after="0" w:line="240" w:lineRule="auto"/>
        <w:ind w:right="-1" w:firstLine="567"/>
        <w:jc w:val="center"/>
        <w:rPr>
          <w:rFonts w:ascii="Times New Roman" w:eastAsia="Times New Roman" w:hAnsi="Times New Roman" w:cs="Times New Roman"/>
          <w:b/>
          <w:bCs/>
          <w:sz w:val="24"/>
          <w:szCs w:val="24"/>
          <w:lang w:eastAsia="ru-RU"/>
        </w:rPr>
      </w:pPr>
    </w:p>
    <w:p w:rsidR="009717BB" w:rsidRPr="009717BB" w:rsidRDefault="009717BB" w:rsidP="009717BB">
      <w:pPr>
        <w:pStyle w:val="a5"/>
        <w:numPr>
          <w:ilvl w:val="0"/>
          <w:numId w:val="2"/>
        </w:numPr>
        <w:spacing w:after="0" w:line="240" w:lineRule="auto"/>
        <w:ind w:right="-1"/>
        <w:jc w:val="both"/>
        <w:rPr>
          <w:rFonts w:ascii="Times New Roman" w:eastAsia="Times New Roman" w:hAnsi="Times New Roman" w:cs="Times New Roman"/>
          <w:bCs/>
          <w:sz w:val="24"/>
          <w:szCs w:val="24"/>
          <w:lang w:eastAsia="ru-RU"/>
        </w:rPr>
      </w:pPr>
      <w:r w:rsidRPr="009717BB">
        <w:rPr>
          <w:rFonts w:ascii="Times New Roman" w:eastAsia="Times New Roman" w:hAnsi="Times New Roman" w:cs="Times New Roman"/>
          <w:sz w:val="24"/>
          <w:szCs w:val="24"/>
          <w:lang w:eastAsia="ru-RU"/>
        </w:rPr>
        <w:t>Утвердить Положение о закупке</w:t>
      </w:r>
      <w:r w:rsidRPr="009717BB">
        <w:rPr>
          <w:rFonts w:ascii="Times New Roman" w:eastAsia="Times New Roman" w:hAnsi="Times New Roman" w:cs="Times New Roman"/>
          <w:bCs/>
          <w:sz w:val="24"/>
          <w:szCs w:val="24"/>
          <w:lang w:eastAsia="ru-RU"/>
        </w:rPr>
        <w:t xml:space="preserve"> для нужд Заказчиков сельского поселения Хатанга, согласно приложению.</w:t>
      </w:r>
    </w:p>
    <w:p w:rsidR="009717BB" w:rsidRPr="009717BB" w:rsidRDefault="009717BB" w:rsidP="009717BB">
      <w:pPr>
        <w:spacing w:after="0" w:line="240" w:lineRule="auto"/>
        <w:ind w:right="-1"/>
        <w:jc w:val="both"/>
        <w:rPr>
          <w:rFonts w:ascii="Times New Roman" w:eastAsia="Times New Roman" w:hAnsi="Times New Roman" w:cs="Times New Roman"/>
          <w:bCs/>
          <w:sz w:val="24"/>
          <w:szCs w:val="24"/>
          <w:lang w:eastAsia="ru-RU"/>
        </w:rPr>
      </w:pPr>
    </w:p>
    <w:p w:rsidR="009717BB" w:rsidRPr="009717BB" w:rsidRDefault="009717BB" w:rsidP="009717BB">
      <w:pPr>
        <w:pStyle w:val="a5"/>
        <w:numPr>
          <w:ilvl w:val="0"/>
          <w:numId w:val="2"/>
        </w:numPr>
        <w:spacing w:after="0" w:line="240" w:lineRule="auto"/>
        <w:ind w:right="-1"/>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Отменить действие Постановления администрации сельского поселения Хатанга от 16.03.2011 № 041-П «Об утверждении Положения о порядке </w:t>
      </w:r>
      <w:r w:rsidR="002F44DF" w:rsidRPr="009717BB">
        <w:rPr>
          <w:rFonts w:ascii="Times New Roman" w:eastAsia="Times New Roman" w:hAnsi="Times New Roman" w:cs="Times New Roman"/>
          <w:sz w:val="24"/>
          <w:szCs w:val="24"/>
          <w:lang w:eastAsia="ru-RU"/>
        </w:rPr>
        <w:t>формирования, размещения</w:t>
      </w:r>
      <w:r w:rsidRPr="009717BB">
        <w:rPr>
          <w:rFonts w:ascii="Times New Roman" w:eastAsia="Times New Roman" w:hAnsi="Times New Roman" w:cs="Times New Roman"/>
          <w:sz w:val="24"/>
          <w:szCs w:val="24"/>
          <w:lang w:eastAsia="ru-RU"/>
        </w:rPr>
        <w:t xml:space="preserve"> и исполнения заказа на поставку товаров, выполнение работ, оказание услуг для нужд Заказчиков сельского поселения Хатанга».</w:t>
      </w:r>
    </w:p>
    <w:p w:rsidR="009717BB" w:rsidRPr="009717BB" w:rsidRDefault="009717BB" w:rsidP="009717BB">
      <w:pPr>
        <w:spacing w:after="0" w:line="240" w:lineRule="auto"/>
        <w:ind w:right="-1"/>
        <w:jc w:val="both"/>
        <w:rPr>
          <w:rFonts w:ascii="Times New Roman" w:eastAsia="Times New Roman" w:hAnsi="Times New Roman" w:cs="Times New Roman"/>
          <w:sz w:val="24"/>
          <w:szCs w:val="24"/>
          <w:lang w:eastAsia="ru-RU"/>
        </w:rPr>
      </w:pPr>
    </w:p>
    <w:p w:rsidR="009717BB" w:rsidRPr="009717BB" w:rsidRDefault="009717BB" w:rsidP="009717BB">
      <w:pPr>
        <w:pStyle w:val="a5"/>
        <w:widowControl w:val="0"/>
        <w:numPr>
          <w:ilvl w:val="0"/>
          <w:numId w:val="2"/>
        </w:num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9717BB">
        <w:rPr>
          <w:rFonts w:ascii="Times New Roman" w:hAnsi="Times New Roman" w:cs="Times New Roman"/>
          <w:sz w:val="24"/>
          <w:szCs w:val="24"/>
        </w:rPr>
        <w:t>Постановление вступает в силу со дня его официального опубликования, но не ранее 01.01.2014 года и подлежит размещению на официальном сайте органов местного самоуправления сельского поселения Хатанга</w:t>
      </w:r>
      <w:r w:rsidRPr="009717BB">
        <w:rPr>
          <w:rFonts w:ascii="Times New Roman" w:eastAsia="Times New Roman" w:hAnsi="Times New Roman" w:cs="Times New Roman"/>
          <w:sz w:val="24"/>
          <w:szCs w:val="24"/>
          <w:lang w:eastAsia="ru-RU"/>
        </w:rPr>
        <w:t xml:space="preserve">. </w:t>
      </w:r>
    </w:p>
    <w:p w:rsidR="009717BB" w:rsidRPr="009717BB" w:rsidRDefault="009717BB" w:rsidP="009717BB">
      <w:pPr>
        <w:spacing w:after="0" w:line="240" w:lineRule="auto"/>
        <w:ind w:right="-1"/>
        <w:jc w:val="both"/>
        <w:rPr>
          <w:rFonts w:ascii="Times New Roman" w:eastAsia="Times New Roman" w:hAnsi="Times New Roman" w:cs="Times New Roman"/>
          <w:sz w:val="24"/>
          <w:szCs w:val="24"/>
          <w:lang w:eastAsia="ru-RU"/>
        </w:rPr>
      </w:pPr>
    </w:p>
    <w:p w:rsidR="009717BB" w:rsidRPr="009717BB" w:rsidRDefault="009717BB" w:rsidP="003A43D9">
      <w:pPr>
        <w:pStyle w:val="a5"/>
        <w:numPr>
          <w:ilvl w:val="0"/>
          <w:numId w:val="2"/>
        </w:numPr>
        <w:spacing w:after="0" w:line="240" w:lineRule="auto"/>
        <w:ind w:right="-1"/>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Контроль за исполнением настоящего Постановления </w:t>
      </w:r>
      <w:r w:rsidR="003A43D9" w:rsidRPr="003A43D9">
        <w:rPr>
          <w:rFonts w:ascii="Times New Roman" w:eastAsia="Times New Roman" w:hAnsi="Times New Roman" w:cs="Times New Roman"/>
          <w:sz w:val="24"/>
          <w:szCs w:val="24"/>
          <w:lang w:eastAsia="ru-RU"/>
        </w:rPr>
        <w:t xml:space="preserve"> оставляю за собой</w:t>
      </w:r>
    </w:p>
    <w:p w:rsidR="009717BB" w:rsidRPr="009717BB" w:rsidRDefault="009717BB" w:rsidP="009717BB">
      <w:pPr>
        <w:suppressAutoHyphens/>
        <w:spacing w:after="0" w:line="240" w:lineRule="auto"/>
        <w:ind w:right="-1" w:firstLine="567"/>
        <w:jc w:val="both"/>
        <w:rPr>
          <w:rFonts w:ascii="Times New Roman" w:eastAsia="Times New Roman" w:hAnsi="Times New Roman" w:cs="Times New Roman"/>
          <w:sz w:val="24"/>
          <w:szCs w:val="24"/>
          <w:lang w:eastAsia="ru-RU"/>
        </w:rPr>
      </w:pPr>
    </w:p>
    <w:p w:rsidR="009717BB" w:rsidRPr="009717BB" w:rsidRDefault="009717BB" w:rsidP="009717BB">
      <w:pPr>
        <w:spacing w:after="0" w:line="240" w:lineRule="auto"/>
        <w:ind w:right="-1"/>
        <w:rPr>
          <w:rFonts w:ascii="Times New Roman" w:eastAsia="Times New Roman" w:hAnsi="Times New Roman" w:cs="Times New Roman"/>
          <w:sz w:val="24"/>
          <w:szCs w:val="24"/>
          <w:lang w:eastAsia="ru-RU"/>
        </w:rPr>
      </w:pPr>
    </w:p>
    <w:p w:rsidR="009717BB" w:rsidRPr="009717BB" w:rsidRDefault="009717BB" w:rsidP="009717BB">
      <w:pPr>
        <w:spacing w:after="0" w:line="240" w:lineRule="auto"/>
        <w:ind w:right="-1"/>
        <w:rPr>
          <w:rFonts w:ascii="Times New Roman" w:eastAsia="Times New Roman" w:hAnsi="Times New Roman" w:cs="Times New Roman"/>
          <w:sz w:val="24"/>
          <w:szCs w:val="24"/>
          <w:lang w:eastAsia="ru-RU"/>
        </w:rPr>
      </w:pPr>
    </w:p>
    <w:p w:rsidR="005517E3" w:rsidRDefault="006200E7" w:rsidP="009717BB">
      <w:pPr>
        <w:spacing w:after="0" w:line="240" w:lineRule="auto"/>
        <w:ind w:right="-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Руководителя администрации</w:t>
      </w:r>
    </w:p>
    <w:p w:rsidR="009717BB" w:rsidRPr="009717BB" w:rsidRDefault="009717BB" w:rsidP="009717BB">
      <w:pPr>
        <w:spacing w:after="0" w:line="240" w:lineRule="auto"/>
        <w:ind w:right="-1"/>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сельского поселения Хатанга                                      </w:t>
      </w:r>
      <w:r w:rsidR="005517E3">
        <w:rPr>
          <w:rFonts w:ascii="Times New Roman" w:eastAsia="Times New Roman" w:hAnsi="Times New Roman" w:cs="Times New Roman"/>
          <w:sz w:val="24"/>
          <w:szCs w:val="24"/>
          <w:lang w:eastAsia="ru-RU"/>
        </w:rPr>
        <w:t xml:space="preserve">                             </w:t>
      </w:r>
      <w:r w:rsidR="006200E7">
        <w:rPr>
          <w:rFonts w:ascii="Times New Roman" w:eastAsia="Times New Roman" w:hAnsi="Times New Roman" w:cs="Times New Roman"/>
          <w:sz w:val="24"/>
          <w:szCs w:val="24"/>
          <w:lang w:eastAsia="ru-RU"/>
        </w:rPr>
        <w:t>Е.А. Бондарев</w:t>
      </w:r>
    </w:p>
    <w:p w:rsidR="009717BB" w:rsidRPr="009717BB" w:rsidRDefault="009717BB" w:rsidP="009717BB">
      <w:pPr>
        <w:suppressAutoHyphens/>
        <w:spacing w:after="0" w:line="240" w:lineRule="auto"/>
        <w:ind w:right="-1"/>
        <w:jc w:val="both"/>
        <w:rPr>
          <w:rFonts w:ascii="Times New Roman" w:eastAsia="Times New Roman" w:hAnsi="Times New Roman" w:cs="Times New Roman"/>
          <w:sz w:val="24"/>
          <w:szCs w:val="24"/>
          <w:lang w:eastAsia="ru-RU"/>
        </w:rPr>
      </w:pPr>
    </w:p>
    <w:p w:rsidR="009717BB" w:rsidRPr="009717BB" w:rsidRDefault="009717BB" w:rsidP="009717BB">
      <w:pPr>
        <w:suppressAutoHyphens/>
        <w:spacing w:after="0" w:line="240" w:lineRule="auto"/>
        <w:ind w:right="-1"/>
        <w:jc w:val="both"/>
        <w:rPr>
          <w:rFonts w:ascii="Times New Roman" w:eastAsia="Times New Roman" w:hAnsi="Times New Roman" w:cs="Times New Roman"/>
          <w:sz w:val="24"/>
          <w:szCs w:val="24"/>
          <w:lang w:eastAsia="ru-RU"/>
        </w:rPr>
      </w:pPr>
    </w:p>
    <w:p w:rsidR="009717BB" w:rsidRPr="009717BB" w:rsidRDefault="009717BB" w:rsidP="009717BB">
      <w:pPr>
        <w:widowControl w:val="0"/>
        <w:autoSpaceDE w:val="0"/>
        <w:autoSpaceDN w:val="0"/>
        <w:adjustRightInd w:val="0"/>
        <w:spacing w:after="0" w:line="240" w:lineRule="auto"/>
        <w:ind w:right="-1"/>
        <w:jc w:val="right"/>
        <w:rPr>
          <w:rFonts w:ascii="Times New Roman" w:hAnsi="Times New Roman" w:cs="Times New Roman"/>
          <w:sz w:val="24"/>
          <w:szCs w:val="24"/>
        </w:rPr>
      </w:pPr>
    </w:p>
    <w:p w:rsidR="009717BB" w:rsidRPr="009717BB" w:rsidRDefault="009717BB" w:rsidP="009717BB">
      <w:pPr>
        <w:widowControl w:val="0"/>
        <w:autoSpaceDE w:val="0"/>
        <w:autoSpaceDN w:val="0"/>
        <w:adjustRightInd w:val="0"/>
        <w:spacing w:after="0" w:line="240" w:lineRule="auto"/>
        <w:ind w:right="-1"/>
        <w:jc w:val="right"/>
        <w:rPr>
          <w:rFonts w:ascii="Times New Roman" w:hAnsi="Times New Roman" w:cs="Times New Roman"/>
          <w:sz w:val="24"/>
          <w:szCs w:val="24"/>
        </w:rPr>
        <w:sectPr w:rsidR="009717BB" w:rsidRPr="009717BB" w:rsidSect="00161361">
          <w:pgSz w:w="11906" w:h="16838"/>
          <w:pgMar w:top="1134" w:right="850" w:bottom="1134" w:left="1701" w:header="708" w:footer="708" w:gutter="0"/>
          <w:cols w:space="708"/>
          <w:docGrid w:linePitch="360"/>
        </w:sectPr>
      </w:pPr>
    </w:p>
    <w:p w:rsidR="00161361" w:rsidRPr="009717BB" w:rsidRDefault="0097626A" w:rsidP="0097626A">
      <w:pPr>
        <w:widowControl w:val="0"/>
        <w:autoSpaceDE w:val="0"/>
        <w:autoSpaceDN w:val="0"/>
        <w:adjustRightInd w:val="0"/>
        <w:spacing w:after="0" w:line="240" w:lineRule="auto"/>
        <w:ind w:right="-1" w:firstLine="6237"/>
        <w:rPr>
          <w:rFonts w:ascii="Times New Roman" w:hAnsi="Times New Roman" w:cs="Times New Roman"/>
          <w:b/>
          <w:sz w:val="20"/>
          <w:szCs w:val="20"/>
        </w:rPr>
      </w:pPr>
      <w:r w:rsidRPr="009717BB">
        <w:rPr>
          <w:rFonts w:ascii="Times New Roman" w:hAnsi="Times New Roman" w:cs="Times New Roman"/>
          <w:b/>
          <w:sz w:val="20"/>
          <w:szCs w:val="20"/>
        </w:rPr>
        <w:lastRenderedPageBreak/>
        <w:t xml:space="preserve">Приложение </w:t>
      </w:r>
      <w:r w:rsidR="00161361" w:rsidRPr="009717BB">
        <w:rPr>
          <w:rFonts w:ascii="Times New Roman" w:hAnsi="Times New Roman" w:cs="Times New Roman"/>
          <w:b/>
          <w:sz w:val="20"/>
          <w:szCs w:val="20"/>
        </w:rPr>
        <w:t xml:space="preserve">  </w:t>
      </w:r>
    </w:p>
    <w:p w:rsidR="00161361" w:rsidRPr="009717BB" w:rsidRDefault="002F44DF" w:rsidP="0097626A">
      <w:pPr>
        <w:widowControl w:val="0"/>
        <w:autoSpaceDE w:val="0"/>
        <w:autoSpaceDN w:val="0"/>
        <w:adjustRightInd w:val="0"/>
        <w:spacing w:after="0" w:line="240" w:lineRule="auto"/>
        <w:ind w:right="-1" w:firstLine="6237"/>
        <w:rPr>
          <w:rFonts w:ascii="Times New Roman" w:hAnsi="Times New Roman" w:cs="Times New Roman"/>
          <w:sz w:val="20"/>
          <w:szCs w:val="20"/>
        </w:rPr>
      </w:pPr>
      <w:r w:rsidRPr="009717BB">
        <w:rPr>
          <w:rFonts w:ascii="Times New Roman" w:hAnsi="Times New Roman" w:cs="Times New Roman"/>
          <w:sz w:val="20"/>
          <w:szCs w:val="20"/>
        </w:rPr>
        <w:t>к постановлению</w:t>
      </w:r>
      <w:r w:rsidR="00161361" w:rsidRPr="009717BB">
        <w:rPr>
          <w:rFonts w:ascii="Times New Roman" w:hAnsi="Times New Roman" w:cs="Times New Roman"/>
          <w:sz w:val="20"/>
          <w:szCs w:val="20"/>
        </w:rPr>
        <w:t xml:space="preserve"> администрации</w:t>
      </w:r>
    </w:p>
    <w:p w:rsidR="00161361" w:rsidRPr="009717BB" w:rsidRDefault="00161361" w:rsidP="0097626A">
      <w:pPr>
        <w:widowControl w:val="0"/>
        <w:autoSpaceDE w:val="0"/>
        <w:autoSpaceDN w:val="0"/>
        <w:adjustRightInd w:val="0"/>
        <w:spacing w:after="0" w:line="240" w:lineRule="auto"/>
        <w:ind w:right="-1" w:firstLine="6237"/>
        <w:rPr>
          <w:rFonts w:ascii="Times New Roman" w:hAnsi="Times New Roman" w:cs="Times New Roman"/>
          <w:sz w:val="20"/>
          <w:szCs w:val="20"/>
        </w:rPr>
      </w:pPr>
      <w:r w:rsidRPr="009717BB">
        <w:rPr>
          <w:rFonts w:ascii="Times New Roman" w:hAnsi="Times New Roman" w:cs="Times New Roman"/>
          <w:sz w:val="20"/>
          <w:szCs w:val="20"/>
        </w:rPr>
        <w:t>сельского поселения Хатанга</w:t>
      </w:r>
    </w:p>
    <w:p w:rsidR="00161361" w:rsidRPr="009717BB" w:rsidRDefault="002F44DF" w:rsidP="0097626A">
      <w:pPr>
        <w:widowControl w:val="0"/>
        <w:autoSpaceDE w:val="0"/>
        <w:autoSpaceDN w:val="0"/>
        <w:adjustRightInd w:val="0"/>
        <w:spacing w:after="0" w:line="240" w:lineRule="auto"/>
        <w:ind w:right="-1" w:firstLine="6237"/>
        <w:rPr>
          <w:rFonts w:ascii="Times New Roman" w:hAnsi="Times New Roman" w:cs="Times New Roman"/>
          <w:sz w:val="20"/>
          <w:szCs w:val="20"/>
        </w:rPr>
      </w:pPr>
      <w:r w:rsidRPr="009717BB">
        <w:rPr>
          <w:rFonts w:ascii="Times New Roman" w:hAnsi="Times New Roman" w:cs="Times New Roman"/>
          <w:sz w:val="20"/>
          <w:szCs w:val="20"/>
        </w:rPr>
        <w:t>от 30.12.2013</w:t>
      </w:r>
      <w:r w:rsidR="0058192E" w:rsidRPr="009717BB">
        <w:rPr>
          <w:rFonts w:ascii="Times New Roman" w:hAnsi="Times New Roman" w:cs="Times New Roman"/>
          <w:sz w:val="20"/>
          <w:szCs w:val="20"/>
        </w:rPr>
        <w:t xml:space="preserve"> № </w:t>
      </w:r>
      <w:r w:rsidR="005517E3">
        <w:rPr>
          <w:rFonts w:ascii="Times New Roman" w:hAnsi="Times New Roman" w:cs="Times New Roman"/>
          <w:sz w:val="20"/>
          <w:szCs w:val="20"/>
        </w:rPr>
        <w:t>1</w:t>
      </w:r>
      <w:r w:rsidR="00867720">
        <w:rPr>
          <w:rFonts w:ascii="Times New Roman" w:hAnsi="Times New Roman" w:cs="Times New Roman"/>
          <w:sz w:val="20"/>
          <w:szCs w:val="20"/>
        </w:rPr>
        <w:t>97</w:t>
      </w:r>
      <w:r w:rsidR="00161361" w:rsidRPr="009717BB">
        <w:rPr>
          <w:rFonts w:ascii="Times New Roman" w:hAnsi="Times New Roman" w:cs="Times New Roman"/>
          <w:sz w:val="20"/>
          <w:szCs w:val="20"/>
        </w:rPr>
        <w:t xml:space="preserve"> </w:t>
      </w:r>
      <w:r w:rsidR="0097626A" w:rsidRPr="009717BB">
        <w:rPr>
          <w:rFonts w:ascii="Times New Roman" w:hAnsi="Times New Roman" w:cs="Times New Roman"/>
          <w:sz w:val="20"/>
          <w:szCs w:val="20"/>
        </w:rPr>
        <w:t>–</w:t>
      </w:r>
      <w:r w:rsidR="00161361" w:rsidRPr="009717BB">
        <w:rPr>
          <w:rFonts w:ascii="Times New Roman" w:hAnsi="Times New Roman" w:cs="Times New Roman"/>
          <w:sz w:val="20"/>
          <w:szCs w:val="20"/>
        </w:rPr>
        <w:t xml:space="preserve"> П</w:t>
      </w:r>
    </w:p>
    <w:p w:rsidR="00867720" w:rsidRPr="002F44DF" w:rsidRDefault="009717BB" w:rsidP="00867720">
      <w:pPr>
        <w:widowControl w:val="0"/>
        <w:autoSpaceDE w:val="0"/>
        <w:autoSpaceDN w:val="0"/>
        <w:adjustRightInd w:val="0"/>
        <w:spacing w:after="0" w:line="240" w:lineRule="auto"/>
        <w:ind w:left="6237" w:right="-1"/>
        <w:rPr>
          <w:rFonts w:ascii="Times New Roman" w:hAnsi="Times New Roman" w:cs="Times New Roman"/>
          <w:i/>
          <w:sz w:val="20"/>
          <w:szCs w:val="20"/>
        </w:rPr>
      </w:pPr>
      <w:r w:rsidRPr="002F44DF">
        <w:rPr>
          <w:rFonts w:ascii="Times New Roman" w:hAnsi="Times New Roman" w:cs="Times New Roman"/>
          <w:i/>
          <w:sz w:val="20"/>
          <w:szCs w:val="20"/>
        </w:rPr>
        <w:t>(</w:t>
      </w:r>
      <w:r w:rsidR="00B1158C" w:rsidRPr="002F44DF">
        <w:rPr>
          <w:rFonts w:ascii="Times New Roman" w:hAnsi="Times New Roman" w:cs="Times New Roman"/>
          <w:i/>
          <w:sz w:val="20"/>
          <w:szCs w:val="20"/>
        </w:rPr>
        <w:t>в редакции</w:t>
      </w:r>
      <w:r w:rsidR="00867720" w:rsidRPr="002F44DF">
        <w:rPr>
          <w:rFonts w:ascii="Times New Roman" w:hAnsi="Times New Roman" w:cs="Times New Roman"/>
          <w:i/>
          <w:sz w:val="20"/>
          <w:szCs w:val="20"/>
        </w:rPr>
        <w:t xml:space="preserve"> </w:t>
      </w:r>
      <w:r w:rsidR="00726E5B" w:rsidRPr="002F44DF">
        <w:rPr>
          <w:rFonts w:ascii="Times New Roman" w:hAnsi="Times New Roman" w:cs="Times New Roman"/>
          <w:i/>
          <w:sz w:val="20"/>
          <w:szCs w:val="20"/>
        </w:rPr>
        <w:t>п</w:t>
      </w:r>
      <w:r w:rsidR="00867720" w:rsidRPr="002F44DF">
        <w:rPr>
          <w:rFonts w:ascii="Times New Roman" w:hAnsi="Times New Roman" w:cs="Times New Roman"/>
          <w:i/>
          <w:sz w:val="20"/>
          <w:szCs w:val="20"/>
        </w:rPr>
        <w:t>остановлений Администрации сельского поселения Хатанга</w:t>
      </w:r>
    </w:p>
    <w:p w:rsidR="00867720" w:rsidRPr="002F44DF" w:rsidRDefault="00867720" w:rsidP="00867720">
      <w:pPr>
        <w:widowControl w:val="0"/>
        <w:autoSpaceDE w:val="0"/>
        <w:autoSpaceDN w:val="0"/>
        <w:adjustRightInd w:val="0"/>
        <w:spacing w:after="0" w:line="240" w:lineRule="auto"/>
        <w:ind w:left="6237" w:right="-1"/>
        <w:rPr>
          <w:rFonts w:ascii="Times New Roman" w:hAnsi="Times New Roman" w:cs="Times New Roman"/>
          <w:i/>
          <w:sz w:val="20"/>
          <w:szCs w:val="20"/>
        </w:rPr>
      </w:pPr>
      <w:r w:rsidRPr="002F44DF">
        <w:rPr>
          <w:rFonts w:ascii="Times New Roman" w:hAnsi="Times New Roman" w:cs="Times New Roman"/>
          <w:i/>
          <w:sz w:val="20"/>
          <w:szCs w:val="20"/>
        </w:rPr>
        <w:t>от 31.05.2018 г. №068-П,</w:t>
      </w:r>
    </w:p>
    <w:p w:rsidR="00867720" w:rsidRPr="002F44DF" w:rsidRDefault="00867720" w:rsidP="00867720">
      <w:pPr>
        <w:widowControl w:val="0"/>
        <w:autoSpaceDE w:val="0"/>
        <w:autoSpaceDN w:val="0"/>
        <w:adjustRightInd w:val="0"/>
        <w:spacing w:after="0" w:line="240" w:lineRule="auto"/>
        <w:ind w:left="6237" w:right="-1"/>
        <w:rPr>
          <w:rFonts w:ascii="Times New Roman" w:hAnsi="Times New Roman" w:cs="Times New Roman"/>
          <w:i/>
          <w:sz w:val="20"/>
          <w:szCs w:val="20"/>
        </w:rPr>
      </w:pPr>
      <w:r w:rsidRPr="002F44DF">
        <w:rPr>
          <w:rFonts w:ascii="Times New Roman" w:hAnsi="Times New Roman" w:cs="Times New Roman"/>
          <w:i/>
          <w:sz w:val="20"/>
          <w:szCs w:val="20"/>
        </w:rPr>
        <w:t>16.11.2020 г. №150-П</w:t>
      </w:r>
      <w:r w:rsidR="007F3020" w:rsidRPr="002F44DF">
        <w:rPr>
          <w:rFonts w:ascii="Times New Roman" w:hAnsi="Times New Roman" w:cs="Times New Roman"/>
          <w:i/>
          <w:sz w:val="20"/>
          <w:szCs w:val="20"/>
        </w:rPr>
        <w:t>, 25.02.2022 г. № 021-П</w:t>
      </w:r>
      <w:r w:rsidRPr="002F44DF">
        <w:rPr>
          <w:rFonts w:ascii="Times New Roman" w:hAnsi="Times New Roman" w:cs="Times New Roman"/>
          <w:i/>
          <w:sz w:val="20"/>
          <w:szCs w:val="20"/>
        </w:rPr>
        <w:t>)</w:t>
      </w:r>
    </w:p>
    <w:p w:rsidR="0097626A" w:rsidRPr="009717BB" w:rsidRDefault="0097626A" w:rsidP="002F44DF">
      <w:pPr>
        <w:widowControl w:val="0"/>
        <w:autoSpaceDE w:val="0"/>
        <w:autoSpaceDN w:val="0"/>
        <w:adjustRightInd w:val="0"/>
        <w:spacing w:after="0" w:line="240" w:lineRule="auto"/>
        <w:ind w:right="-1"/>
        <w:rPr>
          <w:rFonts w:ascii="Times New Roman" w:hAnsi="Times New Roman" w:cs="Times New Roman"/>
          <w:sz w:val="20"/>
          <w:szCs w:val="20"/>
        </w:rPr>
      </w:pPr>
    </w:p>
    <w:p w:rsidR="00161361" w:rsidRPr="009717BB" w:rsidRDefault="00161361" w:rsidP="002F5D6B">
      <w:pPr>
        <w:widowControl w:val="0"/>
        <w:autoSpaceDE w:val="0"/>
        <w:autoSpaceDN w:val="0"/>
        <w:adjustRightInd w:val="0"/>
        <w:spacing w:after="0" w:line="240" w:lineRule="auto"/>
        <w:ind w:right="-1"/>
        <w:jc w:val="right"/>
        <w:rPr>
          <w:rFonts w:ascii="Times New Roman" w:hAnsi="Times New Roman" w:cs="Times New Roman"/>
          <w:sz w:val="24"/>
          <w:szCs w:val="24"/>
        </w:rPr>
      </w:pPr>
    </w:p>
    <w:p w:rsidR="001931F0" w:rsidRPr="009717BB" w:rsidRDefault="001931F0" w:rsidP="002F5D6B">
      <w:pPr>
        <w:widowControl w:val="0"/>
        <w:autoSpaceDE w:val="0"/>
        <w:autoSpaceDN w:val="0"/>
        <w:adjustRightInd w:val="0"/>
        <w:spacing w:after="0" w:line="240" w:lineRule="auto"/>
        <w:ind w:right="-1"/>
        <w:jc w:val="center"/>
        <w:rPr>
          <w:rFonts w:ascii="Times New Roman" w:hAnsi="Times New Roman" w:cs="Times New Roman"/>
          <w:b/>
          <w:sz w:val="24"/>
          <w:szCs w:val="24"/>
        </w:rPr>
      </w:pPr>
      <w:r w:rsidRPr="009717BB">
        <w:rPr>
          <w:rFonts w:ascii="Times New Roman" w:hAnsi="Times New Roman" w:cs="Times New Roman"/>
          <w:b/>
          <w:sz w:val="24"/>
          <w:szCs w:val="24"/>
        </w:rPr>
        <w:t>ПОЛОЖЕНИЕ О ЗАКУПКЕ</w:t>
      </w:r>
    </w:p>
    <w:p w:rsidR="00161361" w:rsidRPr="009717BB" w:rsidRDefault="00161361" w:rsidP="002F5D6B">
      <w:pPr>
        <w:widowControl w:val="0"/>
        <w:autoSpaceDE w:val="0"/>
        <w:autoSpaceDN w:val="0"/>
        <w:adjustRightInd w:val="0"/>
        <w:spacing w:after="0" w:line="240" w:lineRule="auto"/>
        <w:ind w:right="-1"/>
        <w:jc w:val="center"/>
        <w:rPr>
          <w:rFonts w:ascii="Times New Roman" w:hAnsi="Times New Roman" w:cs="Times New Roman"/>
          <w:b/>
          <w:sz w:val="24"/>
          <w:szCs w:val="24"/>
        </w:rPr>
      </w:pPr>
      <w:r w:rsidRPr="009717BB">
        <w:rPr>
          <w:rFonts w:ascii="Times New Roman" w:hAnsi="Times New Roman" w:cs="Times New Roman"/>
          <w:b/>
          <w:sz w:val="24"/>
          <w:szCs w:val="24"/>
        </w:rPr>
        <w:t xml:space="preserve">для нужд Заказчиков сельского поселения Хатанга  </w:t>
      </w:r>
    </w:p>
    <w:p w:rsidR="001931F0" w:rsidRPr="009717BB" w:rsidRDefault="001931F0" w:rsidP="002F5D6B">
      <w:pPr>
        <w:widowControl w:val="0"/>
        <w:autoSpaceDE w:val="0"/>
        <w:autoSpaceDN w:val="0"/>
        <w:adjustRightInd w:val="0"/>
        <w:spacing w:after="0" w:line="240" w:lineRule="auto"/>
        <w:ind w:right="-1"/>
        <w:jc w:val="center"/>
        <w:rPr>
          <w:rFonts w:ascii="Times New Roman" w:hAnsi="Times New Roman" w:cs="Times New Roman"/>
          <w:b/>
          <w:sz w:val="24"/>
          <w:szCs w:val="24"/>
        </w:rPr>
      </w:pPr>
    </w:p>
    <w:p w:rsidR="001931F0" w:rsidRPr="009717BB" w:rsidRDefault="001931F0" w:rsidP="002F5D6B">
      <w:pPr>
        <w:widowControl w:val="0"/>
        <w:autoSpaceDE w:val="0"/>
        <w:autoSpaceDN w:val="0"/>
        <w:adjustRightInd w:val="0"/>
        <w:spacing w:after="0" w:line="240" w:lineRule="auto"/>
        <w:ind w:right="-1"/>
        <w:jc w:val="center"/>
        <w:outlineLvl w:val="0"/>
        <w:rPr>
          <w:rFonts w:ascii="Times New Roman" w:hAnsi="Times New Roman" w:cs="Times New Roman"/>
          <w:sz w:val="24"/>
          <w:szCs w:val="24"/>
        </w:rPr>
      </w:pPr>
      <w:r w:rsidRPr="009717BB">
        <w:rPr>
          <w:rFonts w:ascii="Times New Roman" w:hAnsi="Times New Roman" w:cs="Times New Roman"/>
          <w:bCs/>
          <w:sz w:val="24"/>
          <w:szCs w:val="24"/>
        </w:rPr>
        <w:t>1. ОБЩИЕ ПОЛОЖЕНИЯ</w:t>
      </w:r>
    </w:p>
    <w:p w:rsidR="001931F0" w:rsidRPr="009717BB" w:rsidRDefault="001931F0" w:rsidP="002F5D6B">
      <w:pPr>
        <w:widowControl w:val="0"/>
        <w:autoSpaceDE w:val="0"/>
        <w:autoSpaceDN w:val="0"/>
        <w:adjustRightInd w:val="0"/>
        <w:spacing w:after="0" w:line="240" w:lineRule="auto"/>
        <w:ind w:right="-1"/>
        <w:jc w:val="center"/>
        <w:rPr>
          <w:rFonts w:ascii="Times New Roman" w:hAnsi="Times New Roman" w:cs="Times New Roman"/>
          <w:sz w:val="24"/>
          <w:szCs w:val="24"/>
        </w:rPr>
      </w:pPr>
    </w:p>
    <w:p w:rsidR="001931F0" w:rsidRPr="009717BB" w:rsidRDefault="001931F0" w:rsidP="002F5D6B">
      <w:pPr>
        <w:widowControl w:val="0"/>
        <w:autoSpaceDE w:val="0"/>
        <w:autoSpaceDN w:val="0"/>
        <w:adjustRightInd w:val="0"/>
        <w:spacing w:after="0" w:line="240" w:lineRule="auto"/>
        <w:ind w:right="-1" w:firstLine="539"/>
        <w:jc w:val="both"/>
        <w:rPr>
          <w:rFonts w:ascii="Times New Roman" w:hAnsi="Times New Roman" w:cs="Times New Roman"/>
          <w:sz w:val="24"/>
          <w:szCs w:val="24"/>
        </w:rPr>
      </w:pPr>
      <w:r w:rsidRPr="009717BB">
        <w:rPr>
          <w:rFonts w:ascii="Times New Roman" w:hAnsi="Times New Roman" w:cs="Times New Roman"/>
          <w:sz w:val="24"/>
          <w:szCs w:val="24"/>
        </w:rPr>
        <w:t xml:space="preserve">1.1. Настоящее Положение о закупке </w:t>
      </w:r>
      <w:r w:rsidR="00161361" w:rsidRPr="009717BB">
        <w:rPr>
          <w:rFonts w:ascii="Times New Roman" w:hAnsi="Times New Roman" w:cs="Times New Roman"/>
          <w:sz w:val="24"/>
          <w:szCs w:val="24"/>
        </w:rPr>
        <w:t>для нужд Заказчиков сельского поселения Хатанга</w:t>
      </w:r>
      <w:r w:rsidR="00E63B49" w:rsidRPr="009717BB">
        <w:rPr>
          <w:rFonts w:ascii="Times New Roman" w:hAnsi="Times New Roman" w:cs="Times New Roman"/>
          <w:sz w:val="24"/>
          <w:szCs w:val="24"/>
        </w:rPr>
        <w:t xml:space="preserve">(далее - Положение) </w:t>
      </w:r>
      <w:r w:rsidRPr="009717BB">
        <w:rPr>
          <w:rFonts w:ascii="Times New Roman" w:hAnsi="Times New Roman" w:cs="Times New Roman"/>
          <w:sz w:val="24"/>
          <w:szCs w:val="24"/>
        </w:rPr>
        <w:t xml:space="preserve">определяет </w:t>
      </w:r>
      <w:r w:rsidR="00993DB1" w:rsidRPr="009717BB">
        <w:rPr>
          <w:rFonts w:ascii="Times New Roman" w:hAnsi="Times New Roman" w:cs="Times New Roman"/>
          <w:sz w:val="24"/>
          <w:szCs w:val="24"/>
        </w:rPr>
        <w:t>порядок в сфере закупок для муниципальных нужд</w:t>
      </w:r>
      <w:r w:rsidR="00993DB1" w:rsidRPr="009717BB">
        <w:rPr>
          <w:rFonts w:ascii="Times New Roman" w:hAnsi="Times New Roman" w:cs="Times New Roman"/>
          <w:bCs/>
          <w:sz w:val="24"/>
          <w:szCs w:val="24"/>
        </w:rPr>
        <w:t xml:space="preserve"> сельского поселения Хатанга</w:t>
      </w:r>
      <w:r w:rsidR="001444FF" w:rsidRPr="009717BB">
        <w:rPr>
          <w:rFonts w:ascii="Times New Roman" w:hAnsi="Times New Roman" w:cs="Times New Roman"/>
          <w:bCs/>
          <w:sz w:val="24"/>
          <w:szCs w:val="24"/>
        </w:rPr>
        <w:t xml:space="preserve"> </w:t>
      </w:r>
      <w:r w:rsidR="00E63B49" w:rsidRPr="009717BB">
        <w:rPr>
          <w:rFonts w:ascii="Times New Roman" w:hAnsi="Times New Roman" w:cs="Times New Roman"/>
          <w:sz w:val="24"/>
          <w:szCs w:val="24"/>
        </w:rPr>
        <w:t xml:space="preserve">с целью обеспечения эффективной закупочной деятельности органов местного самоуправления, учреждений, которые являются главными распорядителями бюджетных средств сельского поселения Хатанга, </w:t>
      </w:r>
      <w:r w:rsidR="00641990" w:rsidRPr="009717BB">
        <w:rPr>
          <w:rFonts w:ascii="Times New Roman" w:hAnsi="Times New Roman" w:cs="Times New Roman"/>
          <w:sz w:val="24"/>
          <w:szCs w:val="24"/>
        </w:rPr>
        <w:t>а также муниципальные бюджетные</w:t>
      </w:r>
      <w:r w:rsidR="005C1603" w:rsidRPr="009717BB">
        <w:rPr>
          <w:rFonts w:ascii="Times New Roman" w:hAnsi="Times New Roman" w:cs="Times New Roman"/>
          <w:sz w:val="24"/>
          <w:szCs w:val="24"/>
        </w:rPr>
        <w:t>,</w:t>
      </w:r>
      <w:r w:rsidR="00641990" w:rsidRPr="009717BB">
        <w:rPr>
          <w:rFonts w:ascii="Times New Roman" w:hAnsi="Times New Roman" w:cs="Times New Roman"/>
          <w:sz w:val="24"/>
          <w:szCs w:val="24"/>
        </w:rPr>
        <w:t xml:space="preserve"> </w:t>
      </w:r>
      <w:r w:rsidR="005C1603" w:rsidRPr="009717BB">
        <w:rPr>
          <w:rFonts w:ascii="Times New Roman" w:hAnsi="Times New Roman" w:cs="Times New Roman"/>
          <w:sz w:val="24"/>
          <w:szCs w:val="24"/>
        </w:rPr>
        <w:t xml:space="preserve">муниципальные </w:t>
      </w:r>
      <w:r w:rsidR="00747F82" w:rsidRPr="009717BB">
        <w:rPr>
          <w:rFonts w:ascii="Times New Roman" w:hAnsi="Times New Roman" w:cs="Times New Roman"/>
          <w:sz w:val="24"/>
          <w:szCs w:val="24"/>
        </w:rPr>
        <w:t xml:space="preserve">казенные </w:t>
      </w:r>
      <w:r w:rsidR="00641990" w:rsidRPr="009717BB">
        <w:rPr>
          <w:rFonts w:ascii="Times New Roman" w:hAnsi="Times New Roman" w:cs="Times New Roman"/>
          <w:sz w:val="24"/>
          <w:szCs w:val="24"/>
        </w:rPr>
        <w:t>учреждения сельского поселения Хатанга</w:t>
      </w:r>
      <w:r w:rsidR="00E63B49" w:rsidRPr="009717BB">
        <w:rPr>
          <w:rFonts w:ascii="Times New Roman" w:hAnsi="Times New Roman" w:cs="Times New Roman"/>
          <w:sz w:val="24"/>
          <w:szCs w:val="24"/>
        </w:rPr>
        <w:t xml:space="preserve"> независимо от источников финансового обеспечения.</w:t>
      </w:r>
    </w:p>
    <w:p w:rsidR="001931F0" w:rsidRPr="009717BB" w:rsidRDefault="001931F0" w:rsidP="002F5D6B">
      <w:pPr>
        <w:widowControl w:val="0"/>
        <w:autoSpaceDE w:val="0"/>
        <w:autoSpaceDN w:val="0"/>
        <w:adjustRightInd w:val="0"/>
        <w:spacing w:after="0" w:line="240" w:lineRule="auto"/>
        <w:ind w:right="-1" w:firstLine="539"/>
        <w:jc w:val="both"/>
        <w:rPr>
          <w:rFonts w:ascii="Times New Roman" w:hAnsi="Times New Roman" w:cs="Times New Roman"/>
          <w:sz w:val="24"/>
          <w:szCs w:val="24"/>
        </w:rPr>
      </w:pPr>
      <w:r w:rsidRPr="009717BB">
        <w:rPr>
          <w:rFonts w:ascii="Times New Roman" w:hAnsi="Times New Roman" w:cs="Times New Roman"/>
          <w:sz w:val="24"/>
          <w:szCs w:val="24"/>
        </w:rPr>
        <w:t xml:space="preserve">1.2. Настоящее Положение разработано в соответствии с Гражданским </w:t>
      </w:r>
      <w:hyperlink r:id="rId7" w:history="1">
        <w:r w:rsidRPr="009717BB">
          <w:rPr>
            <w:rFonts w:ascii="Times New Roman" w:hAnsi="Times New Roman" w:cs="Times New Roman"/>
            <w:sz w:val="24"/>
            <w:szCs w:val="24"/>
          </w:rPr>
          <w:t>кодексом</w:t>
        </w:r>
      </w:hyperlink>
      <w:r w:rsidRPr="009717BB">
        <w:rPr>
          <w:rFonts w:ascii="Times New Roman" w:hAnsi="Times New Roman" w:cs="Times New Roman"/>
          <w:sz w:val="24"/>
          <w:szCs w:val="24"/>
        </w:rPr>
        <w:t xml:space="preserve"> Российской Федерации, Федеральным </w:t>
      </w:r>
      <w:hyperlink r:id="rId8" w:history="1">
        <w:r w:rsidRPr="009717BB">
          <w:rPr>
            <w:rFonts w:ascii="Times New Roman" w:hAnsi="Times New Roman" w:cs="Times New Roman"/>
            <w:sz w:val="24"/>
            <w:szCs w:val="24"/>
          </w:rPr>
          <w:t>законом</w:t>
        </w:r>
      </w:hyperlink>
      <w:r w:rsidRPr="009717BB">
        <w:rPr>
          <w:rFonts w:ascii="Times New Roman" w:hAnsi="Times New Roman" w:cs="Times New Roman"/>
          <w:sz w:val="24"/>
          <w:szCs w:val="24"/>
        </w:rPr>
        <w:t xml:space="preserve"> от 05.04.2013</w:t>
      </w:r>
      <w:r w:rsidR="00576296" w:rsidRPr="009717BB">
        <w:rPr>
          <w:rFonts w:ascii="Times New Roman" w:hAnsi="Times New Roman" w:cs="Times New Roman"/>
          <w:sz w:val="24"/>
          <w:szCs w:val="24"/>
        </w:rPr>
        <w:t xml:space="preserve"> г.</w:t>
      </w:r>
      <w:r w:rsidRPr="009717BB">
        <w:rPr>
          <w:rFonts w:ascii="Times New Roman" w:hAnsi="Times New Roman" w:cs="Times New Roman"/>
          <w:sz w:val="24"/>
          <w:szCs w:val="24"/>
        </w:rPr>
        <w:t xml:space="preserve">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9" w:history="1">
        <w:r w:rsidRPr="009717BB">
          <w:rPr>
            <w:rFonts w:ascii="Times New Roman" w:hAnsi="Times New Roman" w:cs="Times New Roman"/>
            <w:sz w:val="24"/>
            <w:szCs w:val="24"/>
          </w:rPr>
          <w:t>законом</w:t>
        </w:r>
      </w:hyperlink>
      <w:r w:rsidRPr="009717BB">
        <w:rPr>
          <w:rFonts w:ascii="Times New Roman" w:hAnsi="Times New Roman" w:cs="Times New Roman"/>
          <w:sz w:val="24"/>
          <w:szCs w:val="24"/>
        </w:rPr>
        <w:t xml:space="preserve"> от 26.07.2006</w:t>
      </w:r>
      <w:r w:rsidR="00576296" w:rsidRPr="009717BB">
        <w:rPr>
          <w:rFonts w:ascii="Times New Roman" w:hAnsi="Times New Roman" w:cs="Times New Roman"/>
          <w:sz w:val="24"/>
          <w:szCs w:val="24"/>
        </w:rPr>
        <w:t xml:space="preserve"> г.</w:t>
      </w:r>
      <w:r w:rsidRPr="009717BB">
        <w:rPr>
          <w:rFonts w:ascii="Times New Roman" w:hAnsi="Times New Roman" w:cs="Times New Roman"/>
          <w:sz w:val="24"/>
          <w:szCs w:val="24"/>
        </w:rPr>
        <w:t xml:space="preserve"> N 135-ФЗ "О защите конкуренции" (далее - Закон о защите конкуренции) и иными действующими нормативно-правов</w:t>
      </w:r>
      <w:r w:rsidR="0055600A" w:rsidRPr="009717BB">
        <w:rPr>
          <w:rFonts w:ascii="Times New Roman" w:hAnsi="Times New Roman" w:cs="Times New Roman"/>
          <w:sz w:val="24"/>
          <w:szCs w:val="24"/>
        </w:rPr>
        <w:t>ыми актами, регулирующими отношения в сфере закупок для муниципальных нужд органов местного самоуправления.</w:t>
      </w:r>
    </w:p>
    <w:p w:rsidR="005F6B07" w:rsidRPr="009717BB" w:rsidRDefault="005F6B07" w:rsidP="002F5D6B">
      <w:pPr>
        <w:spacing w:after="0" w:line="240" w:lineRule="auto"/>
        <w:ind w:right="-1" w:firstLine="708"/>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1.3 Муниципальными заказчиками являются главные распорядители бюджетных средств сельского поселения Хатанга,</w:t>
      </w:r>
      <w:r w:rsidR="00641990" w:rsidRPr="009717BB">
        <w:rPr>
          <w:rFonts w:ascii="Times New Roman" w:eastAsia="Times New Roman" w:hAnsi="Times New Roman" w:cs="Times New Roman"/>
          <w:sz w:val="24"/>
          <w:szCs w:val="24"/>
          <w:lang w:eastAsia="ru-RU"/>
        </w:rPr>
        <w:t xml:space="preserve"> определенные в соответствии с </w:t>
      </w:r>
      <w:proofErr w:type="gramStart"/>
      <w:r w:rsidR="00641990" w:rsidRPr="009717BB">
        <w:rPr>
          <w:rFonts w:ascii="Times New Roman" w:eastAsia="Times New Roman" w:hAnsi="Times New Roman" w:cs="Times New Roman"/>
          <w:sz w:val="24"/>
          <w:szCs w:val="24"/>
          <w:lang w:eastAsia="ru-RU"/>
        </w:rPr>
        <w:t>Решением  Хатангского</w:t>
      </w:r>
      <w:proofErr w:type="gramEnd"/>
      <w:r w:rsidR="00641990" w:rsidRPr="009717BB">
        <w:rPr>
          <w:rFonts w:ascii="Times New Roman" w:eastAsia="Times New Roman" w:hAnsi="Times New Roman" w:cs="Times New Roman"/>
          <w:sz w:val="24"/>
          <w:szCs w:val="24"/>
          <w:lang w:eastAsia="ru-RU"/>
        </w:rPr>
        <w:t xml:space="preserve"> сельского Совета депутатов о бюджете, </w:t>
      </w:r>
      <w:r w:rsidR="001444FF" w:rsidRPr="009717BB">
        <w:rPr>
          <w:rFonts w:ascii="Times New Roman" w:hAnsi="Times New Roman" w:cs="Times New Roman"/>
          <w:sz w:val="24"/>
          <w:szCs w:val="24"/>
        </w:rPr>
        <w:t xml:space="preserve">а также </w:t>
      </w:r>
      <w:r w:rsidR="00641990" w:rsidRPr="009717BB">
        <w:rPr>
          <w:rFonts w:ascii="Times New Roman" w:hAnsi="Times New Roman" w:cs="Times New Roman"/>
          <w:sz w:val="24"/>
          <w:szCs w:val="24"/>
        </w:rPr>
        <w:t>муниципальные бюджетные</w:t>
      </w:r>
      <w:r w:rsidR="005C1603" w:rsidRPr="009717BB">
        <w:rPr>
          <w:rFonts w:ascii="Times New Roman" w:hAnsi="Times New Roman" w:cs="Times New Roman"/>
          <w:sz w:val="24"/>
          <w:szCs w:val="24"/>
        </w:rPr>
        <w:t xml:space="preserve">, </w:t>
      </w:r>
      <w:r w:rsidR="002F51B6" w:rsidRPr="009717BB">
        <w:rPr>
          <w:rFonts w:ascii="Times New Roman" w:hAnsi="Times New Roman" w:cs="Times New Roman"/>
          <w:sz w:val="24"/>
          <w:szCs w:val="24"/>
        </w:rPr>
        <w:t xml:space="preserve"> </w:t>
      </w:r>
      <w:r w:rsidR="005C1603" w:rsidRPr="009717BB">
        <w:rPr>
          <w:rFonts w:ascii="Times New Roman" w:hAnsi="Times New Roman" w:cs="Times New Roman"/>
          <w:sz w:val="24"/>
          <w:szCs w:val="24"/>
        </w:rPr>
        <w:t xml:space="preserve">муниципальные </w:t>
      </w:r>
      <w:r w:rsidR="002F51B6" w:rsidRPr="009717BB">
        <w:rPr>
          <w:rFonts w:ascii="Times New Roman" w:hAnsi="Times New Roman" w:cs="Times New Roman"/>
          <w:sz w:val="24"/>
          <w:szCs w:val="24"/>
        </w:rPr>
        <w:t>казенные</w:t>
      </w:r>
      <w:r w:rsidR="00641990" w:rsidRPr="009717BB">
        <w:rPr>
          <w:rFonts w:ascii="Times New Roman" w:hAnsi="Times New Roman" w:cs="Times New Roman"/>
          <w:sz w:val="24"/>
          <w:szCs w:val="24"/>
        </w:rPr>
        <w:t xml:space="preserve"> учреждения сельского поселения Хатанга</w:t>
      </w:r>
      <w:r w:rsidR="001444FF" w:rsidRPr="009717BB">
        <w:rPr>
          <w:rFonts w:ascii="Times New Roman" w:hAnsi="Times New Roman" w:cs="Times New Roman"/>
          <w:sz w:val="24"/>
          <w:szCs w:val="24"/>
        </w:rPr>
        <w:t xml:space="preserve"> независимо от источников финансового обеспечения</w:t>
      </w:r>
      <w:r w:rsidR="00515854" w:rsidRPr="009717BB">
        <w:rPr>
          <w:rFonts w:ascii="Times New Roman" w:hAnsi="Times New Roman" w:cs="Times New Roman"/>
          <w:sz w:val="24"/>
          <w:szCs w:val="24"/>
        </w:rPr>
        <w:t xml:space="preserve"> </w:t>
      </w:r>
      <w:r w:rsidRPr="009717BB">
        <w:rPr>
          <w:rFonts w:ascii="Times New Roman" w:eastAsia="Times New Roman" w:hAnsi="Times New Roman" w:cs="Times New Roman"/>
          <w:sz w:val="24"/>
          <w:szCs w:val="24"/>
          <w:lang w:eastAsia="ru-RU"/>
        </w:rPr>
        <w:t xml:space="preserve">(далее – </w:t>
      </w:r>
      <w:r w:rsidR="00AF24AD" w:rsidRPr="009717BB">
        <w:rPr>
          <w:rFonts w:ascii="Times New Roman" w:eastAsia="Times New Roman" w:hAnsi="Times New Roman" w:cs="Times New Roman"/>
          <w:sz w:val="24"/>
          <w:szCs w:val="24"/>
          <w:lang w:eastAsia="ru-RU"/>
        </w:rPr>
        <w:t>З</w:t>
      </w:r>
      <w:r w:rsidRPr="009717BB">
        <w:rPr>
          <w:rFonts w:ascii="Times New Roman" w:eastAsia="Times New Roman" w:hAnsi="Times New Roman" w:cs="Times New Roman"/>
          <w:sz w:val="24"/>
          <w:szCs w:val="24"/>
          <w:lang w:eastAsia="ru-RU"/>
        </w:rPr>
        <w:t>аказчики).</w:t>
      </w:r>
    </w:p>
    <w:p w:rsidR="00515854" w:rsidRPr="009717BB" w:rsidRDefault="00515854" w:rsidP="002F5D6B">
      <w:pPr>
        <w:spacing w:after="0" w:line="240" w:lineRule="auto"/>
        <w:ind w:right="-1" w:firstLine="708"/>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Проведения закупочных процедур для нужд администрации сельского поселения Хатанга (далее – Администрация) осуществляется контрактным управляющим (далее- контрактный управляющий Администрации) при взаимодействии со структурным</w:t>
      </w:r>
      <w:r w:rsidR="009D0903" w:rsidRPr="009717BB">
        <w:rPr>
          <w:rFonts w:ascii="Times New Roman" w:eastAsia="Times New Roman" w:hAnsi="Times New Roman" w:cs="Times New Roman"/>
          <w:sz w:val="24"/>
          <w:szCs w:val="24"/>
          <w:lang w:eastAsia="ru-RU"/>
        </w:rPr>
        <w:t>и подразделениями Администрации.</w:t>
      </w:r>
    </w:p>
    <w:p w:rsidR="009D0903" w:rsidRPr="009717BB" w:rsidRDefault="009D0903" w:rsidP="009D0903">
      <w:pPr>
        <w:spacing w:after="0" w:line="240" w:lineRule="auto"/>
        <w:ind w:right="-1" w:firstLine="708"/>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Структурные подразделения администрации сельского поселения Хатанга (далее – Отделы Администрации) являются ответственными за закупку, если закупка касается их функциональных обязанностей в соответствии с Положениями об отделах. </w:t>
      </w:r>
    </w:p>
    <w:p w:rsidR="005F6B07" w:rsidRPr="009717BB" w:rsidRDefault="005F6B07" w:rsidP="002F5D6B">
      <w:pPr>
        <w:widowControl w:val="0"/>
        <w:autoSpaceDE w:val="0"/>
        <w:autoSpaceDN w:val="0"/>
        <w:adjustRightInd w:val="0"/>
        <w:spacing w:after="0" w:line="240" w:lineRule="auto"/>
        <w:ind w:right="-1" w:firstLine="539"/>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1.4. Уполномоченным органом по </w:t>
      </w:r>
      <w:r w:rsidR="00AF24AD" w:rsidRPr="009717BB">
        <w:rPr>
          <w:rFonts w:ascii="Times New Roman" w:hAnsi="Times New Roman" w:cs="Times New Roman"/>
          <w:sz w:val="24"/>
          <w:szCs w:val="24"/>
        </w:rPr>
        <w:t xml:space="preserve">реализации процесса </w:t>
      </w:r>
      <w:r w:rsidR="002E2754" w:rsidRPr="009717BB">
        <w:rPr>
          <w:rFonts w:ascii="Times New Roman" w:hAnsi="Times New Roman" w:cs="Times New Roman"/>
          <w:sz w:val="24"/>
          <w:szCs w:val="24"/>
        </w:rPr>
        <w:t>в сфере закупок</w:t>
      </w:r>
      <w:r w:rsidR="00AF24AD" w:rsidRPr="009717BB">
        <w:rPr>
          <w:rFonts w:ascii="Times New Roman" w:hAnsi="Times New Roman" w:cs="Times New Roman"/>
          <w:sz w:val="24"/>
          <w:szCs w:val="24"/>
        </w:rPr>
        <w:t xml:space="preserve"> по определению для Заказчиков поставщиков (подрядчиков, исполнителей) в условиях централизованных закупок </w:t>
      </w:r>
      <w:r w:rsidRPr="009717BB">
        <w:rPr>
          <w:rFonts w:ascii="Times New Roman" w:eastAsia="Times New Roman" w:hAnsi="Times New Roman" w:cs="Times New Roman"/>
          <w:sz w:val="24"/>
          <w:szCs w:val="24"/>
          <w:lang w:eastAsia="ru-RU"/>
        </w:rPr>
        <w:t xml:space="preserve">является </w:t>
      </w:r>
      <w:r w:rsidR="00AF24AD" w:rsidRPr="009717BB">
        <w:rPr>
          <w:rFonts w:ascii="Times New Roman" w:eastAsia="Times New Roman" w:hAnsi="Times New Roman" w:cs="Times New Roman"/>
          <w:sz w:val="24"/>
          <w:szCs w:val="24"/>
          <w:lang w:eastAsia="ru-RU"/>
        </w:rPr>
        <w:t>а</w:t>
      </w:r>
      <w:r w:rsidRPr="009717BB">
        <w:rPr>
          <w:rFonts w:ascii="Times New Roman" w:eastAsia="Times New Roman" w:hAnsi="Times New Roman" w:cs="Times New Roman"/>
          <w:sz w:val="24"/>
          <w:szCs w:val="24"/>
          <w:lang w:eastAsia="ru-RU"/>
        </w:rPr>
        <w:t>дминистрация сельского поселения Хатанга</w:t>
      </w:r>
      <w:r w:rsidR="00AF24AD" w:rsidRPr="009717BB">
        <w:rPr>
          <w:rFonts w:ascii="Times New Roman" w:eastAsia="Times New Roman" w:hAnsi="Times New Roman" w:cs="Times New Roman"/>
          <w:sz w:val="24"/>
          <w:szCs w:val="24"/>
          <w:lang w:eastAsia="ru-RU"/>
        </w:rPr>
        <w:t>- структурное подразделение Экономический отдел</w:t>
      </w:r>
      <w:r w:rsidRPr="009717BB">
        <w:rPr>
          <w:rFonts w:ascii="Times New Roman" w:eastAsia="Times New Roman" w:hAnsi="Times New Roman" w:cs="Times New Roman"/>
          <w:sz w:val="24"/>
          <w:szCs w:val="24"/>
          <w:lang w:eastAsia="ru-RU"/>
        </w:rPr>
        <w:t xml:space="preserve"> (далее – </w:t>
      </w:r>
      <w:r w:rsidR="00AF24AD" w:rsidRPr="009717BB">
        <w:rPr>
          <w:rFonts w:ascii="Times New Roman" w:eastAsia="Times New Roman" w:hAnsi="Times New Roman" w:cs="Times New Roman"/>
          <w:sz w:val="24"/>
          <w:szCs w:val="24"/>
          <w:lang w:eastAsia="ru-RU"/>
        </w:rPr>
        <w:t>Уполномоченный орган</w:t>
      </w:r>
      <w:r w:rsidRPr="009717BB">
        <w:rPr>
          <w:rFonts w:ascii="Times New Roman" w:eastAsia="Times New Roman" w:hAnsi="Times New Roman" w:cs="Times New Roman"/>
          <w:sz w:val="24"/>
          <w:szCs w:val="24"/>
          <w:lang w:eastAsia="ru-RU"/>
        </w:rPr>
        <w:t>).</w:t>
      </w:r>
    </w:p>
    <w:p w:rsidR="006E0BB9" w:rsidRPr="009717BB" w:rsidRDefault="001931F0" w:rsidP="002F5D6B">
      <w:pPr>
        <w:widowControl w:val="0"/>
        <w:autoSpaceDE w:val="0"/>
        <w:autoSpaceDN w:val="0"/>
        <w:adjustRightInd w:val="0"/>
        <w:spacing w:after="0" w:line="240" w:lineRule="auto"/>
        <w:ind w:right="-1" w:firstLine="539"/>
        <w:jc w:val="both"/>
        <w:rPr>
          <w:rFonts w:ascii="Times New Roman" w:hAnsi="Times New Roman" w:cs="Times New Roman"/>
          <w:sz w:val="24"/>
          <w:szCs w:val="24"/>
        </w:rPr>
      </w:pPr>
      <w:r w:rsidRPr="009717BB">
        <w:rPr>
          <w:rFonts w:ascii="Times New Roman" w:hAnsi="Times New Roman" w:cs="Times New Roman"/>
          <w:bCs/>
          <w:sz w:val="24"/>
          <w:szCs w:val="24"/>
        </w:rPr>
        <w:t>1.</w:t>
      </w:r>
      <w:r w:rsidR="00AF24AD" w:rsidRPr="009717BB">
        <w:rPr>
          <w:rFonts w:ascii="Times New Roman" w:hAnsi="Times New Roman" w:cs="Times New Roman"/>
          <w:bCs/>
          <w:sz w:val="24"/>
          <w:szCs w:val="24"/>
        </w:rPr>
        <w:t>5</w:t>
      </w:r>
      <w:r w:rsidRPr="009717BB">
        <w:rPr>
          <w:rFonts w:ascii="Times New Roman" w:hAnsi="Times New Roman" w:cs="Times New Roman"/>
          <w:bCs/>
          <w:sz w:val="24"/>
          <w:szCs w:val="24"/>
        </w:rPr>
        <w:t xml:space="preserve">. </w:t>
      </w:r>
      <w:r w:rsidR="005F6B07" w:rsidRPr="009717BB">
        <w:rPr>
          <w:rFonts w:ascii="Times New Roman" w:eastAsia="Times New Roman" w:hAnsi="Times New Roman" w:cs="Times New Roman"/>
          <w:sz w:val="24"/>
          <w:szCs w:val="24"/>
          <w:lang w:eastAsia="ru-RU"/>
        </w:rPr>
        <w:t>В настоящем Положении используются термины, установленные Гражданским кодексом Российской Федерации, Бюджетным кодексом Российской</w:t>
      </w:r>
      <w:r w:rsidR="00AF24AD" w:rsidRPr="009717BB">
        <w:rPr>
          <w:rFonts w:ascii="Times New Roman" w:eastAsia="Times New Roman" w:hAnsi="Times New Roman" w:cs="Times New Roman"/>
          <w:sz w:val="24"/>
          <w:szCs w:val="24"/>
          <w:lang w:eastAsia="ru-RU"/>
        </w:rPr>
        <w:t xml:space="preserve"> Федерации</w:t>
      </w:r>
      <w:r w:rsidR="005F6B07" w:rsidRPr="009717BB">
        <w:rPr>
          <w:rFonts w:ascii="Times New Roman" w:eastAsia="Times New Roman" w:hAnsi="Times New Roman" w:cs="Times New Roman"/>
          <w:sz w:val="24"/>
          <w:szCs w:val="24"/>
          <w:lang w:eastAsia="ru-RU"/>
        </w:rPr>
        <w:t xml:space="preserve">, </w:t>
      </w:r>
      <w:r w:rsidR="005F6B07" w:rsidRPr="009717BB">
        <w:rPr>
          <w:rFonts w:ascii="Times New Roman" w:hAnsi="Times New Roman" w:cs="Times New Roman"/>
          <w:sz w:val="24"/>
          <w:szCs w:val="24"/>
        </w:rPr>
        <w:t xml:space="preserve">Федеральным </w:t>
      </w:r>
      <w:hyperlink r:id="rId10" w:history="1">
        <w:r w:rsidR="005F6B07" w:rsidRPr="009717BB">
          <w:rPr>
            <w:rFonts w:ascii="Times New Roman" w:hAnsi="Times New Roman" w:cs="Times New Roman"/>
            <w:sz w:val="24"/>
            <w:szCs w:val="24"/>
          </w:rPr>
          <w:t>законом</w:t>
        </w:r>
      </w:hyperlink>
      <w:r w:rsidR="00991175" w:rsidRPr="009717BB">
        <w:rPr>
          <w:rFonts w:ascii="Times New Roman" w:hAnsi="Times New Roman" w:cs="Times New Roman"/>
          <w:sz w:val="24"/>
          <w:szCs w:val="24"/>
        </w:rPr>
        <w:t xml:space="preserve"> </w:t>
      </w:r>
      <w:r w:rsidR="00AF24AD" w:rsidRPr="009717BB">
        <w:rPr>
          <w:rFonts w:ascii="Times New Roman" w:hAnsi="Times New Roman" w:cs="Times New Roman"/>
          <w:sz w:val="24"/>
          <w:szCs w:val="24"/>
        </w:rPr>
        <w:t>от 05.04.2013 N 44-ФЗ "О контрактной системе в сфере закупок товаров, работ, услуг для обеспечения государственных и муниципальных нужд"</w:t>
      </w:r>
      <w:r w:rsidR="005F6B07" w:rsidRPr="009717BB">
        <w:rPr>
          <w:rFonts w:ascii="Times New Roman" w:hAnsi="Times New Roman" w:cs="Times New Roman"/>
          <w:sz w:val="24"/>
          <w:szCs w:val="24"/>
        </w:rPr>
        <w:t xml:space="preserve">, </w:t>
      </w:r>
      <w:r w:rsidR="005F6B07" w:rsidRPr="009717BB">
        <w:rPr>
          <w:rFonts w:ascii="Times New Roman" w:eastAsia="Times New Roman" w:hAnsi="Times New Roman" w:cs="Times New Roman"/>
          <w:sz w:val="24"/>
          <w:szCs w:val="24"/>
          <w:lang w:eastAsia="ru-RU"/>
        </w:rPr>
        <w:t>а также иными нормативными правовыми актами, регулирующими отношения в сфере заку</w:t>
      </w:r>
      <w:r w:rsidR="00AF24AD" w:rsidRPr="009717BB">
        <w:rPr>
          <w:rFonts w:ascii="Times New Roman" w:eastAsia="Times New Roman" w:hAnsi="Times New Roman" w:cs="Times New Roman"/>
          <w:sz w:val="24"/>
          <w:szCs w:val="24"/>
          <w:lang w:eastAsia="ru-RU"/>
        </w:rPr>
        <w:t>пок</w:t>
      </w:r>
      <w:r w:rsidR="006E0BB9" w:rsidRPr="009717BB">
        <w:rPr>
          <w:rFonts w:ascii="Times New Roman" w:hAnsi="Times New Roman" w:cs="Times New Roman"/>
          <w:sz w:val="24"/>
          <w:szCs w:val="24"/>
        </w:rPr>
        <w:t>.</w:t>
      </w:r>
    </w:p>
    <w:p w:rsidR="00EB320E" w:rsidRPr="009717BB" w:rsidRDefault="00EB320E"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Осуществление закупки товаров, работ, услуг (также "закупочная деятельность") - совокупность процедур, осуществляемых Заказчиком </w:t>
      </w:r>
      <w:r w:rsidR="001444FF" w:rsidRPr="009717BB">
        <w:rPr>
          <w:rFonts w:ascii="Times New Roman" w:hAnsi="Times New Roman" w:cs="Times New Roman"/>
          <w:sz w:val="24"/>
          <w:szCs w:val="24"/>
        </w:rPr>
        <w:t xml:space="preserve">(Уполномоченным органом) </w:t>
      </w:r>
      <w:r w:rsidRPr="009717BB">
        <w:rPr>
          <w:rFonts w:ascii="Times New Roman" w:hAnsi="Times New Roman" w:cs="Times New Roman"/>
          <w:sz w:val="24"/>
          <w:szCs w:val="24"/>
        </w:rPr>
        <w:t xml:space="preserve">в целях </w:t>
      </w:r>
      <w:r w:rsidRPr="009717BB">
        <w:rPr>
          <w:rFonts w:ascii="Times New Roman" w:hAnsi="Times New Roman" w:cs="Times New Roman"/>
          <w:sz w:val="24"/>
          <w:szCs w:val="24"/>
        </w:rPr>
        <w:lastRenderedPageBreak/>
        <w:t>приобретения им товаров, работ, услуг, иных объектов гражданских прав на основе контрактов, в которых Заказчик является плательщиком и получателем товаров, работ, услуг, иных объектов гражданских прав.</w:t>
      </w:r>
    </w:p>
    <w:p w:rsidR="003364F6" w:rsidRPr="009717BB" w:rsidRDefault="003364F6"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Определение поставщика, подрядчика, исполнителя (также "закупочная процедура") - процедура, результатом выполнения которой является определение контрагента для заключения контракта в целях приобретения Заказчиком товаров, работ, услуг, иных объектов гражданских прав.</w:t>
      </w:r>
    </w:p>
    <w:p w:rsidR="006F6DFF" w:rsidRPr="009717BB" w:rsidRDefault="00035E45" w:rsidP="002F5D6B">
      <w:pPr>
        <w:widowControl w:val="0"/>
        <w:autoSpaceDE w:val="0"/>
        <w:autoSpaceDN w:val="0"/>
        <w:adjustRightInd w:val="0"/>
        <w:spacing w:after="0" w:line="240" w:lineRule="auto"/>
        <w:ind w:right="-1" w:firstLine="539"/>
        <w:jc w:val="both"/>
        <w:rPr>
          <w:rFonts w:ascii="Times New Roman" w:hAnsi="Times New Roman" w:cs="Times New Roman"/>
          <w:sz w:val="24"/>
          <w:szCs w:val="24"/>
        </w:rPr>
      </w:pPr>
      <w:r w:rsidRPr="009717BB">
        <w:rPr>
          <w:rFonts w:ascii="Times New Roman" w:hAnsi="Times New Roman" w:cs="Times New Roman"/>
          <w:sz w:val="24"/>
          <w:szCs w:val="24"/>
        </w:rPr>
        <w:t xml:space="preserve">Контрактный управляющий </w:t>
      </w:r>
      <w:r w:rsidR="00991175" w:rsidRPr="009717BB">
        <w:rPr>
          <w:rFonts w:ascii="Times New Roman" w:hAnsi="Times New Roman" w:cs="Times New Roman"/>
          <w:sz w:val="24"/>
          <w:szCs w:val="24"/>
        </w:rPr>
        <w:t>Заказчика</w:t>
      </w:r>
      <w:r w:rsidRPr="009717BB">
        <w:rPr>
          <w:rFonts w:ascii="Times New Roman" w:hAnsi="Times New Roman" w:cs="Times New Roman"/>
          <w:sz w:val="24"/>
          <w:szCs w:val="24"/>
        </w:rPr>
        <w:t>– специалист (работник) Заказчика, на которо</w:t>
      </w:r>
      <w:r w:rsidR="00CD6763" w:rsidRPr="009717BB">
        <w:rPr>
          <w:rFonts w:ascii="Times New Roman" w:hAnsi="Times New Roman" w:cs="Times New Roman"/>
          <w:sz w:val="24"/>
          <w:szCs w:val="24"/>
        </w:rPr>
        <w:t>го</w:t>
      </w:r>
      <w:r w:rsidRPr="009717BB">
        <w:rPr>
          <w:rFonts w:ascii="Times New Roman" w:hAnsi="Times New Roman" w:cs="Times New Roman"/>
          <w:sz w:val="24"/>
          <w:szCs w:val="24"/>
        </w:rPr>
        <w:t xml:space="preserve"> возложены </w:t>
      </w:r>
      <w:r w:rsidR="00CD6763" w:rsidRPr="009717BB">
        <w:rPr>
          <w:rFonts w:ascii="Times New Roman" w:hAnsi="Times New Roman" w:cs="Times New Roman"/>
          <w:sz w:val="24"/>
          <w:szCs w:val="24"/>
        </w:rPr>
        <w:t xml:space="preserve">обязанности </w:t>
      </w:r>
      <w:r w:rsidRPr="009717BB">
        <w:rPr>
          <w:rFonts w:ascii="Times New Roman" w:hAnsi="Times New Roman" w:cs="Times New Roman"/>
          <w:sz w:val="24"/>
          <w:szCs w:val="24"/>
        </w:rPr>
        <w:t xml:space="preserve">осуществления </w:t>
      </w:r>
      <w:r w:rsidR="00CD6763" w:rsidRPr="009717BB">
        <w:rPr>
          <w:rFonts w:ascii="Times New Roman" w:hAnsi="Times New Roman" w:cs="Times New Roman"/>
          <w:sz w:val="24"/>
          <w:szCs w:val="24"/>
        </w:rPr>
        <w:t>закупочной деятельности</w:t>
      </w:r>
      <w:r w:rsidRPr="009717BB">
        <w:rPr>
          <w:rFonts w:ascii="Times New Roman" w:hAnsi="Times New Roman" w:cs="Times New Roman"/>
          <w:sz w:val="24"/>
          <w:szCs w:val="24"/>
        </w:rPr>
        <w:t xml:space="preserve"> и персональная ответственность за их исполнение</w:t>
      </w:r>
      <w:r w:rsidR="00CD6763" w:rsidRPr="009717BB">
        <w:rPr>
          <w:rFonts w:ascii="Times New Roman" w:hAnsi="Times New Roman" w:cs="Times New Roman"/>
          <w:sz w:val="24"/>
          <w:szCs w:val="24"/>
        </w:rPr>
        <w:t>.</w:t>
      </w:r>
    </w:p>
    <w:p w:rsidR="009D0903" w:rsidRPr="009717BB" w:rsidRDefault="009D0903" w:rsidP="009D0903">
      <w:pPr>
        <w:widowControl w:val="0"/>
        <w:autoSpaceDE w:val="0"/>
        <w:autoSpaceDN w:val="0"/>
        <w:adjustRightInd w:val="0"/>
        <w:spacing w:after="0" w:line="240" w:lineRule="auto"/>
        <w:ind w:right="-1" w:firstLine="539"/>
        <w:jc w:val="both"/>
        <w:rPr>
          <w:rFonts w:ascii="Times New Roman" w:hAnsi="Times New Roman" w:cs="Times New Roman"/>
          <w:sz w:val="24"/>
          <w:szCs w:val="24"/>
        </w:rPr>
      </w:pPr>
      <w:r w:rsidRPr="009717BB">
        <w:rPr>
          <w:rFonts w:ascii="Times New Roman" w:hAnsi="Times New Roman" w:cs="Times New Roman"/>
          <w:sz w:val="24"/>
          <w:szCs w:val="24"/>
        </w:rPr>
        <w:t>Контрактный управляющий Администрации – специалист Администрации, на которого возложены обязанности осуществления закупочной деятельности и персональная ответственность за их исполнение.</w:t>
      </w:r>
    </w:p>
    <w:p w:rsidR="00954B3A" w:rsidRPr="009717BB" w:rsidRDefault="00954B3A" w:rsidP="002F5D6B">
      <w:pPr>
        <w:widowControl w:val="0"/>
        <w:autoSpaceDE w:val="0"/>
        <w:autoSpaceDN w:val="0"/>
        <w:adjustRightInd w:val="0"/>
        <w:spacing w:after="0" w:line="240" w:lineRule="auto"/>
        <w:ind w:right="-1" w:firstLine="539"/>
        <w:jc w:val="both"/>
        <w:rPr>
          <w:rFonts w:ascii="Times New Roman" w:hAnsi="Times New Roman" w:cs="Times New Roman"/>
          <w:sz w:val="24"/>
          <w:szCs w:val="24"/>
        </w:rPr>
      </w:pPr>
      <w:r w:rsidRPr="009717BB">
        <w:rPr>
          <w:rFonts w:ascii="Times New Roman" w:hAnsi="Times New Roman" w:cs="Times New Roman"/>
          <w:sz w:val="24"/>
          <w:szCs w:val="24"/>
        </w:rPr>
        <w:t xml:space="preserve">Отделы Администрации - структурные подразделения администрации сельского поселения Хатанга, которые </w:t>
      </w:r>
      <w:r w:rsidR="009D0903" w:rsidRPr="009717BB">
        <w:rPr>
          <w:rFonts w:ascii="Times New Roman" w:hAnsi="Times New Roman" w:cs="Times New Roman"/>
          <w:sz w:val="24"/>
          <w:szCs w:val="24"/>
        </w:rPr>
        <w:t>входят в ее структуру.</w:t>
      </w:r>
    </w:p>
    <w:p w:rsidR="00C71FD4" w:rsidRPr="009717BB" w:rsidRDefault="00C71FD4" w:rsidP="002F5D6B">
      <w:pPr>
        <w:widowControl w:val="0"/>
        <w:autoSpaceDE w:val="0"/>
        <w:autoSpaceDN w:val="0"/>
        <w:adjustRightInd w:val="0"/>
        <w:spacing w:after="0" w:line="240" w:lineRule="auto"/>
        <w:ind w:right="-1" w:firstLine="539"/>
        <w:jc w:val="both"/>
        <w:rPr>
          <w:rFonts w:ascii="Times New Roman" w:hAnsi="Times New Roman" w:cs="Times New Roman"/>
          <w:sz w:val="24"/>
          <w:szCs w:val="24"/>
        </w:rPr>
      </w:pPr>
      <w:r w:rsidRPr="009717BB">
        <w:rPr>
          <w:rFonts w:ascii="Times New Roman" w:hAnsi="Times New Roman" w:cs="Times New Roman"/>
          <w:sz w:val="24"/>
          <w:szCs w:val="24"/>
        </w:rPr>
        <w:t xml:space="preserve">Единая информационная система в сфере закупок (далее - </w:t>
      </w:r>
      <w:r w:rsidR="00270B22" w:rsidRPr="009717BB">
        <w:rPr>
          <w:rFonts w:ascii="Times New Roman" w:hAnsi="Times New Roman" w:cs="Times New Roman"/>
          <w:sz w:val="24"/>
          <w:szCs w:val="24"/>
        </w:rPr>
        <w:t>ЕИС</w:t>
      </w:r>
      <w:r w:rsidRPr="009717BB">
        <w:rPr>
          <w:rFonts w:ascii="Times New Roman" w:hAnsi="Times New Roman" w:cs="Times New Roman"/>
          <w:sz w:val="24"/>
          <w:szCs w:val="24"/>
        </w:rPr>
        <w:t xml:space="preserve">) - совокупность информации, указанной в </w:t>
      </w:r>
      <w:hyperlink w:anchor="Par88" w:history="1">
        <w:r w:rsidRPr="009717BB">
          <w:rPr>
            <w:rFonts w:ascii="Times New Roman" w:hAnsi="Times New Roman" w:cs="Times New Roman"/>
            <w:sz w:val="24"/>
            <w:szCs w:val="24"/>
          </w:rPr>
          <w:t>части 3 статьи 4</w:t>
        </w:r>
      </w:hyperlink>
      <w:r w:rsidRPr="009717BB">
        <w:rPr>
          <w:rFonts w:ascii="Times New Roman" w:hAnsi="Times New Roman" w:cs="Times New Roman"/>
          <w:sz w:val="24"/>
          <w:szCs w:val="24"/>
        </w:rPr>
        <w:t xml:space="preserve"> </w:t>
      </w:r>
      <w:r w:rsidR="00270B22" w:rsidRPr="009717BB">
        <w:rPr>
          <w:rFonts w:ascii="Times New Roman" w:hAnsi="Times New Roman" w:cs="Times New Roman"/>
          <w:sz w:val="24"/>
          <w:szCs w:val="24"/>
        </w:rPr>
        <w:t>З</w:t>
      </w:r>
      <w:r w:rsidRPr="009717BB">
        <w:rPr>
          <w:rFonts w:ascii="Times New Roman" w:hAnsi="Times New Roman" w:cs="Times New Roman"/>
          <w:sz w:val="24"/>
          <w:szCs w:val="24"/>
        </w:rPr>
        <w:t>акона</w:t>
      </w:r>
      <w:r w:rsidR="00270B22" w:rsidRPr="009717BB">
        <w:rPr>
          <w:rFonts w:ascii="Times New Roman" w:hAnsi="Times New Roman" w:cs="Times New Roman"/>
          <w:sz w:val="24"/>
          <w:szCs w:val="24"/>
        </w:rPr>
        <w:t xml:space="preserve"> о контрактной системе</w:t>
      </w:r>
      <w:r w:rsidRPr="009717BB">
        <w:rPr>
          <w:rFonts w:ascii="Times New Roman" w:hAnsi="Times New Roman" w:cs="Times New Roman"/>
          <w:sz w:val="24"/>
          <w:szCs w:val="24"/>
        </w:rPr>
        <w:t xml:space="preserve">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r w:rsidR="00270B22" w:rsidRPr="009717BB">
        <w:rPr>
          <w:rFonts w:ascii="Times New Roman" w:hAnsi="Times New Roman" w:cs="Times New Roman"/>
          <w:sz w:val="24"/>
          <w:szCs w:val="24"/>
        </w:rPr>
        <w:t>или до ввода в эксплуатацию указанной системы на официальном сайте Российской Федерации в информационно-телекоммуникационной сети "Интернет" (</w:t>
      </w:r>
      <w:hyperlink r:id="rId11" w:history="1">
        <w:r w:rsidR="00270B22" w:rsidRPr="009717BB">
          <w:rPr>
            <w:rStyle w:val="a6"/>
            <w:rFonts w:ascii="Times New Roman" w:hAnsi="Times New Roman" w:cs="Times New Roman"/>
            <w:bCs/>
            <w:color w:val="auto"/>
            <w:sz w:val="24"/>
            <w:szCs w:val="24"/>
          </w:rPr>
          <w:t>www.zakupki.gov.ru</w:t>
        </w:r>
      </w:hyperlink>
      <w:r w:rsidR="00270B22" w:rsidRPr="009717BB">
        <w:rPr>
          <w:rFonts w:ascii="Times New Roman" w:hAnsi="Times New Roman" w:cs="Times New Roman"/>
          <w:bCs/>
          <w:sz w:val="24"/>
          <w:szCs w:val="24"/>
        </w:rPr>
        <w:t>) (далее – Официальный сайт)</w:t>
      </w:r>
      <w:r w:rsidR="00270B22" w:rsidRPr="009717BB">
        <w:rPr>
          <w:rFonts w:ascii="Times New Roman" w:hAnsi="Times New Roman" w:cs="Times New Roman"/>
          <w:sz w:val="24"/>
          <w:szCs w:val="24"/>
        </w:rPr>
        <w:t>.</w:t>
      </w:r>
    </w:p>
    <w:p w:rsidR="00B43B81" w:rsidRPr="009717BB" w:rsidRDefault="00B43B81" w:rsidP="002F5D6B">
      <w:pPr>
        <w:widowControl w:val="0"/>
        <w:autoSpaceDE w:val="0"/>
        <w:autoSpaceDN w:val="0"/>
        <w:adjustRightInd w:val="0"/>
        <w:spacing w:after="0" w:line="240" w:lineRule="auto"/>
        <w:ind w:right="-1" w:firstLine="539"/>
        <w:jc w:val="both"/>
        <w:rPr>
          <w:rFonts w:ascii="Times New Roman" w:hAnsi="Times New Roman" w:cs="Times New Roman"/>
          <w:sz w:val="24"/>
          <w:szCs w:val="24"/>
        </w:rPr>
      </w:pPr>
    </w:p>
    <w:p w:rsidR="00993DB1" w:rsidRPr="009717BB" w:rsidRDefault="002E2754" w:rsidP="002F5D6B">
      <w:pPr>
        <w:widowControl w:val="0"/>
        <w:autoSpaceDE w:val="0"/>
        <w:autoSpaceDN w:val="0"/>
        <w:adjustRightInd w:val="0"/>
        <w:spacing w:after="0" w:line="240" w:lineRule="auto"/>
        <w:ind w:right="-1" w:firstLine="540"/>
        <w:jc w:val="center"/>
        <w:rPr>
          <w:rFonts w:ascii="Times New Roman" w:eastAsia="Times New Roman" w:hAnsi="Times New Roman" w:cs="Times New Roman"/>
          <w:b/>
          <w:sz w:val="24"/>
          <w:szCs w:val="24"/>
          <w:lang w:eastAsia="ru-RU"/>
        </w:rPr>
      </w:pPr>
      <w:r w:rsidRPr="009717BB">
        <w:rPr>
          <w:rFonts w:ascii="Times New Roman" w:eastAsia="Times New Roman" w:hAnsi="Times New Roman" w:cs="Times New Roman"/>
          <w:b/>
          <w:sz w:val="24"/>
          <w:szCs w:val="24"/>
          <w:lang w:eastAsia="ru-RU"/>
        </w:rPr>
        <w:t>2. Полномочия сторон</w:t>
      </w:r>
    </w:p>
    <w:p w:rsidR="00576296" w:rsidRPr="009717BB" w:rsidRDefault="00576296" w:rsidP="002F5D6B">
      <w:pPr>
        <w:widowControl w:val="0"/>
        <w:autoSpaceDE w:val="0"/>
        <w:autoSpaceDN w:val="0"/>
        <w:adjustRightInd w:val="0"/>
        <w:spacing w:after="0" w:line="240" w:lineRule="auto"/>
        <w:ind w:right="-1" w:firstLine="540"/>
        <w:jc w:val="center"/>
        <w:rPr>
          <w:rFonts w:ascii="Times New Roman" w:eastAsia="Times New Roman" w:hAnsi="Times New Roman" w:cs="Times New Roman"/>
          <w:b/>
          <w:sz w:val="24"/>
          <w:szCs w:val="24"/>
          <w:lang w:eastAsia="ru-RU"/>
        </w:rPr>
      </w:pPr>
    </w:p>
    <w:p w:rsidR="002E2754" w:rsidRPr="009717BB" w:rsidRDefault="002E2754"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2.1. В условиях централизованных закупок Заказчики передают </w:t>
      </w:r>
      <w:r w:rsidR="001444FF" w:rsidRPr="009717BB">
        <w:rPr>
          <w:rFonts w:ascii="Times New Roman" w:hAnsi="Times New Roman" w:cs="Times New Roman"/>
          <w:sz w:val="24"/>
          <w:szCs w:val="24"/>
        </w:rPr>
        <w:t xml:space="preserve">Уполномоченному органу </w:t>
      </w:r>
      <w:r w:rsidRPr="009717BB">
        <w:rPr>
          <w:rFonts w:ascii="Times New Roman" w:hAnsi="Times New Roman" w:cs="Times New Roman"/>
          <w:sz w:val="24"/>
          <w:szCs w:val="24"/>
        </w:rPr>
        <w:t>полномочия по определению поставщиков (подрядчиков, исполнителей).</w:t>
      </w:r>
    </w:p>
    <w:p w:rsidR="00107BE0" w:rsidRPr="009717BB" w:rsidRDefault="001007B7" w:rsidP="003C3A81">
      <w:pPr>
        <w:autoSpaceDE w:val="0"/>
        <w:autoSpaceDN w:val="0"/>
        <w:adjustRightInd w:val="0"/>
        <w:spacing w:after="0" w:line="240" w:lineRule="auto"/>
        <w:ind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2.2. </w:t>
      </w:r>
      <w:r w:rsidR="001444FF" w:rsidRPr="009717BB">
        <w:rPr>
          <w:rFonts w:ascii="Times New Roman" w:hAnsi="Times New Roman" w:cs="Times New Roman"/>
          <w:sz w:val="24"/>
          <w:szCs w:val="24"/>
        </w:rPr>
        <w:t>Д</w:t>
      </w:r>
      <w:r w:rsidRPr="009717BB">
        <w:rPr>
          <w:rFonts w:ascii="Times New Roman" w:hAnsi="Times New Roman" w:cs="Times New Roman"/>
          <w:sz w:val="24"/>
          <w:szCs w:val="24"/>
        </w:rPr>
        <w:t>еятельност</w:t>
      </w:r>
      <w:r w:rsidR="00D84F7F" w:rsidRPr="009717BB">
        <w:rPr>
          <w:rFonts w:ascii="Times New Roman" w:hAnsi="Times New Roman" w:cs="Times New Roman"/>
          <w:sz w:val="24"/>
          <w:szCs w:val="24"/>
        </w:rPr>
        <w:t>ь в сфере закупок</w:t>
      </w:r>
      <w:r w:rsidRPr="009717BB">
        <w:rPr>
          <w:rFonts w:ascii="Times New Roman" w:hAnsi="Times New Roman" w:cs="Times New Roman"/>
          <w:sz w:val="24"/>
          <w:szCs w:val="24"/>
        </w:rPr>
        <w:t xml:space="preserve"> для нужд администрации </w:t>
      </w:r>
      <w:r w:rsidR="001444FF" w:rsidRPr="009717BB">
        <w:rPr>
          <w:rFonts w:ascii="Times New Roman" w:hAnsi="Times New Roman" w:cs="Times New Roman"/>
          <w:sz w:val="24"/>
          <w:szCs w:val="24"/>
        </w:rPr>
        <w:t xml:space="preserve">сельского поселения Хатанга осуществляется </w:t>
      </w:r>
      <w:r w:rsidR="00D84F7F" w:rsidRPr="009717BB">
        <w:rPr>
          <w:rFonts w:ascii="Times New Roman" w:hAnsi="Times New Roman" w:cs="Times New Roman"/>
          <w:sz w:val="24"/>
          <w:szCs w:val="24"/>
        </w:rPr>
        <w:t xml:space="preserve">контрактным управляющим </w:t>
      </w:r>
      <w:r w:rsidR="00991175" w:rsidRPr="009717BB">
        <w:rPr>
          <w:rFonts w:ascii="Times New Roman" w:hAnsi="Times New Roman" w:cs="Times New Roman"/>
          <w:sz w:val="24"/>
          <w:szCs w:val="24"/>
        </w:rPr>
        <w:t>Администрации</w:t>
      </w:r>
      <w:r w:rsidR="00107BE0" w:rsidRPr="009717BB">
        <w:rPr>
          <w:rFonts w:ascii="Times New Roman" w:hAnsi="Times New Roman" w:cs="Times New Roman"/>
          <w:sz w:val="24"/>
          <w:szCs w:val="24"/>
        </w:rPr>
        <w:t>.</w:t>
      </w:r>
    </w:p>
    <w:p w:rsidR="003C3A81" w:rsidRPr="009717BB" w:rsidRDefault="003C3A81" w:rsidP="003C3A81">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При проведении закупочной процедуры для нужд </w:t>
      </w:r>
      <w:r w:rsidR="007A3D8D" w:rsidRPr="009717BB">
        <w:rPr>
          <w:rFonts w:ascii="Times New Roman" w:hAnsi="Times New Roman" w:cs="Times New Roman"/>
          <w:sz w:val="24"/>
          <w:szCs w:val="24"/>
        </w:rPr>
        <w:t>А</w:t>
      </w:r>
      <w:r w:rsidRPr="009717BB">
        <w:rPr>
          <w:rFonts w:ascii="Times New Roman" w:hAnsi="Times New Roman" w:cs="Times New Roman"/>
          <w:sz w:val="24"/>
          <w:szCs w:val="24"/>
        </w:rPr>
        <w:t xml:space="preserve">дминистрации </w:t>
      </w:r>
      <w:r w:rsidR="009D0903" w:rsidRPr="009717BB">
        <w:rPr>
          <w:rFonts w:ascii="Times New Roman" w:hAnsi="Times New Roman" w:cs="Times New Roman"/>
          <w:sz w:val="24"/>
          <w:szCs w:val="24"/>
        </w:rPr>
        <w:t>ответственны</w:t>
      </w:r>
      <w:r w:rsidR="00062C4B" w:rsidRPr="009717BB">
        <w:rPr>
          <w:rFonts w:ascii="Times New Roman" w:hAnsi="Times New Roman" w:cs="Times New Roman"/>
          <w:sz w:val="24"/>
          <w:szCs w:val="24"/>
        </w:rPr>
        <w:t>е</w:t>
      </w:r>
      <w:r w:rsidR="009D0903" w:rsidRPr="009717BB">
        <w:rPr>
          <w:rFonts w:ascii="Times New Roman" w:hAnsi="Times New Roman" w:cs="Times New Roman"/>
          <w:sz w:val="24"/>
          <w:szCs w:val="24"/>
        </w:rPr>
        <w:t xml:space="preserve"> </w:t>
      </w:r>
      <w:r w:rsidR="00F57CAF" w:rsidRPr="009717BB">
        <w:rPr>
          <w:rFonts w:ascii="Times New Roman" w:hAnsi="Times New Roman" w:cs="Times New Roman"/>
          <w:sz w:val="24"/>
          <w:szCs w:val="24"/>
        </w:rPr>
        <w:t>О</w:t>
      </w:r>
      <w:r w:rsidRPr="009717BB">
        <w:rPr>
          <w:rFonts w:ascii="Times New Roman" w:hAnsi="Times New Roman" w:cs="Times New Roman"/>
          <w:sz w:val="24"/>
          <w:szCs w:val="24"/>
        </w:rPr>
        <w:t>тделы Администрации</w:t>
      </w:r>
      <w:r w:rsidR="00991175" w:rsidRPr="009717BB">
        <w:rPr>
          <w:rFonts w:ascii="Times New Roman" w:hAnsi="Times New Roman" w:cs="Times New Roman"/>
          <w:sz w:val="24"/>
          <w:szCs w:val="24"/>
        </w:rPr>
        <w:t xml:space="preserve"> </w:t>
      </w:r>
      <w:r w:rsidR="009E338C" w:rsidRPr="009717BB">
        <w:rPr>
          <w:rFonts w:ascii="Times New Roman" w:hAnsi="Times New Roman" w:cs="Times New Roman"/>
          <w:sz w:val="24"/>
          <w:szCs w:val="24"/>
        </w:rPr>
        <w:t>осуществляют</w:t>
      </w:r>
      <w:r w:rsidRPr="009717BB">
        <w:rPr>
          <w:rFonts w:ascii="Times New Roman" w:hAnsi="Times New Roman" w:cs="Times New Roman"/>
          <w:sz w:val="24"/>
          <w:szCs w:val="24"/>
        </w:rPr>
        <w:t>:</w:t>
      </w:r>
    </w:p>
    <w:p w:rsidR="00F57CAF" w:rsidRPr="009717BB" w:rsidRDefault="00F57CAF" w:rsidP="003C3A81">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формирование заявки на проведение закупки;</w:t>
      </w:r>
    </w:p>
    <w:p w:rsidR="00F57CAF" w:rsidRPr="009717BB" w:rsidRDefault="00F57CAF" w:rsidP="003C3A81">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установление сроков закупки (приобретения товаров, проведения работ, оказание услуг);</w:t>
      </w:r>
    </w:p>
    <w:p w:rsidR="009E338C" w:rsidRPr="009717BB" w:rsidRDefault="00F57CAF" w:rsidP="00F57CAF">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hAnsi="Times New Roman" w:cs="Times New Roman"/>
          <w:sz w:val="24"/>
          <w:szCs w:val="24"/>
        </w:rPr>
        <w:t>-</w:t>
      </w:r>
      <w:r w:rsidRPr="009717BB">
        <w:rPr>
          <w:rFonts w:ascii="Times New Roman" w:eastAsia="Times New Roman" w:hAnsi="Times New Roman" w:cs="Times New Roman"/>
          <w:sz w:val="24"/>
          <w:szCs w:val="24"/>
          <w:lang w:eastAsia="ru-RU"/>
        </w:rPr>
        <w:t xml:space="preserve"> определение</w:t>
      </w:r>
      <w:r w:rsidR="009E338C" w:rsidRPr="009717BB">
        <w:rPr>
          <w:rFonts w:ascii="Times New Roman" w:eastAsia="Times New Roman" w:hAnsi="Times New Roman" w:cs="Times New Roman"/>
          <w:sz w:val="24"/>
          <w:szCs w:val="24"/>
          <w:lang w:eastAsia="ru-RU"/>
        </w:rPr>
        <w:t xml:space="preserve"> существенны</w:t>
      </w:r>
      <w:r w:rsidRPr="009717BB">
        <w:rPr>
          <w:rFonts w:ascii="Times New Roman" w:eastAsia="Times New Roman" w:hAnsi="Times New Roman" w:cs="Times New Roman"/>
          <w:sz w:val="24"/>
          <w:szCs w:val="24"/>
          <w:lang w:eastAsia="ru-RU"/>
        </w:rPr>
        <w:t>х</w:t>
      </w:r>
      <w:r w:rsidR="009E338C" w:rsidRPr="009717BB">
        <w:rPr>
          <w:rFonts w:ascii="Times New Roman" w:eastAsia="Times New Roman" w:hAnsi="Times New Roman" w:cs="Times New Roman"/>
          <w:sz w:val="24"/>
          <w:szCs w:val="24"/>
          <w:lang w:eastAsia="ru-RU"/>
        </w:rPr>
        <w:t xml:space="preserve"> услови</w:t>
      </w:r>
      <w:r w:rsidRPr="009717BB">
        <w:rPr>
          <w:rFonts w:ascii="Times New Roman" w:eastAsia="Times New Roman" w:hAnsi="Times New Roman" w:cs="Times New Roman"/>
          <w:sz w:val="24"/>
          <w:szCs w:val="24"/>
          <w:lang w:eastAsia="ru-RU"/>
        </w:rPr>
        <w:t>й</w:t>
      </w:r>
      <w:r w:rsidR="009E338C" w:rsidRPr="009717BB">
        <w:rPr>
          <w:rFonts w:ascii="Times New Roman" w:eastAsia="Times New Roman" w:hAnsi="Times New Roman" w:cs="Times New Roman"/>
          <w:sz w:val="24"/>
          <w:szCs w:val="24"/>
          <w:lang w:eastAsia="ru-RU"/>
        </w:rPr>
        <w:t xml:space="preserve"> проекта контракта, гражданско-правового договора;</w:t>
      </w:r>
    </w:p>
    <w:p w:rsidR="009E338C" w:rsidRPr="009717BB" w:rsidRDefault="009E338C" w:rsidP="009E338C">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 </w:t>
      </w:r>
      <w:r w:rsidR="007A3D8D" w:rsidRPr="009717BB">
        <w:rPr>
          <w:rFonts w:ascii="Times New Roman" w:eastAsia="Times New Roman" w:hAnsi="Times New Roman" w:cs="Times New Roman"/>
          <w:sz w:val="24"/>
          <w:szCs w:val="24"/>
          <w:lang w:eastAsia="ru-RU"/>
        </w:rPr>
        <w:t>согласовывают</w:t>
      </w:r>
      <w:r w:rsidRPr="009717BB">
        <w:rPr>
          <w:rFonts w:ascii="Times New Roman" w:eastAsia="Times New Roman" w:hAnsi="Times New Roman" w:cs="Times New Roman"/>
          <w:sz w:val="24"/>
          <w:szCs w:val="24"/>
          <w:lang w:eastAsia="ru-RU"/>
        </w:rPr>
        <w:t xml:space="preserve"> документацию о закупках;</w:t>
      </w:r>
    </w:p>
    <w:p w:rsidR="009E338C" w:rsidRPr="009717BB" w:rsidRDefault="009E338C" w:rsidP="00F57CAF">
      <w:pPr>
        <w:widowControl w:val="0"/>
        <w:autoSpaceDE w:val="0"/>
        <w:autoSpaceDN w:val="0"/>
        <w:adjustRightInd w:val="0"/>
        <w:spacing w:after="0" w:line="240" w:lineRule="auto"/>
        <w:ind w:right="-1" w:firstLine="567"/>
        <w:jc w:val="both"/>
        <w:outlineLvl w:val="1"/>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осуществляют</w:t>
      </w:r>
      <w:r w:rsidR="007A3D8D" w:rsidRPr="009717BB">
        <w:rPr>
          <w:rFonts w:ascii="Times New Roman" w:eastAsia="Times New Roman" w:hAnsi="Times New Roman" w:cs="Times New Roman"/>
          <w:sz w:val="24"/>
          <w:szCs w:val="24"/>
          <w:lang w:eastAsia="ru-RU"/>
        </w:rPr>
        <w:t xml:space="preserve"> контроль</w:t>
      </w:r>
      <w:r w:rsidRPr="009717BB">
        <w:rPr>
          <w:rFonts w:ascii="Times New Roman" w:eastAsia="Times New Roman" w:hAnsi="Times New Roman" w:cs="Times New Roman"/>
          <w:sz w:val="24"/>
          <w:szCs w:val="24"/>
          <w:lang w:eastAsia="ru-RU"/>
        </w:rPr>
        <w:t xml:space="preserve"> исполнени</w:t>
      </w:r>
      <w:r w:rsidR="007A3D8D" w:rsidRPr="009717BB">
        <w:rPr>
          <w:rFonts w:ascii="Times New Roman" w:eastAsia="Times New Roman" w:hAnsi="Times New Roman" w:cs="Times New Roman"/>
          <w:sz w:val="24"/>
          <w:szCs w:val="24"/>
          <w:lang w:eastAsia="ru-RU"/>
        </w:rPr>
        <w:t>я</w:t>
      </w:r>
      <w:r w:rsidRPr="009717BB">
        <w:rPr>
          <w:rFonts w:ascii="Times New Roman" w:eastAsia="Times New Roman" w:hAnsi="Times New Roman" w:cs="Times New Roman"/>
          <w:sz w:val="24"/>
          <w:szCs w:val="24"/>
          <w:lang w:eastAsia="ru-RU"/>
        </w:rPr>
        <w:t xml:space="preserve">, </w:t>
      </w:r>
      <w:r w:rsidR="007A3D8D" w:rsidRPr="009717BB">
        <w:rPr>
          <w:rFonts w:ascii="Times New Roman" w:eastAsia="Times New Roman" w:hAnsi="Times New Roman" w:cs="Times New Roman"/>
          <w:sz w:val="24"/>
          <w:szCs w:val="24"/>
          <w:lang w:eastAsia="ru-RU"/>
        </w:rPr>
        <w:t xml:space="preserve">вносят предложения по </w:t>
      </w:r>
      <w:r w:rsidRPr="009717BB">
        <w:rPr>
          <w:rFonts w:ascii="Times New Roman" w:eastAsia="Times New Roman" w:hAnsi="Times New Roman" w:cs="Times New Roman"/>
          <w:sz w:val="24"/>
          <w:szCs w:val="24"/>
          <w:lang w:eastAsia="ru-RU"/>
        </w:rPr>
        <w:t>изменени</w:t>
      </w:r>
      <w:r w:rsidR="007A3D8D" w:rsidRPr="009717BB">
        <w:rPr>
          <w:rFonts w:ascii="Times New Roman" w:eastAsia="Times New Roman" w:hAnsi="Times New Roman" w:cs="Times New Roman"/>
          <w:sz w:val="24"/>
          <w:szCs w:val="24"/>
          <w:lang w:eastAsia="ru-RU"/>
        </w:rPr>
        <w:t>ю</w:t>
      </w:r>
      <w:r w:rsidRPr="009717BB">
        <w:rPr>
          <w:rFonts w:ascii="Times New Roman" w:eastAsia="Times New Roman" w:hAnsi="Times New Roman" w:cs="Times New Roman"/>
          <w:sz w:val="24"/>
          <w:szCs w:val="24"/>
          <w:lang w:eastAsia="ru-RU"/>
        </w:rPr>
        <w:t>, расторжени</w:t>
      </w:r>
      <w:r w:rsidR="007A3D8D" w:rsidRPr="009717BB">
        <w:rPr>
          <w:rFonts w:ascii="Times New Roman" w:eastAsia="Times New Roman" w:hAnsi="Times New Roman" w:cs="Times New Roman"/>
          <w:sz w:val="24"/>
          <w:szCs w:val="24"/>
          <w:lang w:eastAsia="ru-RU"/>
        </w:rPr>
        <w:t>ю</w:t>
      </w:r>
      <w:r w:rsidRPr="009717BB">
        <w:rPr>
          <w:rFonts w:ascii="Times New Roman" w:eastAsia="Times New Roman" w:hAnsi="Times New Roman" w:cs="Times New Roman"/>
          <w:sz w:val="24"/>
          <w:szCs w:val="24"/>
          <w:lang w:eastAsia="ru-RU"/>
        </w:rPr>
        <w:t xml:space="preserve"> контрактов, гражданско-правовых договоров в соответствии с Законом о контрактной системе, в том числе с единственным поставщиком;</w:t>
      </w:r>
    </w:p>
    <w:p w:rsidR="007A3D8D" w:rsidRPr="009717BB" w:rsidRDefault="007A3D8D" w:rsidP="007A3D8D">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обеспечивают исполнение контрактов;</w:t>
      </w:r>
    </w:p>
    <w:p w:rsidR="007A3D8D" w:rsidRPr="009717BB" w:rsidRDefault="007A3D8D" w:rsidP="007A3D8D">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несут ответственность за выполнение своих действий в сфере закупок.</w:t>
      </w:r>
    </w:p>
    <w:p w:rsidR="009E338C" w:rsidRPr="009717BB" w:rsidRDefault="007A3D8D" w:rsidP="003C3A81">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Контрактный управляющий </w:t>
      </w:r>
      <w:r w:rsidR="00991175" w:rsidRPr="009717BB">
        <w:rPr>
          <w:rFonts w:ascii="Times New Roman" w:hAnsi="Times New Roman" w:cs="Times New Roman"/>
          <w:sz w:val="24"/>
          <w:szCs w:val="24"/>
        </w:rPr>
        <w:t xml:space="preserve">Администрации </w:t>
      </w:r>
      <w:r w:rsidRPr="009717BB">
        <w:rPr>
          <w:rFonts w:ascii="Times New Roman" w:hAnsi="Times New Roman" w:cs="Times New Roman"/>
          <w:sz w:val="24"/>
          <w:szCs w:val="24"/>
        </w:rPr>
        <w:t>осуществляет:</w:t>
      </w:r>
    </w:p>
    <w:p w:rsidR="007A3D8D" w:rsidRPr="009717BB" w:rsidRDefault="007A3D8D" w:rsidP="007A3D8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планирование закупок товаров (работ, услуг);</w:t>
      </w:r>
    </w:p>
    <w:p w:rsidR="007A3D8D" w:rsidRPr="009717BB" w:rsidRDefault="007A3D8D" w:rsidP="007A3D8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осуществляет нормирование закупок;</w:t>
      </w:r>
    </w:p>
    <w:p w:rsidR="007A3D8D" w:rsidRPr="009717BB" w:rsidRDefault="007A3D8D" w:rsidP="007A3D8D">
      <w:pPr>
        <w:widowControl w:val="0"/>
        <w:tabs>
          <w:tab w:val="left" w:pos="670"/>
        </w:tabs>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 размещает закупки </w:t>
      </w:r>
      <w:r w:rsidRPr="009717BB">
        <w:rPr>
          <w:rFonts w:ascii="Times New Roman" w:eastAsia="Times New Roman" w:hAnsi="Times New Roman" w:cs="Times New Roman"/>
          <w:bCs/>
          <w:sz w:val="24"/>
          <w:szCs w:val="24"/>
          <w:lang w:eastAsia="ru-RU"/>
        </w:rPr>
        <w:t>товаров, работ, услуг</w:t>
      </w:r>
      <w:r w:rsidR="00F57CAF" w:rsidRPr="009717BB">
        <w:rPr>
          <w:rFonts w:ascii="Times New Roman" w:eastAsia="Times New Roman" w:hAnsi="Times New Roman" w:cs="Times New Roman"/>
          <w:bCs/>
          <w:sz w:val="24"/>
          <w:szCs w:val="24"/>
          <w:lang w:eastAsia="ru-RU"/>
        </w:rPr>
        <w:t>, в том числе и</w:t>
      </w:r>
      <w:r w:rsidRPr="009717BB">
        <w:rPr>
          <w:rFonts w:ascii="Times New Roman" w:eastAsia="Times New Roman" w:hAnsi="Times New Roman" w:cs="Times New Roman"/>
          <w:bCs/>
          <w:sz w:val="24"/>
          <w:szCs w:val="24"/>
          <w:lang w:eastAsia="ru-RU"/>
        </w:rPr>
        <w:t xml:space="preserve"> </w:t>
      </w:r>
      <w:r w:rsidRPr="009717BB">
        <w:rPr>
          <w:rFonts w:ascii="Times New Roman" w:eastAsia="Times New Roman" w:hAnsi="Times New Roman" w:cs="Times New Roman"/>
          <w:sz w:val="24"/>
          <w:szCs w:val="24"/>
          <w:lang w:eastAsia="ru-RU"/>
        </w:rPr>
        <w:t>у единственного поставщика (исполнителя, подрядчика);</w:t>
      </w:r>
    </w:p>
    <w:p w:rsidR="007A3D8D" w:rsidRPr="009717BB" w:rsidRDefault="007A3D8D" w:rsidP="007A3D8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разрабатывает документацию о закупках;</w:t>
      </w:r>
    </w:p>
    <w:p w:rsidR="007A3D8D" w:rsidRPr="009717BB" w:rsidRDefault="007A3D8D" w:rsidP="007A3D8D">
      <w:pPr>
        <w:widowControl w:val="0"/>
        <w:autoSpaceDE w:val="0"/>
        <w:autoSpaceDN w:val="0"/>
        <w:adjustRightInd w:val="0"/>
        <w:spacing w:after="0" w:line="240" w:lineRule="auto"/>
        <w:ind w:left="40" w:right="-1" w:firstLine="567"/>
        <w:jc w:val="both"/>
        <w:outlineLvl w:val="1"/>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осуществляет заключение, исполнение, изменение, расторжение контрактов, гражданско-правовых договоров в соответствии с Законом о контрактной системе, в том числе с единственным поставщиком;</w:t>
      </w:r>
    </w:p>
    <w:p w:rsidR="007A3D8D" w:rsidRPr="009717BB" w:rsidRDefault="0058080E" w:rsidP="007A3D8D">
      <w:pPr>
        <w:widowControl w:val="0"/>
        <w:autoSpaceDE w:val="0"/>
        <w:autoSpaceDN w:val="0"/>
        <w:adjustRightInd w:val="0"/>
        <w:spacing w:after="0" w:line="240" w:lineRule="auto"/>
        <w:ind w:left="40" w:right="-1" w:firstLine="567"/>
        <w:jc w:val="both"/>
        <w:outlineLvl w:val="1"/>
        <w:rPr>
          <w:rFonts w:ascii="Times New Roman" w:eastAsia="Times New Roman" w:hAnsi="Times New Roman" w:cs="Times New Roman"/>
          <w:bCs/>
          <w:sz w:val="24"/>
          <w:szCs w:val="24"/>
          <w:lang w:eastAsia="ru-RU"/>
        </w:rPr>
      </w:pPr>
      <w:r w:rsidRPr="009717BB">
        <w:rPr>
          <w:rFonts w:ascii="Times New Roman" w:eastAsia="Times New Roman" w:hAnsi="Times New Roman" w:cs="Times New Roman"/>
          <w:sz w:val="24"/>
          <w:szCs w:val="24"/>
          <w:lang w:eastAsia="ru-RU"/>
        </w:rPr>
        <w:lastRenderedPageBreak/>
        <w:t>-осуществляе</w:t>
      </w:r>
      <w:r w:rsidR="007A3D8D" w:rsidRPr="009717BB">
        <w:rPr>
          <w:rFonts w:ascii="Times New Roman" w:eastAsia="Times New Roman" w:hAnsi="Times New Roman" w:cs="Times New Roman"/>
          <w:sz w:val="24"/>
          <w:szCs w:val="24"/>
          <w:lang w:eastAsia="ru-RU"/>
        </w:rPr>
        <w:t xml:space="preserve">т регистрацию </w:t>
      </w:r>
      <w:r w:rsidRPr="009717BB">
        <w:rPr>
          <w:rFonts w:ascii="Times New Roman" w:eastAsia="Times New Roman" w:hAnsi="Times New Roman" w:cs="Times New Roman"/>
          <w:sz w:val="24"/>
          <w:szCs w:val="24"/>
          <w:lang w:eastAsia="ru-RU"/>
        </w:rPr>
        <w:t>Администрации</w:t>
      </w:r>
      <w:r w:rsidR="007A3D8D" w:rsidRPr="009717BB">
        <w:rPr>
          <w:rFonts w:ascii="Times New Roman" w:eastAsia="Times New Roman" w:hAnsi="Times New Roman" w:cs="Times New Roman"/>
          <w:bCs/>
          <w:sz w:val="24"/>
          <w:szCs w:val="24"/>
          <w:lang w:eastAsia="ru-RU"/>
        </w:rPr>
        <w:t xml:space="preserve"> в ЕИС;</w:t>
      </w:r>
    </w:p>
    <w:p w:rsidR="007A3D8D" w:rsidRPr="009717BB" w:rsidRDefault="0058080E" w:rsidP="007A3D8D">
      <w:pPr>
        <w:widowControl w:val="0"/>
        <w:autoSpaceDE w:val="0"/>
        <w:autoSpaceDN w:val="0"/>
        <w:adjustRightInd w:val="0"/>
        <w:spacing w:after="0" w:line="240" w:lineRule="auto"/>
        <w:ind w:left="40" w:right="-1" w:firstLine="567"/>
        <w:jc w:val="both"/>
        <w:outlineLvl w:val="1"/>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-осуществляе</w:t>
      </w:r>
      <w:r w:rsidR="007A3D8D" w:rsidRPr="009717BB">
        <w:rPr>
          <w:rFonts w:ascii="Times New Roman" w:eastAsia="Times New Roman" w:hAnsi="Times New Roman" w:cs="Times New Roman"/>
          <w:sz w:val="24"/>
          <w:szCs w:val="24"/>
          <w:lang w:eastAsia="ru-RU"/>
        </w:rPr>
        <w:t xml:space="preserve">т мероприятия, предусмотренные для получения аккредитации </w:t>
      </w:r>
      <w:r w:rsidRPr="009717BB">
        <w:rPr>
          <w:rFonts w:ascii="Times New Roman" w:eastAsia="Times New Roman" w:hAnsi="Times New Roman" w:cs="Times New Roman"/>
          <w:sz w:val="24"/>
          <w:szCs w:val="24"/>
          <w:lang w:eastAsia="ru-RU"/>
        </w:rPr>
        <w:t>Администрации</w:t>
      </w:r>
      <w:r w:rsidR="007A3D8D" w:rsidRPr="009717BB">
        <w:rPr>
          <w:rFonts w:ascii="Times New Roman" w:eastAsia="Times New Roman" w:hAnsi="Times New Roman" w:cs="Times New Roman"/>
          <w:sz w:val="24"/>
          <w:szCs w:val="24"/>
          <w:lang w:eastAsia="ru-RU"/>
        </w:rPr>
        <w:t xml:space="preserve"> на ЭТП в соответствии с Законом о контрактной системе и регламентом работы ЭТП;</w:t>
      </w:r>
    </w:p>
    <w:p w:rsidR="007A3D8D" w:rsidRPr="009717BB" w:rsidRDefault="0058080E" w:rsidP="007A3D8D">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обеспечивае</w:t>
      </w:r>
      <w:r w:rsidR="007A3D8D" w:rsidRPr="009717BB">
        <w:rPr>
          <w:rFonts w:ascii="Times New Roman" w:eastAsia="Times New Roman" w:hAnsi="Times New Roman" w:cs="Times New Roman"/>
          <w:sz w:val="24"/>
          <w:szCs w:val="24"/>
          <w:lang w:eastAsia="ru-RU"/>
        </w:rPr>
        <w:t xml:space="preserve">т своевременное размещение информации в </w:t>
      </w:r>
      <w:r w:rsidR="007A3D8D" w:rsidRPr="009717BB">
        <w:rPr>
          <w:rFonts w:ascii="Times New Roman" w:hAnsi="Times New Roman" w:cs="Times New Roman"/>
          <w:sz w:val="24"/>
          <w:szCs w:val="24"/>
        </w:rPr>
        <w:t>ЕИС</w:t>
      </w:r>
      <w:r w:rsidR="007A3D8D" w:rsidRPr="009717BB">
        <w:rPr>
          <w:rFonts w:ascii="Times New Roman" w:eastAsia="Times New Roman" w:hAnsi="Times New Roman" w:cs="Times New Roman"/>
          <w:sz w:val="24"/>
          <w:szCs w:val="24"/>
          <w:lang w:eastAsia="ru-RU"/>
        </w:rPr>
        <w:t>, в соответствии с Законом о контрактной системе, в том числе извещений об осуществлении закупки у единственного поставщика, информацию о заключении, внесении изменений, исполнении контрактов, отчеты исполнения контрактов;</w:t>
      </w:r>
    </w:p>
    <w:p w:rsidR="007A3D8D" w:rsidRPr="009717BB" w:rsidRDefault="0058080E" w:rsidP="007A3D8D">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составляе</w:t>
      </w:r>
      <w:r w:rsidR="007A3D8D" w:rsidRPr="009717BB">
        <w:rPr>
          <w:rFonts w:ascii="Times New Roman" w:eastAsia="Times New Roman" w:hAnsi="Times New Roman" w:cs="Times New Roman"/>
          <w:sz w:val="24"/>
          <w:szCs w:val="24"/>
          <w:lang w:eastAsia="ru-RU"/>
        </w:rPr>
        <w:t>т отчетность исполнения контрактов, предусмотренную Законом о контрактной системе;</w:t>
      </w:r>
    </w:p>
    <w:p w:rsidR="007A3D8D" w:rsidRPr="009717BB" w:rsidRDefault="007A3D8D" w:rsidP="007A3D8D">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eastAsia="Times New Roman" w:hAnsi="Times New Roman" w:cs="Times New Roman"/>
          <w:sz w:val="24"/>
          <w:szCs w:val="24"/>
          <w:lang w:eastAsia="ru-RU"/>
        </w:rPr>
        <w:t xml:space="preserve">- </w:t>
      </w:r>
      <w:r w:rsidR="0058080E" w:rsidRPr="009717BB">
        <w:rPr>
          <w:rFonts w:ascii="Times New Roman" w:hAnsi="Times New Roman" w:cs="Times New Roman"/>
          <w:sz w:val="24"/>
          <w:szCs w:val="24"/>
        </w:rPr>
        <w:t>организуе</w:t>
      </w:r>
      <w:r w:rsidRPr="009717BB">
        <w:rPr>
          <w:rFonts w:ascii="Times New Roman" w:hAnsi="Times New Roman" w:cs="Times New Roman"/>
          <w:sz w:val="24"/>
          <w:szCs w:val="24"/>
        </w:rPr>
        <w:t xml:space="preserve">т </w:t>
      </w:r>
      <w:r w:rsidRPr="009717BB">
        <w:rPr>
          <w:rFonts w:ascii="Times New Roman" w:eastAsia="Times New Roman" w:hAnsi="Times New Roman" w:cs="Times New Roman"/>
          <w:sz w:val="24"/>
          <w:szCs w:val="24"/>
          <w:lang w:eastAsia="ru-RU"/>
        </w:rPr>
        <w:t xml:space="preserve">своевременное направление информации </w:t>
      </w:r>
      <w:r w:rsidRPr="009717BB">
        <w:rPr>
          <w:rFonts w:ascii="Times New Roman" w:hAnsi="Times New Roman" w:cs="Times New Roman"/>
          <w:sz w:val="24"/>
          <w:szCs w:val="24"/>
        </w:rPr>
        <w:t xml:space="preserve">об участниках закупок, уклонившихся от заключения контрактов,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 </w:t>
      </w:r>
      <w:r w:rsidRPr="009717BB">
        <w:rPr>
          <w:rFonts w:ascii="Times New Roman" w:eastAsia="Times New Roman" w:hAnsi="Times New Roman" w:cs="Times New Roman"/>
          <w:sz w:val="24"/>
          <w:szCs w:val="24"/>
          <w:lang w:eastAsia="ru-RU"/>
        </w:rPr>
        <w:t xml:space="preserve">для </w:t>
      </w:r>
      <w:r w:rsidRPr="009717BB">
        <w:rPr>
          <w:rFonts w:ascii="Times New Roman" w:hAnsi="Times New Roman" w:cs="Times New Roman"/>
          <w:sz w:val="24"/>
          <w:szCs w:val="24"/>
        </w:rPr>
        <w:t>включения в реестр недобросовестных поставщиков (подрядчиков, исполнителей);</w:t>
      </w:r>
    </w:p>
    <w:p w:rsidR="007A3D8D" w:rsidRPr="009717BB" w:rsidRDefault="0058080E" w:rsidP="007A3D8D">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-обеспечивае</w:t>
      </w:r>
      <w:r w:rsidR="007A3D8D" w:rsidRPr="009717BB">
        <w:rPr>
          <w:rFonts w:ascii="Times New Roman" w:eastAsia="Times New Roman" w:hAnsi="Times New Roman" w:cs="Times New Roman"/>
          <w:sz w:val="24"/>
          <w:szCs w:val="24"/>
          <w:lang w:eastAsia="ru-RU"/>
        </w:rPr>
        <w:t xml:space="preserve">т хранение документации в соответствии </w:t>
      </w:r>
      <w:r w:rsidR="004944F6" w:rsidRPr="009717BB">
        <w:rPr>
          <w:rFonts w:ascii="Times New Roman" w:eastAsia="Times New Roman" w:hAnsi="Times New Roman" w:cs="Times New Roman"/>
          <w:sz w:val="24"/>
          <w:szCs w:val="24"/>
          <w:lang w:eastAsia="ru-RU"/>
        </w:rPr>
        <w:t>с действующим законодательством.</w:t>
      </w:r>
    </w:p>
    <w:p w:rsidR="00AD5142" w:rsidRPr="009717BB" w:rsidRDefault="00AD5142" w:rsidP="002F5D6B">
      <w:pPr>
        <w:autoSpaceDE w:val="0"/>
        <w:autoSpaceDN w:val="0"/>
        <w:adjustRightInd w:val="0"/>
        <w:spacing w:after="0" w:line="240" w:lineRule="auto"/>
        <w:ind w:firstLine="540"/>
        <w:jc w:val="both"/>
        <w:rPr>
          <w:rFonts w:ascii="Times New Roman" w:hAnsi="Times New Roman" w:cs="Times New Roman"/>
          <w:sz w:val="24"/>
          <w:szCs w:val="24"/>
        </w:rPr>
      </w:pPr>
      <w:r w:rsidRPr="009717BB">
        <w:rPr>
          <w:rFonts w:ascii="Times New Roman" w:hAnsi="Times New Roman" w:cs="Times New Roman"/>
          <w:sz w:val="24"/>
          <w:szCs w:val="24"/>
        </w:rPr>
        <w:t>2.3. Заказчики не могут передать функции по определению начальной (максимальной) цены контракта, предмета и существенных условий контракта, определению условий проведения закупок и их изменению, согласованию, утверждению извещения и документации по закупке, заключению, исполнению, изменению, расторжению контрактов, гражданско-правовых договоров, в том числе размещению закупки у единственного поставщика.</w:t>
      </w:r>
    </w:p>
    <w:p w:rsidR="005409B0" w:rsidRPr="009717BB" w:rsidRDefault="00FE12E3" w:rsidP="002F5D6B">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hAnsi="Times New Roman" w:cs="Times New Roman"/>
          <w:sz w:val="24"/>
          <w:szCs w:val="24"/>
        </w:rPr>
        <w:t>2</w:t>
      </w:r>
      <w:r w:rsidR="002E2754" w:rsidRPr="009717BB">
        <w:rPr>
          <w:rFonts w:ascii="Times New Roman" w:hAnsi="Times New Roman" w:cs="Times New Roman"/>
          <w:sz w:val="24"/>
          <w:szCs w:val="24"/>
        </w:rPr>
        <w:t>.</w:t>
      </w:r>
      <w:r w:rsidRPr="009717BB">
        <w:rPr>
          <w:rFonts w:ascii="Times New Roman" w:hAnsi="Times New Roman" w:cs="Times New Roman"/>
          <w:sz w:val="24"/>
          <w:szCs w:val="24"/>
        </w:rPr>
        <w:t>4</w:t>
      </w:r>
      <w:r w:rsidR="002E2754" w:rsidRPr="009717BB">
        <w:rPr>
          <w:rFonts w:ascii="Times New Roman" w:hAnsi="Times New Roman" w:cs="Times New Roman"/>
          <w:sz w:val="24"/>
          <w:szCs w:val="24"/>
        </w:rPr>
        <w:t xml:space="preserve">. Заказчики </w:t>
      </w:r>
      <w:r w:rsidR="00B817A8" w:rsidRPr="009717BB">
        <w:rPr>
          <w:rFonts w:ascii="Times New Roman" w:hAnsi="Times New Roman" w:cs="Times New Roman"/>
          <w:sz w:val="24"/>
          <w:szCs w:val="24"/>
        </w:rPr>
        <w:t xml:space="preserve">в сфере реализации </w:t>
      </w:r>
      <w:r w:rsidR="00985386" w:rsidRPr="009717BB">
        <w:rPr>
          <w:rFonts w:ascii="Times New Roman" w:hAnsi="Times New Roman" w:cs="Times New Roman"/>
          <w:sz w:val="24"/>
          <w:szCs w:val="24"/>
        </w:rPr>
        <w:t xml:space="preserve">закупочной </w:t>
      </w:r>
      <w:r w:rsidR="00B817A8" w:rsidRPr="009717BB">
        <w:rPr>
          <w:rFonts w:ascii="Times New Roman" w:hAnsi="Times New Roman" w:cs="Times New Roman"/>
          <w:sz w:val="24"/>
          <w:szCs w:val="24"/>
        </w:rPr>
        <w:t>деятельности для обеспечения муниципальных нужд</w:t>
      </w:r>
      <w:r w:rsidR="00672A3F" w:rsidRPr="009717BB">
        <w:rPr>
          <w:rFonts w:ascii="Times New Roman" w:hAnsi="Times New Roman" w:cs="Times New Roman"/>
          <w:sz w:val="24"/>
          <w:szCs w:val="24"/>
        </w:rPr>
        <w:t>:</w:t>
      </w:r>
    </w:p>
    <w:p w:rsidR="005409B0" w:rsidRPr="009717BB" w:rsidRDefault="005409B0" w:rsidP="002F5D6B">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осуществляют планирование закупок товаров (работ, услуг) для  муниципальных нужд;</w:t>
      </w:r>
    </w:p>
    <w:p w:rsidR="00422803" w:rsidRPr="009717BB" w:rsidRDefault="00422803" w:rsidP="002F5D6B">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определяют способ осуществления закупки;</w:t>
      </w:r>
    </w:p>
    <w:p w:rsidR="005409B0" w:rsidRPr="009717BB" w:rsidRDefault="005409B0" w:rsidP="002F5D6B">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 </w:t>
      </w:r>
      <w:r w:rsidR="00672A3F" w:rsidRPr="009717BB">
        <w:rPr>
          <w:rFonts w:ascii="Times New Roman" w:eastAsia="Times New Roman" w:hAnsi="Times New Roman" w:cs="Times New Roman"/>
          <w:sz w:val="24"/>
          <w:szCs w:val="24"/>
          <w:lang w:eastAsia="ru-RU"/>
        </w:rPr>
        <w:t xml:space="preserve"> </w:t>
      </w:r>
      <w:r w:rsidRPr="009717BB">
        <w:rPr>
          <w:rFonts w:ascii="Times New Roman" w:eastAsia="Times New Roman" w:hAnsi="Times New Roman" w:cs="Times New Roman"/>
          <w:sz w:val="24"/>
          <w:szCs w:val="24"/>
          <w:lang w:eastAsia="ru-RU"/>
        </w:rPr>
        <w:t>осуществляют обоснование закупок</w:t>
      </w:r>
      <w:r w:rsidR="00114F59" w:rsidRPr="009717BB">
        <w:rPr>
          <w:rFonts w:ascii="Times New Roman" w:eastAsia="Times New Roman" w:hAnsi="Times New Roman" w:cs="Times New Roman"/>
          <w:sz w:val="24"/>
          <w:szCs w:val="24"/>
          <w:lang w:eastAsia="ru-RU"/>
        </w:rPr>
        <w:t>;</w:t>
      </w:r>
    </w:p>
    <w:p w:rsidR="00E24588" w:rsidRPr="009717BB" w:rsidRDefault="00E24588" w:rsidP="002F5D6B">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осуществляют нормирование закупок;</w:t>
      </w:r>
    </w:p>
    <w:p w:rsidR="005409B0" w:rsidRPr="009717BB" w:rsidRDefault="00114F59" w:rsidP="002F5D6B">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w:t>
      </w:r>
      <w:r w:rsidR="00672A3F" w:rsidRPr="009717BB">
        <w:rPr>
          <w:rFonts w:ascii="Times New Roman" w:eastAsia="Times New Roman" w:hAnsi="Times New Roman" w:cs="Times New Roman"/>
          <w:sz w:val="24"/>
          <w:szCs w:val="24"/>
          <w:lang w:eastAsia="ru-RU"/>
        </w:rPr>
        <w:t xml:space="preserve"> </w:t>
      </w:r>
      <w:r w:rsidR="00422803" w:rsidRPr="009717BB">
        <w:rPr>
          <w:rFonts w:ascii="Times New Roman" w:eastAsia="Times New Roman" w:hAnsi="Times New Roman" w:cs="Times New Roman"/>
          <w:sz w:val="24"/>
          <w:szCs w:val="24"/>
          <w:lang w:eastAsia="ru-RU"/>
        </w:rPr>
        <w:t xml:space="preserve"> </w:t>
      </w:r>
      <w:r w:rsidRPr="009717BB">
        <w:rPr>
          <w:rFonts w:ascii="Times New Roman" w:eastAsia="Times New Roman" w:hAnsi="Times New Roman" w:cs="Times New Roman"/>
          <w:sz w:val="24"/>
          <w:szCs w:val="24"/>
          <w:lang w:eastAsia="ru-RU"/>
        </w:rPr>
        <w:t>о</w:t>
      </w:r>
      <w:r w:rsidR="005409B0" w:rsidRPr="009717BB">
        <w:rPr>
          <w:rFonts w:ascii="Times New Roman" w:eastAsia="Times New Roman" w:hAnsi="Times New Roman" w:cs="Times New Roman"/>
          <w:sz w:val="24"/>
          <w:szCs w:val="24"/>
          <w:lang w:eastAsia="ru-RU"/>
        </w:rPr>
        <w:t>существляют обоснование начальной (максимальной) цены контракта</w:t>
      </w:r>
      <w:r w:rsidRPr="009717BB">
        <w:rPr>
          <w:rFonts w:ascii="Times New Roman" w:eastAsia="Times New Roman" w:hAnsi="Times New Roman" w:cs="Times New Roman"/>
          <w:sz w:val="24"/>
          <w:szCs w:val="24"/>
          <w:lang w:eastAsia="ru-RU"/>
        </w:rPr>
        <w:t>;</w:t>
      </w:r>
    </w:p>
    <w:p w:rsidR="005409B0" w:rsidRPr="009717BB" w:rsidRDefault="00114F59" w:rsidP="002F5D6B">
      <w:pPr>
        <w:widowControl w:val="0"/>
        <w:tabs>
          <w:tab w:val="left" w:pos="670"/>
        </w:tabs>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р</w:t>
      </w:r>
      <w:r w:rsidR="005409B0" w:rsidRPr="009717BB">
        <w:rPr>
          <w:rFonts w:ascii="Times New Roman" w:eastAsia="Times New Roman" w:hAnsi="Times New Roman" w:cs="Times New Roman"/>
          <w:sz w:val="24"/>
          <w:szCs w:val="24"/>
          <w:lang w:eastAsia="ru-RU"/>
        </w:rPr>
        <w:t xml:space="preserve">азмещают закупки </w:t>
      </w:r>
      <w:r w:rsidR="005409B0" w:rsidRPr="009717BB">
        <w:rPr>
          <w:rFonts w:ascii="Times New Roman" w:eastAsia="Times New Roman" w:hAnsi="Times New Roman" w:cs="Times New Roman"/>
          <w:bCs/>
          <w:sz w:val="24"/>
          <w:szCs w:val="24"/>
          <w:lang w:eastAsia="ru-RU"/>
        </w:rPr>
        <w:t xml:space="preserve">товаров, работ, услуг </w:t>
      </w:r>
      <w:r w:rsidR="005409B0" w:rsidRPr="009717BB">
        <w:rPr>
          <w:rFonts w:ascii="Times New Roman" w:eastAsia="Times New Roman" w:hAnsi="Times New Roman" w:cs="Times New Roman"/>
          <w:sz w:val="24"/>
          <w:szCs w:val="24"/>
          <w:lang w:eastAsia="ru-RU"/>
        </w:rPr>
        <w:t>у единственного поставщика (исполнителя, под</w:t>
      </w:r>
      <w:r w:rsidRPr="009717BB">
        <w:rPr>
          <w:rFonts w:ascii="Times New Roman" w:eastAsia="Times New Roman" w:hAnsi="Times New Roman" w:cs="Times New Roman"/>
          <w:sz w:val="24"/>
          <w:szCs w:val="24"/>
          <w:lang w:eastAsia="ru-RU"/>
        </w:rPr>
        <w:t>рядчика);</w:t>
      </w:r>
    </w:p>
    <w:p w:rsidR="005409B0" w:rsidRPr="009717BB" w:rsidRDefault="00114F59"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w:t>
      </w:r>
      <w:r w:rsidR="005409B0" w:rsidRPr="009717BB">
        <w:rPr>
          <w:rFonts w:ascii="Times New Roman" w:eastAsia="Times New Roman" w:hAnsi="Times New Roman" w:cs="Times New Roman"/>
          <w:sz w:val="24"/>
          <w:szCs w:val="24"/>
          <w:lang w:eastAsia="ru-RU"/>
        </w:rPr>
        <w:t xml:space="preserve"> взаимодействуют с Уполномоченным органом в порядке, установленном настоящим Положением</w:t>
      </w:r>
      <w:r w:rsidRPr="009717BB">
        <w:rPr>
          <w:rFonts w:ascii="Times New Roman" w:eastAsia="Times New Roman" w:hAnsi="Times New Roman" w:cs="Times New Roman"/>
          <w:sz w:val="24"/>
          <w:szCs w:val="24"/>
          <w:lang w:eastAsia="ru-RU"/>
        </w:rPr>
        <w:t>;</w:t>
      </w:r>
    </w:p>
    <w:p w:rsidR="005409B0" w:rsidRPr="009717BB" w:rsidRDefault="00114F59"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w:t>
      </w:r>
      <w:r w:rsidR="005409B0" w:rsidRPr="009717BB">
        <w:rPr>
          <w:rFonts w:ascii="Times New Roman" w:eastAsia="Times New Roman" w:hAnsi="Times New Roman" w:cs="Times New Roman"/>
          <w:sz w:val="24"/>
          <w:szCs w:val="24"/>
          <w:lang w:eastAsia="ru-RU"/>
        </w:rPr>
        <w:t xml:space="preserve"> подают Уполномоченному органу заявки на размещение закупок и иные необходимые документы, оформленные в соответствии с требованиями Закона о контрактной системе и </w:t>
      </w:r>
      <w:r w:rsidRPr="009717BB">
        <w:rPr>
          <w:rFonts w:ascii="Times New Roman" w:eastAsia="Times New Roman" w:hAnsi="Times New Roman" w:cs="Times New Roman"/>
          <w:sz w:val="24"/>
          <w:szCs w:val="24"/>
          <w:lang w:eastAsia="ru-RU"/>
        </w:rPr>
        <w:t>данного Положения;</w:t>
      </w:r>
    </w:p>
    <w:p w:rsidR="005409B0" w:rsidRPr="009717BB" w:rsidRDefault="00114F59"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w:t>
      </w:r>
      <w:r w:rsidR="00422803" w:rsidRPr="009717BB">
        <w:rPr>
          <w:rFonts w:ascii="Times New Roman" w:eastAsia="Times New Roman" w:hAnsi="Times New Roman" w:cs="Times New Roman"/>
          <w:sz w:val="24"/>
          <w:szCs w:val="24"/>
          <w:lang w:eastAsia="ru-RU"/>
        </w:rPr>
        <w:t xml:space="preserve"> </w:t>
      </w:r>
      <w:r w:rsidRPr="009717BB">
        <w:rPr>
          <w:rFonts w:ascii="Times New Roman" w:eastAsia="Times New Roman" w:hAnsi="Times New Roman" w:cs="Times New Roman"/>
          <w:sz w:val="24"/>
          <w:szCs w:val="24"/>
          <w:lang w:eastAsia="ru-RU"/>
        </w:rPr>
        <w:t>у</w:t>
      </w:r>
      <w:r w:rsidR="005409B0" w:rsidRPr="009717BB">
        <w:rPr>
          <w:rFonts w:ascii="Times New Roman" w:eastAsia="Times New Roman" w:hAnsi="Times New Roman" w:cs="Times New Roman"/>
          <w:sz w:val="24"/>
          <w:szCs w:val="24"/>
          <w:lang w:eastAsia="ru-RU"/>
        </w:rPr>
        <w:t xml:space="preserve">станавливают требования и размер обеспечения заявки на участие в </w:t>
      </w:r>
      <w:r w:rsidR="00672A3F" w:rsidRPr="009717BB">
        <w:rPr>
          <w:rFonts w:ascii="Times New Roman" w:eastAsia="Times New Roman" w:hAnsi="Times New Roman" w:cs="Times New Roman"/>
          <w:sz w:val="24"/>
          <w:szCs w:val="24"/>
          <w:lang w:eastAsia="ru-RU"/>
        </w:rPr>
        <w:t>закупках</w:t>
      </w:r>
      <w:r w:rsidR="005409B0" w:rsidRPr="009717BB">
        <w:rPr>
          <w:rFonts w:ascii="Times New Roman" w:eastAsia="Times New Roman" w:hAnsi="Times New Roman" w:cs="Times New Roman"/>
          <w:sz w:val="24"/>
          <w:szCs w:val="24"/>
          <w:lang w:eastAsia="ru-RU"/>
        </w:rPr>
        <w:t xml:space="preserve"> и исполнения контрактов в соответствии с Законом о контрактной системе</w:t>
      </w:r>
      <w:r w:rsidRPr="009717BB">
        <w:rPr>
          <w:rFonts w:ascii="Times New Roman" w:eastAsia="Times New Roman" w:hAnsi="Times New Roman" w:cs="Times New Roman"/>
          <w:sz w:val="24"/>
          <w:szCs w:val="24"/>
          <w:lang w:eastAsia="ru-RU"/>
        </w:rPr>
        <w:t>;</w:t>
      </w:r>
    </w:p>
    <w:p w:rsidR="005409B0" w:rsidRPr="009717BB" w:rsidRDefault="00114F59"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определяют существенные</w:t>
      </w:r>
      <w:r w:rsidR="005409B0" w:rsidRPr="009717BB">
        <w:rPr>
          <w:rFonts w:ascii="Times New Roman" w:eastAsia="Times New Roman" w:hAnsi="Times New Roman" w:cs="Times New Roman"/>
          <w:sz w:val="24"/>
          <w:szCs w:val="24"/>
          <w:lang w:eastAsia="ru-RU"/>
        </w:rPr>
        <w:t xml:space="preserve"> услови</w:t>
      </w:r>
      <w:r w:rsidRPr="009717BB">
        <w:rPr>
          <w:rFonts w:ascii="Times New Roman" w:eastAsia="Times New Roman" w:hAnsi="Times New Roman" w:cs="Times New Roman"/>
          <w:sz w:val="24"/>
          <w:szCs w:val="24"/>
          <w:lang w:eastAsia="ru-RU"/>
        </w:rPr>
        <w:t>я</w:t>
      </w:r>
      <w:r w:rsidR="005409B0" w:rsidRPr="009717BB">
        <w:rPr>
          <w:rFonts w:ascii="Times New Roman" w:eastAsia="Times New Roman" w:hAnsi="Times New Roman" w:cs="Times New Roman"/>
          <w:sz w:val="24"/>
          <w:szCs w:val="24"/>
          <w:lang w:eastAsia="ru-RU"/>
        </w:rPr>
        <w:t xml:space="preserve"> проект</w:t>
      </w:r>
      <w:r w:rsidRPr="009717BB">
        <w:rPr>
          <w:rFonts w:ascii="Times New Roman" w:eastAsia="Times New Roman" w:hAnsi="Times New Roman" w:cs="Times New Roman"/>
          <w:sz w:val="24"/>
          <w:szCs w:val="24"/>
          <w:lang w:eastAsia="ru-RU"/>
        </w:rPr>
        <w:t>а</w:t>
      </w:r>
      <w:r w:rsidR="005409B0" w:rsidRPr="009717BB">
        <w:rPr>
          <w:rFonts w:ascii="Times New Roman" w:eastAsia="Times New Roman" w:hAnsi="Times New Roman" w:cs="Times New Roman"/>
          <w:sz w:val="24"/>
          <w:szCs w:val="24"/>
          <w:lang w:eastAsia="ru-RU"/>
        </w:rPr>
        <w:t xml:space="preserve"> контракта, гражданско-правово</w:t>
      </w:r>
      <w:r w:rsidR="00880DA9" w:rsidRPr="009717BB">
        <w:rPr>
          <w:rFonts w:ascii="Times New Roman" w:eastAsia="Times New Roman" w:hAnsi="Times New Roman" w:cs="Times New Roman"/>
          <w:sz w:val="24"/>
          <w:szCs w:val="24"/>
          <w:lang w:eastAsia="ru-RU"/>
        </w:rPr>
        <w:t>го</w:t>
      </w:r>
      <w:r w:rsidR="005409B0" w:rsidRPr="009717BB">
        <w:rPr>
          <w:rFonts w:ascii="Times New Roman" w:eastAsia="Times New Roman" w:hAnsi="Times New Roman" w:cs="Times New Roman"/>
          <w:sz w:val="24"/>
          <w:szCs w:val="24"/>
          <w:lang w:eastAsia="ru-RU"/>
        </w:rPr>
        <w:t xml:space="preserve"> договор</w:t>
      </w:r>
      <w:r w:rsidR="00880DA9" w:rsidRPr="009717BB">
        <w:rPr>
          <w:rFonts w:ascii="Times New Roman" w:eastAsia="Times New Roman" w:hAnsi="Times New Roman" w:cs="Times New Roman"/>
          <w:sz w:val="24"/>
          <w:szCs w:val="24"/>
          <w:lang w:eastAsia="ru-RU"/>
        </w:rPr>
        <w:t>а;</w:t>
      </w:r>
    </w:p>
    <w:p w:rsidR="005409B0" w:rsidRPr="009717BB" w:rsidRDefault="00880DA9" w:rsidP="002F5D6B">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у</w:t>
      </w:r>
      <w:r w:rsidR="005409B0" w:rsidRPr="009717BB">
        <w:rPr>
          <w:rFonts w:ascii="Times New Roman" w:eastAsia="Times New Roman" w:hAnsi="Times New Roman" w:cs="Times New Roman"/>
          <w:sz w:val="24"/>
          <w:szCs w:val="24"/>
          <w:lang w:eastAsia="ru-RU"/>
        </w:rPr>
        <w:t>тверждают документацию о закупках</w:t>
      </w:r>
      <w:r w:rsidRPr="009717BB">
        <w:rPr>
          <w:rFonts w:ascii="Times New Roman" w:eastAsia="Times New Roman" w:hAnsi="Times New Roman" w:cs="Times New Roman"/>
          <w:sz w:val="24"/>
          <w:szCs w:val="24"/>
          <w:lang w:eastAsia="ru-RU"/>
        </w:rPr>
        <w:t>;</w:t>
      </w:r>
    </w:p>
    <w:p w:rsidR="005409B0" w:rsidRPr="009717BB" w:rsidRDefault="00880DA9" w:rsidP="002F5D6B">
      <w:pPr>
        <w:widowControl w:val="0"/>
        <w:autoSpaceDE w:val="0"/>
        <w:autoSpaceDN w:val="0"/>
        <w:adjustRightInd w:val="0"/>
        <w:spacing w:after="0" w:line="240" w:lineRule="auto"/>
        <w:ind w:left="40" w:right="-1" w:firstLine="567"/>
        <w:jc w:val="both"/>
        <w:outlineLvl w:val="1"/>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w:t>
      </w:r>
      <w:r w:rsidR="005409B0" w:rsidRPr="009717BB">
        <w:rPr>
          <w:rFonts w:ascii="Times New Roman" w:eastAsia="Times New Roman" w:hAnsi="Times New Roman" w:cs="Times New Roman"/>
          <w:sz w:val="24"/>
          <w:szCs w:val="24"/>
          <w:lang w:eastAsia="ru-RU"/>
        </w:rPr>
        <w:t xml:space="preserve">существляют заключение, исполнение, изменение, расторжение контрактов, гражданско-правовых договоров в соответствии с Законом о контрактной системе, в том числе </w:t>
      </w:r>
      <w:r w:rsidR="00422803" w:rsidRPr="009717BB">
        <w:rPr>
          <w:rFonts w:ascii="Times New Roman" w:eastAsia="Times New Roman" w:hAnsi="Times New Roman" w:cs="Times New Roman"/>
          <w:sz w:val="24"/>
          <w:szCs w:val="24"/>
          <w:lang w:eastAsia="ru-RU"/>
        </w:rPr>
        <w:t>с</w:t>
      </w:r>
      <w:r w:rsidR="005409B0" w:rsidRPr="009717BB">
        <w:rPr>
          <w:rFonts w:ascii="Times New Roman" w:eastAsia="Times New Roman" w:hAnsi="Times New Roman" w:cs="Times New Roman"/>
          <w:sz w:val="24"/>
          <w:szCs w:val="24"/>
          <w:lang w:eastAsia="ru-RU"/>
        </w:rPr>
        <w:t xml:space="preserve"> единственн</w:t>
      </w:r>
      <w:r w:rsidR="00422803" w:rsidRPr="009717BB">
        <w:rPr>
          <w:rFonts w:ascii="Times New Roman" w:eastAsia="Times New Roman" w:hAnsi="Times New Roman" w:cs="Times New Roman"/>
          <w:sz w:val="24"/>
          <w:szCs w:val="24"/>
          <w:lang w:eastAsia="ru-RU"/>
        </w:rPr>
        <w:t>ым</w:t>
      </w:r>
      <w:r w:rsidR="005409B0" w:rsidRPr="009717BB">
        <w:rPr>
          <w:rFonts w:ascii="Times New Roman" w:eastAsia="Times New Roman" w:hAnsi="Times New Roman" w:cs="Times New Roman"/>
          <w:sz w:val="24"/>
          <w:szCs w:val="24"/>
          <w:lang w:eastAsia="ru-RU"/>
        </w:rPr>
        <w:t xml:space="preserve"> поставщик</w:t>
      </w:r>
      <w:r w:rsidR="00422803" w:rsidRPr="009717BB">
        <w:rPr>
          <w:rFonts w:ascii="Times New Roman" w:eastAsia="Times New Roman" w:hAnsi="Times New Roman" w:cs="Times New Roman"/>
          <w:sz w:val="24"/>
          <w:szCs w:val="24"/>
          <w:lang w:eastAsia="ru-RU"/>
        </w:rPr>
        <w:t>ом</w:t>
      </w:r>
      <w:r w:rsidRPr="009717BB">
        <w:rPr>
          <w:rFonts w:ascii="Times New Roman" w:eastAsia="Times New Roman" w:hAnsi="Times New Roman" w:cs="Times New Roman"/>
          <w:sz w:val="24"/>
          <w:szCs w:val="24"/>
          <w:lang w:eastAsia="ru-RU"/>
        </w:rPr>
        <w:t>;</w:t>
      </w:r>
    </w:p>
    <w:p w:rsidR="009E4AB8" w:rsidRPr="009717BB" w:rsidRDefault="009E4AB8" w:rsidP="002F5D6B">
      <w:pPr>
        <w:widowControl w:val="0"/>
        <w:autoSpaceDE w:val="0"/>
        <w:autoSpaceDN w:val="0"/>
        <w:adjustRightInd w:val="0"/>
        <w:spacing w:after="0" w:line="240" w:lineRule="auto"/>
        <w:ind w:left="40" w:right="-1" w:firstLine="567"/>
        <w:jc w:val="both"/>
        <w:outlineLvl w:val="1"/>
        <w:rPr>
          <w:rFonts w:ascii="Times New Roman" w:eastAsia="Times New Roman" w:hAnsi="Times New Roman" w:cs="Times New Roman"/>
          <w:bCs/>
          <w:sz w:val="24"/>
          <w:szCs w:val="24"/>
          <w:lang w:eastAsia="ru-RU"/>
        </w:rPr>
      </w:pPr>
      <w:r w:rsidRPr="009717BB">
        <w:rPr>
          <w:rFonts w:ascii="Times New Roman" w:eastAsia="Times New Roman" w:hAnsi="Times New Roman" w:cs="Times New Roman"/>
          <w:sz w:val="24"/>
          <w:szCs w:val="24"/>
          <w:lang w:eastAsia="ru-RU"/>
        </w:rPr>
        <w:t>-осуществляют регистрацию Заказчика</w:t>
      </w:r>
      <w:r w:rsidRPr="009717BB">
        <w:rPr>
          <w:rFonts w:ascii="Times New Roman" w:eastAsia="Times New Roman" w:hAnsi="Times New Roman" w:cs="Times New Roman"/>
          <w:bCs/>
          <w:sz w:val="24"/>
          <w:szCs w:val="24"/>
          <w:lang w:eastAsia="ru-RU"/>
        </w:rPr>
        <w:t xml:space="preserve"> в ЕИС;</w:t>
      </w:r>
    </w:p>
    <w:p w:rsidR="009E4AB8" w:rsidRPr="009717BB" w:rsidRDefault="009E4AB8" w:rsidP="002F5D6B">
      <w:pPr>
        <w:widowControl w:val="0"/>
        <w:autoSpaceDE w:val="0"/>
        <w:autoSpaceDN w:val="0"/>
        <w:adjustRightInd w:val="0"/>
        <w:spacing w:after="0" w:line="240" w:lineRule="auto"/>
        <w:ind w:left="40" w:right="-1" w:firstLine="567"/>
        <w:jc w:val="both"/>
        <w:outlineLvl w:val="1"/>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-осуществляют мероприятия, предусмотренные для получения аккредитации Заказчика на ЭТП в соответствии с Законом о контрактной системе и регламентом работы ЭТП;</w:t>
      </w:r>
    </w:p>
    <w:p w:rsidR="00880DA9" w:rsidRPr="009717BB" w:rsidRDefault="00880DA9" w:rsidP="002F5D6B">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обеспечивают своевременное размещение информации</w:t>
      </w:r>
      <w:r w:rsidR="00270B22" w:rsidRPr="009717BB">
        <w:rPr>
          <w:rFonts w:ascii="Times New Roman" w:eastAsia="Times New Roman" w:hAnsi="Times New Roman" w:cs="Times New Roman"/>
          <w:sz w:val="24"/>
          <w:szCs w:val="24"/>
          <w:lang w:eastAsia="ru-RU"/>
        </w:rPr>
        <w:t xml:space="preserve"> в </w:t>
      </w:r>
      <w:r w:rsidR="00270B22" w:rsidRPr="009717BB">
        <w:rPr>
          <w:rFonts w:ascii="Times New Roman" w:hAnsi="Times New Roman" w:cs="Times New Roman"/>
          <w:sz w:val="24"/>
          <w:szCs w:val="24"/>
        </w:rPr>
        <w:t>ЕИС</w:t>
      </w:r>
      <w:r w:rsidR="00992E1C" w:rsidRPr="009717BB">
        <w:rPr>
          <w:rFonts w:ascii="Times New Roman" w:eastAsia="Times New Roman" w:hAnsi="Times New Roman" w:cs="Times New Roman"/>
          <w:sz w:val="24"/>
          <w:szCs w:val="24"/>
          <w:lang w:eastAsia="ru-RU"/>
        </w:rPr>
        <w:t>, в соответствии с Законом о контрактно</w:t>
      </w:r>
      <w:r w:rsidR="00BC4CA9" w:rsidRPr="009717BB">
        <w:rPr>
          <w:rFonts w:ascii="Times New Roman" w:eastAsia="Times New Roman" w:hAnsi="Times New Roman" w:cs="Times New Roman"/>
          <w:sz w:val="24"/>
          <w:szCs w:val="24"/>
          <w:lang w:eastAsia="ru-RU"/>
        </w:rPr>
        <w:t>й систем</w:t>
      </w:r>
      <w:r w:rsidR="00641990" w:rsidRPr="009717BB">
        <w:rPr>
          <w:rFonts w:ascii="Times New Roman" w:eastAsia="Times New Roman" w:hAnsi="Times New Roman" w:cs="Times New Roman"/>
          <w:sz w:val="24"/>
          <w:szCs w:val="24"/>
          <w:lang w:eastAsia="ru-RU"/>
        </w:rPr>
        <w:t>е</w:t>
      </w:r>
      <w:r w:rsidR="00BC4CA9" w:rsidRPr="009717BB">
        <w:rPr>
          <w:rFonts w:ascii="Times New Roman" w:eastAsia="Times New Roman" w:hAnsi="Times New Roman" w:cs="Times New Roman"/>
          <w:sz w:val="24"/>
          <w:szCs w:val="24"/>
          <w:lang w:eastAsia="ru-RU"/>
        </w:rPr>
        <w:t>, в том числе извещени</w:t>
      </w:r>
      <w:r w:rsidR="00985386" w:rsidRPr="009717BB">
        <w:rPr>
          <w:rFonts w:ascii="Times New Roman" w:eastAsia="Times New Roman" w:hAnsi="Times New Roman" w:cs="Times New Roman"/>
          <w:sz w:val="24"/>
          <w:szCs w:val="24"/>
          <w:lang w:eastAsia="ru-RU"/>
        </w:rPr>
        <w:t>й</w:t>
      </w:r>
      <w:r w:rsidR="00E11699" w:rsidRPr="009717BB">
        <w:rPr>
          <w:rFonts w:ascii="Times New Roman" w:eastAsia="Times New Roman" w:hAnsi="Times New Roman" w:cs="Times New Roman"/>
          <w:sz w:val="24"/>
          <w:szCs w:val="24"/>
          <w:lang w:eastAsia="ru-RU"/>
        </w:rPr>
        <w:t xml:space="preserve"> об осуществлении закупки у </w:t>
      </w:r>
      <w:r w:rsidR="00E11699" w:rsidRPr="009717BB">
        <w:rPr>
          <w:rFonts w:ascii="Times New Roman" w:eastAsia="Times New Roman" w:hAnsi="Times New Roman" w:cs="Times New Roman"/>
          <w:sz w:val="24"/>
          <w:szCs w:val="24"/>
          <w:lang w:eastAsia="ru-RU"/>
        </w:rPr>
        <w:lastRenderedPageBreak/>
        <w:t>единственного поставщика</w:t>
      </w:r>
      <w:r w:rsidR="00992E1C" w:rsidRPr="009717BB">
        <w:rPr>
          <w:rFonts w:ascii="Times New Roman" w:eastAsia="Times New Roman" w:hAnsi="Times New Roman" w:cs="Times New Roman"/>
          <w:sz w:val="24"/>
          <w:szCs w:val="24"/>
          <w:lang w:eastAsia="ru-RU"/>
        </w:rPr>
        <w:t>,</w:t>
      </w:r>
      <w:r w:rsidR="00270B22" w:rsidRPr="009717BB">
        <w:rPr>
          <w:rFonts w:ascii="Times New Roman" w:eastAsia="Times New Roman" w:hAnsi="Times New Roman" w:cs="Times New Roman"/>
          <w:sz w:val="24"/>
          <w:szCs w:val="24"/>
          <w:lang w:eastAsia="ru-RU"/>
        </w:rPr>
        <w:t xml:space="preserve"> </w:t>
      </w:r>
      <w:r w:rsidR="00992E1C" w:rsidRPr="009717BB">
        <w:rPr>
          <w:rFonts w:ascii="Times New Roman" w:eastAsia="Times New Roman" w:hAnsi="Times New Roman" w:cs="Times New Roman"/>
          <w:sz w:val="24"/>
          <w:szCs w:val="24"/>
          <w:lang w:eastAsia="ru-RU"/>
        </w:rPr>
        <w:t xml:space="preserve">информацию </w:t>
      </w:r>
      <w:r w:rsidRPr="009717BB">
        <w:rPr>
          <w:rFonts w:ascii="Times New Roman" w:eastAsia="Times New Roman" w:hAnsi="Times New Roman" w:cs="Times New Roman"/>
          <w:sz w:val="24"/>
          <w:szCs w:val="24"/>
          <w:lang w:eastAsia="ru-RU"/>
        </w:rPr>
        <w:t>о заключении, внесении изменений, исполнении контрактов</w:t>
      </w:r>
      <w:r w:rsidR="00E11699" w:rsidRPr="009717BB">
        <w:rPr>
          <w:rFonts w:ascii="Times New Roman" w:eastAsia="Times New Roman" w:hAnsi="Times New Roman" w:cs="Times New Roman"/>
          <w:sz w:val="24"/>
          <w:szCs w:val="24"/>
          <w:lang w:eastAsia="ru-RU"/>
        </w:rPr>
        <w:t>, отчеты исполнения контрактов</w:t>
      </w:r>
      <w:r w:rsidRPr="009717BB">
        <w:rPr>
          <w:rFonts w:ascii="Times New Roman" w:eastAsia="Times New Roman" w:hAnsi="Times New Roman" w:cs="Times New Roman"/>
          <w:sz w:val="24"/>
          <w:szCs w:val="24"/>
          <w:lang w:eastAsia="ru-RU"/>
        </w:rPr>
        <w:t>;</w:t>
      </w:r>
    </w:p>
    <w:p w:rsidR="00880DA9" w:rsidRPr="009717BB" w:rsidRDefault="00880DA9" w:rsidP="002F5D6B">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 </w:t>
      </w:r>
      <w:r w:rsidR="00FD00CF" w:rsidRPr="009717BB">
        <w:rPr>
          <w:rFonts w:ascii="Times New Roman" w:eastAsia="Times New Roman" w:hAnsi="Times New Roman" w:cs="Times New Roman"/>
          <w:sz w:val="24"/>
          <w:szCs w:val="24"/>
          <w:lang w:eastAsia="ru-RU"/>
        </w:rPr>
        <w:t>обеспечивают исполнение контрактов;</w:t>
      </w:r>
    </w:p>
    <w:p w:rsidR="00992E1C" w:rsidRPr="009717BB" w:rsidRDefault="00992E1C" w:rsidP="002F5D6B">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составляют отчетность</w:t>
      </w:r>
      <w:r w:rsidR="00422803" w:rsidRPr="009717BB">
        <w:rPr>
          <w:rFonts w:ascii="Times New Roman" w:eastAsia="Times New Roman" w:hAnsi="Times New Roman" w:cs="Times New Roman"/>
          <w:sz w:val="24"/>
          <w:szCs w:val="24"/>
          <w:lang w:eastAsia="ru-RU"/>
        </w:rPr>
        <w:t xml:space="preserve"> исполнения контрактов, предусмотренную Законом о контрактной системе</w:t>
      </w:r>
      <w:r w:rsidRPr="009717BB">
        <w:rPr>
          <w:rFonts w:ascii="Times New Roman" w:eastAsia="Times New Roman" w:hAnsi="Times New Roman" w:cs="Times New Roman"/>
          <w:sz w:val="24"/>
          <w:szCs w:val="24"/>
          <w:lang w:eastAsia="ru-RU"/>
        </w:rPr>
        <w:t>;</w:t>
      </w:r>
    </w:p>
    <w:p w:rsidR="009429B0" w:rsidRPr="009717BB" w:rsidRDefault="002157DD"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eastAsia="Times New Roman" w:hAnsi="Times New Roman" w:cs="Times New Roman"/>
          <w:sz w:val="24"/>
          <w:szCs w:val="24"/>
          <w:lang w:eastAsia="ru-RU"/>
        </w:rPr>
        <w:t xml:space="preserve">- </w:t>
      </w:r>
      <w:r w:rsidR="00AD5142" w:rsidRPr="009717BB">
        <w:rPr>
          <w:rFonts w:ascii="Times New Roman" w:hAnsi="Times New Roman" w:cs="Times New Roman"/>
          <w:sz w:val="24"/>
          <w:szCs w:val="24"/>
        </w:rPr>
        <w:t>организую</w:t>
      </w:r>
      <w:r w:rsidR="009429B0" w:rsidRPr="009717BB">
        <w:rPr>
          <w:rFonts w:ascii="Times New Roman" w:hAnsi="Times New Roman" w:cs="Times New Roman"/>
          <w:sz w:val="24"/>
          <w:szCs w:val="24"/>
        </w:rPr>
        <w:t xml:space="preserve">т </w:t>
      </w:r>
      <w:r w:rsidR="009429B0" w:rsidRPr="009717BB">
        <w:rPr>
          <w:rFonts w:ascii="Times New Roman" w:eastAsia="Times New Roman" w:hAnsi="Times New Roman" w:cs="Times New Roman"/>
          <w:sz w:val="24"/>
          <w:szCs w:val="24"/>
          <w:lang w:eastAsia="ru-RU"/>
        </w:rPr>
        <w:t xml:space="preserve">своевременное направление информации </w:t>
      </w:r>
      <w:r w:rsidR="009429B0" w:rsidRPr="009717BB">
        <w:rPr>
          <w:rFonts w:ascii="Times New Roman" w:hAnsi="Times New Roman" w:cs="Times New Roman"/>
          <w:sz w:val="24"/>
          <w:szCs w:val="24"/>
        </w:rPr>
        <w:t>об участниках закупок, уклонившихся от заключения контрактов,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r w:rsidR="00AD5142" w:rsidRPr="009717BB">
        <w:rPr>
          <w:rFonts w:ascii="Times New Roman" w:hAnsi="Times New Roman" w:cs="Times New Roman"/>
          <w:sz w:val="24"/>
          <w:szCs w:val="24"/>
        </w:rPr>
        <w:t xml:space="preserve"> </w:t>
      </w:r>
      <w:r w:rsidR="00AD5142" w:rsidRPr="009717BB">
        <w:rPr>
          <w:rFonts w:ascii="Times New Roman" w:eastAsia="Times New Roman" w:hAnsi="Times New Roman" w:cs="Times New Roman"/>
          <w:sz w:val="24"/>
          <w:szCs w:val="24"/>
          <w:lang w:eastAsia="ru-RU"/>
        </w:rPr>
        <w:t xml:space="preserve">для </w:t>
      </w:r>
      <w:r w:rsidR="00AD5142" w:rsidRPr="009717BB">
        <w:rPr>
          <w:rFonts w:ascii="Times New Roman" w:hAnsi="Times New Roman" w:cs="Times New Roman"/>
          <w:sz w:val="24"/>
          <w:szCs w:val="24"/>
        </w:rPr>
        <w:t>включения в реестр недобросовестных поставщиков (подрядчиков, исполнителей)</w:t>
      </w:r>
      <w:r w:rsidR="009429B0" w:rsidRPr="009717BB">
        <w:rPr>
          <w:rFonts w:ascii="Times New Roman" w:hAnsi="Times New Roman" w:cs="Times New Roman"/>
          <w:sz w:val="24"/>
          <w:szCs w:val="24"/>
        </w:rPr>
        <w:t>;</w:t>
      </w:r>
    </w:p>
    <w:p w:rsidR="002157DD" w:rsidRPr="009717BB" w:rsidRDefault="002157DD"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-обеспечивают хранение документации в соответствии с действующим законодательством;</w:t>
      </w:r>
    </w:p>
    <w:p w:rsidR="00FD00CF" w:rsidRPr="009717BB" w:rsidRDefault="00FD00CF" w:rsidP="002F5D6B">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 </w:t>
      </w:r>
      <w:r w:rsidR="00880DA9" w:rsidRPr="009717BB">
        <w:rPr>
          <w:rFonts w:ascii="Times New Roman" w:eastAsia="Times New Roman" w:hAnsi="Times New Roman" w:cs="Times New Roman"/>
          <w:sz w:val="24"/>
          <w:szCs w:val="24"/>
          <w:lang w:eastAsia="ru-RU"/>
        </w:rPr>
        <w:t xml:space="preserve">несут ответственность за </w:t>
      </w:r>
      <w:r w:rsidRPr="009717BB">
        <w:rPr>
          <w:rFonts w:ascii="Times New Roman" w:eastAsia="Times New Roman" w:hAnsi="Times New Roman" w:cs="Times New Roman"/>
          <w:sz w:val="24"/>
          <w:szCs w:val="24"/>
          <w:lang w:eastAsia="ru-RU"/>
        </w:rPr>
        <w:t>выполнение</w:t>
      </w:r>
      <w:r w:rsidR="002157DD" w:rsidRPr="009717BB">
        <w:rPr>
          <w:rFonts w:ascii="Times New Roman" w:eastAsia="Times New Roman" w:hAnsi="Times New Roman" w:cs="Times New Roman"/>
          <w:sz w:val="24"/>
          <w:szCs w:val="24"/>
          <w:lang w:eastAsia="ru-RU"/>
        </w:rPr>
        <w:t xml:space="preserve"> своих действий в сфере закупок;</w:t>
      </w:r>
    </w:p>
    <w:p w:rsidR="005409B0" w:rsidRPr="009717BB" w:rsidRDefault="002157DD" w:rsidP="002F5D6B">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-н</w:t>
      </w:r>
      <w:r w:rsidR="005409B0" w:rsidRPr="009717BB">
        <w:rPr>
          <w:rFonts w:ascii="Times New Roman" w:eastAsia="Times New Roman" w:hAnsi="Times New Roman" w:cs="Times New Roman"/>
          <w:sz w:val="24"/>
          <w:szCs w:val="24"/>
          <w:lang w:eastAsia="ru-RU"/>
        </w:rPr>
        <w:t>азначают внутренним нормативным актом ответственного исполнителя или ответственных исполнителей по осуществлению полномочий контрактного управляющего.</w:t>
      </w:r>
    </w:p>
    <w:p w:rsidR="002157DD" w:rsidRPr="009717BB" w:rsidRDefault="00FE12E3"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2</w:t>
      </w:r>
      <w:r w:rsidR="002157DD" w:rsidRPr="009717BB">
        <w:rPr>
          <w:rFonts w:ascii="Times New Roman" w:hAnsi="Times New Roman" w:cs="Times New Roman"/>
          <w:sz w:val="24"/>
          <w:szCs w:val="24"/>
        </w:rPr>
        <w:t>.</w:t>
      </w:r>
      <w:r w:rsidRPr="009717BB">
        <w:rPr>
          <w:rFonts w:ascii="Times New Roman" w:hAnsi="Times New Roman" w:cs="Times New Roman"/>
          <w:sz w:val="24"/>
          <w:szCs w:val="24"/>
        </w:rPr>
        <w:t>5</w:t>
      </w:r>
      <w:r w:rsidR="002157DD" w:rsidRPr="009717BB">
        <w:rPr>
          <w:rFonts w:ascii="Times New Roman" w:hAnsi="Times New Roman" w:cs="Times New Roman"/>
          <w:sz w:val="24"/>
          <w:szCs w:val="24"/>
        </w:rPr>
        <w:t xml:space="preserve">. Уполномоченный орган в сфере реализации </w:t>
      </w:r>
      <w:r w:rsidR="00422803" w:rsidRPr="009717BB">
        <w:rPr>
          <w:rFonts w:ascii="Times New Roman" w:hAnsi="Times New Roman" w:cs="Times New Roman"/>
          <w:sz w:val="24"/>
          <w:szCs w:val="24"/>
        </w:rPr>
        <w:t xml:space="preserve">закупочной </w:t>
      </w:r>
      <w:r w:rsidR="002157DD" w:rsidRPr="009717BB">
        <w:rPr>
          <w:rFonts w:ascii="Times New Roman" w:hAnsi="Times New Roman" w:cs="Times New Roman"/>
          <w:sz w:val="24"/>
          <w:szCs w:val="24"/>
        </w:rPr>
        <w:t>деятельности для обеспечения муниципальных нужд:</w:t>
      </w:r>
    </w:p>
    <w:p w:rsidR="002157DD" w:rsidRPr="009717BB" w:rsidRDefault="002157DD"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осуществляет предусмотренные действующим законодательством и настоящим Положением мероприятия по определению поставщиков (подрядчиков, исполнителей);</w:t>
      </w:r>
    </w:p>
    <w:p w:rsidR="002157DD" w:rsidRPr="009717BB" w:rsidRDefault="002157DD"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создает комиссию по размещению закупок для нужд Заказчиков, определяет ее состав и утверждает порядок работы;</w:t>
      </w:r>
    </w:p>
    <w:p w:rsidR="002157DD" w:rsidRPr="009717BB" w:rsidRDefault="002157DD"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 издает распоряжение об определении  Электронной торговой площадки </w:t>
      </w:r>
      <w:r w:rsidR="008A0EE9" w:rsidRPr="009717BB">
        <w:rPr>
          <w:rFonts w:ascii="Times New Roman" w:eastAsia="Times New Roman" w:hAnsi="Times New Roman" w:cs="Times New Roman"/>
          <w:sz w:val="24"/>
          <w:szCs w:val="24"/>
          <w:lang w:eastAsia="ru-RU"/>
        </w:rPr>
        <w:t>(далее – ЭТП)</w:t>
      </w:r>
      <w:r w:rsidRPr="009717BB">
        <w:rPr>
          <w:rFonts w:ascii="Times New Roman" w:eastAsia="Times New Roman" w:hAnsi="Times New Roman" w:cs="Times New Roman"/>
          <w:sz w:val="24"/>
          <w:szCs w:val="24"/>
          <w:lang w:eastAsia="ru-RU"/>
        </w:rPr>
        <w:t xml:space="preserve"> для размещения и проведения закупок в электронной форме;</w:t>
      </w:r>
    </w:p>
    <w:p w:rsidR="002157DD" w:rsidRPr="009717BB" w:rsidRDefault="002157DD" w:rsidP="002F5D6B">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xml:space="preserve">- принимает </w:t>
      </w:r>
      <w:r w:rsidR="00422803" w:rsidRPr="009717BB">
        <w:rPr>
          <w:rFonts w:ascii="Times New Roman" w:eastAsia="Times New Roman" w:hAnsi="Times New Roman" w:cs="Times New Roman"/>
          <w:sz w:val="24"/>
          <w:szCs w:val="24"/>
          <w:lang w:eastAsia="ru-RU"/>
        </w:rPr>
        <w:t xml:space="preserve">от Заказчиков </w:t>
      </w:r>
      <w:r w:rsidRPr="009717BB">
        <w:rPr>
          <w:rFonts w:ascii="Times New Roman" w:eastAsia="Times New Roman" w:hAnsi="Times New Roman" w:cs="Times New Roman"/>
          <w:sz w:val="24"/>
          <w:szCs w:val="24"/>
          <w:lang w:eastAsia="ru-RU"/>
        </w:rPr>
        <w:t>и регистрирует заявки на проведение закупок;</w:t>
      </w:r>
    </w:p>
    <w:p w:rsidR="002157DD" w:rsidRPr="009717BB" w:rsidRDefault="002157DD"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 издает ра</w:t>
      </w:r>
      <w:r w:rsidR="008A0EE9" w:rsidRPr="009717BB">
        <w:rPr>
          <w:rFonts w:ascii="Times New Roman" w:eastAsia="Times New Roman" w:hAnsi="Times New Roman" w:cs="Times New Roman"/>
          <w:sz w:val="24"/>
          <w:szCs w:val="24"/>
          <w:lang w:eastAsia="ru-RU"/>
        </w:rPr>
        <w:t>споряжение о проведении закупки</w:t>
      </w:r>
      <w:r w:rsidR="001007B7" w:rsidRPr="009717BB">
        <w:rPr>
          <w:rFonts w:ascii="Times New Roman" w:eastAsia="Times New Roman" w:hAnsi="Times New Roman" w:cs="Times New Roman"/>
          <w:sz w:val="24"/>
          <w:szCs w:val="24"/>
          <w:lang w:eastAsia="ru-RU"/>
        </w:rPr>
        <w:t>;</w:t>
      </w:r>
    </w:p>
    <w:p w:rsidR="002157DD" w:rsidRPr="009717BB" w:rsidRDefault="001007B7"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-р</w:t>
      </w:r>
      <w:r w:rsidR="002157DD" w:rsidRPr="009717BB">
        <w:rPr>
          <w:rFonts w:ascii="Times New Roman" w:eastAsia="Times New Roman" w:hAnsi="Times New Roman" w:cs="Times New Roman"/>
          <w:sz w:val="24"/>
          <w:szCs w:val="24"/>
          <w:lang w:eastAsia="ru-RU"/>
        </w:rPr>
        <w:t xml:space="preserve">азрабатывает документацию с учетом заявки на проведение закупки </w:t>
      </w:r>
      <w:r w:rsidRPr="009717BB">
        <w:rPr>
          <w:rFonts w:ascii="Times New Roman" w:eastAsia="Times New Roman" w:hAnsi="Times New Roman" w:cs="Times New Roman"/>
          <w:sz w:val="24"/>
          <w:szCs w:val="24"/>
          <w:lang w:eastAsia="ru-RU"/>
        </w:rPr>
        <w:t>и согласовывает ее с Заказчиком;</w:t>
      </w:r>
    </w:p>
    <w:p w:rsidR="00216277" w:rsidRPr="009717BB" w:rsidRDefault="001007B7"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eastAsia="Times New Roman" w:hAnsi="Times New Roman" w:cs="Times New Roman"/>
          <w:sz w:val="24"/>
          <w:szCs w:val="24"/>
          <w:lang w:eastAsia="ru-RU"/>
        </w:rPr>
        <w:t>-р</w:t>
      </w:r>
      <w:r w:rsidR="002157DD" w:rsidRPr="009717BB">
        <w:rPr>
          <w:rFonts w:ascii="Times New Roman" w:eastAsia="Times New Roman" w:hAnsi="Times New Roman" w:cs="Times New Roman"/>
          <w:sz w:val="24"/>
          <w:szCs w:val="24"/>
          <w:lang w:eastAsia="ru-RU"/>
        </w:rPr>
        <w:t>азмещает информ</w:t>
      </w:r>
      <w:r w:rsidR="00216277" w:rsidRPr="009717BB">
        <w:rPr>
          <w:rFonts w:ascii="Times New Roman" w:eastAsia="Times New Roman" w:hAnsi="Times New Roman" w:cs="Times New Roman"/>
          <w:sz w:val="24"/>
          <w:szCs w:val="24"/>
          <w:lang w:eastAsia="ru-RU"/>
        </w:rPr>
        <w:t>ацию в ЕИС,</w:t>
      </w:r>
      <w:r w:rsidR="008A0EE9" w:rsidRPr="009717BB">
        <w:rPr>
          <w:rFonts w:ascii="Times New Roman" w:eastAsia="Times New Roman" w:hAnsi="Times New Roman" w:cs="Times New Roman"/>
          <w:sz w:val="24"/>
          <w:szCs w:val="24"/>
          <w:lang w:eastAsia="ru-RU"/>
        </w:rPr>
        <w:t xml:space="preserve"> а в случае проведения закупок в электронном виде также на</w:t>
      </w:r>
      <w:r w:rsidR="002157DD" w:rsidRPr="009717BB">
        <w:rPr>
          <w:rFonts w:ascii="Times New Roman" w:eastAsia="Times New Roman" w:hAnsi="Times New Roman" w:cs="Times New Roman"/>
          <w:sz w:val="24"/>
          <w:szCs w:val="24"/>
          <w:lang w:eastAsia="ru-RU"/>
        </w:rPr>
        <w:t xml:space="preserve"> ЭТП, </w:t>
      </w:r>
      <w:r w:rsidR="002157DD" w:rsidRPr="009717BB">
        <w:rPr>
          <w:rFonts w:ascii="Times New Roman" w:eastAsia="Times New Roman" w:hAnsi="Times New Roman" w:cs="Times New Roman"/>
          <w:bCs/>
          <w:sz w:val="24"/>
          <w:szCs w:val="24"/>
          <w:lang w:eastAsia="ru-RU"/>
        </w:rPr>
        <w:t xml:space="preserve">в соответствии с </w:t>
      </w:r>
      <w:r w:rsidR="002157DD" w:rsidRPr="009717BB">
        <w:rPr>
          <w:rFonts w:ascii="Times New Roman" w:eastAsia="Times New Roman" w:hAnsi="Times New Roman" w:cs="Times New Roman"/>
          <w:sz w:val="24"/>
          <w:szCs w:val="24"/>
          <w:lang w:eastAsia="ru-RU"/>
        </w:rPr>
        <w:t>Законом о контрактной</w:t>
      </w:r>
      <w:r w:rsidR="00FE12E3" w:rsidRPr="009717BB">
        <w:rPr>
          <w:rFonts w:ascii="Times New Roman" w:eastAsia="Times New Roman" w:hAnsi="Times New Roman" w:cs="Times New Roman"/>
          <w:sz w:val="24"/>
          <w:szCs w:val="24"/>
          <w:lang w:eastAsia="ru-RU"/>
        </w:rPr>
        <w:t xml:space="preserve"> системе</w:t>
      </w:r>
      <w:r w:rsidR="00216277" w:rsidRPr="009717BB">
        <w:rPr>
          <w:rFonts w:ascii="Times New Roman" w:eastAsia="Times New Roman" w:hAnsi="Times New Roman" w:cs="Times New Roman"/>
          <w:sz w:val="24"/>
          <w:szCs w:val="24"/>
          <w:lang w:eastAsia="ru-RU"/>
        </w:rPr>
        <w:t xml:space="preserve">, в том числе </w:t>
      </w:r>
      <w:r w:rsidR="00216277" w:rsidRPr="009717BB">
        <w:rPr>
          <w:rFonts w:ascii="Times New Roman" w:hAnsi="Times New Roman" w:cs="Times New Roman"/>
          <w:sz w:val="24"/>
          <w:szCs w:val="24"/>
        </w:rPr>
        <w:t>публикует извещения о начале процедур закупок</w:t>
      </w:r>
      <w:r w:rsidR="00216277" w:rsidRPr="009717BB">
        <w:rPr>
          <w:rFonts w:ascii="Times New Roman" w:eastAsia="Times New Roman" w:hAnsi="Times New Roman" w:cs="Times New Roman"/>
          <w:sz w:val="24"/>
          <w:szCs w:val="24"/>
          <w:lang w:eastAsia="ru-RU"/>
        </w:rPr>
        <w:t xml:space="preserve"> (за исключением извещений об осуществлении закупки у единственного поставщика)</w:t>
      </w:r>
      <w:r w:rsidR="00216277" w:rsidRPr="009717BB">
        <w:rPr>
          <w:rFonts w:ascii="Times New Roman" w:hAnsi="Times New Roman" w:cs="Times New Roman"/>
          <w:sz w:val="24"/>
          <w:szCs w:val="24"/>
        </w:rPr>
        <w:t xml:space="preserve">, </w:t>
      </w:r>
      <w:r w:rsidR="009E4AB8" w:rsidRPr="009717BB">
        <w:rPr>
          <w:rFonts w:ascii="Times New Roman" w:hAnsi="Times New Roman" w:cs="Times New Roman"/>
          <w:sz w:val="24"/>
          <w:szCs w:val="24"/>
        </w:rPr>
        <w:t xml:space="preserve">документацию по закупкам, </w:t>
      </w:r>
      <w:r w:rsidR="008A0EE9" w:rsidRPr="009717BB">
        <w:rPr>
          <w:rFonts w:ascii="Times New Roman" w:hAnsi="Times New Roman" w:cs="Times New Roman"/>
          <w:sz w:val="24"/>
          <w:szCs w:val="24"/>
        </w:rPr>
        <w:t>информацию о результатах закупок и</w:t>
      </w:r>
      <w:r w:rsidR="00216277" w:rsidRPr="009717BB">
        <w:rPr>
          <w:rFonts w:ascii="Times New Roman" w:hAnsi="Times New Roman" w:cs="Times New Roman"/>
          <w:sz w:val="24"/>
          <w:szCs w:val="24"/>
        </w:rPr>
        <w:t xml:space="preserve"> </w:t>
      </w:r>
      <w:proofErr w:type="gramStart"/>
      <w:r w:rsidR="00216277" w:rsidRPr="009717BB">
        <w:rPr>
          <w:rFonts w:ascii="Times New Roman" w:hAnsi="Times New Roman" w:cs="Times New Roman"/>
          <w:sz w:val="24"/>
          <w:szCs w:val="24"/>
        </w:rPr>
        <w:t>ин</w:t>
      </w:r>
      <w:r w:rsidR="008A0EE9" w:rsidRPr="009717BB">
        <w:rPr>
          <w:rFonts w:ascii="Times New Roman" w:hAnsi="Times New Roman" w:cs="Times New Roman"/>
          <w:sz w:val="24"/>
          <w:szCs w:val="24"/>
        </w:rPr>
        <w:t>у</w:t>
      </w:r>
      <w:r w:rsidR="00216277" w:rsidRPr="009717BB">
        <w:rPr>
          <w:rFonts w:ascii="Times New Roman" w:hAnsi="Times New Roman" w:cs="Times New Roman"/>
          <w:sz w:val="24"/>
          <w:szCs w:val="24"/>
        </w:rPr>
        <w:t>ю</w:t>
      </w:r>
      <w:r w:rsidR="004944F6" w:rsidRPr="009717BB">
        <w:rPr>
          <w:rFonts w:ascii="Times New Roman" w:hAnsi="Times New Roman" w:cs="Times New Roman"/>
          <w:sz w:val="24"/>
          <w:szCs w:val="24"/>
        </w:rPr>
        <w:t xml:space="preserve"> </w:t>
      </w:r>
      <w:r w:rsidR="00216277" w:rsidRPr="009717BB">
        <w:rPr>
          <w:rFonts w:ascii="Times New Roman" w:hAnsi="Times New Roman" w:cs="Times New Roman"/>
          <w:sz w:val="24"/>
          <w:szCs w:val="24"/>
        </w:rPr>
        <w:t>информаци</w:t>
      </w:r>
      <w:r w:rsidR="009E4AB8" w:rsidRPr="009717BB">
        <w:rPr>
          <w:rFonts w:ascii="Times New Roman" w:hAnsi="Times New Roman" w:cs="Times New Roman"/>
          <w:sz w:val="24"/>
          <w:szCs w:val="24"/>
        </w:rPr>
        <w:t>ю</w:t>
      </w:r>
      <w:proofErr w:type="gramEnd"/>
      <w:r w:rsidR="009E4AB8" w:rsidRPr="009717BB">
        <w:rPr>
          <w:rFonts w:ascii="Times New Roman" w:hAnsi="Times New Roman" w:cs="Times New Roman"/>
          <w:sz w:val="24"/>
          <w:szCs w:val="24"/>
        </w:rPr>
        <w:t xml:space="preserve"> связанную с определением </w:t>
      </w:r>
      <w:r w:rsidR="009E4AB8" w:rsidRPr="009717BB">
        <w:rPr>
          <w:rFonts w:ascii="Times New Roman" w:eastAsia="Times New Roman" w:hAnsi="Times New Roman" w:cs="Times New Roman"/>
          <w:sz w:val="24"/>
          <w:szCs w:val="24"/>
          <w:lang w:eastAsia="ru-RU"/>
        </w:rPr>
        <w:t>поставщиков (подрядчиков, исполнителей)</w:t>
      </w:r>
      <w:r w:rsidR="009E4AB8" w:rsidRPr="009717BB">
        <w:rPr>
          <w:rFonts w:ascii="Times New Roman" w:hAnsi="Times New Roman" w:cs="Times New Roman"/>
          <w:sz w:val="24"/>
          <w:szCs w:val="24"/>
        </w:rPr>
        <w:t xml:space="preserve"> </w:t>
      </w:r>
      <w:r w:rsidR="009E4AB8" w:rsidRPr="009717BB">
        <w:rPr>
          <w:rFonts w:ascii="Times New Roman" w:eastAsia="Times New Roman" w:hAnsi="Times New Roman" w:cs="Times New Roman"/>
          <w:sz w:val="24"/>
          <w:szCs w:val="24"/>
          <w:lang w:eastAsia="ru-RU"/>
        </w:rPr>
        <w:t>для нужд Заказчиков</w:t>
      </w:r>
      <w:r w:rsidR="008A0EE9" w:rsidRPr="009717BB">
        <w:rPr>
          <w:rFonts w:ascii="Times New Roman" w:hAnsi="Times New Roman" w:cs="Times New Roman"/>
          <w:sz w:val="24"/>
          <w:szCs w:val="24"/>
        </w:rPr>
        <w:t>;</w:t>
      </w:r>
    </w:p>
    <w:p w:rsidR="002157DD" w:rsidRPr="009717BB" w:rsidRDefault="00590766"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w:t>
      </w:r>
      <w:r w:rsidR="00FE12E3" w:rsidRPr="009717BB">
        <w:rPr>
          <w:rFonts w:ascii="Times New Roman" w:eastAsia="Times New Roman" w:hAnsi="Times New Roman" w:cs="Times New Roman"/>
          <w:sz w:val="24"/>
          <w:szCs w:val="24"/>
          <w:lang w:eastAsia="ru-RU"/>
        </w:rPr>
        <w:t>осуществляет мероприятия</w:t>
      </w:r>
      <w:r w:rsidR="002157DD" w:rsidRPr="009717BB">
        <w:rPr>
          <w:rFonts w:ascii="Times New Roman" w:eastAsia="Times New Roman" w:hAnsi="Times New Roman" w:cs="Times New Roman"/>
          <w:sz w:val="24"/>
          <w:szCs w:val="24"/>
          <w:lang w:eastAsia="ru-RU"/>
        </w:rPr>
        <w:t xml:space="preserve"> по определению поставщиков (подрядчиков, исполнителей) </w:t>
      </w:r>
      <w:r w:rsidR="00FE12E3" w:rsidRPr="009717BB">
        <w:rPr>
          <w:rFonts w:ascii="Times New Roman" w:eastAsia="Times New Roman" w:hAnsi="Times New Roman" w:cs="Times New Roman"/>
          <w:sz w:val="24"/>
          <w:szCs w:val="24"/>
          <w:lang w:eastAsia="ru-RU"/>
        </w:rPr>
        <w:t xml:space="preserve">для Заказчиков </w:t>
      </w:r>
      <w:r w:rsidR="002157DD" w:rsidRPr="009717BB">
        <w:rPr>
          <w:rFonts w:ascii="Times New Roman" w:eastAsia="Times New Roman" w:hAnsi="Times New Roman" w:cs="Times New Roman"/>
          <w:sz w:val="24"/>
          <w:szCs w:val="24"/>
          <w:lang w:eastAsia="ru-RU"/>
        </w:rPr>
        <w:t>в соответствии с</w:t>
      </w:r>
      <w:r w:rsidR="00FE12E3" w:rsidRPr="009717BB">
        <w:rPr>
          <w:rFonts w:ascii="Times New Roman" w:eastAsia="Times New Roman" w:hAnsi="Times New Roman" w:cs="Times New Roman"/>
          <w:sz w:val="24"/>
          <w:szCs w:val="24"/>
          <w:lang w:eastAsia="ru-RU"/>
        </w:rPr>
        <w:t xml:space="preserve"> Законом о контрактной системе;</w:t>
      </w:r>
    </w:p>
    <w:p w:rsidR="002157DD" w:rsidRPr="009717BB" w:rsidRDefault="00FE12E3"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-п</w:t>
      </w:r>
      <w:r w:rsidR="002157DD" w:rsidRPr="009717BB">
        <w:rPr>
          <w:rFonts w:ascii="Times New Roman" w:eastAsia="Times New Roman" w:hAnsi="Times New Roman" w:cs="Times New Roman"/>
          <w:sz w:val="24"/>
          <w:szCs w:val="24"/>
          <w:lang w:eastAsia="ru-RU"/>
        </w:rPr>
        <w:t>редоставляет разъяснения положений документации о закупках</w:t>
      </w:r>
      <w:r w:rsidRPr="009717BB">
        <w:rPr>
          <w:rFonts w:ascii="Times New Roman" w:eastAsia="Times New Roman" w:hAnsi="Times New Roman" w:cs="Times New Roman"/>
          <w:sz w:val="24"/>
          <w:szCs w:val="24"/>
          <w:lang w:eastAsia="ru-RU"/>
        </w:rPr>
        <w:t>;</w:t>
      </w:r>
    </w:p>
    <w:p w:rsidR="002157DD" w:rsidRPr="009717BB" w:rsidRDefault="00FE12E3" w:rsidP="002F5D6B">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-п</w:t>
      </w:r>
      <w:r w:rsidR="002157DD" w:rsidRPr="009717BB">
        <w:rPr>
          <w:rFonts w:ascii="Times New Roman" w:eastAsia="Times New Roman" w:hAnsi="Times New Roman" w:cs="Times New Roman"/>
          <w:sz w:val="24"/>
          <w:szCs w:val="24"/>
          <w:lang w:eastAsia="ru-RU"/>
        </w:rPr>
        <w:t>ринимает и регистриру</w:t>
      </w:r>
      <w:r w:rsidRPr="009717BB">
        <w:rPr>
          <w:rFonts w:ascii="Times New Roman" w:eastAsia="Times New Roman" w:hAnsi="Times New Roman" w:cs="Times New Roman"/>
          <w:sz w:val="24"/>
          <w:szCs w:val="24"/>
          <w:lang w:eastAsia="ru-RU"/>
        </w:rPr>
        <w:t>ет заявки</w:t>
      </w:r>
      <w:r w:rsidR="009E4AB8" w:rsidRPr="009717BB">
        <w:rPr>
          <w:rFonts w:ascii="Times New Roman" w:eastAsia="Times New Roman" w:hAnsi="Times New Roman" w:cs="Times New Roman"/>
          <w:sz w:val="24"/>
          <w:szCs w:val="24"/>
          <w:lang w:eastAsia="ru-RU"/>
        </w:rPr>
        <w:t xml:space="preserve"> участников закупок</w:t>
      </w:r>
      <w:r w:rsidRPr="009717BB">
        <w:rPr>
          <w:rFonts w:ascii="Times New Roman" w:eastAsia="Times New Roman" w:hAnsi="Times New Roman" w:cs="Times New Roman"/>
          <w:sz w:val="24"/>
          <w:szCs w:val="24"/>
          <w:lang w:eastAsia="ru-RU"/>
        </w:rPr>
        <w:t xml:space="preserve"> на участие в закупках;</w:t>
      </w:r>
    </w:p>
    <w:p w:rsidR="002157DD" w:rsidRPr="009717BB" w:rsidRDefault="00FE12E3"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-о</w:t>
      </w:r>
      <w:r w:rsidR="002157DD" w:rsidRPr="009717BB">
        <w:rPr>
          <w:rFonts w:ascii="Times New Roman" w:eastAsia="Times New Roman" w:hAnsi="Times New Roman" w:cs="Times New Roman"/>
          <w:sz w:val="24"/>
          <w:szCs w:val="24"/>
          <w:lang w:eastAsia="ru-RU"/>
        </w:rPr>
        <w:t>существляет организацию экспертизы поступ</w:t>
      </w:r>
      <w:r w:rsidRPr="009717BB">
        <w:rPr>
          <w:rFonts w:ascii="Times New Roman" w:eastAsia="Times New Roman" w:hAnsi="Times New Roman" w:cs="Times New Roman"/>
          <w:sz w:val="24"/>
          <w:szCs w:val="24"/>
          <w:lang w:eastAsia="ru-RU"/>
        </w:rPr>
        <w:t>ивших заявок участников закупки;</w:t>
      </w:r>
    </w:p>
    <w:p w:rsidR="002157DD" w:rsidRPr="009717BB" w:rsidRDefault="00FE12E3" w:rsidP="002F5D6B">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-о</w:t>
      </w:r>
      <w:r w:rsidR="002157DD" w:rsidRPr="009717BB">
        <w:rPr>
          <w:rFonts w:ascii="Times New Roman" w:eastAsia="Times New Roman" w:hAnsi="Times New Roman" w:cs="Times New Roman"/>
          <w:sz w:val="24"/>
          <w:szCs w:val="24"/>
          <w:lang w:eastAsia="ru-RU"/>
        </w:rPr>
        <w:t>рганизует работу комиссии</w:t>
      </w:r>
      <w:r w:rsidRPr="009717BB">
        <w:rPr>
          <w:rFonts w:ascii="Times New Roman" w:eastAsia="Times New Roman" w:hAnsi="Times New Roman" w:cs="Times New Roman"/>
          <w:sz w:val="24"/>
          <w:szCs w:val="24"/>
          <w:lang w:eastAsia="ru-RU"/>
        </w:rPr>
        <w:t>;</w:t>
      </w:r>
    </w:p>
    <w:p w:rsidR="002157DD" w:rsidRPr="009717BB" w:rsidRDefault="00FE12E3"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-о</w:t>
      </w:r>
      <w:r w:rsidR="002157DD" w:rsidRPr="009717BB">
        <w:rPr>
          <w:rFonts w:ascii="Times New Roman" w:eastAsia="Times New Roman" w:hAnsi="Times New Roman" w:cs="Times New Roman"/>
          <w:sz w:val="24"/>
          <w:szCs w:val="24"/>
          <w:lang w:eastAsia="ru-RU"/>
        </w:rPr>
        <w:t>формляет протоколы заседаний комисси</w:t>
      </w:r>
      <w:r w:rsidR="009E4AB8" w:rsidRPr="009717BB">
        <w:rPr>
          <w:rFonts w:ascii="Times New Roman" w:eastAsia="Times New Roman" w:hAnsi="Times New Roman" w:cs="Times New Roman"/>
          <w:sz w:val="24"/>
          <w:szCs w:val="24"/>
          <w:lang w:eastAsia="ru-RU"/>
        </w:rPr>
        <w:t>и</w:t>
      </w:r>
      <w:r w:rsidR="002157DD" w:rsidRPr="009717BB">
        <w:rPr>
          <w:rFonts w:ascii="Times New Roman" w:eastAsia="Times New Roman" w:hAnsi="Times New Roman" w:cs="Times New Roman"/>
          <w:sz w:val="24"/>
          <w:szCs w:val="24"/>
          <w:lang w:eastAsia="ru-RU"/>
        </w:rPr>
        <w:t>, обеспечивает их</w:t>
      </w:r>
      <w:r w:rsidRPr="009717BB">
        <w:rPr>
          <w:rFonts w:ascii="Times New Roman" w:eastAsia="Times New Roman" w:hAnsi="Times New Roman" w:cs="Times New Roman"/>
          <w:sz w:val="24"/>
          <w:szCs w:val="24"/>
          <w:lang w:eastAsia="ru-RU"/>
        </w:rPr>
        <w:t xml:space="preserve"> своевременное</w:t>
      </w:r>
      <w:r w:rsidR="009E4AB8" w:rsidRPr="009717BB">
        <w:rPr>
          <w:rFonts w:ascii="Times New Roman" w:eastAsia="Times New Roman" w:hAnsi="Times New Roman" w:cs="Times New Roman"/>
          <w:sz w:val="24"/>
          <w:szCs w:val="24"/>
          <w:lang w:eastAsia="ru-RU"/>
        </w:rPr>
        <w:t xml:space="preserve"> </w:t>
      </w:r>
      <w:r w:rsidR="002157DD" w:rsidRPr="009717BB">
        <w:rPr>
          <w:rFonts w:ascii="Times New Roman" w:eastAsia="Times New Roman" w:hAnsi="Times New Roman" w:cs="Times New Roman"/>
          <w:sz w:val="24"/>
          <w:szCs w:val="24"/>
          <w:lang w:eastAsia="ru-RU"/>
        </w:rPr>
        <w:t>размещение</w:t>
      </w:r>
      <w:r w:rsidR="009E4AB8" w:rsidRPr="009717BB">
        <w:rPr>
          <w:rFonts w:ascii="Times New Roman" w:eastAsia="Times New Roman" w:hAnsi="Times New Roman" w:cs="Times New Roman"/>
          <w:sz w:val="24"/>
          <w:szCs w:val="24"/>
          <w:lang w:eastAsia="ru-RU"/>
        </w:rPr>
        <w:t xml:space="preserve"> в ЕИС, а также при необходимости на ЭТП,</w:t>
      </w:r>
      <w:r w:rsidR="002157DD" w:rsidRPr="009717BB">
        <w:rPr>
          <w:rFonts w:ascii="Times New Roman" w:eastAsia="Times New Roman" w:hAnsi="Times New Roman" w:cs="Times New Roman"/>
          <w:sz w:val="24"/>
          <w:szCs w:val="24"/>
          <w:lang w:eastAsia="ru-RU"/>
        </w:rPr>
        <w:t xml:space="preserve">  в соответствии </w:t>
      </w:r>
      <w:r w:rsidRPr="009717BB">
        <w:rPr>
          <w:rFonts w:ascii="Times New Roman" w:eastAsia="Times New Roman" w:hAnsi="Times New Roman" w:cs="Times New Roman"/>
          <w:sz w:val="24"/>
          <w:szCs w:val="24"/>
          <w:lang w:eastAsia="ru-RU"/>
        </w:rPr>
        <w:t>с Законом о контрактной системе;</w:t>
      </w:r>
    </w:p>
    <w:p w:rsidR="002157DD" w:rsidRPr="009717BB" w:rsidRDefault="00FE12E3" w:rsidP="002F5D6B">
      <w:pPr>
        <w:widowControl w:val="0"/>
        <w:autoSpaceDE w:val="0"/>
        <w:autoSpaceDN w:val="0"/>
        <w:adjustRightInd w:val="0"/>
        <w:spacing w:after="0" w:line="240" w:lineRule="auto"/>
        <w:ind w:left="40" w:right="-1" w:firstLine="567"/>
        <w:jc w:val="both"/>
        <w:outlineLvl w:val="1"/>
        <w:rPr>
          <w:rFonts w:ascii="Times New Roman" w:eastAsia="Times New Roman" w:hAnsi="Times New Roman" w:cs="Times New Roman"/>
          <w:bCs/>
          <w:sz w:val="24"/>
          <w:szCs w:val="24"/>
          <w:lang w:eastAsia="ru-RU"/>
        </w:rPr>
      </w:pPr>
      <w:r w:rsidRPr="009717BB">
        <w:rPr>
          <w:rFonts w:ascii="Times New Roman" w:eastAsia="Times New Roman" w:hAnsi="Times New Roman" w:cs="Times New Roman"/>
          <w:sz w:val="24"/>
          <w:szCs w:val="24"/>
          <w:lang w:eastAsia="ru-RU"/>
        </w:rPr>
        <w:t>-о</w:t>
      </w:r>
      <w:r w:rsidR="002157DD" w:rsidRPr="009717BB">
        <w:rPr>
          <w:rFonts w:ascii="Times New Roman" w:eastAsia="Times New Roman" w:hAnsi="Times New Roman" w:cs="Times New Roman"/>
          <w:sz w:val="24"/>
          <w:szCs w:val="24"/>
          <w:lang w:eastAsia="ru-RU"/>
        </w:rPr>
        <w:t>существляет регист</w:t>
      </w:r>
      <w:r w:rsidR="009E4AB8" w:rsidRPr="009717BB">
        <w:rPr>
          <w:rFonts w:ascii="Times New Roman" w:eastAsia="Times New Roman" w:hAnsi="Times New Roman" w:cs="Times New Roman"/>
          <w:sz w:val="24"/>
          <w:szCs w:val="24"/>
          <w:lang w:eastAsia="ru-RU"/>
        </w:rPr>
        <w:t>рацию Уполномоченного органа</w:t>
      </w:r>
      <w:r w:rsidR="00590766" w:rsidRPr="009717BB">
        <w:rPr>
          <w:rFonts w:ascii="Times New Roman" w:eastAsia="Times New Roman" w:hAnsi="Times New Roman" w:cs="Times New Roman"/>
          <w:bCs/>
          <w:sz w:val="24"/>
          <w:szCs w:val="24"/>
          <w:lang w:eastAsia="ru-RU"/>
        </w:rPr>
        <w:t xml:space="preserve"> в</w:t>
      </w:r>
      <w:r w:rsidR="009E4AB8" w:rsidRPr="009717BB">
        <w:rPr>
          <w:rFonts w:ascii="Times New Roman" w:eastAsia="Times New Roman" w:hAnsi="Times New Roman" w:cs="Times New Roman"/>
          <w:bCs/>
          <w:sz w:val="24"/>
          <w:szCs w:val="24"/>
          <w:lang w:eastAsia="ru-RU"/>
        </w:rPr>
        <w:t xml:space="preserve"> ЕИС</w:t>
      </w:r>
      <w:r w:rsidRPr="009717BB">
        <w:rPr>
          <w:rFonts w:ascii="Times New Roman" w:eastAsia="Times New Roman" w:hAnsi="Times New Roman" w:cs="Times New Roman"/>
          <w:bCs/>
          <w:sz w:val="24"/>
          <w:szCs w:val="24"/>
          <w:lang w:eastAsia="ru-RU"/>
        </w:rPr>
        <w:t>;</w:t>
      </w:r>
    </w:p>
    <w:p w:rsidR="002157DD" w:rsidRPr="009717BB" w:rsidRDefault="00FE12E3" w:rsidP="002F5D6B">
      <w:pPr>
        <w:widowControl w:val="0"/>
        <w:autoSpaceDE w:val="0"/>
        <w:autoSpaceDN w:val="0"/>
        <w:adjustRightInd w:val="0"/>
        <w:spacing w:after="0" w:line="240" w:lineRule="auto"/>
        <w:ind w:left="40" w:right="-1" w:firstLine="567"/>
        <w:jc w:val="both"/>
        <w:outlineLvl w:val="1"/>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-о</w:t>
      </w:r>
      <w:r w:rsidR="002157DD" w:rsidRPr="009717BB">
        <w:rPr>
          <w:rFonts w:ascii="Times New Roman" w:eastAsia="Times New Roman" w:hAnsi="Times New Roman" w:cs="Times New Roman"/>
          <w:sz w:val="24"/>
          <w:szCs w:val="24"/>
          <w:lang w:eastAsia="ru-RU"/>
        </w:rPr>
        <w:t>существляет мероприятия, предусмотренные для получения аккредитации Уполномоченного органа на ЭТП в соответствии с Законом о контрактной с</w:t>
      </w:r>
      <w:r w:rsidRPr="009717BB">
        <w:rPr>
          <w:rFonts w:ascii="Times New Roman" w:eastAsia="Times New Roman" w:hAnsi="Times New Roman" w:cs="Times New Roman"/>
          <w:sz w:val="24"/>
          <w:szCs w:val="24"/>
          <w:lang w:eastAsia="ru-RU"/>
        </w:rPr>
        <w:t>истеме и регламентом работы ЭТП;</w:t>
      </w:r>
    </w:p>
    <w:p w:rsidR="002157DD" w:rsidRPr="009717BB" w:rsidRDefault="00FE12E3"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w:t>
      </w:r>
      <w:r w:rsidR="009E4AB8" w:rsidRPr="009717BB">
        <w:rPr>
          <w:rFonts w:ascii="Times New Roman" w:eastAsia="Times New Roman" w:hAnsi="Times New Roman" w:cs="Times New Roman"/>
          <w:sz w:val="24"/>
          <w:szCs w:val="24"/>
          <w:lang w:eastAsia="ru-RU"/>
        </w:rPr>
        <w:t xml:space="preserve"> подготавливает и </w:t>
      </w:r>
      <w:r w:rsidRPr="009717BB">
        <w:rPr>
          <w:rFonts w:ascii="Times New Roman" w:eastAsia="Times New Roman" w:hAnsi="Times New Roman" w:cs="Times New Roman"/>
          <w:sz w:val="24"/>
          <w:szCs w:val="24"/>
          <w:lang w:eastAsia="ru-RU"/>
        </w:rPr>
        <w:t>н</w:t>
      </w:r>
      <w:r w:rsidR="002157DD" w:rsidRPr="009717BB">
        <w:rPr>
          <w:rFonts w:ascii="Times New Roman" w:eastAsia="Times New Roman" w:hAnsi="Times New Roman" w:cs="Times New Roman"/>
          <w:sz w:val="24"/>
          <w:szCs w:val="24"/>
          <w:lang w:eastAsia="ru-RU"/>
        </w:rPr>
        <w:t xml:space="preserve">аправляет разъяснения результатов закупок по письменному запросу (запросу в электронном виде) любого участника размещения </w:t>
      </w:r>
      <w:r w:rsidRPr="009717BB">
        <w:rPr>
          <w:rFonts w:ascii="Times New Roman" w:eastAsia="Times New Roman" w:hAnsi="Times New Roman" w:cs="Times New Roman"/>
          <w:sz w:val="24"/>
          <w:szCs w:val="24"/>
          <w:lang w:eastAsia="ru-RU"/>
        </w:rPr>
        <w:t>закупок;</w:t>
      </w:r>
    </w:p>
    <w:p w:rsidR="002157DD" w:rsidRPr="009717BB" w:rsidRDefault="00FE12E3"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-у</w:t>
      </w:r>
      <w:r w:rsidR="002157DD" w:rsidRPr="009717BB">
        <w:rPr>
          <w:rFonts w:ascii="Times New Roman" w:eastAsia="Times New Roman" w:hAnsi="Times New Roman" w:cs="Times New Roman"/>
          <w:sz w:val="24"/>
          <w:szCs w:val="24"/>
          <w:lang w:eastAsia="ru-RU"/>
        </w:rPr>
        <w:t>частвует в рассмотрении дел об обжаловании результатов определения поставщи</w:t>
      </w:r>
      <w:r w:rsidRPr="009717BB">
        <w:rPr>
          <w:rFonts w:ascii="Times New Roman" w:eastAsia="Times New Roman" w:hAnsi="Times New Roman" w:cs="Times New Roman"/>
          <w:sz w:val="24"/>
          <w:szCs w:val="24"/>
          <w:lang w:eastAsia="ru-RU"/>
        </w:rPr>
        <w:t>ков (подрядчиков, исполнителей);</w:t>
      </w:r>
    </w:p>
    <w:p w:rsidR="001E0A13" w:rsidRPr="009717BB" w:rsidRDefault="009E4AB8" w:rsidP="002F5D6B">
      <w:pPr>
        <w:widowControl w:val="0"/>
        <w:autoSpaceDE w:val="0"/>
        <w:autoSpaceDN w:val="0"/>
        <w:adjustRightInd w:val="0"/>
        <w:spacing w:after="0" w:line="240" w:lineRule="auto"/>
        <w:ind w:left="40"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t>-</w:t>
      </w:r>
      <w:r w:rsidR="001E0A13" w:rsidRPr="009717BB">
        <w:rPr>
          <w:rFonts w:ascii="Times New Roman" w:eastAsia="Times New Roman" w:hAnsi="Times New Roman" w:cs="Times New Roman"/>
          <w:sz w:val="24"/>
          <w:szCs w:val="24"/>
          <w:lang w:eastAsia="ru-RU"/>
        </w:rPr>
        <w:t>обеспечива</w:t>
      </w:r>
      <w:r w:rsidRPr="009717BB">
        <w:rPr>
          <w:rFonts w:ascii="Times New Roman" w:eastAsia="Times New Roman" w:hAnsi="Times New Roman" w:cs="Times New Roman"/>
          <w:sz w:val="24"/>
          <w:szCs w:val="24"/>
          <w:lang w:eastAsia="ru-RU"/>
        </w:rPr>
        <w:t>е</w:t>
      </w:r>
      <w:r w:rsidR="001E0A13" w:rsidRPr="009717BB">
        <w:rPr>
          <w:rFonts w:ascii="Times New Roman" w:eastAsia="Times New Roman" w:hAnsi="Times New Roman" w:cs="Times New Roman"/>
          <w:sz w:val="24"/>
          <w:szCs w:val="24"/>
          <w:lang w:eastAsia="ru-RU"/>
        </w:rPr>
        <w:t>т хранение документации в соответствии с действующим законодательством;</w:t>
      </w:r>
    </w:p>
    <w:p w:rsidR="001E0A13" w:rsidRPr="009717BB" w:rsidRDefault="001E0A13" w:rsidP="002F5D6B">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717BB">
        <w:rPr>
          <w:rFonts w:ascii="Times New Roman" w:eastAsia="Times New Roman" w:hAnsi="Times New Roman" w:cs="Times New Roman"/>
          <w:sz w:val="24"/>
          <w:szCs w:val="24"/>
          <w:lang w:eastAsia="ru-RU"/>
        </w:rPr>
        <w:lastRenderedPageBreak/>
        <w:t>- нес</w:t>
      </w:r>
      <w:r w:rsidR="009E4AB8" w:rsidRPr="009717BB">
        <w:rPr>
          <w:rFonts w:ascii="Times New Roman" w:eastAsia="Times New Roman" w:hAnsi="Times New Roman" w:cs="Times New Roman"/>
          <w:sz w:val="24"/>
          <w:szCs w:val="24"/>
          <w:lang w:eastAsia="ru-RU"/>
        </w:rPr>
        <w:t>е</w:t>
      </w:r>
      <w:r w:rsidRPr="009717BB">
        <w:rPr>
          <w:rFonts w:ascii="Times New Roman" w:eastAsia="Times New Roman" w:hAnsi="Times New Roman" w:cs="Times New Roman"/>
          <w:sz w:val="24"/>
          <w:szCs w:val="24"/>
          <w:lang w:eastAsia="ru-RU"/>
        </w:rPr>
        <w:t>т ответственность за выполнение своих действий в сфере закупок.</w:t>
      </w:r>
    </w:p>
    <w:p w:rsidR="002157DD" w:rsidRPr="009717BB" w:rsidRDefault="002157DD" w:rsidP="002F5D6B">
      <w:pPr>
        <w:widowControl w:val="0"/>
        <w:autoSpaceDE w:val="0"/>
        <w:autoSpaceDN w:val="0"/>
        <w:adjustRightInd w:val="0"/>
        <w:spacing w:after="0" w:line="240" w:lineRule="auto"/>
        <w:ind w:left="40" w:right="-1"/>
        <w:jc w:val="both"/>
        <w:rPr>
          <w:rFonts w:ascii="Times New Roman" w:eastAsia="Times New Roman" w:hAnsi="Times New Roman" w:cs="Times New Roman"/>
          <w:sz w:val="24"/>
          <w:szCs w:val="24"/>
          <w:lang w:eastAsia="ru-RU"/>
        </w:rPr>
      </w:pPr>
    </w:p>
    <w:p w:rsidR="00993DB1" w:rsidRPr="009717BB" w:rsidRDefault="001E0A13" w:rsidP="002F5D6B">
      <w:pPr>
        <w:widowControl w:val="0"/>
        <w:autoSpaceDE w:val="0"/>
        <w:autoSpaceDN w:val="0"/>
        <w:adjustRightInd w:val="0"/>
        <w:spacing w:after="0" w:line="240" w:lineRule="auto"/>
        <w:ind w:right="-1" w:firstLine="540"/>
        <w:jc w:val="center"/>
        <w:rPr>
          <w:rFonts w:ascii="Times New Roman" w:hAnsi="Times New Roman" w:cs="Times New Roman"/>
          <w:b/>
          <w:bCs/>
          <w:sz w:val="24"/>
          <w:szCs w:val="24"/>
        </w:rPr>
      </w:pPr>
      <w:r w:rsidRPr="009717BB">
        <w:rPr>
          <w:rFonts w:ascii="Times New Roman" w:hAnsi="Times New Roman" w:cs="Times New Roman"/>
          <w:b/>
          <w:bCs/>
          <w:sz w:val="24"/>
          <w:szCs w:val="24"/>
        </w:rPr>
        <w:t>3</w:t>
      </w:r>
      <w:r w:rsidR="00993DB1" w:rsidRPr="009717BB">
        <w:rPr>
          <w:rFonts w:ascii="Times New Roman" w:hAnsi="Times New Roman" w:cs="Times New Roman"/>
          <w:b/>
          <w:bCs/>
          <w:sz w:val="24"/>
          <w:szCs w:val="24"/>
        </w:rPr>
        <w:t>. Порядок формирования закупок</w:t>
      </w:r>
    </w:p>
    <w:p w:rsidR="00EB320E" w:rsidRPr="009717BB" w:rsidRDefault="00EB320E" w:rsidP="002F5D6B">
      <w:pPr>
        <w:widowControl w:val="0"/>
        <w:autoSpaceDE w:val="0"/>
        <w:autoSpaceDN w:val="0"/>
        <w:adjustRightInd w:val="0"/>
        <w:spacing w:after="0" w:line="240" w:lineRule="auto"/>
        <w:ind w:right="-1" w:firstLine="540"/>
        <w:jc w:val="center"/>
        <w:rPr>
          <w:rFonts w:ascii="Times New Roman" w:hAnsi="Times New Roman" w:cs="Times New Roman"/>
          <w:b/>
          <w:bCs/>
          <w:sz w:val="24"/>
          <w:szCs w:val="24"/>
        </w:rPr>
      </w:pPr>
    </w:p>
    <w:p w:rsidR="00EB320E" w:rsidRPr="009717BB" w:rsidRDefault="001E0A13" w:rsidP="002F5D6B">
      <w:pPr>
        <w:widowControl w:val="0"/>
        <w:autoSpaceDE w:val="0"/>
        <w:autoSpaceDN w:val="0"/>
        <w:adjustRightInd w:val="0"/>
        <w:spacing w:after="0" w:line="240" w:lineRule="auto"/>
        <w:ind w:right="-1" w:firstLine="540"/>
        <w:jc w:val="both"/>
        <w:rPr>
          <w:rFonts w:ascii="Times New Roman" w:hAnsi="Times New Roman" w:cs="Times New Roman"/>
          <w:bCs/>
          <w:sz w:val="24"/>
          <w:szCs w:val="24"/>
        </w:rPr>
      </w:pPr>
      <w:r w:rsidRPr="009717BB">
        <w:rPr>
          <w:rFonts w:ascii="Times New Roman" w:hAnsi="Times New Roman" w:cs="Times New Roman"/>
          <w:bCs/>
          <w:sz w:val="24"/>
          <w:szCs w:val="24"/>
        </w:rPr>
        <w:t>3</w:t>
      </w:r>
      <w:r w:rsidR="00993DB1" w:rsidRPr="009717BB">
        <w:rPr>
          <w:rFonts w:ascii="Times New Roman" w:hAnsi="Times New Roman" w:cs="Times New Roman"/>
          <w:bCs/>
          <w:sz w:val="24"/>
          <w:szCs w:val="24"/>
        </w:rPr>
        <w:t>.1.</w:t>
      </w:r>
      <w:r w:rsidR="00AD5142" w:rsidRPr="009717BB">
        <w:rPr>
          <w:rFonts w:ascii="Times New Roman" w:hAnsi="Times New Roman" w:cs="Times New Roman"/>
          <w:bCs/>
          <w:sz w:val="24"/>
          <w:szCs w:val="24"/>
        </w:rPr>
        <w:t xml:space="preserve"> </w:t>
      </w:r>
      <w:r w:rsidR="00993DB1" w:rsidRPr="009717BB">
        <w:rPr>
          <w:rFonts w:ascii="Times New Roman" w:hAnsi="Times New Roman" w:cs="Times New Roman"/>
          <w:bCs/>
          <w:sz w:val="24"/>
          <w:szCs w:val="24"/>
        </w:rPr>
        <w:t xml:space="preserve">Настоящий </w:t>
      </w:r>
      <w:r w:rsidR="0087431B" w:rsidRPr="009717BB">
        <w:rPr>
          <w:rFonts w:ascii="Times New Roman" w:hAnsi="Times New Roman" w:cs="Times New Roman"/>
          <w:bCs/>
          <w:sz w:val="24"/>
          <w:szCs w:val="24"/>
        </w:rPr>
        <w:t>раздел</w:t>
      </w:r>
      <w:r w:rsidR="00993DB1" w:rsidRPr="009717BB">
        <w:rPr>
          <w:rFonts w:ascii="Times New Roman" w:hAnsi="Times New Roman" w:cs="Times New Roman"/>
          <w:bCs/>
          <w:sz w:val="24"/>
          <w:szCs w:val="24"/>
        </w:rPr>
        <w:t xml:space="preserve"> определяет</w:t>
      </w:r>
      <w:r w:rsidR="00EB320E" w:rsidRPr="009717BB">
        <w:rPr>
          <w:rFonts w:ascii="Times New Roman" w:hAnsi="Times New Roman" w:cs="Times New Roman"/>
          <w:bCs/>
          <w:sz w:val="24"/>
          <w:szCs w:val="24"/>
        </w:rPr>
        <w:t xml:space="preserve"> порядок </w:t>
      </w:r>
      <w:r w:rsidR="00993DB1" w:rsidRPr="009717BB">
        <w:rPr>
          <w:rFonts w:ascii="Times New Roman" w:hAnsi="Times New Roman" w:cs="Times New Roman"/>
          <w:bCs/>
          <w:sz w:val="24"/>
          <w:szCs w:val="24"/>
        </w:rPr>
        <w:t>п</w:t>
      </w:r>
      <w:r w:rsidR="0087431B" w:rsidRPr="009717BB">
        <w:rPr>
          <w:rFonts w:ascii="Times New Roman" w:hAnsi="Times New Roman" w:cs="Times New Roman"/>
          <w:bCs/>
          <w:sz w:val="24"/>
          <w:szCs w:val="24"/>
        </w:rPr>
        <w:t>ланирования закупок, обоснования</w:t>
      </w:r>
      <w:r w:rsidR="00993DB1" w:rsidRPr="009717BB">
        <w:rPr>
          <w:rFonts w:ascii="Times New Roman" w:hAnsi="Times New Roman" w:cs="Times New Roman"/>
          <w:bCs/>
          <w:sz w:val="24"/>
          <w:szCs w:val="24"/>
        </w:rPr>
        <w:t xml:space="preserve"> потребностей Заказчиков в закупках товаров, работ, услуг</w:t>
      </w:r>
      <w:r w:rsidR="0087431B" w:rsidRPr="009717BB">
        <w:rPr>
          <w:rFonts w:ascii="Times New Roman" w:hAnsi="Times New Roman" w:cs="Times New Roman"/>
          <w:bCs/>
          <w:sz w:val="24"/>
          <w:szCs w:val="24"/>
        </w:rPr>
        <w:t xml:space="preserve"> и</w:t>
      </w:r>
      <w:r w:rsidR="00993DB1" w:rsidRPr="009717BB">
        <w:rPr>
          <w:rFonts w:ascii="Times New Roman" w:hAnsi="Times New Roman" w:cs="Times New Roman"/>
          <w:bCs/>
          <w:sz w:val="24"/>
          <w:szCs w:val="24"/>
        </w:rPr>
        <w:t xml:space="preserve"> начальной (максимальной) цены контракта по каждой закупке,</w:t>
      </w:r>
      <w:r w:rsidR="0087431B" w:rsidRPr="009717BB">
        <w:rPr>
          <w:rFonts w:ascii="Times New Roman" w:hAnsi="Times New Roman" w:cs="Times New Roman"/>
          <w:bCs/>
          <w:sz w:val="24"/>
          <w:szCs w:val="24"/>
        </w:rPr>
        <w:t xml:space="preserve"> обеспечения заявок при проведении закупок, </w:t>
      </w:r>
      <w:r w:rsidR="00641990" w:rsidRPr="009717BB">
        <w:rPr>
          <w:rFonts w:ascii="Times New Roman" w:hAnsi="Times New Roman" w:cs="Times New Roman"/>
          <w:bCs/>
          <w:sz w:val="24"/>
          <w:szCs w:val="24"/>
        </w:rPr>
        <w:t xml:space="preserve">обеспечения </w:t>
      </w:r>
      <w:r w:rsidR="0087431B" w:rsidRPr="009717BB">
        <w:rPr>
          <w:rFonts w:ascii="Times New Roman" w:hAnsi="Times New Roman" w:cs="Times New Roman"/>
          <w:bCs/>
          <w:sz w:val="24"/>
          <w:szCs w:val="24"/>
        </w:rPr>
        <w:t>исполнения контрактов.</w:t>
      </w:r>
      <w:r w:rsidR="00993DB1" w:rsidRPr="009717BB">
        <w:rPr>
          <w:rFonts w:ascii="Times New Roman" w:hAnsi="Times New Roman" w:cs="Times New Roman"/>
          <w:bCs/>
          <w:sz w:val="24"/>
          <w:szCs w:val="24"/>
        </w:rPr>
        <w:t xml:space="preserve"> </w:t>
      </w:r>
    </w:p>
    <w:p w:rsidR="00A75229" w:rsidRPr="009717BB" w:rsidRDefault="00D43839" w:rsidP="002F5D6B">
      <w:pPr>
        <w:widowControl w:val="0"/>
        <w:autoSpaceDE w:val="0"/>
        <w:autoSpaceDN w:val="0"/>
        <w:adjustRightInd w:val="0"/>
        <w:spacing w:after="0" w:line="240" w:lineRule="auto"/>
        <w:ind w:right="-1" w:firstLine="540"/>
        <w:jc w:val="both"/>
        <w:rPr>
          <w:rFonts w:ascii="Times New Roman" w:hAnsi="Times New Roman" w:cs="Times New Roman"/>
          <w:bCs/>
          <w:sz w:val="24"/>
          <w:szCs w:val="24"/>
        </w:rPr>
      </w:pPr>
      <w:r w:rsidRPr="009717BB">
        <w:rPr>
          <w:rFonts w:ascii="Times New Roman" w:hAnsi="Times New Roman" w:cs="Times New Roman"/>
          <w:bCs/>
          <w:sz w:val="24"/>
          <w:szCs w:val="24"/>
        </w:rPr>
        <w:t>Порядок нормирования в сфере закупок</w:t>
      </w:r>
      <w:r w:rsidR="00747F82" w:rsidRPr="009717BB">
        <w:rPr>
          <w:rFonts w:ascii="Times New Roman" w:hAnsi="Times New Roman" w:cs="Times New Roman"/>
          <w:bCs/>
          <w:sz w:val="24"/>
          <w:szCs w:val="24"/>
        </w:rPr>
        <w:t xml:space="preserve"> для муниципальных нужд Заказчиков  </w:t>
      </w:r>
      <w:r w:rsidRPr="009717BB">
        <w:rPr>
          <w:rFonts w:ascii="Times New Roman" w:hAnsi="Times New Roman" w:cs="Times New Roman"/>
          <w:bCs/>
          <w:sz w:val="24"/>
          <w:szCs w:val="24"/>
        </w:rPr>
        <w:t xml:space="preserve"> устанавливается </w:t>
      </w:r>
      <w:r w:rsidR="00747F82" w:rsidRPr="009717BB">
        <w:rPr>
          <w:rFonts w:ascii="Times New Roman" w:hAnsi="Times New Roman" w:cs="Times New Roman"/>
          <w:bCs/>
          <w:sz w:val="24"/>
          <w:szCs w:val="24"/>
        </w:rPr>
        <w:t xml:space="preserve">дополнительными </w:t>
      </w:r>
      <w:r w:rsidRPr="009717BB">
        <w:rPr>
          <w:rFonts w:ascii="Times New Roman" w:hAnsi="Times New Roman" w:cs="Times New Roman"/>
          <w:bCs/>
          <w:sz w:val="24"/>
          <w:szCs w:val="24"/>
        </w:rPr>
        <w:t>нормативными актами</w:t>
      </w:r>
      <w:r w:rsidR="00A75229" w:rsidRPr="009717BB">
        <w:rPr>
          <w:rFonts w:ascii="Times New Roman" w:hAnsi="Times New Roman" w:cs="Times New Roman"/>
          <w:bCs/>
          <w:sz w:val="24"/>
          <w:szCs w:val="24"/>
        </w:rPr>
        <w:t xml:space="preserve"> администрации СП Хатанга</w:t>
      </w:r>
      <w:r w:rsidRPr="009717BB">
        <w:rPr>
          <w:rFonts w:ascii="Times New Roman" w:hAnsi="Times New Roman" w:cs="Times New Roman"/>
          <w:bCs/>
          <w:sz w:val="24"/>
          <w:szCs w:val="24"/>
        </w:rPr>
        <w:t>, которы</w:t>
      </w:r>
      <w:r w:rsidR="00A75229" w:rsidRPr="009717BB">
        <w:rPr>
          <w:rFonts w:ascii="Times New Roman" w:hAnsi="Times New Roman" w:cs="Times New Roman"/>
          <w:bCs/>
          <w:sz w:val="24"/>
          <w:szCs w:val="24"/>
        </w:rPr>
        <w:t>е</w:t>
      </w:r>
      <w:r w:rsidRPr="009717BB">
        <w:rPr>
          <w:rFonts w:ascii="Times New Roman" w:hAnsi="Times New Roman" w:cs="Times New Roman"/>
          <w:bCs/>
          <w:sz w:val="24"/>
          <w:szCs w:val="24"/>
        </w:rPr>
        <w:t xml:space="preserve"> </w:t>
      </w:r>
      <w:r w:rsidR="00A75229" w:rsidRPr="009717BB">
        <w:rPr>
          <w:rFonts w:ascii="Times New Roman" w:hAnsi="Times New Roman" w:cs="Times New Roman"/>
          <w:bCs/>
          <w:sz w:val="24"/>
          <w:szCs w:val="24"/>
        </w:rPr>
        <w:t>определяют:</w:t>
      </w:r>
    </w:p>
    <w:p w:rsidR="00D43839" w:rsidRPr="009717BB" w:rsidRDefault="00A75229" w:rsidP="002F5D6B">
      <w:pPr>
        <w:widowControl w:val="0"/>
        <w:autoSpaceDE w:val="0"/>
        <w:autoSpaceDN w:val="0"/>
        <w:adjustRightInd w:val="0"/>
        <w:spacing w:after="0" w:line="240" w:lineRule="auto"/>
        <w:ind w:right="-1" w:firstLine="540"/>
        <w:jc w:val="both"/>
        <w:rPr>
          <w:rFonts w:ascii="Times New Roman" w:hAnsi="Times New Roman" w:cs="Times New Roman"/>
          <w:bCs/>
          <w:sz w:val="24"/>
          <w:szCs w:val="24"/>
        </w:rPr>
      </w:pPr>
      <w:r w:rsidRPr="009717BB">
        <w:rPr>
          <w:rFonts w:ascii="Times New Roman" w:hAnsi="Times New Roman" w:cs="Times New Roman"/>
          <w:bCs/>
          <w:sz w:val="24"/>
          <w:szCs w:val="24"/>
        </w:rPr>
        <w:t xml:space="preserve"> -</w:t>
      </w:r>
      <w:r w:rsidR="00D43839" w:rsidRPr="009717BB">
        <w:rPr>
          <w:rFonts w:ascii="Times New Roman" w:hAnsi="Times New Roman" w:cs="Times New Roman"/>
          <w:sz w:val="24"/>
          <w:szCs w:val="24"/>
        </w:rPr>
        <w:t>требования к порядку разработки и принятия, содержанию, обеспечению исполнения муниципальных правовых актов</w:t>
      </w:r>
      <w:r w:rsidRPr="009717BB">
        <w:rPr>
          <w:rFonts w:ascii="Times New Roman" w:hAnsi="Times New Roman" w:cs="Times New Roman"/>
          <w:sz w:val="24"/>
          <w:szCs w:val="24"/>
        </w:rPr>
        <w:t>;</w:t>
      </w:r>
    </w:p>
    <w:p w:rsidR="00D43839" w:rsidRPr="009717BB" w:rsidRDefault="00747F82" w:rsidP="00A7522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 </w:t>
      </w:r>
      <w:r w:rsidR="00D43839" w:rsidRPr="009717BB">
        <w:rPr>
          <w:rFonts w:ascii="Times New Roman" w:hAnsi="Times New Roman" w:cs="Times New Roman"/>
          <w:sz w:val="24"/>
          <w:szCs w:val="24"/>
        </w:rPr>
        <w:t>правила определения требований к закупаемым</w:t>
      </w:r>
      <w:r w:rsidR="00D43839" w:rsidRPr="009717BB">
        <w:rPr>
          <w:rFonts w:ascii="Times New Roman" w:eastAsia="Times New Roman" w:hAnsi="Times New Roman" w:cs="Times New Roman"/>
          <w:sz w:val="24"/>
          <w:szCs w:val="24"/>
          <w:lang w:eastAsia="ru-RU"/>
        </w:rPr>
        <w:t xml:space="preserve"> </w:t>
      </w:r>
      <w:r w:rsidR="00D43839" w:rsidRPr="009717BB">
        <w:rPr>
          <w:rFonts w:ascii="Times New Roman" w:hAnsi="Times New Roman" w:cs="Times New Roman"/>
          <w:sz w:val="24"/>
          <w:szCs w:val="24"/>
        </w:rPr>
        <w:t>для обеспечения муниципальных нужд Заказчиков сельского поселения Хатанга отдельным видам товаров, работ, услуг (в том числе предельные цены товаров, работ, услуг);</w:t>
      </w:r>
    </w:p>
    <w:p w:rsidR="00D43839" w:rsidRPr="009717BB" w:rsidRDefault="00D43839" w:rsidP="00D4383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правила определения нормативных затрат на обеспечение функций Заказчиков;</w:t>
      </w:r>
    </w:p>
    <w:p w:rsidR="00D43839" w:rsidRPr="009717BB" w:rsidRDefault="00D43839" w:rsidP="00D4383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требования к закупаемым ими, отдельным видам товаров, работ, услуг (в том числе предельные цены товаров, работ, услуг);</w:t>
      </w:r>
    </w:p>
    <w:p w:rsidR="00D43839" w:rsidRPr="00DB2A79" w:rsidRDefault="00D43839" w:rsidP="00D4383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DB2A79">
        <w:rPr>
          <w:rFonts w:ascii="Times New Roman" w:hAnsi="Times New Roman" w:cs="Times New Roman"/>
          <w:sz w:val="24"/>
          <w:szCs w:val="24"/>
        </w:rPr>
        <w:t>- нормативные затраты.</w:t>
      </w:r>
    </w:p>
    <w:p w:rsidR="005517E3" w:rsidRPr="007F3020" w:rsidRDefault="005517E3" w:rsidP="005517E3">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3.2. Порядок планирования закупок.</w:t>
      </w:r>
    </w:p>
    <w:p w:rsidR="005517E3" w:rsidRPr="007F3020" w:rsidRDefault="005517E3" w:rsidP="005517E3">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3.2.1.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5517E3" w:rsidRPr="007F3020" w:rsidRDefault="005517E3" w:rsidP="005517E3">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План-график формируется Заказчиком в соответствии с требованиями статьи 16 Закона о контрактной системе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517E3" w:rsidRPr="007F3020" w:rsidRDefault="005517E3" w:rsidP="005517E3">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3.2.2.</w:t>
      </w:r>
      <w:r w:rsidRPr="007F3020">
        <w:rPr>
          <w:rFonts w:ascii="Times New Roman" w:hAnsi="Times New Roman" w:cs="Times New Roman"/>
          <w:sz w:val="24"/>
          <w:szCs w:val="24"/>
        </w:rPr>
        <w:tab/>
        <w:t xml:space="preserve">Утвержденный Заказчиком план-график предоставляется контрактным управляющим Заказчика в Уполномоченный орган не позднее дня, следующего за днем утверждения. </w:t>
      </w:r>
    </w:p>
    <w:p w:rsidR="005517E3" w:rsidRPr="007F3020" w:rsidRDefault="005517E3" w:rsidP="005517E3">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3.2.3.</w:t>
      </w:r>
      <w:r w:rsidRPr="007F3020">
        <w:rPr>
          <w:rFonts w:ascii="Times New Roman" w:hAnsi="Times New Roman" w:cs="Times New Roman"/>
          <w:sz w:val="24"/>
          <w:szCs w:val="24"/>
        </w:rPr>
        <w:tab/>
        <w:t>Внесение в соответствии с частью 8 статьи 16 Закона о контрактной системе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Закона о контрактной системе - не позднее чем за один день до дня заключения контракта.</w:t>
      </w:r>
    </w:p>
    <w:p w:rsidR="001931F0" w:rsidRPr="009717BB" w:rsidRDefault="00250C3E" w:rsidP="002F5D6B">
      <w:pPr>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bCs/>
          <w:sz w:val="24"/>
          <w:szCs w:val="24"/>
        </w:rPr>
        <w:t>3</w:t>
      </w:r>
      <w:r w:rsidR="001931F0" w:rsidRPr="009717BB">
        <w:rPr>
          <w:rFonts w:ascii="Times New Roman" w:hAnsi="Times New Roman" w:cs="Times New Roman"/>
          <w:bCs/>
          <w:sz w:val="24"/>
          <w:szCs w:val="24"/>
        </w:rPr>
        <w:t>.</w:t>
      </w:r>
      <w:r w:rsidR="006C2A5E" w:rsidRPr="009717BB">
        <w:rPr>
          <w:rFonts w:ascii="Times New Roman" w:hAnsi="Times New Roman" w:cs="Times New Roman"/>
          <w:bCs/>
          <w:sz w:val="24"/>
          <w:szCs w:val="24"/>
        </w:rPr>
        <w:t>3</w:t>
      </w:r>
      <w:r w:rsidR="001931F0" w:rsidRPr="009717BB">
        <w:rPr>
          <w:rFonts w:ascii="Times New Roman" w:hAnsi="Times New Roman" w:cs="Times New Roman"/>
          <w:bCs/>
          <w:sz w:val="24"/>
          <w:szCs w:val="24"/>
        </w:rPr>
        <w:t>. Определение и обоснование потребности в закупке и формирование заявки.</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Обоснование закупки осуществляется </w:t>
      </w:r>
      <w:r w:rsidR="00991175" w:rsidRPr="009717BB">
        <w:rPr>
          <w:rFonts w:ascii="Times New Roman" w:hAnsi="Times New Roman" w:cs="Times New Roman"/>
          <w:sz w:val="24"/>
          <w:szCs w:val="24"/>
        </w:rPr>
        <w:t>контрактным управляющим Заказчика</w:t>
      </w:r>
      <w:r w:rsidR="00115180" w:rsidRPr="009717BB">
        <w:rPr>
          <w:rFonts w:ascii="Times New Roman" w:hAnsi="Times New Roman" w:cs="Times New Roman"/>
          <w:sz w:val="24"/>
          <w:szCs w:val="24"/>
        </w:rPr>
        <w:t>, контрактным управляющим Администрации</w:t>
      </w:r>
      <w:r w:rsidR="00250C3E" w:rsidRPr="009717BB">
        <w:rPr>
          <w:rFonts w:ascii="Times New Roman" w:hAnsi="Times New Roman" w:cs="Times New Roman"/>
          <w:sz w:val="24"/>
          <w:szCs w:val="24"/>
        </w:rPr>
        <w:t xml:space="preserve"> </w:t>
      </w:r>
      <w:r w:rsidRPr="009717BB">
        <w:rPr>
          <w:rFonts w:ascii="Times New Roman" w:hAnsi="Times New Roman" w:cs="Times New Roman"/>
          <w:sz w:val="24"/>
          <w:szCs w:val="24"/>
        </w:rPr>
        <w:t xml:space="preserve">при формировании плана-графика и заключается в установлении соответствия планируемой закупки целям осуществления закупок, предусмотренным </w:t>
      </w:r>
      <w:hyperlink r:id="rId12" w:history="1">
        <w:r w:rsidRPr="009717BB">
          <w:rPr>
            <w:rFonts w:ascii="Times New Roman" w:hAnsi="Times New Roman" w:cs="Times New Roman"/>
            <w:sz w:val="24"/>
            <w:szCs w:val="24"/>
          </w:rPr>
          <w:t>ст</w:t>
        </w:r>
        <w:r w:rsidR="006C2A5E" w:rsidRPr="009717BB">
          <w:rPr>
            <w:rFonts w:ascii="Times New Roman" w:hAnsi="Times New Roman" w:cs="Times New Roman"/>
            <w:sz w:val="24"/>
            <w:szCs w:val="24"/>
          </w:rPr>
          <w:t>атьей</w:t>
        </w:r>
        <w:r w:rsidRPr="009717BB">
          <w:rPr>
            <w:rFonts w:ascii="Times New Roman" w:hAnsi="Times New Roman" w:cs="Times New Roman"/>
            <w:sz w:val="24"/>
            <w:szCs w:val="24"/>
          </w:rPr>
          <w:t xml:space="preserve"> 13</w:t>
        </w:r>
      </w:hyperlink>
      <w:r w:rsidRPr="009717BB">
        <w:rPr>
          <w:rFonts w:ascii="Times New Roman" w:hAnsi="Times New Roman" w:cs="Times New Roman"/>
          <w:sz w:val="24"/>
          <w:szCs w:val="24"/>
        </w:rPr>
        <w:t xml:space="preserve"> Закона о контрактной системе, а также законодательству Российской Федерации и иным нормативным правовым актам об осуществлении закупок.</w:t>
      </w:r>
    </w:p>
    <w:p w:rsidR="001931F0" w:rsidRPr="009717BB" w:rsidRDefault="00991175"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К</w:t>
      </w:r>
      <w:r w:rsidR="00250C3E" w:rsidRPr="009717BB">
        <w:rPr>
          <w:rFonts w:ascii="Times New Roman" w:hAnsi="Times New Roman" w:cs="Times New Roman"/>
          <w:sz w:val="24"/>
          <w:szCs w:val="24"/>
        </w:rPr>
        <w:t>онтрактный управляющий</w:t>
      </w:r>
      <w:r w:rsidRPr="009717BB">
        <w:rPr>
          <w:rFonts w:ascii="Times New Roman" w:hAnsi="Times New Roman" w:cs="Times New Roman"/>
          <w:sz w:val="24"/>
          <w:szCs w:val="24"/>
        </w:rPr>
        <w:t xml:space="preserve"> Заказчика</w:t>
      </w:r>
      <w:r w:rsidR="00115180" w:rsidRPr="009717BB">
        <w:rPr>
          <w:rFonts w:ascii="Times New Roman" w:hAnsi="Times New Roman" w:cs="Times New Roman"/>
          <w:sz w:val="24"/>
          <w:szCs w:val="24"/>
        </w:rPr>
        <w:t>, контрактный управляющий Администрации</w:t>
      </w:r>
      <w:r w:rsidR="00250C3E" w:rsidRPr="009717BB">
        <w:rPr>
          <w:rFonts w:ascii="Times New Roman" w:hAnsi="Times New Roman" w:cs="Times New Roman"/>
          <w:sz w:val="24"/>
          <w:szCs w:val="24"/>
        </w:rPr>
        <w:t xml:space="preserve"> </w:t>
      </w:r>
      <w:r w:rsidR="001931F0" w:rsidRPr="009717BB">
        <w:rPr>
          <w:rFonts w:ascii="Times New Roman" w:hAnsi="Times New Roman" w:cs="Times New Roman"/>
          <w:sz w:val="24"/>
          <w:szCs w:val="24"/>
        </w:rPr>
        <w:t xml:space="preserve">осуществляет предварительное планирование закупки с учетом сроков прохождения процедур, в соответствии с </w:t>
      </w:r>
      <w:r w:rsidR="00250C3E" w:rsidRPr="009717BB">
        <w:rPr>
          <w:rFonts w:ascii="Times New Roman" w:hAnsi="Times New Roman" w:cs="Times New Roman"/>
          <w:sz w:val="24"/>
          <w:szCs w:val="24"/>
        </w:rPr>
        <w:t>Законом о контрактной системе.</w:t>
      </w:r>
    </w:p>
    <w:p w:rsidR="0087431B"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lastRenderedPageBreak/>
        <w:t>Для проведения качественного планирования перед подготовкой заявки на проведение закупки проводится анализ рынка</w:t>
      </w:r>
      <w:r w:rsidR="0087431B" w:rsidRPr="009717BB">
        <w:rPr>
          <w:rFonts w:ascii="Times New Roman" w:hAnsi="Times New Roman" w:cs="Times New Roman"/>
          <w:sz w:val="24"/>
          <w:szCs w:val="24"/>
        </w:rPr>
        <w:t>.</w:t>
      </w:r>
    </w:p>
    <w:p w:rsidR="001931F0" w:rsidRPr="009717BB" w:rsidRDefault="00250C3E"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Контрактный управляющий </w:t>
      </w:r>
      <w:r w:rsidR="00115180" w:rsidRPr="009717BB">
        <w:rPr>
          <w:rFonts w:ascii="Times New Roman" w:hAnsi="Times New Roman" w:cs="Times New Roman"/>
          <w:sz w:val="24"/>
          <w:szCs w:val="24"/>
        </w:rPr>
        <w:t xml:space="preserve">Заказчика, контрактный управляющий Администрации </w:t>
      </w:r>
      <w:r w:rsidRPr="009717BB">
        <w:rPr>
          <w:rFonts w:ascii="Times New Roman" w:hAnsi="Times New Roman" w:cs="Times New Roman"/>
          <w:sz w:val="24"/>
          <w:szCs w:val="24"/>
        </w:rPr>
        <w:t>при анализе рынка определяет</w:t>
      </w:r>
      <w:r w:rsidR="001931F0" w:rsidRPr="009717BB">
        <w:rPr>
          <w:rFonts w:ascii="Times New Roman" w:hAnsi="Times New Roman" w:cs="Times New Roman"/>
          <w:sz w:val="24"/>
          <w:szCs w:val="24"/>
        </w:rPr>
        <w:t>:</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w:t>
      </w:r>
      <w:r w:rsidR="00780AB6" w:rsidRPr="009717BB">
        <w:rPr>
          <w:rFonts w:ascii="Times New Roman" w:hAnsi="Times New Roman" w:cs="Times New Roman"/>
          <w:sz w:val="24"/>
          <w:szCs w:val="24"/>
        </w:rPr>
        <w:t xml:space="preserve"> </w:t>
      </w:r>
      <w:r w:rsidRPr="009717BB">
        <w:rPr>
          <w:rFonts w:ascii="Times New Roman" w:hAnsi="Times New Roman" w:cs="Times New Roman"/>
          <w:sz w:val="24"/>
          <w:szCs w:val="24"/>
        </w:rPr>
        <w:t>наличи</w:t>
      </w:r>
      <w:r w:rsidR="008944B2" w:rsidRPr="009717BB">
        <w:rPr>
          <w:rFonts w:ascii="Times New Roman" w:hAnsi="Times New Roman" w:cs="Times New Roman"/>
          <w:sz w:val="24"/>
          <w:szCs w:val="24"/>
        </w:rPr>
        <w:t>е</w:t>
      </w:r>
      <w:r w:rsidRPr="009717BB">
        <w:rPr>
          <w:rFonts w:ascii="Times New Roman" w:hAnsi="Times New Roman" w:cs="Times New Roman"/>
          <w:sz w:val="24"/>
          <w:szCs w:val="24"/>
        </w:rPr>
        <w:t xml:space="preserve"> конкурентной среды среди поставщиков по требуемой номенклатуре продукции;</w:t>
      </w:r>
    </w:p>
    <w:p w:rsidR="001931F0" w:rsidRPr="009717BB" w:rsidRDefault="008944B2"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 </w:t>
      </w:r>
      <w:r w:rsidR="001931F0" w:rsidRPr="009717BB">
        <w:rPr>
          <w:rFonts w:ascii="Times New Roman" w:hAnsi="Times New Roman" w:cs="Times New Roman"/>
          <w:sz w:val="24"/>
          <w:szCs w:val="24"/>
        </w:rPr>
        <w:t>предпочтительн</w:t>
      </w:r>
      <w:r w:rsidRPr="009717BB">
        <w:rPr>
          <w:rFonts w:ascii="Times New Roman" w:hAnsi="Times New Roman" w:cs="Times New Roman"/>
          <w:sz w:val="24"/>
          <w:szCs w:val="24"/>
        </w:rPr>
        <w:t>ый способ</w:t>
      </w:r>
      <w:r w:rsidR="001931F0" w:rsidRPr="009717BB">
        <w:rPr>
          <w:rFonts w:ascii="Times New Roman" w:hAnsi="Times New Roman" w:cs="Times New Roman"/>
          <w:sz w:val="24"/>
          <w:szCs w:val="24"/>
        </w:rPr>
        <w:t xml:space="preserve"> закупки;</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 </w:t>
      </w:r>
      <w:r w:rsidR="0058080E" w:rsidRPr="009717BB">
        <w:rPr>
          <w:rFonts w:ascii="Times New Roman" w:hAnsi="Times New Roman" w:cs="Times New Roman"/>
          <w:sz w:val="24"/>
          <w:szCs w:val="24"/>
        </w:rPr>
        <w:t xml:space="preserve">объем </w:t>
      </w:r>
      <w:r w:rsidRPr="009717BB">
        <w:rPr>
          <w:rFonts w:ascii="Times New Roman" w:hAnsi="Times New Roman" w:cs="Times New Roman"/>
          <w:sz w:val="24"/>
          <w:szCs w:val="24"/>
        </w:rPr>
        <w:t>требовани</w:t>
      </w:r>
      <w:r w:rsidR="0058080E" w:rsidRPr="009717BB">
        <w:rPr>
          <w:rFonts w:ascii="Times New Roman" w:hAnsi="Times New Roman" w:cs="Times New Roman"/>
          <w:sz w:val="24"/>
          <w:szCs w:val="24"/>
        </w:rPr>
        <w:t>й</w:t>
      </w:r>
      <w:r w:rsidRPr="009717BB">
        <w:rPr>
          <w:rFonts w:ascii="Times New Roman" w:hAnsi="Times New Roman" w:cs="Times New Roman"/>
          <w:sz w:val="24"/>
          <w:szCs w:val="24"/>
        </w:rPr>
        <w:t xml:space="preserve"> к продукции либо к поставщикам.</w:t>
      </w:r>
    </w:p>
    <w:p w:rsidR="001931F0" w:rsidRPr="009717BB" w:rsidRDefault="008944B2"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Заявка на закупку</w:t>
      </w:r>
      <w:r w:rsidR="0058080E" w:rsidRPr="009717BB">
        <w:rPr>
          <w:rFonts w:ascii="Times New Roman" w:hAnsi="Times New Roman" w:cs="Times New Roman"/>
          <w:sz w:val="24"/>
          <w:szCs w:val="24"/>
        </w:rPr>
        <w:t>,</w:t>
      </w:r>
      <w:r w:rsidRPr="009717BB">
        <w:rPr>
          <w:rFonts w:ascii="Times New Roman" w:hAnsi="Times New Roman" w:cs="Times New Roman"/>
          <w:sz w:val="24"/>
          <w:szCs w:val="24"/>
        </w:rPr>
        <w:t xml:space="preserve"> </w:t>
      </w:r>
      <w:r w:rsidR="0058080E" w:rsidRPr="009717BB">
        <w:rPr>
          <w:rFonts w:ascii="Times New Roman" w:hAnsi="Times New Roman" w:cs="Times New Roman"/>
          <w:sz w:val="24"/>
          <w:szCs w:val="24"/>
        </w:rPr>
        <w:t xml:space="preserve">представленная </w:t>
      </w:r>
      <w:r w:rsidR="00115180" w:rsidRPr="009717BB">
        <w:rPr>
          <w:rFonts w:ascii="Times New Roman" w:hAnsi="Times New Roman" w:cs="Times New Roman"/>
          <w:sz w:val="24"/>
          <w:szCs w:val="24"/>
        </w:rPr>
        <w:t xml:space="preserve">Отделами Администрации, </w:t>
      </w:r>
      <w:r w:rsidR="00D4697B" w:rsidRPr="009717BB">
        <w:rPr>
          <w:rFonts w:ascii="Times New Roman" w:hAnsi="Times New Roman" w:cs="Times New Roman"/>
          <w:sz w:val="24"/>
          <w:szCs w:val="24"/>
        </w:rPr>
        <w:t xml:space="preserve">согласовывается </w:t>
      </w:r>
      <w:r w:rsidR="001931F0" w:rsidRPr="009717BB">
        <w:rPr>
          <w:rFonts w:ascii="Times New Roman" w:hAnsi="Times New Roman" w:cs="Times New Roman"/>
          <w:sz w:val="24"/>
          <w:szCs w:val="24"/>
        </w:rPr>
        <w:t>и утвержд</w:t>
      </w:r>
      <w:r w:rsidRPr="009717BB">
        <w:rPr>
          <w:rFonts w:ascii="Times New Roman" w:hAnsi="Times New Roman" w:cs="Times New Roman"/>
          <w:sz w:val="24"/>
          <w:szCs w:val="24"/>
        </w:rPr>
        <w:t>ается</w:t>
      </w:r>
      <w:r w:rsidR="0087431B" w:rsidRPr="009717BB">
        <w:rPr>
          <w:rFonts w:ascii="Times New Roman" w:hAnsi="Times New Roman" w:cs="Times New Roman"/>
          <w:sz w:val="24"/>
          <w:szCs w:val="24"/>
        </w:rPr>
        <w:t xml:space="preserve"> </w:t>
      </w:r>
      <w:r w:rsidR="00AE4B54" w:rsidRPr="009717BB">
        <w:rPr>
          <w:rFonts w:ascii="Times New Roman" w:hAnsi="Times New Roman" w:cs="Times New Roman"/>
          <w:sz w:val="24"/>
          <w:szCs w:val="24"/>
        </w:rPr>
        <w:t>Главой сельского поселения Хатанга или лицом, его замещающим.</w:t>
      </w:r>
      <w:r w:rsidR="00D4697B" w:rsidRPr="009717BB">
        <w:rPr>
          <w:rFonts w:ascii="Times New Roman" w:hAnsi="Times New Roman" w:cs="Times New Roman"/>
          <w:sz w:val="24"/>
          <w:szCs w:val="24"/>
        </w:rPr>
        <w:t xml:space="preserve"> </w:t>
      </w:r>
      <w:r w:rsidR="00115180" w:rsidRPr="009717BB">
        <w:rPr>
          <w:rFonts w:ascii="Times New Roman" w:hAnsi="Times New Roman" w:cs="Times New Roman"/>
          <w:sz w:val="24"/>
          <w:szCs w:val="24"/>
        </w:rPr>
        <w:t xml:space="preserve">Контрактный управляющий Заказчика, контрактный управляющий Администрации </w:t>
      </w:r>
      <w:r w:rsidRPr="009717BB">
        <w:rPr>
          <w:rFonts w:ascii="Times New Roman" w:hAnsi="Times New Roman" w:cs="Times New Roman"/>
          <w:sz w:val="24"/>
          <w:szCs w:val="24"/>
        </w:rPr>
        <w:t>определяется</w:t>
      </w:r>
      <w:r w:rsidR="001931F0" w:rsidRPr="009717BB">
        <w:rPr>
          <w:rFonts w:ascii="Times New Roman" w:hAnsi="Times New Roman" w:cs="Times New Roman"/>
          <w:sz w:val="24"/>
          <w:szCs w:val="24"/>
        </w:rPr>
        <w:t xml:space="preserve"> способ закупки.</w:t>
      </w:r>
    </w:p>
    <w:p w:rsidR="001931F0" w:rsidRPr="009717BB" w:rsidRDefault="008944B2" w:rsidP="004944F6">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bCs/>
          <w:sz w:val="24"/>
          <w:szCs w:val="24"/>
        </w:rPr>
        <w:t>3</w:t>
      </w:r>
      <w:r w:rsidR="001931F0" w:rsidRPr="009717BB">
        <w:rPr>
          <w:rFonts w:ascii="Times New Roman" w:hAnsi="Times New Roman" w:cs="Times New Roman"/>
          <w:bCs/>
          <w:sz w:val="24"/>
          <w:szCs w:val="24"/>
        </w:rPr>
        <w:t>.</w:t>
      </w:r>
      <w:r w:rsidR="00D767E6" w:rsidRPr="009717BB">
        <w:rPr>
          <w:rFonts w:ascii="Times New Roman" w:hAnsi="Times New Roman" w:cs="Times New Roman"/>
          <w:bCs/>
          <w:sz w:val="24"/>
          <w:szCs w:val="24"/>
        </w:rPr>
        <w:t>4</w:t>
      </w:r>
      <w:r w:rsidR="001931F0" w:rsidRPr="009717BB">
        <w:rPr>
          <w:rFonts w:ascii="Times New Roman" w:hAnsi="Times New Roman" w:cs="Times New Roman"/>
          <w:bCs/>
          <w:sz w:val="24"/>
          <w:szCs w:val="24"/>
        </w:rPr>
        <w:t>.</w:t>
      </w:r>
      <w:r w:rsidR="001931F0" w:rsidRPr="009717BB">
        <w:rPr>
          <w:rFonts w:ascii="Times New Roman" w:hAnsi="Times New Roman" w:cs="Times New Roman"/>
          <w:b/>
          <w:bCs/>
          <w:sz w:val="24"/>
          <w:szCs w:val="24"/>
        </w:rPr>
        <w:t xml:space="preserve"> </w:t>
      </w:r>
      <w:r w:rsidR="001931F0" w:rsidRPr="009717BB">
        <w:rPr>
          <w:rFonts w:ascii="Times New Roman" w:hAnsi="Times New Roman" w:cs="Times New Roman"/>
          <w:sz w:val="24"/>
          <w:szCs w:val="24"/>
        </w:rPr>
        <w:t>Начальная (максимальная) цена контракта определяется и обосновывается посредством применения одного из следующих методов:</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метод анализа рынка -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 нормативный метод -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13" w:history="1">
        <w:r w:rsidRPr="009717BB">
          <w:rPr>
            <w:rFonts w:ascii="Times New Roman" w:hAnsi="Times New Roman" w:cs="Times New Roman"/>
            <w:sz w:val="24"/>
            <w:szCs w:val="24"/>
          </w:rPr>
          <w:t>ст</w:t>
        </w:r>
        <w:r w:rsidR="00780AB6" w:rsidRPr="009717BB">
          <w:rPr>
            <w:rFonts w:ascii="Times New Roman" w:hAnsi="Times New Roman" w:cs="Times New Roman"/>
            <w:sz w:val="24"/>
            <w:szCs w:val="24"/>
          </w:rPr>
          <w:t>атьей</w:t>
        </w:r>
        <w:r w:rsidRPr="009717BB">
          <w:rPr>
            <w:rFonts w:ascii="Times New Roman" w:hAnsi="Times New Roman" w:cs="Times New Roman"/>
            <w:sz w:val="24"/>
            <w:szCs w:val="24"/>
          </w:rPr>
          <w:t xml:space="preserve"> 19</w:t>
        </w:r>
      </w:hyperlink>
      <w:r w:rsidRPr="009717BB">
        <w:rPr>
          <w:rFonts w:ascii="Times New Roman" w:hAnsi="Times New Roman" w:cs="Times New Roman"/>
          <w:sz w:val="24"/>
          <w:szCs w:val="24"/>
        </w:rPr>
        <w:t xml:space="preserve"> Закона о контрактной системе в случае, если такие требования предусматривают установление предельных цен товаров, работ, услуг;</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тарифный метод - заключается в применении установленных тарифов (цен) на товары, работы, услуги для определения начальной (максимальной) цены контракта,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проектно-сметный метод - заключается в определении начальной (максимальной) цены контракта, заключаемого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затратный метод - используется в случае невозможности применения какого-либо из вышеперечисленных методов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931F0" w:rsidRPr="007F3020"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7F3020">
        <w:rPr>
          <w:rFonts w:ascii="Times New Roman" w:hAnsi="Times New Roman" w:cs="Times New Roman"/>
          <w:bCs/>
          <w:sz w:val="24"/>
          <w:szCs w:val="24"/>
        </w:rPr>
        <w:t>3.</w:t>
      </w:r>
      <w:r w:rsidR="00D767E6" w:rsidRPr="007F3020">
        <w:rPr>
          <w:rFonts w:ascii="Times New Roman" w:hAnsi="Times New Roman" w:cs="Times New Roman"/>
          <w:bCs/>
          <w:sz w:val="24"/>
          <w:szCs w:val="24"/>
        </w:rPr>
        <w:t>5</w:t>
      </w:r>
      <w:r w:rsidRPr="007F3020">
        <w:rPr>
          <w:rFonts w:ascii="Times New Roman" w:hAnsi="Times New Roman" w:cs="Times New Roman"/>
          <w:bCs/>
          <w:sz w:val="24"/>
          <w:szCs w:val="24"/>
        </w:rPr>
        <w:t xml:space="preserve">. Обеспечение заявок при проведении </w:t>
      </w:r>
      <w:r w:rsidR="0094674B" w:rsidRPr="007F3020">
        <w:rPr>
          <w:rFonts w:ascii="Times New Roman" w:hAnsi="Times New Roman" w:cs="Times New Roman"/>
          <w:bCs/>
          <w:sz w:val="24"/>
          <w:szCs w:val="24"/>
        </w:rPr>
        <w:t>конкурентных закупок</w:t>
      </w:r>
      <w:r w:rsidRPr="007F3020">
        <w:rPr>
          <w:rFonts w:ascii="Times New Roman" w:hAnsi="Times New Roman" w:cs="Times New Roman"/>
          <w:bCs/>
          <w:sz w:val="24"/>
          <w:szCs w:val="24"/>
        </w:rPr>
        <w:t>.</w:t>
      </w:r>
    </w:p>
    <w:p w:rsidR="00877336" w:rsidRPr="007F3020" w:rsidRDefault="00877336" w:rsidP="00877336">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877336" w:rsidRPr="007F3020" w:rsidRDefault="00877336" w:rsidP="00877336">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xml:space="preserve">Обеспечение заявки на участие в закупке устанавливается в соответствии с </w:t>
      </w:r>
      <w:proofErr w:type="gramStart"/>
      <w:r w:rsidRPr="007F3020">
        <w:rPr>
          <w:rFonts w:ascii="Times New Roman" w:hAnsi="Times New Roman" w:cs="Times New Roman"/>
          <w:sz w:val="24"/>
          <w:szCs w:val="24"/>
        </w:rPr>
        <w:t>Законом  о</w:t>
      </w:r>
      <w:proofErr w:type="gramEnd"/>
      <w:r w:rsidRPr="007F3020">
        <w:rPr>
          <w:rFonts w:ascii="Times New Roman" w:hAnsi="Times New Roman" w:cs="Times New Roman"/>
          <w:sz w:val="24"/>
          <w:szCs w:val="24"/>
        </w:rPr>
        <w:t xml:space="preserve"> </w:t>
      </w:r>
      <w:proofErr w:type="spellStart"/>
      <w:r w:rsidRPr="007F3020">
        <w:rPr>
          <w:rFonts w:ascii="Times New Roman" w:hAnsi="Times New Roman" w:cs="Times New Roman"/>
          <w:sz w:val="24"/>
          <w:szCs w:val="24"/>
        </w:rPr>
        <w:t>контрактой</w:t>
      </w:r>
      <w:proofErr w:type="spellEnd"/>
      <w:r w:rsidRPr="007F3020">
        <w:rPr>
          <w:rFonts w:ascii="Times New Roman" w:hAnsi="Times New Roman" w:cs="Times New Roman"/>
          <w:sz w:val="24"/>
          <w:szCs w:val="24"/>
        </w:rPr>
        <w:t xml:space="preserve"> системе в следующих размерах:</w:t>
      </w:r>
    </w:p>
    <w:p w:rsidR="00877336" w:rsidRPr="007F3020" w:rsidRDefault="00877336" w:rsidP="00877336">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xml:space="preserve">1) если размер начальной (максимальной) цены контракта не превышает двадцать </w:t>
      </w:r>
      <w:r w:rsidRPr="007F3020">
        <w:rPr>
          <w:rFonts w:ascii="Times New Roman" w:hAnsi="Times New Roman" w:cs="Times New Roman"/>
          <w:sz w:val="24"/>
          <w:szCs w:val="24"/>
        </w:rPr>
        <w:lastRenderedPageBreak/>
        <w:t>миллионов рублей, - от одной второй процента до одного процента начальной (максимальной) цены контракта;</w:t>
      </w:r>
    </w:p>
    <w:p w:rsidR="00877336" w:rsidRPr="007F3020" w:rsidRDefault="00877336" w:rsidP="00877336">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877336" w:rsidRPr="007F3020" w:rsidRDefault="00877336" w:rsidP="00877336">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xml:space="preserve">Предприятия уголовно-исполнительной системы, организации инвалидов, предусмотренные частью 2 статьи 29 </w:t>
      </w:r>
      <w:proofErr w:type="gramStart"/>
      <w:r w:rsidRPr="007F3020">
        <w:rPr>
          <w:rFonts w:ascii="Times New Roman" w:hAnsi="Times New Roman" w:cs="Times New Roman"/>
          <w:sz w:val="24"/>
          <w:szCs w:val="24"/>
        </w:rPr>
        <w:t>Закона  о</w:t>
      </w:r>
      <w:proofErr w:type="gramEnd"/>
      <w:r w:rsidRPr="007F3020">
        <w:rPr>
          <w:rFonts w:ascii="Times New Roman" w:hAnsi="Times New Roman" w:cs="Times New Roman"/>
          <w:sz w:val="24"/>
          <w:szCs w:val="24"/>
        </w:rPr>
        <w:t xml:space="preserve"> </w:t>
      </w:r>
      <w:proofErr w:type="spellStart"/>
      <w:r w:rsidRPr="007F3020">
        <w:rPr>
          <w:rFonts w:ascii="Times New Roman" w:hAnsi="Times New Roman" w:cs="Times New Roman"/>
          <w:sz w:val="24"/>
          <w:szCs w:val="24"/>
        </w:rPr>
        <w:t>контрактой</w:t>
      </w:r>
      <w:proofErr w:type="spellEnd"/>
      <w:r w:rsidRPr="007F3020">
        <w:rPr>
          <w:rFonts w:ascii="Times New Roman" w:hAnsi="Times New Roman" w:cs="Times New Roman"/>
          <w:sz w:val="24"/>
          <w:szCs w:val="24"/>
        </w:rPr>
        <w:t xml:space="preserve"> системе,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877336" w:rsidRPr="007F3020" w:rsidRDefault="00877336" w:rsidP="00877336">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w:t>
      </w:r>
      <w:proofErr w:type="gramStart"/>
      <w:r w:rsidRPr="007F3020">
        <w:rPr>
          <w:rFonts w:ascii="Times New Roman" w:hAnsi="Times New Roman" w:cs="Times New Roman"/>
          <w:sz w:val="24"/>
          <w:szCs w:val="24"/>
        </w:rPr>
        <w:t>Закона  о</w:t>
      </w:r>
      <w:proofErr w:type="gramEnd"/>
      <w:r w:rsidRPr="007F3020">
        <w:rPr>
          <w:rFonts w:ascii="Times New Roman" w:hAnsi="Times New Roman" w:cs="Times New Roman"/>
          <w:sz w:val="24"/>
          <w:szCs w:val="24"/>
        </w:rPr>
        <w:t xml:space="preserve"> </w:t>
      </w:r>
      <w:proofErr w:type="spellStart"/>
      <w:r w:rsidRPr="007F3020">
        <w:rPr>
          <w:rFonts w:ascii="Times New Roman" w:hAnsi="Times New Roman" w:cs="Times New Roman"/>
          <w:sz w:val="24"/>
          <w:szCs w:val="24"/>
        </w:rPr>
        <w:t>контрактой</w:t>
      </w:r>
      <w:proofErr w:type="spellEnd"/>
      <w:r w:rsidRPr="007F3020">
        <w:rPr>
          <w:rFonts w:ascii="Times New Roman" w:hAnsi="Times New Roman" w:cs="Times New Roman"/>
          <w:sz w:val="24"/>
          <w:szCs w:val="24"/>
        </w:rPr>
        <w:t xml:space="preserve"> системе.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877336" w:rsidRPr="007F3020" w:rsidRDefault="00877336" w:rsidP="00877336">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При проведении электронных процедур обеспечение заявки на участие в закупке предоставляется одним из следующих способов:</w:t>
      </w:r>
    </w:p>
    <w:p w:rsidR="00877336" w:rsidRPr="007F3020" w:rsidRDefault="00877336" w:rsidP="00877336">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1931F0" w:rsidRPr="007F3020" w:rsidRDefault="00877336" w:rsidP="00877336">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xml:space="preserve">б) путем предоставления независимой гарантии, соответствующей требованиям статьи 45 </w:t>
      </w:r>
      <w:proofErr w:type="gramStart"/>
      <w:r w:rsidRPr="007F3020">
        <w:rPr>
          <w:rFonts w:ascii="Times New Roman" w:hAnsi="Times New Roman" w:cs="Times New Roman"/>
          <w:sz w:val="24"/>
          <w:szCs w:val="24"/>
        </w:rPr>
        <w:t>Закона  о</w:t>
      </w:r>
      <w:proofErr w:type="gramEnd"/>
      <w:r w:rsidRPr="007F3020">
        <w:rPr>
          <w:rFonts w:ascii="Times New Roman" w:hAnsi="Times New Roman" w:cs="Times New Roman"/>
          <w:sz w:val="24"/>
          <w:szCs w:val="24"/>
        </w:rPr>
        <w:t xml:space="preserve"> </w:t>
      </w:r>
      <w:proofErr w:type="spellStart"/>
      <w:r w:rsidRPr="007F3020">
        <w:rPr>
          <w:rFonts w:ascii="Times New Roman" w:hAnsi="Times New Roman" w:cs="Times New Roman"/>
          <w:sz w:val="24"/>
          <w:szCs w:val="24"/>
        </w:rPr>
        <w:t>контрактой</w:t>
      </w:r>
      <w:proofErr w:type="spellEnd"/>
      <w:r w:rsidRPr="007F3020">
        <w:rPr>
          <w:rFonts w:ascii="Times New Roman" w:hAnsi="Times New Roman" w:cs="Times New Roman"/>
          <w:sz w:val="24"/>
          <w:szCs w:val="24"/>
        </w:rPr>
        <w:t xml:space="preserve"> системе. (Пункт 3.5. в редакции </w:t>
      </w:r>
      <w:r w:rsidR="007F3020" w:rsidRPr="007F3020">
        <w:rPr>
          <w:rFonts w:ascii="Times New Roman" w:hAnsi="Times New Roman" w:cs="Times New Roman"/>
          <w:sz w:val="24"/>
          <w:szCs w:val="24"/>
        </w:rPr>
        <w:t>п</w:t>
      </w:r>
      <w:r w:rsidRPr="007F3020">
        <w:rPr>
          <w:rFonts w:ascii="Times New Roman" w:hAnsi="Times New Roman" w:cs="Times New Roman"/>
          <w:sz w:val="24"/>
          <w:szCs w:val="24"/>
        </w:rPr>
        <w:t>остановления Администрации</w:t>
      </w:r>
      <w:r w:rsidR="007F3020" w:rsidRPr="007F3020">
        <w:rPr>
          <w:rFonts w:ascii="Times New Roman" w:hAnsi="Times New Roman" w:cs="Times New Roman"/>
          <w:sz w:val="24"/>
          <w:szCs w:val="24"/>
        </w:rPr>
        <w:t xml:space="preserve"> сельского поселения Хатанга </w:t>
      </w:r>
      <w:proofErr w:type="gramStart"/>
      <w:r w:rsidR="007F3020" w:rsidRPr="007F3020">
        <w:rPr>
          <w:rFonts w:ascii="Times New Roman" w:hAnsi="Times New Roman" w:cs="Times New Roman"/>
          <w:sz w:val="24"/>
          <w:szCs w:val="24"/>
        </w:rPr>
        <w:t xml:space="preserve">от </w:t>
      </w:r>
      <w:r w:rsidR="007F3020" w:rsidRPr="007F3020">
        <w:t xml:space="preserve"> </w:t>
      </w:r>
      <w:r w:rsidR="007F3020" w:rsidRPr="007F3020">
        <w:rPr>
          <w:rFonts w:ascii="Times New Roman" w:hAnsi="Times New Roman" w:cs="Times New Roman"/>
          <w:sz w:val="24"/>
          <w:szCs w:val="24"/>
        </w:rPr>
        <w:t>25.02.2022</w:t>
      </w:r>
      <w:proofErr w:type="gramEnd"/>
      <w:r w:rsidR="007F3020" w:rsidRPr="007F3020">
        <w:rPr>
          <w:rFonts w:ascii="Times New Roman" w:hAnsi="Times New Roman" w:cs="Times New Roman"/>
          <w:sz w:val="24"/>
          <w:szCs w:val="24"/>
        </w:rPr>
        <w:t xml:space="preserve"> г. № 021-П</w:t>
      </w:r>
      <w:r w:rsidRPr="007F3020">
        <w:rPr>
          <w:rFonts w:ascii="Times New Roman" w:hAnsi="Times New Roman" w:cs="Times New Roman"/>
          <w:sz w:val="24"/>
          <w:szCs w:val="24"/>
        </w:rPr>
        <w:t>).</w:t>
      </w:r>
    </w:p>
    <w:p w:rsidR="006B0429" w:rsidRPr="007F3020" w:rsidRDefault="006B0429" w:rsidP="006B042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3.6. Обеспечение исполнения контракта.</w:t>
      </w:r>
    </w:p>
    <w:p w:rsidR="006B0429" w:rsidRPr="007F3020" w:rsidRDefault="006B0429" w:rsidP="006B042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Контрактный управляющий Заказчика при осуществлении закупки, при приглашении принять участие в определении поставщика (подрядчика, исполнителя) должен установить требование обеспечения исполнения контракта, за исключением случаев, предусмотренных частью 2 статьи 96 Закона о контрактной системе.</w:t>
      </w:r>
    </w:p>
    <w:p w:rsidR="00096ACD" w:rsidRPr="007F3020" w:rsidRDefault="00096ACD" w:rsidP="006B042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"б" пункта 2 части 10 статьи 24 Закона о контрактной системе),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4 - 11, 13 - 15, 17, 20 - 23, 26, 28 - 34, 40 - 42, 44, 45, 46, 47 - 48 (если контрактами, заключаемыми в соответствии с пунктами 47 - 48, не предусмотрена выплата аванса), 51 - 53, 55 - 58, 59 части 1 статьи 93 Закона о контрактной системе.</w:t>
      </w:r>
    </w:p>
    <w:p w:rsidR="00096ACD" w:rsidRPr="007F3020" w:rsidRDefault="00096ACD" w:rsidP="00096ACD">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Закона о контрактной системе.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096ACD" w:rsidRPr="007F3020" w:rsidRDefault="00096ACD" w:rsidP="00096ACD">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xml:space="preserve">Исполнение контракта, гарантийные обязательства могут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w:t>
      </w:r>
      <w:r w:rsidRPr="007F3020">
        <w:rPr>
          <w:rFonts w:ascii="Times New Roman" w:hAnsi="Times New Roman" w:cs="Times New Roman"/>
          <w:sz w:val="24"/>
          <w:szCs w:val="24"/>
        </w:rPr>
        <w:lastRenderedPageBreak/>
        <w:t>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096ACD" w:rsidRPr="007F3020" w:rsidRDefault="00096ACD" w:rsidP="00096ACD">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о контрактной системе.</w:t>
      </w:r>
    </w:p>
    <w:p w:rsidR="00096ACD" w:rsidRPr="007F3020" w:rsidRDefault="00096ACD" w:rsidP="00096ACD">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xml:space="preserve"> В случае </w:t>
      </w:r>
      <w:proofErr w:type="spellStart"/>
      <w:r w:rsidRPr="007F3020">
        <w:rPr>
          <w:rFonts w:ascii="Times New Roman" w:hAnsi="Times New Roman" w:cs="Times New Roman"/>
          <w:sz w:val="24"/>
          <w:szCs w:val="24"/>
        </w:rPr>
        <w:t>непредоставления</w:t>
      </w:r>
      <w:proofErr w:type="spellEnd"/>
      <w:r w:rsidRPr="007F3020">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96ACD" w:rsidRPr="007F3020" w:rsidRDefault="00096ACD" w:rsidP="00096ACD">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В случае установления Заказчиком в соответствии с статьей 96 Закона о контрактной системе требования обеспечения исполнения контракта размер такого обеспечения устанавливается в соответствии с настоящим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статьи</w:t>
      </w:r>
      <w:r w:rsidRPr="007F3020">
        <w:t xml:space="preserve"> </w:t>
      </w:r>
      <w:r w:rsidRPr="007F3020">
        <w:rPr>
          <w:rFonts w:ascii="Times New Roman" w:hAnsi="Times New Roman" w:cs="Times New Roman"/>
          <w:sz w:val="24"/>
          <w:szCs w:val="24"/>
        </w:rPr>
        <w:t>96 Закона о контрактной системе. При этом, если:</w:t>
      </w:r>
    </w:p>
    <w:p w:rsidR="00096ACD" w:rsidRPr="007F3020" w:rsidRDefault="00096ACD" w:rsidP="00096ACD">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пунктом 3 части</w:t>
      </w:r>
      <w:r w:rsidR="00554B87" w:rsidRPr="007F3020">
        <w:rPr>
          <w:rFonts w:ascii="Times New Roman" w:hAnsi="Times New Roman" w:cs="Times New Roman"/>
          <w:sz w:val="24"/>
          <w:szCs w:val="24"/>
        </w:rPr>
        <w:t xml:space="preserve"> 6 статьи 96 Закона о контрактной </w:t>
      </w:r>
      <w:proofErr w:type="gramStart"/>
      <w:r w:rsidR="00554B87" w:rsidRPr="007F3020">
        <w:rPr>
          <w:rFonts w:ascii="Times New Roman" w:hAnsi="Times New Roman" w:cs="Times New Roman"/>
          <w:sz w:val="24"/>
          <w:szCs w:val="24"/>
        </w:rPr>
        <w:t xml:space="preserve">системе </w:t>
      </w:r>
      <w:r w:rsidRPr="007F3020">
        <w:rPr>
          <w:rFonts w:ascii="Times New Roman" w:hAnsi="Times New Roman" w:cs="Times New Roman"/>
          <w:sz w:val="24"/>
          <w:szCs w:val="24"/>
        </w:rPr>
        <w:t>;</w:t>
      </w:r>
      <w:proofErr w:type="gramEnd"/>
    </w:p>
    <w:p w:rsidR="00096ACD" w:rsidRPr="007F3020" w:rsidRDefault="00096ACD" w:rsidP="00096ACD">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096ACD" w:rsidRPr="007F3020" w:rsidRDefault="00096ACD" w:rsidP="00096ACD">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статьи</w:t>
      </w:r>
      <w:r w:rsidR="00554B87" w:rsidRPr="007F3020">
        <w:rPr>
          <w:rFonts w:ascii="Times New Roman" w:hAnsi="Times New Roman" w:cs="Times New Roman"/>
          <w:sz w:val="24"/>
          <w:szCs w:val="24"/>
        </w:rPr>
        <w:t xml:space="preserve"> 96 Закона о контрактной системе</w:t>
      </w:r>
      <w:r w:rsidRPr="007F3020">
        <w:rPr>
          <w:rFonts w:ascii="Times New Roman" w:hAnsi="Times New Roman" w:cs="Times New Roman"/>
          <w:sz w:val="24"/>
          <w:szCs w:val="24"/>
        </w:rPr>
        <w:t xml:space="preserve"> при заключении контракта по результатам определения поставщиков (подрядчиков, исполнителей) в соответствии с пунктом 1 части 1 статьи 30</w:t>
      </w:r>
      <w:r w:rsidR="00554B87" w:rsidRPr="007F3020">
        <w:rPr>
          <w:rFonts w:ascii="Times New Roman" w:hAnsi="Times New Roman" w:cs="Times New Roman"/>
          <w:sz w:val="24"/>
          <w:szCs w:val="24"/>
        </w:rPr>
        <w:t xml:space="preserve"> Закона о контрактной системе. </w:t>
      </w:r>
      <w:r w:rsidRPr="007F3020">
        <w:rPr>
          <w:rFonts w:ascii="Times New Roman" w:hAnsi="Times New Roman" w:cs="Times New Roman"/>
          <w:sz w:val="24"/>
          <w:szCs w:val="24"/>
        </w:rPr>
        <w:t>), уменьшенной на размер такого аванса.</w:t>
      </w:r>
    </w:p>
    <w:p w:rsidR="00554B87" w:rsidRPr="007F3020" w:rsidRDefault="00554B87" w:rsidP="00096ACD">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Если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w:t>
      </w:r>
      <w:r w:rsidRPr="007F3020">
        <w:t xml:space="preserve"> </w:t>
      </w:r>
      <w:r w:rsidRPr="007F3020">
        <w:rPr>
          <w:rFonts w:ascii="Times New Roman" w:hAnsi="Times New Roman" w:cs="Times New Roman"/>
          <w:sz w:val="24"/>
          <w:szCs w:val="24"/>
        </w:rPr>
        <w:t>Закона о контрактной системе от цены контракта, по которой заключается контракт.</w:t>
      </w:r>
    </w:p>
    <w:p w:rsidR="00554B87" w:rsidRPr="007F3020" w:rsidRDefault="00554B87" w:rsidP="00096ACD">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w:t>
      </w:r>
      <w:r w:rsidRPr="007F3020">
        <w:t xml:space="preserve"> </w:t>
      </w:r>
      <w:r w:rsidRPr="007F3020">
        <w:rPr>
          <w:rFonts w:ascii="Times New Roman" w:hAnsi="Times New Roman" w:cs="Times New Roman"/>
          <w:sz w:val="24"/>
          <w:szCs w:val="24"/>
        </w:rPr>
        <w:t xml:space="preserve">Закона о контрактной системе ,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sidRPr="007F3020">
        <w:rPr>
          <w:rFonts w:ascii="Times New Roman" w:hAnsi="Times New Roman" w:cs="Times New Roman"/>
          <w:sz w:val="24"/>
          <w:szCs w:val="24"/>
        </w:rPr>
        <w:lastRenderedPageBreak/>
        <w:t>Закона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54B87" w:rsidRPr="007F3020" w:rsidRDefault="00554B87" w:rsidP="00096ACD">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w:t>
      </w:r>
      <w:r w:rsidR="00F43C2E" w:rsidRPr="007F3020">
        <w:rPr>
          <w:rFonts w:ascii="Times New Roman" w:hAnsi="Times New Roman" w:cs="Times New Roman"/>
          <w:sz w:val="24"/>
          <w:szCs w:val="24"/>
        </w:rPr>
        <w:t>Закона о контрактной системе.</w:t>
      </w:r>
    </w:p>
    <w:p w:rsidR="00A61563" w:rsidRPr="007F3020" w:rsidRDefault="00A61563" w:rsidP="00A61563">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61563" w:rsidRPr="007F3020" w:rsidRDefault="00A61563" w:rsidP="00A61563">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E2751A" w:rsidRPr="007F3020" w:rsidRDefault="00E2751A" w:rsidP="00E2751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Положения Закона о контрактной системе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E2751A" w:rsidRPr="007F3020" w:rsidRDefault="00E2751A" w:rsidP="00E2751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E2751A" w:rsidRPr="007F3020" w:rsidRDefault="00E2751A" w:rsidP="00E2751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2) осуществления закупки услуги по предоставлению кредита;</w:t>
      </w:r>
    </w:p>
    <w:p w:rsidR="00E2751A" w:rsidRPr="007F3020" w:rsidRDefault="00E2751A" w:rsidP="00E2751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6B0429" w:rsidRPr="007F3020" w:rsidRDefault="006B0429" w:rsidP="006B042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Осуществление контроля за сроками и совершением необходимых действий возлагается на контрактного управляющего Заказчика.</w:t>
      </w:r>
    </w:p>
    <w:p w:rsidR="006B0429" w:rsidRPr="007F3020" w:rsidRDefault="006B0429" w:rsidP="006B042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xml:space="preserve">Бухгалтерское сопровождение, в части осуществления закупки для нужд Администрации, осуществляет специалист (работник) МКУ «Центра ОД МУ сельского поселения Хатанга», а именно: </w:t>
      </w:r>
    </w:p>
    <w:p w:rsidR="006B0429" w:rsidRPr="007F3020" w:rsidRDefault="006B0429" w:rsidP="006B042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предоставление контрактному управляющему Администрации банковского (платежного или иного) документа, подтверждающего поступление денежных средств в качестве обеспечения исполнения контракта в течении 1 рабочего дня, с момента поступления денежных средств;</w:t>
      </w:r>
    </w:p>
    <w:p w:rsidR="006B0429" w:rsidRPr="007F3020" w:rsidRDefault="006B0429" w:rsidP="006B042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соблюдение сроков возврата денежных средств, перечисленных в качестве обеспечения контракта.»;</w:t>
      </w:r>
    </w:p>
    <w:p w:rsidR="00B4250A" w:rsidRPr="007F3020" w:rsidRDefault="00B4250A" w:rsidP="00B4250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7F3020">
        <w:rPr>
          <w:rFonts w:ascii="Times New Roman" w:hAnsi="Times New Roman" w:cs="Times New Roman"/>
          <w:sz w:val="24"/>
          <w:szCs w:val="24"/>
        </w:rPr>
        <w:t xml:space="preserve">(Пункт 3.6. в редакции </w:t>
      </w:r>
      <w:r w:rsidR="007F3020" w:rsidRPr="007F3020">
        <w:rPr>
          <w:rFonts w:ascii="Times New Roman" w:hAnsi="Times New Roman" w:cs="Times New Roman"/>
          <w:sz w:val="24"/>
          <w:szCs w:val="24"/>
        </w:rPr>
        <w:t>п</w:t>
      </w:r>
      <w:r w:rsidRPr="007F3020">
        <w:rPr>
          <w:rFonts w:ascii="Times New Roman" w:hAnsi="Times New Roman" w:cs="Times New Roman"/>
          <w:sz w:val="24"/>
          <w:szCs w:val="24"/>
        </w:rPr>
        <w:t xml:space="preserve">остановления Администрации сельского поселения Хатанга </w:t>
      </w:r>
      <w:proofErr w:type="gramStart"/>
      <w:r w:rsidRPr="007F3020">
        <w:rPr>
          <w:rFonts w:ascii="Times New Roman" w:hAnsi="Times New Roman" w:cs="Times New Roman"/>
          <w:sz w:val="24"/>
          <w:szCs w:val="24"/>
        </w:rPr>
        <w:t xml:space="preserve">от </w:t>
      </w:r>
      <w:r w:rsidR="007F3020" w:rsidRPr="007F3020">
        <w:rPr>
          <w:rFonts w:ascii="Times New Roman" w:hAnsi="Times New Roman" w:cs="Times New Roman"/>
          <w:sz w:val="24"/>
          <w:szCs w:val="24"/>
        </w:rPr>
        <w:t xml:space="preserve"> 25.02.2022</w:t>
      </w:r>
      <w:proofErr w:type="gramEnd"/>
      <w:r w:rsidR="007F3020" w:rsidRPr="007F3020">
        <w:rPr>
          <w:rFonts w:ascii="Times New Roman" w:hAnsi="Times New Roman" w:cs="Times New Roman"/>
          <w:sz w:val="24"/>
          <w:szCs w:val="24"/>
        </w:rPr>
        <w:t xml:space="preserve"> г. № 021-П</w:t>
      </w:r>
      <w:r w:rsidRPr="007F3020">
        <w:rPr>
          <w:rFonts w:ascii="Times New Roman" w:hAnsi="Times New Roman" w:cs="Times New Roman"/>
          <w:sz w:val="24"/>
          <w:szCs w:val="24"/>
        </w:rPr>
        <w:t>).</w:t>
      </w:r>
    </w:p>
    <w:p w:rsidR="000F7DFC" w:rsidRPr="009717BB" w:rsidRDefault="0094674B"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3.7. Банковское сопровождение контрактов.</w:t>
      </w:r>
    </w:p>
    <w:p w:rsidR="0094674B" w:rsidRPr="009717BB" w:rsidRDefault="0094674B"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3.7.1.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94674B" w:rsidRPr="009717BB" w:rsidRDefault="0094674B"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3.7.2. Банковское сопровождение контрактов осуществляется в соответствии </w:t>
      </w:r>
      <w:proofErr w:type="gramStart"/>
      <w:r w:rsidRPr="009717BB">
        <w:rPr>
          <w:rFonts w:ascii="Times New Roman" w:hAnsi="Times New Roman" w:cs="Times New Roman"/>
          <w:sz w:val="24"/>
          <w:szCs w:val="24"/>
        </w:rPr>
        <w:t>со  статьей</w:t>
      </w:r>
      <w:proofErr w:type="gramEnd"/>
      <w:r w:rsidRPr="009717BB">
        <w:rPr>
          <w:rFonts w:ascii="Times New Roman" w:hAnsi="Times New Roman" w:cs="Times New Roman"/>
          <w:sz w:val="24"/>
          <w:szCs w:val="24"/>
        </w:rPr>
        <w:t xml:space="preserve"> 35 Закона о контрактной системе.</w:t>
      </w:r>
    </w:p>
    <w:p w:rsidR="0094674B" w:rsidRPr="009717BB" w:rsidRDefault="0094674B"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3.7.3. Осуществление расчетов в ходе исполнения контракта, сопровождаемого </w:t>
      </w:r>
      <w:r w:rsidRPr="009717BB">
        <w:rPr>
          <w:rFonts w:ascii="Times New Roman" w:hAnsi="Times New Roman" w:cs="Times New Roman"/>
          <w:sz w:val="24"/>
          <w:szCs w:val="24"/>
        </w:rPr>
        <w:lastRenderedPageBreak/>
        <w:t>банком, отражается на счетах, которые открываются в указанном банке.</w:t>
      </w:r>
    </w:p>
    <w:p w:rsidR="009C3385" w:rsidRPr="009717BB" w:rsidRDefault="009C3385"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bCs/>
          <w:sz w:val="24"/>
          <w:szCs w:val="24"/>
        </w:rPr>
        <w:t>3.</w:t>
      </w:r>
      <w:r w:rsidR="0094674B" w:rsidRPr="009717BB">
        <w:rPr>
          <w:rFonts w:ascii="Times New Roman" w:hAnsi="Times New Roman" w:cs="Times New Roman"/>
          <w:bCs/>
          <w:sz w:val="24"/>
          <w:szCs w:val="24"/>
        </w:rPr>
        <w:t>8</w:t>
      </w:r>
      <w:r w:rsidRPr="009717BB">
        <w:rPr>
          <w:rFonts w:ascii="Times New Roman" w:hAnsi="Times New Roman" w:cs="Times New Roman"/>
          <w:bCs/>
          <w:sz w:val="24"/>
          <w:szCs w:val="24"/>
        </w:rPr>
        <w:t>.</w:t>
      </w:r>
      <w:r w:rsidRPr="009717BB">
        <w:rPr>
          <w:rFonts w:ascii="Times New Roman" w:hAnsi="Times New Roman" w:cs="Times New Roman"/>
          <w:b/>
          <w:bCs/>
          <w:sz w:val="24"/>
          <w:szCs w:val="24"/>
        </w:rPr>
        <w:t xml:space="preserve"> Формирование </w:t>
      </w:r>
      <w:proofErr w:type="gramStart"/>
      <w:r w:rsidRPr="009717BB">
        <w:rPr>
          <w:rFonts w:ascii="Times New Roman" w:hAnsi="Times New Roman" w:cs="Times New Roman"/>
          <w:b/>
          <w:bCs/>
          <w:sz w:val="24"/>
          <w:szCs w:val="24"/>
        </w:rPr>
        <w:t>Единой  комиссии</w:t>
      </w:r>
      <w:proofErr w:type="gramEnd"/>
      <w:r w:rsidRPr="009717BB">
        <w:rPr>
          <w:rFonts w:ascii="Times New Roman" w:hAnsi="Times New Roman" w:cs="Times New Roman"/>
          <w:b/>
          <w:bCs/>
          <w:sz w:val="24"/>
          <w:szCs w:val="24"/>
        </w:rPr>
        <w:t>.</w:t>
      </w:r>
    </w:p>
    <w:p w:rsidR="001931F0" w:rsidRPr="009717BB" w:rsidRDefault="009C3385"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3.</w:t>
      </w:r>
      <w:r w:rsidR="0094674B" w:rsidRPr="009717BB">
        <w:rPr>
          <w:rFonts w:ascii="Times New Roman" w:hAnsi="Times New Roman" w:cs="Times New Roman"/>
          <w:sz w:val="24"/>
          <w:szCs w:val="24"/>
        </w:rPr>
        <w:t>8</w:t>
      </w:r>
      <w:r w:rsidRPr="009717BB">
        <w:rPr>
          <w:rFonts w:ascii="Times New Roman" w:hAnsi="Times New Roman" w:cs="Times New Roman"/>
          <w:sz w:val="24"/>
          <w:szCs w:val="24"/>
        </w:rPr>
        <w:t>.1. Администрация СП Хатанга создает Единую комиссию по размещению закупок для нужд Заказчиков (далее – Единая комиссия), определяет ее состав и утверждает порядок работы, назначает председателя, заместителя председателя, секретаря комиссии.</w:t>
      </w:r>
    </w:p>
    <w:p w:rsidR="009C3385" w:rsidRPr="009717BB" w:rsidRDefault="009C3385"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p>
    <w:p w:rsidR="00030FB8" w:rsidRPr="009717BB" w:rsidRDefault="001931F0" w:rsidP="002F5D6B">
      <w:pPr>
        <w:widowControl w:val="0"/>
        <w:autoSpaceDE w:val="0"/>
        <w:autoSpaceDN w:val="0"/>
        <w:adjustRightInd w:val="0"/>
        <w:spacing w:after="0" w:line="240" w:lineRule="auto"/>
        <w:ind w:right="-1"/>
        <w:jc w:val="center"/>
        <w:outlineLvl w:val="0"/>
        <w:rPr>
          <w:rFonts w:ascii="Times New Roman" w:hAnsi="Times New Roman" w:cs="Times New Roman"/>
          <w:b/>
          <w:bCs/>
          <w:sz w:val="24"/>
          <w:szCs w:val="24"/>
        </w:rPr>
      </w:pPr>
      <w:r w:rsidRPr="009717BB">
        <w:rPr>
          <w:rFonts w:ascii="Times New Roman" w:hAnsi="Times New Roman" w:cs="Times New Roman"/>
          <w:b/>
          <w:bCs/>
          <w:sz w:val="24"/>
          <w:szCs w:val="24"/>
        </w:rPr>
        <w:t>4. П</w:t>
      </w:r>
      <w:r w:rsidR="00030FB8" w:rsidRPr="009717BB">
        <w:rPr>
          <w:rFonts w:ascii="Times New Roman" w:hAnsi="Times New Roman" w:cs="Times New Roman"/>
          <w:b/>
          <w:bCs/>
          <w:sz w:val="24"/>
          <w:szCs w:val="24"/>
        </w:rPr>
        <w:t>орядок подготовки закупочных процедур</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bCs/>
          <w:sz w:val="24"/>
          <w:szCs w:val="24"/>
        </w:rPr>
        <w:t>4.1. Общие положения подготовки конкурентной закупочной процедуры.</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4.1.1. Подготовка к проведению конкурентной закупочной процедуры осуществляется </w:t>
      </w:r>
      <w:r w:rsidR="003C533E" w:rsidRPr="009717BB">
        <w:rPr>
          <w:rFonts w:ascii="Times New Roman" w:hAnsi="Times New Roman" w:cs="Times New Roman"/>
          <w:sz w:val="24"/>
          <w:szCs w:val="24"/>
        </w:rPr>
        <w:t>Заказчиком</w:t>
      </w:r>
      <w:r w:rsidRPr="009717BB">
        <w:rPr>
          <w:rFonts w:ascii="Times New Roman" w:hAnsi="Times New Roman" w:cs="Times New Roman"/>
          <w:sz w:val="24"/>
          <w:szCs w:val="24"/>
        </w:rPr>
        <w:t>.</w:t>
      </w:r>
    </w:p>
    <w:p w:rsidR="00D64E4E" w:rsidRPr="009717BB" w:rsidRDefault="00D64E4E"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Подписанная руководителем Заказчика заявка на осуществление закупки предоставляется в Уполномоченный орган</w:t>
      </w:r>
      <w:r w:rsidR="00D23EA5" w:rsidRPr="009717BB">
        <w:rPr>
          <w:rFonts w:ascii="Times New Roman" w:hAnsi="Times New Roman" w:cs="Times New Roman"/>
          <w:sz w:val="24"/>
          <w:szCs w:val="24"/>
        </w:rPr>
        <w:t xml:space="preserve"> (Экономический отдел)</w:t>
      </w:r>
      <w:r w:rsidRPr="009717BB">
        <w:rPr>
          <w:rFonts w:ascii="Times New Roman" w:hAnsi="Times New Roman" w:cs="Times New Roman"/>
          <w:sz w:val="24"/>
          <w:szCs w:val="24"/>
        </w:rPr>
        <w:t xml:space="preserve"> не позднее пят</w:t>
      </w:r>
      <w:r w:rsidR="0087431B" w:rsidRPr="009717BB">
        <w:rPr>
          <w:rFonts w:ascii="Times New Roman" w:hAnsi="Times New Roman" w:cs="Times New Roman"/>
          <w:sz w:val="24"/>
          <w:szCs w:val="24"/>
        </w:rPr>
        <w:t>и</w:t>
      </w:r>
      <w:r w:rsidRPr="009717BB">
        <w:rPr>
          <w:rFonts w:ascii="Times New Roman" w:hAnsi="Times New Roman" w:cs="Times New Roman"/>
          <w:sz w:val="24"/>
          <w:szCs w:val="24"/>
        </w:rPr>
        <w:t xml:space="preserve"> рабочих дней до даты проведения закупки.</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4.1.</w:t>
      </w:r>
      <w:r w:rsidR="001F366E" w:rsidRPr="009717BB">
        <w:rPr>
          <w:rFonts w:ascii="Times New Roman" w:hAnsi="Times New Roman" w:cs="Times New Roman"/>
          <w:sz w:val="24"/>
          <w:szCs w:val="24"/>
        </w:rPr>
        <w:t>2</w:t>
      </w:r>
      <w:r w:rsidRPr="009717BB">
        <w:rPr>
          <w:rFonts w:ascii="Times New Roman" w:hAnsi="Times New Roman" w:cs="Times New Roman"/>
          <w:sz w:val="24"/>
          <w:szCs w:val="24"/>
        </w:rPr>
        <w:t xml:space="preserve">. </w:t>
      </w:r>
      <w:r w:rsidR="003C533E" w:rsidRPr="009717BB">
        <w:rPr>
          <w:rFonts w:ascii="Times New Roman" w:hAnsi="Times New Roman" w:cs="Times New Roman"/>
          <w:sz w:val="24"/>
          <w:szCs w:val="24"/>
        </w:rPr>
        <w:t>Уполномоченный орган</w:t>
      </w:r>
      <w:r w:rsidR="009827E3" w:rsidRPr="009717BB">
        <w:rPr>
          <w:rFonts w:ascii="Times New Roman" w:hAnsi="Times New Roman" w:cs="Times New Roman"/>
          <w:sz w:val="24"/>
          <w:szCs w:val="24"/>
        </w:rPr>
        <w:t xml:space="preserve"> </w:t>
      </w:r>
      <w:r w:rsidR="0087431B" w:rsidRPr="009717BB">
        <w:rPr>
          <w:rFonts w:ascii="Times New Roman" w:hAnsi="Times New Roman" w:cs="Times New Roman"/>
          <w:sz w:val="24"/>
          <w:szCs w:val="24"/>
        </w:rPr>
        <w:t>(</w:t>
      </w:r>
      <w:r w:rsidR="001F366E" w:rsidRPr="009717BB">
        <w:rPr>
          <w:rFonts w:ascii="Times New Roman" w:hAnsi="Times New Roman" w:cs="Times New Roman"/>
          <w:sz w:val="24"/>
          <w:szCs w:val="24"/>
        </w:rPr>
        <w:t>контрактный управляющий Администрации</w:t>
      </w:r>
      <w:r w:rsidR="0087431B" w:rsidRPr="009717BB">
        <w:rPr>
          <w:rFonts w:ascii="Times New Roman" w:hAnsi="Times New Roman" w:cs="Times New Roman"/>
          <w:sz w:val="24"/>
          <w:szCs w:val="24"/>
        </w:rPr>
        <w:t xml:space="preserve">) </w:t>
      </w:r>
      <w:r w:rsidRPr="009717BB">
        <w:rPr>
          <w:rFonts w:ascii="Times New Roman" w:hAnsi="Times New Roman" w:cs="Times New Roman"/>
          <w:sz w:val="24"/>
          <w:szCs w:val="24"/>
        </w:rPr>
        <w:t>готовит закупочную документацию путем объединения согласованных технического задания, проекта контракта, требований к Участникам закупочных процедур, процедурной части закупочной документации, публичной части порядка оценки и сопоставления заявок.</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По итогам подготовки должна быть разработана и утверждена руководителем Заказчика закупочная документация.</w:t>
      </w:r>
    </w:p>
    <w:p w:rsidR="005A36F9" w:rsidRPr="009717BB" w:rsidRDefault="005A36F9" w:rsidP="008A43A0">
      <w:pPr>
        <w:pStyle w:val="a5"/>
        <w:numPr>
          <w:ilvl w:val="2"/>
          <w:numId w:val="7"/>
        </w:numPr>
        <w:tabs>
          <w:tab w:val="left" w:pos="360"/>
        </w:tabs>
        <w:spacing w:after="0" w:line="240" w:lineRule="auto"/>
        <w:ind w:left="0" w:firstLine="566"/>
        <w:jc w:val="both"/>
        <w:rPr>
          <w:rFonts w:ascii="Times New Roman" w:hAnsi="Times New Roman"/>
          <w:sz w:val="24"/>
          <w:szCs w:val="24"/>
        </w:rPr>
      </w:pPr>
      <w:r w:rsidRPr="009717BB">
        <w:rPr>
          <w:rFonts w:ascii="Times New Roman" w:hAnsi="Times New Roman"/>
          <w:sz w:val="24"/>
          <w:szCs w:val="24"/>
        </w:rPr>
        <w:t>Подготовка к проведению конкурентной закупочной процедуры для нужд Администрации осуществляется в следующем порядке:</w:t>
      </w:r>
    </w:p>
    <w:p w:rsidR="005A36F9" w:rsidRPr="009717BB" w:rsidRDefault="005A36F9" w:rsidP="00D26329">
      <w:pPr>
        <w:pStyle w:val="a5"/>
        <w:tabs>
          <w:tab w:val="left" w:pos="360"/>
        </w:tabs>
        <w:spacing w:after="0" w:line="240" w:lineRule="auto"/>
        <w:ind w:left="0" w:firstLine="567"/>
        <w:jc w:val="both"/>
        <w:rPr>
          <w:rFonts w:ascii="Times New Roman" w:hAnsi="Times New Roman"/>
          <w:sz w:val="24"/>
          <w:szCs w:val="24"/>
        </w:rPr>
      </w:pPr>
      <w:r w:rsidRPr="009717BB">
        <w:rPr>
          <w:rFonts w:ascii="Times New Roman" w:hAnsi="Times New Roman"/>
          <w:sz w:val="24"/>
          <w:szCs w:val="24"/>
        </w:rPr>
        <w:t>- Отдел</w:t>
      </w:r>
      <w:r w:rsidR="00D47B87" w:rsidRPr="009717BB">
        <w:rPr>
          <w:rFonts w:ascii="Times New Roman" w:hAnsi="Times New Roman"/>
          <w:sz w:val="24"/>
          <w:szCs w:val="24"/>
        </w:rPr>
        <w:t xml:space="preserve"> Администрации</w:t>
      </w:r>
      <w:r w:rsidR="00D26329" w:rsidRPr="009717BB">
        <w:rPr>
          <w:rFonts w:ascii="Times New Roman" w:hAnsi="Times New Roman"/>
          <w:sz w:val="24"/>
          <w:szCs w:val="24"/>
        </w:rPr>
        <w:t>, ответственный</w:t>
      </w:r>
      <w:r w:rsidRPr="009717BB">
        <w:rPr>
          <w:rFonts w:ascii="Times New Roman" w:hAnsi="Times New Roman"/>
          <w:sz w:val="24"/>
          <w:szCs w:val="24"/>
        </w:rPr>
        <w:t xml:space="preserve"> за осуществление закупки, предоставляет заявку контрактному управляющему</w:t>
      </w:r>
      <w:r w:rsidR="008A43A0" w:rsidRPr="009717BB">
        <w:rPr>
          <w:rFonts w:ascii="Times New Roman" w:hAnsi="Times New Roman"/>
          <w:sz w:val="24"/>
          <w:szCs w:val="24"/>
        </w:rPr>
        <w:t xml:space="preserve"> Администрации</w:t>
      </w:r>
      <w:r w:rsidRPr="009717BB">
        <w:rPr>
          <w:rFonts w:ascii="Times New Roman" w:hAnsi="Times New Roman"/>
          <w:sz w:val="24"/>
          <w:szCs w:val="24"/>
        </w:rPr>
        <w:t xml:space="preserve"> по </w:t>
      </w:r>
      <w:r w:rsidR="008A43A0" w:rsidRPr="009717BB">
        <w:rPr>
          <w:rFonts w:ascii="Times New Roman" w:hAnsi="Times New Roman"/>
          <w:sz w:val="24"/>
          <w:szCs w:val="24"/>
        </w:rPr>
        <w:t>установленной</w:t>
      </w:r>
      <w:r w:rsidRPr="009717BB">
        <w:rPr>
          <w:rFonts w:ascii="Times New Roman" w:hAnsi="Times New Roman"/>
          <w:sz w:val="24"/>
          <w:szCs w:val="24"/>
        </w:rPr>
        <w:t xml:space="preserve"> форме с приложением </w:t>
      </w:r>
      <w:r w:rsidR="00D26329" w:rsidRPr="009717BB">
        <w:rPr>
          <w:rFonts w:ascii="Times New Roman" w:hAnsi="Times New Roman"/>
          <w:sz w:val="24"/>
          <w:szCs w:val="24"/>
        </w:rPr>
        <w:t>необходимых документов (</w:t>
      </w:r>
      <w:r w:rsidRPr="009717BB">
        <w:rPr>
          <w:rFonts w:ascii="Times New Roman" w:hAnsi="Times New Roman"/>
          <w:sz w:val="24"/>
          <w:szCs w:val="24"/>
        </w:rPr>
        <w:t>технического задания</w:t>
      </w:r>
      <w:r w:rsidR="008A43A0" w:rsidRPr="009717BB">
        <w:rPr>
          <w:rFonts w:ascii="Times New Roman" w:hAnsi="Times New Roman"/>
          <w:sz w:val="24"/>
          <w:szCs w:val="24"/>
        </w:rPr>
        <w:t xml:space="preserve"> (спецификации)</w:t>
      </w:r>
      <w:r w:rsidR="00D26329" w:rsidRPr="009717BB">
        <w:rPr>
          <w:rFonts w:ascii="Times New Roman" w:hAnsi="Times New Roman"/>
          <w:sz w:val="24"/>
          <w:szCs w:val="24"/>
        </w:rPr>
        <w:t>, графика выполнения работ (оказания услуг), проекта контракта (при необходимости), расчет цены закупки</w:t>
      </w:r>
      <w:r w:rsidR="008A43A0" w:rsidRPr="009717BB">
        <w:rPr>
          <w:rFonts w:ascii="Times New Roman" w:hAnsi="Times New Roman"/>
          <w:sz w:val="24"/>
          <w:szCs w:val="24"/>
        </w:rPr>
        <w:t xml:space="preserve"> (тарифы, сметы, </w:t>
      </w:r>
      <w:r w:rsidR="00D26329" w:rsidRPr="009717BB">
        <w:rPr>
          <w:rFonts w:ascii="Times New Roman" w:hAnsi="Times New Roman"/>
          <w:sz w:val="24"/>
          <w:szCs w:val="24"/>
        </w:rPr>
        <w:t>прайсы,</w:t>
      </w:r>
      <w:r w:rsidR="008A43A0" w:rsidRPr="009717BB">
        <w:rPr>
          <w:rFonts w:ascii="Times New Roman" w:hAnsi="Times New Roman"/>
          <w:sz w:val="24"/>
          <w:szCs w:val="24"/>
        </w:rPr>
        <w:t xml:space="preserve"> каталоги, коммерческие предложения и др.))</w:t>
      </w:r>
      <w:r w:rsidRPr="009717BB">
        <w:rPr>
          <w:rFonts w:ascii="Times New Roman" w:hAnsi="Times New Roman"/>
          <w:sz w:val="24"/>
          <w:szCs w:val="24"/>
        </w:rPr>
        <w:t xml:space="preserve"> не позднее чем за пять рабочих дней до даты проведения закупки в соответствии с утвержденным планом- графиком;</w:t>
      </w:r>
    </w:p>
    <w:p w:rsidR="005A36F9" w:rsidRPr="009717BB" w:rsidRDefault="005A36F9" w:rsidP="00D26329">
      <w:pPr>
        <w:pStyle w:val="a5"/>
        <w:tabs>
          <w:tab w:val="left" w:pos="360"/>
        </w:tabs>
        <w:spacing w:after="0" w:line="240" w:lineRule="auto"/>
        <w:ind w:left="0" w:firstLine="567"/>
        <w:jc w:val="both"/>
        <w:rPr>
          <w:rFonts w:ascii="Times New Roman" w:hAnsi="Times New Roman"/>
          <w:sz w:val="24"/>
          <w:szCs w:val="24"/>
        </w:rPr>
      </w:pPr>
      <w:r w:rsidRPr="009717BB">
        <w:rPr>
          <w:rFonts w:ascii="Times New Roman" w:hAnsi="Times New Roman"/>
          <w:sz w:val="24"/>
          <w:szCs w:val="24"/>
        </w:rPr>
        <w:t xml:space="preserve"> </w:t>
      </w:r>
      <w:r w:rsidR="00D26329" w:rsidRPr="009717BB">
        <w:rPr>
          <w:rFonts w:ascii="Times New Roman" w:hAnsi="Times New Roman"/>
          <w:sz w:val="24"/>
          <w:szCs w:val="24"/>
        </w:rPr>
        <w:t xml:space="preserve">- контрактный управляющий </w:t>
      </w:r>
      <w:r w:rsidR="00D47B87" w:rsidRPr="009717BB">
        <w:rPr>
          <w:rFonts w:ascii="Times New Roman" w:hAnsi="Times New Roman"/>
          <w:sz w:val="24"/>
          <w:szCs w:val="24"/>
        </w:rPr>
        <w:t xml:space="preserve">Администрации </w:t>
      </w:r>
      <w:r w:rsidR="00D26329" w:rsidRPr="009717BB">
        <w:rPr>
          <w:rFonts w:ascii="Times New Roman" w:hAnsi="Times New Roman"/>
          <w:sz w:val="24"/>
          <w:szCs w:val="24"/>
        </w:rPr>
        <w:t xml:space="preserve">готовит закупочную документацию путем объединения согласованных </w:t>
      </w:r>
      <w:r w:rsidR="00ED77A6" w:rsidRPr="009717BB">
        <w:rPr>
          <w:rFonts w:ascii="Times New Roman" w:hAnsi="Times New Roman"/>
          <w:sz w:val="24"/>
          <w:szCs w:val="24"/>
        </w:rPr>
        <w:t xml:space="preserve">данных </w:t>
      </w:r>
      <w:r w:rsidR="00D26329" w:rsidRPr="009717BB">
        <w:rPr>
          <w:rFonts w:ascii="Times New Roman" w:hAnsi="Times New Roman"/>
          <w:sz w:val="24"/>
          <w:szCs w:val="24"/>
        </w:rPr>
        <w:t>технического задания, проекта контракта, требований к Участникам закупочных процедур, процедурной части закупочной документации, публичной части порядк</w:t>
      </w:r>
      <w:r w:rsidR="008A43A0" w:rsidRPr="009717BB">
        <w:rPr>
          <w:rFonts w:ascii="Times New Roman" w:hAnsi="Times New Roman"/>
          <w:sz w:val="24"/>
          <w:szCs w:val="24"/>
        </w:rPr>
        <w:t xml:space="preserve">а оценки и сопоставления заявок, осуществляет согласование документации, осуществляет </w:t>
      </w:r>
      <w:r w:rsidR="006B6E53" w:rsidRPr="009717BB">
        <w:rPr>
          <w:rFonts w:ascii="Times New Roman" w:hAnsi="Times New Roman"/>
          <w:sz w:val="24"/>
          <w:szCs w:val="24"/>
        </w:rPr>
        <w:t xml:space="preserve">все </w:t>
      </w:r>
      <w:r w:rsidR="008A43A0" w:rsidRPr="009717BB">
        <w:rPr>
          <w:rFonts w:ascii="Times New Roman" w:hAnsi="Times New Roman"/>
          <w:sz w:val="24"/>
          <w:szCs w:val="24"/>
        </w:rPr>
        <w:t>процедуры проведения закупки с учетом действующего законодательства</w:t>
      </w:r>
      <w:r w:rsidR="006B6E53" w:rsidRPr="009717BB">
        <w:rPr>
          <w:rFonts w:ascii="Times New Roman" w:hAnsi="Times New Roman"/>
          <w:sz w:val="24"/>
          <w:szCs w:val="24"/>
        </w:rPr>
        <w:t>, а также проверку банковских гарантий, установление условий банковского сопровождения контракта</w:t>
      </w:r>
      <w:r w:rsidR="008A43A0" w:rsidRPr="009717BB">
        <w:rPr>
          <w:rFonts w:ascii="Times New Roman" w:hAnsi="Times New Roman"/>
          <w:sz w:val="24"/>
          <w:szCs w:val="24"/>
        </w:rPr>
        <w:t>.</w:t>
      </w:r>
    </w:p>
    <w:p w:rsidR="005A36F9" w:rsidRPr="009717BB" w:rsidRDefault="008A43A0" w:rsidP="008A43A0">
      <w:pPr>
        <w:pStyle w:val="a5"/>
        <w:tabs>
          <w:tab w:val="left" w:pos="360"/>
        </w:tabs>
        <w:spacing w:after="0" w:line="240" w:lineRule="auto"/>
        <w:ind w:left="0" w:firstLine="567"/>
        <w:jc w:val="both"/>
        <w:rPr>
          <w:rFonts w:ascii="Times New Roman" w:hAnsi="Times New Roman"/>
          <w:sz w:val="24"/>
          <w:szCs w:val="24"/>
        </w:rPr>
      </w:pPr>
      <w:r w:rsidRPr="009717BB">
        <w:rPr>
          <w:rFonts w:ascii="Times New Roman" w:hAnsi="Times New Roman"/>
          <w:sz w:val="24"/>
          <w:szCs w:val="24"/>
        </w:rPr>
        <w:t xml:space="preserve">При </w:t>
      </w:r>
      <w:r w:rsidR="000F3B49" w:rsidRPr="009717BB">
        <w:rPr>
          <w:rFonts w:ascii="Times New Roman" w:hAnsi="Times New Roman"/>
          <w:sz w:val="24"/>
          <w:szCs w:val="24"/>
        </w:rPr>
        <w:t xml:space="preserve">проведении закупки </w:t>
      </w:r>
      <w:r w:rsidRPr="009717BB">
        <w:rPr>
          <w:rFonts w:ascii="Times New Roman" w:hAnsi="Times New Roman"/>
          <w:sz w:val="24"/>
          <w:szCs w:val="24"/>
        </w:rPr>
        <w:t>для нужд Администрации</w:t>
      </w:r>
      <w:r w:rsidR="00046D37" w:rsidRPr="009717BB">
        <w:rPr>
          <w:rFonts w:ascii="Times New Roman" w:hAnsi="Times New Roman"/>
          <w:sz w:val="24"/>
          <w:szCs w:val="24"/>
        </w:rPr>
        <w:t xml:space="preserve"> возлагается на</w:t>
      </w:r>
      <w:r w:rsidR="005A36F9" w:rsidRPr="009717BB">
        <w:rPr>
          <w:rFonts w:ascii="Times New Roman" w:hAnsi="Times New Roman"/>
          <w:sz w:val="24"/>
          <w:szCs w:val="24"/>
        </w:rPr>
        <w:t xml:space="preserve"> начальник</w:t>
      </w:r>
      <w:r w:rsidR="00046D37" w:rsidRPr="009717BB">
        <w:rPr>
          <w:rFonts w:ascii="Times New Roman" w:hAnsi="Times New Roman"/>
          <w:sz w:val="24"/>
          <w:szCs w:val="24"/>
        </w:rPr>
        <w:t>а</w:t>
      </w:r>
      <w:r w:rsidR="00302DC7" w:rsidRPr="009717BB">
        <w:rPr>
          <w:rFonts w:ascii="Times New Roman" w:hAnsi="Times New Roman"/>
          <w:sz w:val="24"/>
          <w:szCs w:val="24"/>
        </w:rPr>
        <w:t xml:space="preserve"> </w:t>
      </w:r>
      <w:r w:rsidR="005A36F9" w:rsidRPr="009717BB">
        <w:rPr>
          <w:rFonts w:ascii="Times New Roman" w:hAnsi="Times New Roman"/>
          <w:sz w:val="24"/>
          <w:szCs w:val="24"/>
        </w:rPr>
        <w:t>Отдела</w:t>
      </w:r>
      <w:r w:rsidR="00D47B87" w:rsidRPr="009717BB">
        <w:rPr>
          <w:rFonts w:ascii="Times New Roman" w:hAnsi="Times New Roman"/>
          <w:sz w:val="24"/>
          <w:szCs w:val="24"/>
        </w:rPr>
        <w:t xml:space="preserve"> Администрации</w:t>
      </w:r>
      <w:r w:rsidR="005A36F9" w:rsidRPr="009717BB">
        <w:rPr>
          <w:rFonts w:ascii="Times New Roman" w:hAnsi="Times New Roman"/>
          <w:sz w:val="24"/>
          <w:szCs w:val="24"/>
        </w:rPr>
        <w:t xml:space="preserve">, </w:t>
      </w:r>
      <w:r w:rsidR="000F3B49" w:rsidRPr="009717BB">
        <w:rPr>
          <w:rFonts w:ascii="Times New Roman" w:hAnsi="Times New Roman"/>
          <w:sz w:val="24"/>
          <w:szCs w:val="24"/>
        </w:rPr>
        <w:t>ответственного</w:t>
      </w:r>
      <w:r w:rsidR="005A36F9" w:rsidRPr="009717BB">
        <w:rPr>
          <w:rFonts w:ascii="Times New Roman" w:hAnsi="Times New Roman"/>
          <w:sz w:val="24"/>
          <w:szCs w:val="24"/>
        </w:rPr>
        <w:t xml:space="preserve"> за осуществление закупки, </w:t>
      </w:r>
      <w:r w:rsidR="000F3B49" w:rsidRPr="009717BB">
        <w:rPr>
          <w:rFonts w:ascii="Times New Roman" w:hAnsi="Times New Roman"/>
          <w:sz w:val="24"/>
          <w:szCs w:val="24"/>
        </w:rPr>
        <w:t>ответственность за</w:t>
      </w:r>
      <w:r w:rsidR="005A36F9" w:rsidRPr="009717BB">
        <w:rPr>
          <w:rFonts w:ascii="Times New Roman" w:hAnsi="Times New Roman"/>
          <w:sz w:val="24"/>
          <w:szCs w:val="24"/>
        </w:rPr>
        <w:t>:</w:t>
      </w:r>
    </w:p>
    <w:p w:rsidR="00302DC7" w:rsidRPr="009717BB" w:rsidRDefault="00046D37" w:rsidP="00302DC7">
      <w:pPr>
        <w:numPr>
          <w:ilvl w:val="0"/>
          <w:numId w:val="5"/>
        </w:numPr>
        <w:spacing w:after="0" w:line="240" w:lineRule="auto"/>
        <w:jc w:val="both"/>
        <w:rPr>
          <w:rFonts w:ascii="Times New Roman" w:hAnsi="Times New Roman"/>
          <w:sz w:val="24"/>
          <w:szCs w:val="24"/>
        </w:rPr>
      </w:pPr>
      <w:r w:rsidRPr="009717BB">
        <w:rPr>
          <w:rFonts w:ascii="Times New Roman" w:hAnsi="Times New Roman"/>
          <w:sz w:val="24"/>
          <w:szCs w:val="24"/>
        </w:rPr>
        <w:t xml:space="preserve">определение </w:t>
      </w:r>
      <w:r w:rsidR="00302DC7" w:rsidRPr="009717BB">
        <w:rPr>
          <w:rFonts w:ascii="Times New Roman" w:hAnsi="Times New Roman"/>
          <w:sz w:val="24"/>
          <w:szCs w:val="24"/>
        </w:rPr>
        <w:t>потребност</w:t>
      </w:r>
      <w:r w:rsidRPr="009717BB">
        <w:rPr>
          <w:rFonts w:ascii="Times New Roman" w:hAnsi="Times New Roman"/>
          <w:sz w:val="24"/>
          <w:szCs w:val="24"/>
        </w:rPr>
        <w:t>и</w:t>
      </w:r>
      <w:r w:rsidR="00302DC7" w:rsidRPr="009717BB">
        <w:rPr>
          <w:rFonts w:ascii="Times New Roman" w:hAnsi="Times New Roman"/>
          <w:sz w:val="24"/>
          <w:szCs w:val="24"/>
        </w:rPr>
        <w:t xml:space="preserve"> в конкретном товаре, работе, услуге, обусловленную целями осуществления закупок в соответствии со статьей 13 Федерального закона N 44-ФЗ;</w:t>
      </w:r>
    </w:p>
    <w:p w:rsidR="00302DC7" w:rsidRPr="009717BB" w:rsidRDefault="00046D37" w:rsidP="00302DC7">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9717BB">
        <w:rPr>
          <w:rFonts w:ascii="Times New Roman" w:hAnsi="Times New Roman" w:cs="Times New Roman"/>
          <w:sz w:val="24"/>
          <w:szCs w:val="24"/>
        </w:rPr>
        <w:t>указание перечня</w:t>
      </w:r>
      <w:r w:rsidR="00302DC7" w:rsidRPr="009717BB">
        <w:rPr>
          <w:rFonts w:ascii="Times New Roman" w:hAnsi="Times New Roman" w:cs="Times New Roman"/>
          <w:sz w:val="24"/>
          <w:szCs w:val="24"/>
        </w:rPr>
        <w:t xml:space="preserve">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302DC7" w:rsidRPr="009717BB" w:rsidRDefault="00302DC7" w:rsidP="00302DC7">
      <w:pPr>
        <w:numPr>
          <w:ilvl w:val="0"/>
          <w:numId w:val="5"/>
        </w:numPr>
        <w:spacing w:after="0" w:line="240" w:lineRule="auto"/>
        <w:jc w:val="both"/>
        <w:rPr>
          <w:rFonts w:ascii="Times New Roman" w:hAnsi="Times New Roman"/>
          <w:sz w:val="24"/>
          <w:szCs w:val="24"/>
        </w:rPr>
      </w:pPr>
      <w:r w:rsidRPr="009717BB">
        <w:rPr>
          <w:rFonts w:ascii="Times New Roman" w:hAnsi="Times New Roman"/>
          <w:sz w:val="24"/>
          <w:szCs w:val="24"/>
        </w:rPr>
        <w:t>формирование описани</w:t>
      </w:r>
      <w:r w:rsidR="00ED77A6" w:rsidRPr="009717BB">
        <w:rPr>
          <w:rFonts w:ascii="Times New Roman" w:hAnsi="Times New Roman"/>
          <w:sz w:val="24"/>
          <w:szCs w:val="24"/>
        </w:rPr>
        <w:t>я</w:t>
      </w:r>
      <w:r w:rsidRPr="009717BB">
        <w:rPr>
          <w:rFonts w:ascii="Times New Roman" w:hAnsi="Times New Roman"/>
          <w:sz w:val="24"/>
          <w:szCs w:val="24"/>
        </w:rPr>
        <w:t xml:space="preserve"> объекта закупки в соответствии с требованиями статьи 33 Федерального закона N 44-ФЗ;</w:t>
      </w:r>
    </w:p>
    <w:p w:rsidR="005A36F9" w:rsidRPr="009717BB" w:rsidRDefault="00302DC7" w:rsidP="005A36F9">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формирование</w:t>
      </w:r>
      <w:r w:rsidR="005A36F9" w:rsidRPr="009717BB">
        <w:rPr>
          <w:rFonts w:ascii="Times New Roman" w:hAnsi="Times New Roman"/>
          <w:sz w:val="24"/>
          <w:szCs w:val="24"/>
        </w:rPr>
        <w:t xml:space="preserve"> начальной (максимальной) цены закупки;</w:t>
      </w:r>
    </w:p>
    <w:p w:rsidR="005A36F9" w:rsidRPr="009717BB" w:rsidRDefault="00ED77A6" w:rsidP="005A36F9">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установление</w:t>
      </w:r>
      <w:r w:rsidR="005A36F9" w:rsidRPr="009717BB">
        <w:rPr>
          <w:rFonts w:ascii="Times New Roman" w:hAnsi="Times New Roman"/>
          <w:sz w:val="24"/>
          <w:szCs w:val="24"/>
        </w:rPr>
        <w:t xml:space="preserve"> сроко</w:t>
      </w:r>
      <w:r w:rsidR="004944F6" w:rsidRPr="009717BB">
        <w:rPr>
          <w:rFonts w:ascii="Times New Roman" w:hAnsi="Times New Roman"/>
          <w:sz w:val="24"/>
          <w:szCs w:val="24"/>
        </w:rPr>
        <w:t>в закупки товаров, работ, услуг.</w:t>
      </w:r>
    </w:p>
    <w:p w:rsidR="000F3B49" w:rsidRPr="009717BB" w:rsidRDefault="000F3B49" w:rsidP="004944F6">
      <w:pPr>
        <w:pStyle w:val="a5"/>
        <w:tabs>
          <w:tab w:val="left" w:pos="360"/>
        </w:tabs>
        <w:spacing w:after="0" w:line="240" w:lineRule="auto"/>
        <w:ind w:left="0"/>
        <w:jc w:val="both"/>
        <w:rPr>
          <w:rFonts w:ascii="Times New Roman" w:hAnsi="Times New Roman"/>
          <w:sz w:val="24"/>
          <w:szCs w:val="24"/>
        </w:rPr>
      </w:pPr>
      <w:r w:rsidRPr="009717BB">
        <w:rPr>
          <w:rFonts w:ascii="Times New Roman" w:hAnsi="Times New Roman"/>
          <w:sz w:val="24"/>
          <w:szCs w:val="24"/>
        </w:rPr>
        <w:t xml:space="preserve">При </w:t>
      </w:r>
      <w:r w:rsidR="004944F6" w:rsidRPr="009717BB">
        <w:rPr>
          <w:rFonts w:ascii="Times New Roman" w:hAnsi="Times New Roman"/>
          <w:sz w:val="24"/>
          <w:szCs w:val="24"/>
        </w:rPr>
        <w:t>составлении закупочной документации</w:t>
      </w:r>
      <w:r w:rsidRPr="009717BB">
        <w:rPr>
          <w:rFonts w:ascii="Times New Roman" w:hAnsi="Times New Roman"/>
          <w:sz w:val="24"/>
          <w:szCs w:val="24"/>
        </w:rPr>
        <w:t xml:space="preserve"> для нужд Администрации </w:t>
      </w:r>
      <w:r w:rsidR="00E97A43" w:rsidRPr="009717BB">
        <w:rPr>
          <w:rFonts w:ascii="Times New Roman" w:hAnsi="Times New Roman"/>
          <w:sz w:val="24"/>
          <w:szCs w:val="24"/>
        </w:rPr>
        <w:t xml:space="preserve">возлагается на </w:t>
      </w:r>
      <w:r w:rsidRPr="009717BB">
        <w:rPr>
          <w:rFonts w:ascii="Times New Roman" w:hAnsi="Times New Roman"/>
          <w:sz w:val="24"/>
          <w:szCs w:val="24"/>
        </w:rPr>
        <w:t>директора МКУ «Центр ОД МУ СП Хатанга» ответственность за:</w:t>
      </w:r>
    </w:p>
    <w:p w:rsidR="005A36F9" w:rsidRPr="009717BB" w:rsidRDefault="005A36F9" w:rsidP="005A36F9">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lastRenderedPageBreak/>
        <w:t>соответствие указанных в закупочной документации (контракте) порядка, формы и сроков оплаты</w:t>
      </w:r>
      <w:r w:rsidR="00E97A43" w:rsidRPr="009717BB">
        <w:rPr>
          <w:rFonts w:ascii="Times New Roman" w:hAnsi="Times New Roman"/>
          <w:sz w:val="24"/>
          <w:szCs w:val="24"/>
        </w:rPr>
        <w:t xml:space="preserve"> (авансирования)</w:t>
      </w:r>
      <w:r w:rsidRPr="009717BB">
        <w:rPr>
          <w:rFonts w:ascii="Times New Roman" w:hAnsi="Times New Roman"/>
          <w:sz w:val="24"/>
          <w:szCs w:val="24"/>
        </w:rPr>
        <w:t xml:space="preserve"> товаров, работ, услуг, требованиям</w:t>
      </w:r>
      <w:r w:rsidR="00ED77A6" w:rsidRPr="009717BB">
        <w:rPr>
          <w:rFonts w:ascii="Times New Roman" w:hAnsi="Times New Roman"/>
          <w:sz w:val="24"/>
          <w:szCs w:val="24"/>
        </w:rPr>
        <w:t xml:space="preserve"> Бюджетного </w:t>
      </w:r>
      <w:r w:rsidR="00D47B87" w:rsidRPr="009717BB">
        <w:rPr>
          <w:rFonts w:ascii="Times New Roman" w:hAnsi="Times New Roman"/>
          <w:sz w:val="24"/>
          <w:szCs w:val="24"/>
        </w:rPr>
        <w:t>законодательства</w:t>
      </w:r>
      <w:r w:rsidRPr="009717BB">
        <w:rPr>
          <w:rFonts w:ascii="Times New Roman" w:hAnsi="Times New Roman"/>
          <w:sz w:val="24"/>
          <w:szCs w:val="24"/>
        </w:rPr>
        <w:t xml:space="preserve">; </w:t>
      </w:r>
    </w:p>
    <w:p w:rsidR="005A36F9" w:rsidRPr="009717BB" w:rsidRDefault="00ED77A6" w:rsidP="005A36F9">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предоставление</w:t>
      </w:r>
      <w:r w:rsidR="005A36F9" w:rsidRPr="009717BB">
        <w:rPr>
          <w:rFonts w:ascii="Times New Roman" w:hAnsi="Times New Roman"/>
          <w:sz w:val="24"/>
          <w:szCs w:val="24"/>
        </w:rPr>
        <w:t xml:space="preserve"> банковских реквизитов Администрации</w:t>
      </w:r>
      <w:r w:rsidR="00661798" w:rsidRPr="009717BB">
        <w:rPr>
          <w:rFonts w:ascii="Times New Roman" w:hAnsi="Times New Roman"/>
          <w:sz w:val="24"/>
          <w:szCs w:val="24"/>
        </w:rPr>
        <w:t xml:space="preserve"> для перечисления обеспечения заявок (исполнения контракта)</w:t>
      </w:r>
      <w:r w:rsidR="005A36F9" w:rsidRPr="009717BB">
        <w:rPr>
          <w:rFonts w:ascii="Times New Roman" w:hAnsi="Times New Roman"/>
          <w:sz w:val="24"/>
          <w:szCs w:val="24"/>
        </w:rPr>
        <w:t>;</w:t>
      </w:r>
    </w:p>
    <w:p w:rsidR="005A36F9" w:rsidRPr="009717BB" w:rsidRDefault="005A36F9" w:rsidP="005A36F9">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 xml:space="preserve">наличие финансового обеспечения </w:t>
      </w:r>
      <w:r w:rsidR="00661798" w:rsidRPr="009717BB">
        <w:rPr>
          <w:rFonts w:ascii="Times New Roman" w:hAnsi="Times New Roman"/>
          <w:sz w:val="24"/>
          <w:szCs w:val="24"/>
        </w:rPr>
        <w:t>закупки;</w:t>
      </w:r>
    </w:p>
    <w:p w:rsidR="00661798" w:rsidRPr="009717BB" w:rsidRDefault="00661798" w:rsidP="00661798">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согласование, регистрацию закупки в органах Федерального казначейства (по средством установленных специальных программ);</w:t>
      </w:r>
    </w:p>
    <w:p w:rsidR="00661798" w:rsidRPr="009717BB" w:rsidRDefault="00661798" w:rsidP="00661798">
      <w:pPr>
        <w:numPr>
          <w:ilvl w:val="0"/>
          <w:numId w:val="5"/>
        </w:numPr>
        <w:spacing w:after="0" w:line="240" w:lineRule="auto"/>
        <w:ind w:left="0" w:firstLine="480"/>
        <w:jc w:val="both"/>
        <w:rPr>
          <w:rFonts w:ascii="Times New Roman" w:hAnsi="Times New Roman" w:cs="Times New Roman"/>
          <w:color w:val="000000"/>
          <w:sz w:val="24"/>
          <w:szCs w:val="24"/>
          <w:lang w:eastAsia="ru-RU"/>
        </w:rPr>
      </w:pPr>
      <w:r w:rsidRPr="009717BB">
        <w:rPr>
          <w:rFonts w:ascii="Times New Roman" w:hAnsi="Times New Roman"/>
          <w:sz w:val="24"/>
          <w:szCs w:val="24"/>
        </w:rPr>
        <w:t xml:space="preserve">осуществление своевременной оплаты по контракту и предоставление </w:t>
      </w:r>
      <w:r w:rsidRPr="009717BB">
        <w:rPr>
          <w:rFonts w:ascii="Times New Roman" w:hAnsi="Times New Roman" w:cs="Times New Roman"/>
          <w:color w:val="000000"/>
          <w:sz w:val="24"/>
          <w:szCs w:val="24"/>
          <w:lang w:eastAsia="ru-RU"/>
        </w:rPr>
        <w:t>контрактному управляющему</w:t>
      </w:r>
      <w:r w:rsidR="000271DF" w:rsidRPr="009717BB">
        <w:rPr>
          <w:rFonts w:ascii="Times New Roman" w:hAnsi="Times New Roman" w:cs="Times New Roman"/>
          <w:color w:val="000000"/>
          <w:sz w:val="24"/>
          <w:szCs w:val="24"/>
          <w:lang w:eastAsia="ru-RU"/>
        </w:rPr>
        <w:t xml:space="preserve"> Администрации</w:t>
      </w:r>
      <w:r w:rsidRPr="009717BB">
        <w:rPr>
          <w:rFonts w:ascii="Times New Roman" w:hAnsi="Times New Roman" w:cs="Times New Roman"/>
          <w:color w:val="000000"/>
          <w:sz w:val="24"/>
          <w:szCs w:val="24"/>
          <w:lang w:eastAsia="ru-RU"/>
        </w:rPr>
        <w:t xml:space="preserve"> банковского (платежного или иного) документа, подтверждающего </w:t>
      </w:r>
      <w:r w:rsidR="000271DF" w:rsidRPr="009717BB">
        <w:rPr>
          <w:rFonts w:ascii="Times New Roman" w:hAnsi="Times New Roman" w:cs="Times New Roman"/>
          <w:color w:val="000000"/>
          <w:sz w:val="24"/>
          <w:szCs w:val="24"/>
          <w:lang w:eastAsia="ru-RU"/>
        </w:rPr>
        <w:t>оплату</w:t>
      </w:r>
      <w:r w:rsidRPr="009717BB">
        <w:rPr>
          <w:rFonts w:ascii="Times New Roman" w:hAnsi="Times New Roman" w:cs="Times New Roman"/>
          <w:color w:val="000000"/>
          <w:sz w:val="24"/>
          <w:szCs w:val="24"/>
          <w:lang w:eastAsia="ru-RU"/>
        </w:rPr>
        <w:t xml:space="preserve"> </w:t>
      </w:r>
      <w:r w:rsidR="000271DF" w:rsidRPr="009717BB">
        <w:rPr>
          <w:rFonts w:ascii="Times New Roman" w:hAnsi="Times New Roman" w:cs="Times New Roman"/>
          <w:color w:val="000000"/>
          <w:sz w:val="24"/>
          <w:szCs w:val="24"/>
          <w:lang w:eastAsia="ru-RU"/>
        </w:rPr>
        <w:t>по</w:t>
      </w:r>
      <w:r w:rsidRPr="009717BB">
        <w:rPr>
          <w:rFonts w:ascii="Times New Roman" w:hAnsi="Times New Roman" w:cs="Times New Roman"/>
          <w:color w:val="000000"/>
          <w:sz w:val="24"/>
          <w:szCs w:val="24"/>
          <w:lang w:eastAsia="ru-RU"/>
        </w:rPr>
        <w:t xml:space="preserve"> исполнени</w:t>
      </w:r>
      <w:r w:rsidR="000271DF" w:rsidRPr="009717BB">
        <w:rPr>
          <w:rFonts w:ascii="Times New Roman" w:hAnsi="Times New Roman" w:cs="Times New Roman"/>
          <w:color w:val="000000"/>
          <w:sz w:val="24"/>
          <w:szCs w:val="24"/>
          <w:lang w:eastAsia="ru-RU"/>
        </w:rPr>
        <w:t>ю</w:t>
      </w:r>
      <w:r w:rsidRPr="009717BB">
        <w:rPr>
          <w:rFonts w:ascii="Times New Roman" w:hAnsi="Times New Roman" w:cs="Times New Roman"/>
          <w:color w:val="000000"/>
          <w:sz w:val="24"/>
          <w:szCs w:val="24"/>
          <w:lang w:eastAsia="ru-RU"/>
        </w:rPr>
        <w:t xml:space="preserve"> контракта в течении 1 рабочего дня, с момента </w:t>
      </w:r>
      <w:r w:rsidR="000271DF" w:rsidRPr="009717BB">
        <w:rPr>
          <w:rFonts w:ascii="Times New Roman" w:hAnsi="Times New Roman" w:cs="Times New Roman"/>
          <w:color w:val="000000"/>
          <w:sz w:val="24"/>
          <w:szCs w:val="24"/>
          <w:lang w:eastAsia="ru-RU"/>
        </w:rPr>
        <w:t>перечисления</w:t>
      </w:r>
      <w:r w:rsidRPr="009717BB">
        <w:rPr>
          <w:rFonts w:ascii="Times New Roman" w:hAnsi="Times New Roman" w:cs="Times New Roman"/>
          <w:color w:val="000000"/>
          <w:sz w:val="24"/>
          <w:szCs w:val="24"/>
          <w:lang w:eastAsia="ru-RU"/>
        </w:rPr>
        <w:t xml:space="preserve"> денежных средств;</w:t>
      </w:r>
    </w:p>
    <w:p w:rsidR="006B6E53" w:rsidRPr="009717BB" w:rsidRDefault="006B6E53" w:rsidP="006B6E53">
      <w:pPr>
        <w:numPr>
          <w:ilvl w:val="0"/>
          <w:numId w:val="5"/>
        </w:numPr>
        <w:tabs>
          <w:tab w:val="clear" w:pos="644"/>
          <w:tab w:val="num" w:pos="284"/>
        </w:tabs>
        <w:spacing w:after="0" w:line="240" w:lineRule="auto"/>
        <w:ind w:left="0" w:firstLine="567"/>
        <w:jc w:val="both"/>
        <w:rPr>
          <w:rFonts w:ascii="Times New Roman" w:hAnsi="Times New Roman" w:cs="Times New Roman"/>
          <w:color w:val="000000"/>
          <w:sz w:val="24"/>
          <w:szCs w:val="24"/>
          <w:lang w:eastAsia="ru-RU"/>
        </w:rPr>
      </w:pPr>
      <w:r w:rsidRPr="009717BB">
        <w:rPr>
          <w:rFonts w:ascii="Times New Roman" w:hAnsi="Times New Roman" w:cs="Times New Roman"/>
          <w:color w:val="000000"/>
          <w:sz w:val="24"/>
          <w:szCs w:val="24"/>
          <w:lang w:eastAsia="ru-RU"/>
        </w:rPr>
        <w:t>расчет неустоек (штрафа, пени) по неисполнению контракта в соответствии с порядком, установленным Прав</w:t>
      </w:r>
      <w:r w:rsidR="00062C4B" w:rsidRPr="009717BB">
        <w:rPr>
          <w:rFonts w:ascii="Times New Roman" w:hAnsi="Times New Roman" w:cs="Times New Roman"/>
          <w:color w:val="000000"/>
          <w:sz w:val="24"/>
          <w:szCs w:val="24"/>
          <w:lang w:eastAsia="ru-RU"/>
        </w:rPr>
        <w:t>ительством Российской Федерации.</w:t>
      </w:r>
    </w:p>
    <w:p w:rsidR="005A36F9" w:rsidRPr="009717BB" w:rsidRDefault="006B6E53" w:rsidP="00E97A43">
      <w:pPr>
        <w:tabs>
          <w:tab w:val="num" w:pos="284"/>
        </w:tabs>
        <w:autoSpaceDE w:val="0"/>
        <w:autoSpaceDN w:val="0"/>
        <w:adjustRightInd w:val="0"/>
        <w:spacing w:after="0" w:line="240" w:lineRule="auto"/>
        <w:ind w:firstLine="540"/>
        <w:jc w:val="both"/>
        <w:rPr>
          <w:rFonts w:ascii="Times New Roman" w:hAnsi="Times New Roman"/>
          <w:sz w:val="24"/>
          <w:szCs w:val="24"/>
        </w:rPr>
      </w:pPr>
      <w:r w:rsidRPr="009717BB">
        <w:rPr>
          <w:rFonts w:ascii="Times New Roman" w:hAnsi="Times New Roman"/>
          <w:sz w:val="24"/>
          <w:szCs w:val="24"/>
        </w:rPr>
        <w:t xml:space="preserve"> </w:t>
      </w:r>
      <w:r w:rsidR="00E97A43" w:rsidRPr="009717BB">
        <w:rPr>
          <w:rFonts w:ascii="Times New Roman" w:hAnsi="Times New Roman"/>
          <w:sz w:val="24"/>
          <w:szCs w:val="24"/>
        </w:rPr>
        <w:t xml:space="preserve">При проведении закупки для нужд Администрации возлагается на </w:t>
      </w:r>
      <w:r w:rsidR="005A36F9" w:rsidRPr="009717BB">
        <w:rPr>
          <w:rFonts w:ascii="Times New Roman" w:hAnsi="Times New Roman"/>
          <w:sz w:val="24"/>
          <w:szCs w:val="24"/>
        </w:rPr>
        <w:t>специалист</w:t>
      </w:r>
      <w:r w:rsidR="00E97A43" w:rsidRPr="009717BB">
        <w:rPr>
          <w:rFonts w:ascii="Times New Roman" w:hAnsi="Times New Roman"/>
          <w:sz w:val="24"/>
          <w:szCs w:val="24"/>
        </w:rPr>
        <w:t>а</w:t>
      </w:r>
      <w:r w:rsidR="005A36F9" w:rsidRPr="009717BB">
        <w:rPr>
          <w:rFonts w:ascii="Times New Roman" w:hAnsi="Times New Roman"/>
          <w:sz w:val="24"/>
          <w:szCs w:val="24"/>
        </w:rPr>
        <w:t xml:space="preserve"> Администрации, осуществляющего должностные функции </w:t>
      </w:r>
      <w:r w:rsidR="000D76ED" w:rsidRPr="009717BB">
        <w:rPr>
          <w:rFonts w:ascii="Times New Roman" w:hAnsi="Times New Roman"/>
          <w:sz w:val="24"/>
          <w:szCs w:val="24"/>
        </w:rPr>
        <w:t>юридического направления</w:t>
      </w:r>
      <w:r w:rsidR="005A36F9" w:rsidRPr="009717BB">
        <w:rPr>
          <w:rFonts w:ascii="Times New Roman" w:hAnsi="Times New Roman"/>
          <w:sz w:val="24"/>
          <w:szCs w:val="24"/>
        </w:rPr>
        <w:t>, ответственность за:</w:t>
      </w:r>
    </w:p>
    <w:p w:rsidR="005A36F9" w:rsidRPr="009717BB" w:rsidRDefault="005A36F9" w:rsidP="005A36F9">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 xml:space="preserve">соответствие проекта контракта законодательству Российской Федерации, наличия существенных условий контракта, установленных законодательством </w:t>
      </w:r>
      <w:r w:rsidR="00E97A43" w:rsidRPr="009717BB">
        <w:rPr>
          <w:rFonts w:ascii="Times New Roman" w:hAnsi="Times New Roman"/>
          <w:sz w:val="24"/>
          <w:szCs w:val="24"/>
        </w:rPr>
        <w:t>в сфере закупок</w:t>
      </w:r>
      <w:r w:rsidRPr="009717BB">
        <w:rPr>
          <w:rFonts w:ascii="Times New Roman" w:hAnsi="Times New Roman"/>
          <w:sz w:val="24"/>
          <w:szCs w:val="24"/>
        </w:rPr>
        <w:t>;</w:t>
      </w:r>
    </w:p>
    <w:p w:rsidR="00E97A43" w:rsidRPr="009717BB" w:rsidRDefault="005E6BC1" w:rsidP="005A36F9">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подготовку и правомерность заключения</w:t>
      </w:r>
      <w:r w:rsidR="00E97A43" w:rsidRPr="009717BB">
        <w:rPr>
          <w:rFonts w:ascii="Times New Roman" w:hAnsi="Times New Roman"/>
          <w:sz w:val="24"/>
          <w:szCs w:val="24"/>
        </w:rPr>
        <w:t xml:space="preserve"> дополнительных соглашений</w:t>
      </w:r>
      <w:r w:rsidRPr="009717BB">
        <w:rPr>
          <w:rFonts w:ascii="Times New Roman" w:hAnsi="Times New Roman"/>
          <w:sz w:val="24"/>
          <w:szCs w:val="24"/>
        </w:rPr>
        <w:t xml:space="preserve"> к контрактам (договорам), </w:t>
      </w:r>
      <w:r w:rsidR="0091294B" w:rsidRPr="009717BB">
        <w:rPr>
          <w:rFonts w:ascii="Times New Roman" w:hAnsi="Times New Roman"/>
          <w:sz w:val="24"/>
          <w:szCs w:val="24"/>
        </w:rPr>
        <w:t xml:space="preserve">протоколов разногласий контрактов, </w:t>
      </w:r>
      <w:r w:rsidRPr="009717BB">
        <w:rPr>
          <w:rFonts w:ascii="Times New Roman" w:hAnsi="Times New Roman"/>
          <w:sz w:val="24"/>
          <w:szCs w:val="24"/>
        </w:rPr>
        <w:t>своевременное подписание документов и предоставление контрактному управляющему Администрации для публикации информации в ЕИС в соответствии с действующим законодательством в сфере закупок;</w:t>
      </w:r>
    </w:p>
    <w:p w:rsidR="005A36F9" w:rsidRPr="009717BB" w:rsidRDefault="005A36F9" w:rsidP="005A36F9">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правомочность должностных лиц сторон контракта;</w:t>
      </w:r>
    </w:p>
    <w:p w:rsidR="005A36F9" w:rsidRPr="009717BB" w:rsidRDefault="005A36F9" w:rsidP="005A36F9">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защит</w:t>
      </w:r>
      <w:r w:rsidR="00E97A43" w:rsidRPr="009717BB">
        <w:rPr>
          <w:rFonts w:ascii="Times New Roman" w:hAnsi="Times New Roman"/>
          <w:sz w:val="24"/>
          <w:szCs w:val="24"/>
        </w:rPr>
        <w:t>у</w:t>
      </w:r>
      <w:r w:rsidRPr="009717BB">
        <w:rPr>
          <w:rFonts w:ascii="Times New Roman" w:hAnsi="Times New Roman"/>
          <w:sz w:val="24"/>
          <w:szCs w:val="24"/>
        </w:rPr>
        <w:t xml:space="preserve"> имущественных интересов Администрации</w:t>
      </w:r>
      <w:r w:rsidR="00AB14E2" w:rsidRPr="009717BB">
        <w:rPr>
          <w:rFonts w:ascii="Times New Roman" w:hAnsi="Times New Roman"/>
          <w:sz w:val="24"/>
          <w:szCs w:val="24"/>
        </w:rPr>
        <w:t>.</w:t>
      </w:r>
    </w:p>
    <w:p w:rsidR="005A36F9" w:rsidRPr="009717BB" w:rsidRDefault="005E6BC1" w:rsidP="005E6BC1">
      <w:pPr>
        <w:pStyle w:val="a5"/>
        <w:tabs>
          <w:tab w:val="left" w:pos="360"/>
        </w:tabs>
        <w:spacing w:after="0" w:line="240" w:lineRule="auto"/>
        <w:ind w:left="0" w:firstLine="567"/>
        <w:jc w:val="both"/>
        <w:rPr>
          <w:rFonts w:ascii="Times New Roman" w:hAnsi="Times New Roman"/>
          <w:sz w:val="24"/>
          <w:szCs w:val="24"/>
        </w:rPr>
      </w:pPr>
      <w:r w:rsidRPr="009717BB">
        <w:rPr>
          <w:rFonts w:ascii="Times New Roman" w:hAnsi="Times New Roman"/>
          <w:sz w:val="24"/>
          <w:szCs w:val="24"/>
        </w:rPr>
        <w:t xml:space="preserve">При проведении закупки для нужд Администрации возлагается на </w:t>
      </w:r>
      <w:r w:rsidR="005A36F9" w:rsidRPr="009717BB">
        <w:rPr>
          <w:rFonts w:ascii="Times New Roman" w:hAnsi="Times New Roman"/>
          <w:sz w:val="24"/>
          <w:szCs w:val="24"/>
        </w:rPr>
        <w:t>начальник</w:t>
      </w:r>
      <w:r w:rsidRPr="009717BB">
        <w:rPr>
          <w:rFonts w:ascii="Times New Roman" w:hAnsi="Times New Roman"/>
          <w:sz w:val="24"/>
          <w:szCs w:val="24"/>
        </w:rPr>
        <w:t>а</w:t>
      </w:r>
      <w:r w:rsidR="005A36F9" w:rsidRPr="009717BB">
        <w:rPr>
          <w:rFonts w:ascii="Times New Roman" w:hAnsi="Times New Roman"/>
          <w:sz w:val="24"/>
          <w:szCs w:val="24"/>
        </w:rPr>
        <w:t xml:space="preserve"> Экономического отдела Администрации ответственность за:</w:t>
      </w:r>
    </w:p>
    <w:p w:rsidR="005E6BC1" w:rsidRPr="009717BB" w:rsidRDefault="005E6BC1" w:rsidP="005E6BC1">
      <w:pPr>
        <w:numPr>
          <w:ilvl w:val="0"/>
          <w:numId w:val="5"/>
        </w:numPr>
        <w:spacing w:after="0" w:line="240" w:lineRule="auto"/>
        <w:ind w:left="0" w:firstLine="567"/>
        <w:jc w:val="both"/>
        <w:rPr>
          <w:rFonts w:ascii="Times New Roman" w:hAnsi="Times New Roman"/>
          <w:sz w:val="24"/>
          <w:szCs w:val="24"/>
        </w:rPr>
      </w:pPr>
      <w:r w:rsidRPr="009717BB">
        <w:rPr>
          <w:rFonts w:ascii="Times New Roman" w:hAnsi="Times New Roman"/>
          <w:sz w:val="24"/>
          <w:szCs w:val="24"/>
        </w:rPr>
        <w:t>соблюдение правил планирование закупок;</w:t>
      </w:r>
    </w:p>
    <w:p w:rsidR="005E6BC1" w:rsidRPr="009717BB" w:rsidRDefault="005E6BC1" w:rsidP="005E6BC1">
      <w:pPr>
        <w:numPr>
          <w:ilvl w:val="0"/>
          <w:numId w:val="5"/>
        </w:numPr>
        <w:spacing w:after="0" w:line="240" w:lineRule="auto"/>
        <w:ind w:left="0" w:firstLine="567"/>
        <w:jc w:val="both"/>
        <w:rPr>
          <w:rFonts w:ascii="Times New Roman" w:hAnsi="Times New Roman"/>
          <w:sz w:val="24"/>
          <w:szCs w:val="24"/>
        </w:rPr>
      </w:pPr>
      <w:r w:rsidRPr="009717BB">
        <w:rPr>
          <w:rFonts w:ascii="Times New Roman" w:hAnsi="Times New Roman"/>
          <w:sz w:val="24"/>
          <w:szCs w:val="24"/>
        </w:rPr>
        <w:t>соблюдение правил нормирования закупок;</w:t>
      </w:r>
    </w:p>
    <w:p w:rsidR="00AB14E2" w:rsidRPr="009717BB" w:rsidRDefault="00AB14E2" w:rsidP="005E6BC1">
      <w:pPr>
        <w:numPr>
          <w:ilvl w:val="0"/>
          <w:numId w:val="5"/>
        </w:numPr>
        <w:spacing w:after="0" w:line="240" w:lineRule="auto"/>
        <w:ind w:left="0" w:firstLine="567"/>
        <w:jc w:val="both"/>
        <w:rPr>
          <w:rFonts w:ascii="Times New Roman" w:hAnsi="Times New Roman"/>
          <w:sz w:val="24"/>
          <w:szCs w:val="24"/>
        </w:rPr>
      </w:pPr>
      <w:r w:rsidRPr="009717BB">
        <w:rPr>
          <w:rFonts w:ascii="Times New Roman" w:hAnsi="Times New Roman"/>
          <w:sz w:val="24"/>
          <w:szCs w:val="24"/>
        </w:rPr>
        <w:t>разработку и соответствие нормативно-правовых актов проведения закупок для нужд Заказчиков, Администрации в сфере закупок действующему законодательству;</w:t>
      </w:r>
    </w:p>
    <w:p w:rsidR="00AB14E2" w:rsidRPr="009717BB" w:rsidRDefault="00AB14E2" w:rsidP="005E6BC1">
      <w:pPr>
        <w:numPr>
          <w:ilvl w:val="0"/>
          <w:numId w:val="5"/>
        </w:numPr>
        <w:spacing w:after="0" w:line="240" w:lineRule="auto"/>
        <w:ind w:left="0" w:firstLine="567"/>
        <w:jc w:val="both"/>
        <w:rPr>
          <w:rFonts w:ascii="Times New Roman" w:hAnsi="Times New Roman"/>
          <w:sz w:val="24"/>
          <w:szCs w:val="24"/>
        </w:rPr>
      </w:pPr>
      <w:r w:rsidRPr="009717BB">
        <w:rPr>
          <w:rFonts w:ascii="Times New Roman" w:hAnsi="Times New Roman"/>
          <w:sz w:val="24"/>
          <w:szCs w:val="24"/>
        </w:rPr>
        <w:t>разработка нормативно-правовых актов для работы закупочной комиссии по определению поставщиков (исполнителей, подрядчиков);</w:t>
      </w:r>
    </w:p>
    <w:p w:rsidR="00AB14E2" w:rsidRPr="009717BB" w:rsidRDefault="00AB14E2" w:rsidP="005E6BC1">
      <w:pPr>
        <w:numPr>
          <w:ilvl w:val="0"/>
          <w:numId w:val="5"/>
        </w:numPr>
        <w:spacing w:after="0" w:line="240" w:lineRule="auto"/>
        <w:ind w:left="0" w:firstLine="567"/>
        <w:jc w:val="both"/>
        <w:rPr>
          <w:rFonts w:ascii="Times New Roman" w:hAnsi="Times New Roman"/>
          <w:sz w:val="24"/>
          <w:szCs w:val="24"/>
        </w:rPr>
      </w:pPr>
      <w:r w:rsidRPr="009717BB">
        <w:rPr>
          <w:rFonts w:ascii="Times New Roman" w:hAnsi="Times New Roman"/>
          <w:sz w:val="24"/>
          <w:szCs w:val="24"/>
        </w:rPr>
        <w:t>организацию проведения заседаний комиссии, формирование состава членов комиссии;</w:t>
      </w:r>
    </w:p>
    <w:p w:rsidR="005A36F9" w:rsidRPr="009717BB" w:rsidRDefault="005A36F9" w:rsidP="005E6BC1">
      <w:pPr>
        <w:numPr>
          <w:ilvl w:val="0"/>
          <w:numId w:val="5"/>
        </w:numPr>
        <w:spacing w:after="0" w:line="240" w:lineRule="auto"/>
        <w:ind w:left="0" w:firstLine="567"/>
        <w:jc w:val="both"/>
        <w:rPr>
          <w:rFonts w:ascii="Times New Roman" w:hAnsi="Times New Roman"/>
          <w:sz w:val="24"/>
          <w:szCs w:val="24"/>
        </w:rPr>
      </w:pPr>
      <w:r w:rsidRPr="009717BB">
        <w:rPr>
          <w:rFonts w:ascii="Times New Roman" w:hAnsi="Times New Roman"/>
          <w:sz w:val="24"/>
          <w:szCs w:val="24"/>
        </w:rPr>
        <w:t>соответствие закупочной документации законодательству в сфере закупок;</w:t>
      </w:r>
    </w:p>
    <w:p w:rsidR="005A36F9" w:rsidRPr="009717BB" w:rsidRDefault="005A36F9" w:rsidP="005E6BC1">
      <w:pPr>
        <w:numPr>
          <w:ilvl w:val="0"/>
          <w:numId w:val="5"/>
        </w:numPr>
        <w:spacing w:after="0" w:line="240" w:lineRule="auto"/>
        <w:ind w:left="0" w:firstLine="567"/>
        <w:jc w:val="both"/>
        <w:rPr>
          <w:rFonts w:ascii="Times New Roman" w:hAnsi="Times New Roman"/>
          <w:sz w:val="24"/>
          <w:szCs w:val="24"/>
        </w:rPr>
      </w:pPr>
      <w:r w:rsidRPr="009717BB">
        <w:rPr>
          <w:rFonts w:ascii="Times New Roman" w:hAnsi="Times New Roman"/>
          <w:sz w:val="24"/>
          <w:szCs w:val="24"/>
        </w:rPr>
        <w:t>соблюдение сроков проведения закупочной процедуры;</w:t>
      </w:r>
    </w:p>
    <w:p w:rsidR="005A36F9" w:rsidRPr="009717BB" w:rsidRDefault="005A36F9" w:rsidP="005E6BC1">
      <w:pPr>
        <w:numPr>
          <w:ilvl w:val="0"/>
          <w:numId w:val="5"/>
        </w:numPr>
        <w:spacing w:after="0" w:line="240" w:lineRule="auto"/>
        <w:ind w:left="0" w:firstLine="567"/>
        <w:jc w:val="both"/>
        <w:rPr>
          <w:rFonts w:ascii="Times New Roman" w:hAnsi="Times New Roman"/>
          <w:sz w:val="24"/>
          <w:szCs w:val="24"/>
        </w:rPr>
      </w:pPr>
      <w:r w:rsidRPr="009717BB">
        <w:rPr>
          <w:rFonts w:ascii="Times New Roman" w:hAnsi="Times New Roman"/>
          <w:sz w:val="24"/>
          <w:szCs w:val="24"/>
        </w:rPr>
        <w:t xml:space="preserve">наличие и надлежащее оформление всех </w:t>
      </w:r>
      <w:r w:rsidR="005E6BC1" w:rsidRPr="009717BB">
        <w:rPr>
          <w:rFonts w:ascii="Times New Roman" w:hAnsi="Times New Roman"/>
          <w:sz w:val="24"/>
          <w:szCs w:val="24"/>
        </w:rPr>
        <w:t>необходимых</w:t>
      </w:r>
      <w:r w:rsidRPr="009717BB">
        <w:rPr>
          <w:rFonts w:ascii="Times New Roman" w:hAnsi="Times New Roman"/>
          <w:sz w:val="24"/>
          <w:szCs w:val="24"/>
        </w:rPr>
        <w:t xml:space="preserve"> документов</w:t>
      </w:r>
      <w:r w:rsidR="005E6BC1" w:rsidRPr="009717BB">
        <w:rPr>
          <w:rFonts w:ascii="Times New Roman" w:hAnsi="Times New Roman"/>
          <w:sz w:val="24"/>
          <w:szCs w:val="24"/>
        </w:rPr>
        <w:t xml:space="preserve"> для проведения закупки</w:t>
      </w:r>
      <w:r w:rsidR="00AB14E2" w:rsidRPr="009717BB">
        <w:rPr>
          <w:rFonts w:ascii="Times New Roman" w:hAnsi="Times New Roman"/>
          <w:sz w:val="24"/>
          <w:szCs w:val="24"/>
        </w:rPr>
        <w:t>;</w:t>
      </w:r>
    </w:p>
    <w:p w:rsidR="00AB14E2" w:rsidRPr="009717BB" w:rsidRDefault="00AB14E2" w:rsidP="005E6BC1">
      <w:pPr>
        <w:numPr>
          <w:ilvl w:val="0"/>
          <w:numId w:val="5"/>
        </w:numPr>
        <w:spacing w:after="0" w:line="240" w:lineRule="auto"/>
        <w:ind w:left="0" w:firstLine="567"/>
        <w:jc w:val="both"/>
        <w:rPr>
          <w:rFonts w:ascii="Times New Roman" w:hAnsi="Times New Roman"/>
          <w:sz w:val="24"/>
          <w:szCs w:val="24"/>
        </w:rPr>
      </w:pPr>
      <w:r w:rsidRPr="009717BB">
        <w:rPr>
          <w:rFonts w:ascii="Times New Roman" w:hAnsi="Times New Roman"/>
          <w:sz w:val="24"/>
          <w:szCs w:val="24"/>
        </w:rPr>
        <w:t>обоснование (разъяснение) по жалобам участников закупки.</w:t>
      </w:r>
    </w:p>
    <w:p w:rsidR="00AB14E2" w:rsidRPr="009717BB" w:rsidRDefault="00AB14E2" w:rsidP="00AB14E2">
      <w:pPr>
        <w:tabs>
          <w:tab w:val="left" w:pos="360"/>
        </w:tabs>
        <w:spacing w:after="0" w:line="240" w:lineRule="auto"/>
        <w:ind w:firstLine="567"/>
        <w:jc w:val="both"/>
        <w:rPr>
          <w:rFonts w:ascii="Times New Roman" w:hAnsi="Times New Roman"/>
          <w:sz w:val="24"/>
          <w:szCs w:val="24"/>
        </w:rPr>
      </w:pPr>
      <w:r w:rsidRPr="009717BB">
        <w:rPr>
          <w:rFonts w:ascii="Times New Roman" w:hAnsi="Times New Roman"/>
          <w:sz w:val="24"/>
          <w:szCs w:val="24"/>
        </w:rPr>
        <w:t>При проведении закупки для нужд Администр</w:t>
      </w:r>
      <w:r w:rsidR="00C620D2" w:rsidRPr="009717BB">
        <w:rPr>
          <w:rFonts w:ascii="Times New Roman" w:hAnsi="Times New Roman"/>
          <w:sz w:val="24"/>
          <w:szCs w:val="24"/>
        </w:rPr>
        <w:t>ации возлагается на Заместителя</w:t>
      </w:r>
      <w:r w:rsidRPr="009717BB">
        <w:rPr>
          <w:rFonts w:ascii="Times New Roman" w:hAnsi="Times New Roman"/>
          <w:sz w:val="24"/>
          <w:szCs w:val="24"/>
        </w:rPr>
        <w:t xml:space="preserve"> Главы сельского поселения Хатанга ответственность за:</w:t>
      </w:r>
    </w:p>
    <w:p w:rsidR="0091294B" w:rsidRPr="009717BB" w:rsidRDefault="0091294B" w:rsidP="005A36F9">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осуществление</w:t>
      </w:r>
      <w:r w:rsidR="005A36F9" w:rsidRPr="009717BB">
        <w:rPr>
          <w:rFonts w:ascii="Times New Roman" w:hAnsi="Times New Roman"/>
          <w:sz w:val="24"/>
          <w:szCs w:val="24"/>
        </w:rPr>
        <w:t xml:space="preserve"> </w:t>
      </w:r>
      <w:r w:rsidR="00AB14E2" w:rsidRPr="009717BB">
        <w:rPr>
          <w:rFonts w:ascii="Times New Roman" w:hAnsi="Times New Roman"/>
          <w:sz w:val="24"/>
          <w:szCs w:val="24"/>
        </w:rPr>
        <w:t>закупки</w:t>
      </w:r>
      <w:r w:rsidR="005A36F9" w:rsidRPr="009717BB">
        <w:rPr>
          <w:rFonts w:ascii="Times New Roman" w:hAnsi="Times New Roman"/>
          <w:sz w:val="24"/>
          <w:szCs w:val="24"/>
        </w:rPr>
        <w:t xml:space="preserve"> интересам Администрации, ее задачам и целям</w:t>
      </w:r>
      <w:r w:rsidRPr="009717BB">
        <w:rPr>
          <w:rFonts w:ascii="Times New Roman" w:hAnsi="Times New Roman"/>
          <w:sz w:val="24"/>
          <w:szCs w:val="24"/>
        </w:rPr>
        <w:t>;</w:t>
      </w:r>
    </w:p>
    <w:p w:rsidR="0091294B" w:rsidRPr="009717BB" w:rsidRDefault="0091294B" w:rsidP="0091294B">
      <w:pPr>
        <w:pStyle w:val="a5"/>
        <w:numPr>
          <w:ilvl w:val="0"/>
          <w:numId w:val="5"/>
        </w:numPr>
        <w:tabs>
          <w:tab w:val="left" w:pos="960"/>
        </w:tabs>
        <w:spacing w:after="0" w:line="240" w:lineRule="auto"/>
        <w:ind w:hanging="218"/>
        <w:jc w:val="both"/>
        <w:rPr>
          <w:rFonts w:ascii="Times New Roman" w:hAnsi="Times New Roman"/>
          <w:sz w:val="24"/>
          <w:szCs w:val="24"/>
        </w:rPr>
      </w:pPr>
      <w:r w:rsidRPr="009717BB">
        <w:rPr>
          <w:rFonts w:ascii="Times New Roman" w:hAnsi="Times New Roman"/>
          <w:sz w:val="24"/>
          <w:szCs w:val="24"/>
        </w:rPr>
        <w:t>согласование проекта закупочной документации с учетом необходимых поправок;</w:t>
      </w:r>
    </w:p>
    <w:p w:rsidR="005A36F9" w:rsidRPr="009717BB" w:rsidRDefault="005A36F9" w:rsidP="005A36F9">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 xml:space="preserve"> </w:t>
      </w:r>
      <w:r w:rsidR="0091294B" w:rsidRPr="009717BB">
        <w:rPr>
          <w:rFonts w:ascii="Times New Roman" w:hAnsi="Times New Roman"/>
          <w:sz w:val="24"/>
          <w:szCs w:val="24"/>
        </w:rPr>
        <w:t>координацию и принятие решений по возникающим вопросам закупки.</w:t>
      </w:r>
    </w:p>
    <w:p w:rsidR="005A36F9" w:rsidRPr="009717BB" w:rsidRDefault="000F59A2" w:rsidP="005A36F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4.1.4. </w:t>
      </w:r>
      <w:r w:rsidR="00062C4B" w:rsidRPr="009717BB">
        <w:rPr>
          <w:rFonts w:ascii="Times New Roman" w:hAnsi="Times New Roman" w:cs="Times New Roman"/>
          <w:sz w:val="24"/>
          <w:szCs w:val="24"/>
        </w:rPr>
        <w:t xml:space="preserve">Контрактный управляющий </w:t>
      </w:r>
      <w:r w:rsidR="005A36F9" w:rsidRPr="009717BB">
        <w:rPr>
          <w:rFonts w:ascii="Times New Roman" w:hAnsi="Times New Roman" w:cs="Times New Roman"/>
          <w:sz w:val="24"/>
          <w:szCs w:val="24"/>
        </w:rPr>
        <w:t>Заказчик</w:t>
      </w:r>
      <w:r w:rsidR="00062C4B" w:rsidRPr="009717BB">
        <w:rPr>
          <w:rFonts w:ascii="Times New Roman" w:hAnsi="Times New Roman" w:cs="Times New Roman"/>
          <w:sz w:val="24"/>
          <w:szCs w:val="24"/>
        </w:rPr>
        <w:t xml:space="preserve">а, </w:t>
      </w:r>
      <w:r w:rsidRPr="009717BB">
        <w:rPr>
          <w:rFonts w:ascii="Times New Roman" w:hAnsi="Times New Roman" w:cs="Times New Roman"/>
          <w:sz w:val="24"/>
          <w:szCs w:val="24"/>
        </w:rPr>
        <w:t>Отделы</w:t>
      </w:r>
      <w:r w:rsidR="00062C4B" w:rsidRPr="009717BB">
        <w:rPr>
          <w:rFonts w:ascii="Times New Roman" w:hAnsi="Times New Roman" w:cs="Times New Roman"/>
          <w:sz w:val="24"/>
          <w:szCs w:val="24"/>
        </w:rPr>
        <w:t xml:space="preserve"> Администрации</w:t>
      </w:r>
      <w:r w:rsidR="005A36F9" w:rsidRPr="009717BB">
        <w:rPr>
          <w:rFonts w:ascii="Times New Roman" w:hAnsi="Times New Roman" w:cs="Times New Roman"/>
          <w:sz w:val="24"/>
          <w:szCs w:val="24"/>
        </w:rPr>
        <w:t xml:space="preserve"> подготавлива</w:t>
      </w:r>
      <w:r w:rsidR="00062C4B" w:rsidRPr="009717BB">
        <w:rPr>
          <w:rFonts w:ascii="Times New Roman" w:hAnsi="Times New Roman" w:cs="Times New Roman"/>
          <w:sz w:val="24"/>
          <w:szCs w:val="24"/>
        </w:rPr>
        <w:t>ю</w:t>
      </w:r>
      <w:r w:rsidR="005A36F9" w:rsidRPr="009717BB">
        <w:rPr>
          <w:rFonts w:ascii="Times New Roman" w:hAnsi="Times New Roman" w:cs="Times New Roman"/>
          <w:sz w:val="24"/>
          <w:szCs w:val="24"/>
        </w:rPr>
        <w:t xml:space="preserve">т заявку по форме согласно </w:t>
      </w:r>
      <w:r w:rsidR="005A36F9" w:rsidRPr="009717BB">
        <w:rPr>
          <w:rFonts w:ascii="Times New Roman" w:hAnsi="Times New Roman" w:cs="Times New Roman"/>
          <w:b/>
          <w:sz w:val="24"/>
          <w:szCs w:val="24"/>
        </w:rPr>
        <w:t xml:space="preserve">приложения № 1 </w:t>
      </w:r>
      <w:r w:rsidR="005A36F9" w:rsidRPr="009717BB">
        <w:rPr>
          <w:rFonts w:ascii="Times New Roman" w:hAnsi="Times New Roman" w:cs="Times New Roman"/>
          <w:sz w:val="24"/>
          <w:szCs w:val="24"/>
        </w:rPr>
        <w:t>и согласовывает с соответствующими структурными подразделениями администрации СП Хатанга:</w:t>
      </w:r>
    </w:p>
    <w:p w:rsidR="005A36F9" w:rsidRPr="009717BB" w:rsidRDefault="005A36F9" w:rsidP="005A36F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предмет и существенные условия проекта контракта, право на заключение которого является предметом закупочной процедуры;</w:t>
      </w:r>
    </w:p>
    <w:p w:rsidR="005A36F9" w:rsidRPr="009717BB" w:rsidRDefault="005A36F9" w:rsidP="005A36F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 все необходимые функциональные, технические, качественные характеристики </w:t>
      </w:r>
      <w:r w:rsidRPr="009717BB">
        <w:rPr>
          <w:rFonts w:ascii="Times New Roman" w:hAnsi="Times New Roman" w:cs="Times New Roman"/>
          <w:sz w:val="24"/>
          <w:szCs w:val="24"/>
        </w:rPr>
        <w:lastRenderedPageBreak/>
        <w:t>закупаемой продукции, иные требования к закупаемой продукции, требования к порядку подтверждения соответствия предлагаемой продукции установленным требованиям;</w:t>
      </w:r>
    </w:p>
    <w:p w:rsidR="005A36F9" w:rsidRPr="009717BB" w:rsidRDefault="005A36F9" w:rsidP="005A36F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все необходимые требования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 также требования к порядку подтверждения соответствия Участников закупочной процедуры установленным требованиям;</w:t>
      </w:r>
    </w:p>
    <w:p w:rsidR="005A36F9" w:rsidRPr="009717BB" w:rsidRDefault="005A36F9" w:rsidP="005A36F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перечень, условия и сроки проведения закупочных процедур (в том числе предельный срок рассмотрения и оценки заявок), порядок оформления участия в закупочной процедуре, подготовки и подачи заявки на участие в закупочной процедуре, порядок выбора лучшего предложения либо победителя закупочной процедуры в соответствии с действующими локальными нормативными актами Заказчика;</w:t>
      </w:r>
    </w:p>
    <w:p w:rsidR="005A36F9" w:rsidRPr="009717BB" w:rsidRDefault="005A36F9" w:rsidP="005A36F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иные необходимые требования и условия проведения закупочной процедуры.</w:t>
      </w:r>
    </w:p>
    <w:p w:rsidR="005A36F9" w:rsidRPr="009717BB" w:rsidRDefault="005A36F9" w:rsidP="005A36F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Заявка на проведение закупки для нужд Администрации представляется в </w:t>
      </w:r>
      <w:r w:rsidR="000F59A2" w:rsidRPr="009717BB">
        <w:rPr>
          <w:rFonts w:ascii="Times New Roman" w:hAnsi="Times New Roman" w:cs="Times New Roman"/>
          <w:sz w:val="24"/>
          <w:szCs w:val="24"/>
        </w:rPr>
        <w:t xml:space="preserve">контрактному управляющему </w:t>
      </w:r>
      <w:r w:rsidRPr="009717BB">
        <w:rPr>
          <w:rFonts w:ascii="Times New Roman" w:hAnsi="Times New Roman" w:cs="Times New Roman"/>
          <w:sz w:val="24"/>
          <w:szCs w:val="24"/>
        </w:rPr>
        <w:t xml:space="preserve">Администрации ответственными лицами </w:t>
      </w:r>
      <w:r w:rsidR="00062C4B" w:rsidRPr="009717BB">
        <w:rPr>
          <w:rFonts w:ascii="Times New Roman" w:hAnsi="Times New Roman" w:cs="Times New Roman"/>
          <w:sz w:val="24"/>
          <w:szCs w:val="24"/>
        </w:rPr>
        <w:t>Отделов</w:t>
      </w:r>
      <w:r w:rsidRPr="009717BB">
        <w:rPr>
          <w:rFonts w:ascii="Times New Roman" w:hAnsi="Times New Roman" w:cs="Times New Roman"/>
          <w:sz w:val="24"/>
          <w:szCs w:val="24"/>
        </w:rPr>
        <w:t xml:space="preserve"> Администрации:</w:t>
      </w:r>
    </w:p>
    <w:p w:rsidR="005A36F9" w:rsidRPr="009717BB" w:rsidRDefault="005A36F9" w:rsidP="005A36F9">
      <w:pPr>
        <w:autoSpaceDE w:val="0"/>
        <w:autoSpaceDN w:val="0"/>
        <w:adjustRightInd w:val="0"/>
        <w:spacing w:after="0" w:line="240" w:lineRule="auto"/>
        <w:ind w:firstLine="709"/>
        <w:jc w:val="both"/>
        <w:rPr>
          <w:rFonts w:ascii="Times New Roman" w:hAnsi="Times New Roman" w:cs="Times New Roman"/>
          <w:sz w:val="24"/>
          <w:szCs w:val="24"/>
        </w:rPr>
      </w:pPr>
      <w:r w:rsidRPr="009717BB">
        <w:rPr>
          <w:rFonts w:ascii="Times New Roman" w:hAnsi="Times New Roman" w:cs="Times New Roman"/>
          <w:sz w:val="24"/>
          <w:szCs w:val="24"/>
        </w:rPr>
        <w:t>- в сфере строительства (ремонтных работ, услуг), благоустройства территории сельского поселения Хатанга</w:t>
      </w:r>
      <w:r w:rsidR="00950A65" w:rsidRPr="009717BB">
        <w:rPr>
          <w:rFonts w:ascii="Times New Roman" w:hAnsi="Times New Roman" w:cs="Times New Roman"/>
          <w:sz w:val="24"/>
          <w:szCs w:val="24"/>
        </w:rPr>
        <w:t xml:space="preserve"> </w:t>
      </w:r>
      <w:r w:rsidRPr="009717BB">
        <w:rPr>
          <w:rFonts w:ascii="Times New Roman" w:hAnsi="Times New Roman" w:cs="Times New Roman"/>
          <w:sz w:val="24"/>
          <w:szCs w:val="24"/>
        </w:rPr>
        <w:t>при составлении сметных расчетов составляется – специалистом Отдела ЖКХ, благоустройства и градостроительства;</w:t>
      </w:r>
    </w:p>
    <w:p w:rsidR="005A36F9" w:rsidRPr="009717BB" w:rsidRDefault="005A36F9" w:rsidP="005A36F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 для закупки товаров, необходимых для проведения мероприятий в поселках </w:t>
      </w:r>
      <w:r w:rsidR="002857C0" w:rsidRPr="009717BB">
        <w:rPr>
          <w:rFonts w:ascii="Times New Roman" w:hAnsi="Times New Roman" w:cs="Times New Roman"/>
          <w:sz w:val="24"/>
          <w:szCs w:val="24"/>
        </w:rPr>
        <w:t>– специалистом</w:t>
      </w:r>
      <w:r w:rsidRPr="009717BB">
        <w:rPr>
          <w:rFonts w:ascii="Times New Roman" w:hAnsi="Times New Roman" w:cs="Times New Roman"/>
          <w:sz w:val="24"/>
          <w:szCs w:val="24"/>
        </w:rPr>
        <w:t xml:space="preserve"> Отдела по развитию традиционных промыслов и обеспечению жизнедеятельности поселков;</w:t>
      </w:r>
    </w:p>
    <w:p w:rsidR="005A36F9" w:rsidRPr="009717BB" w:rsidRDefault="005A36F9" w:rsidP="005A36F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 для закупки товаров (работ, услуг) для проведения общих поселенческих мероприятий, приема официальных гостей, а также </w:t>
      </w:r>
      <w:r w:rsidRPr="009717BB">
        <w:rPr>
          <w:rFonts w:ascii="Times New Roman" w:hAnsi="Times New Roman" w:cs="Times New Roman"/>
          <w:color w:val="000000"/>
          <w:sz w:val="24"/>
          <w:szCs w:val="24"/>
          <w:lang w:eastAsia="ru-RU"/>
        </w:rPr>
        <w:t xml:space="preserve">типографских работ и услуг </w:t>
      </w:r>
      <w:r w:rsidRPr="009717BB">
        <w:rPr>
          <w:rFonts w:ascii="Times New Roman" w:hAnsi="Times New Roman" w:cs="Times New Roman"/>
          <w:sz w:val="24"/>
          <w:szCs w:val="24"/>
        </w:rPr>
        <w:t xml:space="preserve">– специалистом </w:t>
      </w:r>
      <w:r w:rsidRPr="007F3020">
        <w:rPr>
          <w:rFonts w:ascii="Times New Roman" w:hAnsi="Times New Roman" w:cs="Times New Roman"/>
          <w:sz w:val="24"/>
          <w:szCs w:val="24"/>
        </w:rPr>
        <w:t xml:space="preserve">Отдела делопроизводства и </w:t>
      </w:r>
      <w:r w:rsidR="00E2751A" w:rsidRPr="007F3020">
        <w:rPr>
          <w:rFonts w:ascii="Times New Roman" w:hAnsi="Times New Roman" w:cs="Times New Roman"/>
          <w:sz w:val="24"/>
          <w:szCs w:val="24"/>
        </w:rPr>
        <w:t>кадрового</w:t>
      </w:r>
      <w:r w:rsidRPr="007F3020">
        <w:rPr>
          <w:rFonts w:ascii="Times New Roman" w:hAnsi="Times New Roman" w:cs="Times New Roman"/>
          <w:sz w:val="24"/>
          <w:szCs w:val="24"/>
        </w:rPr>
        <w:t xml:space="preserve"> обеспечения;</w:t>
      </w:r>
    </w:p>
    <w:p w:rsidR="005A36F9" w:rsidRPr="009717BB" w:rsidRDefault="005A36F9" w:rsidP="005A36F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 для закупки основных средств (мебель, оргтехника, компьютеры и т.д.), материальных запасов, расходных материалов (канцелярских, хозяйственных товаров, </w:t>
      </w:r>
      <w:r w:rsidRPr="009717BB">
        <w:rPr>
          <w:rFonts w:ascii="Times New Roman" w:hAnsi="Times New Roman" w:cs="Times New Roman"/>
          <w:color w:val="000000"/>
          <w:sz w:val="24"/>
          <w:szCs w:val="24"/>
          <w:lang w:eastAsia="ru-RU"/>
        </w:rPr>
        <w:t>горюче-смазочных материалов и т.д.), запасных частей для транспортных средств, материальных запасов для нужд гражданской обороны, образовательных услуг по профессиональной переподготовке и повышению квалификации</w:t>
      </w:r>
      <w:r w:rsidRPr="009717BB">
        <w:rPr>
          <w:rFonts w:ascii="Times New Roman" w:hAnsi="Times New Roman" w:cs="Times New Roman"/>
          <w:sz w:val="24"/>
          <w:szCs w:val="24"/>
        </w:rPr>
        <w:t xml:space="preserve"> – заведующим хозяйством </w:t>
      </w:r>
      <w:r w:rsidR="00950A65" w:rsidRPr="009717BB">
        <w:rPr>
          <w:rFonts w:ascii="Times New Roman" w:hAnsi="Times New Roman" w:cs="Times New Roman"/>
          <w:sz w:val="24"/>
          <w:szCs w:val="24"/>
        </w:rPr>
        <w:t>Администрации</w:t>
      </w:r>
      <w:r w:rsidRPr="009717BB">
        <w:rPr>
          <w:rFonts w:ascii="Times New Roman" w:hAnsi="Times New Roman" w:cs="Times New Roman"/>
          <w:sz w:val="24"/>
          <w:szCs w:val="24"/>
        </w:rPr>
        <w:t xml:space="preserve">; </w:t>
      </w:r>
    </w:p>
    <w:p w:rsidR="005A36F9" w:rsidRPr="009717BB" w:rsidRDefault="005A36F9" w:rsidP="005A36F9">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 </w:t>
      </w:r>
      <w:r w:rsidR="00C620D2" w:rsidRPr="009717BB">
        <w:rPr>
          <w:rFonts w:ascii="Times New Roman" w:hAnsi="Times New Roman" w:cs="Times New Roman"/>
          <w:sz w:val="24"/>
          <w:szCs w:val="24"/>
        </w:rPr>
        <w:t xml:space="preserve">информация в целях осуществления </w:t>
      </w:r>
      <w:r w:rsidRPr="009717BB">
        <w:rPr>
          <w:rFonts w:ascii="Times New Roman" w:hAnsi="Times New Roman" w:cs="Times New Roman"/>
          <w:sz w:val="24"/>
          <w:szCs w:val="24"/>
        </w:rPr>
        <w:t xml:space="preserve">закупки услуг связи, аренды имущества, услуг </w:t>
      </w:r>
      <w:r w:rsidRPr="009717BB">
        <w:rPr>
          <w:rFonts w:ascii="Times New Roman" w:hAnsi="Times New Roman" w:cs="Times New Roman"/>
          <w:color w:val="000000"/>
          <w:sz w:val="24"/>
          <w:szCs w:val="24"/>
          <w:lang w:eastAsia="ru-RU"/>
        </w:rPr>
        <w:t xml:space="preserve">по сопровождению программного обеспечения и приобретению программ, транспортных услуг, коммунальных услуг, приобретение </w:t>
      </w:r>
      <w:proofErr w:type="spellStart"/>
      <w:r w:rsidRPr="009717BB">
        <w:rPr>
          <w:rFonts w:ascii="Times New Roman" w:hAnsi="Times New Roman" w:cs="Times New Roman"/>
          <w:color w:val="000000"/>
          <w:sz w:val="24"/>
          <w:szCs w:val="24"/>
          <w:lang w:eastAsia="ru-RU"/>
        </w:rPr>
        <w:t>спецжурналов</w:t>
      </w:r>
      <w:proofErr w:type="spellEnd"/>
      <w:r w:rsidRPr="009717BB">
        <w:rPr>
          <w:rFonts w:ascii="Times New Roman" w:hAnsi="Times New Roman" w:cs="Times New Roman"/>
          <w:color w:val="000000"/>
          <w:sz w:val="24"/>
          <w:szCs w:val="24"/>
          <w:lang w:eastAsia="ru-RU"/>
        </w:rPr>
        <w:t>, периодических печатных изданий, услуг внештатных сотрудников –  специалистом (работником) МКУ «Центра ОД МУ сельского поселения Хатанга).</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bCs/>
          <w:sz w:val="24"/>
          <w:szCs w:val="24"/>
        </w:rPr>
        <w:t>4.2. Установление требований к закупаемым товарам, работам, услугам, иным объектам гражданских прав.</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4.2.1. </w:t>
      </w:r>
      <w:r w:rsidR="00950A65" w:rsidRPr="009717BB">
        <w:rPr>
          <w:rFonts w:ascii="Times New Roman" w:hAnsi="Times New Roman" w:cs="Times New Roman"/>
          <w:sz w:val="24"/>
          <w:szCs w:val="24"/>
        </w:rPr>
        <w:t xml:space="preserve">Контрактный управляющий </w:t>
      </w:r>
      <w:r w:rsidR="00D64E4E" w:rsidRPr="009717BB">
        <w:rPr>
          <w:rFonts w:ascii="Times New Roman" w:hAnsi="Times New Roman" w:cs="Times New Roman"/>
          <w:sz w:val="24"/>
          <w:szCs w:val="24"/>
        </w:rPr>
        <w:t>Заказчик</w:t>
      </w:r>
      <w:r w:rsidR="00950A65" w:rsidRPr="009717BB">
        <w:rPr>
          <w:rFonts w:ascii="Times New Roman" w:hAnsi="Times New Roman" w:cs="Times New Roman"/>
          <w:sz w:val="24"/>
          <w:szCs w:val="24"/>
        </w:rPr>
        <w:t>а,</w:t>
      </w:r>
      <w:r w:rsidR="00D64E4E" w:rsidRPr="009717BB">
        <w:rPr>
          <w:rFonts w:ascii="Times New Roman" w:hAnsi="Times New Roman" w:cs="Times New Roman"/>
          <w:sz w:val="24"/>
          <w:szCs w:val="24"/>
        </w:rPr>
        <w:t xml:space="preserve"> </w:t>
      </w:r>
      <w:r w:rsidR="00950A65" w:rsidRPr="009717BB">
        <w:rPr>
          <w:rFonts w:ascii="Times New Roman" w:hAnsi="Times New Roman" w:cs="Times New Roman"/>
          <w:sz w:val="24"/>
          <w:szCs w:val="24"/>
        </w:rPr>
        <w:t>О</w:t>
      </w:r>
      <w:r w:rsidR="002857C0" w:rsidRPr="009717BB">
        <w:rPr>
          <w:rFonts w:ascii="Times New Roman" w:hAnsi="Times New Roman" w:cs="Times New Roman"/>
          <w:sz w:val="24"/>
          <w:szCs w:val="24"/>
        </w:rPr>
        <w:t>тдел</w:t>
      </w:r>
      <w:r w:rsidR="00950A65" w:rsidRPr="009717BB">
        <w:rPr>
          <w:rFonts w:ascii="Times New Roman" w:hAnsi="Times New Roman" w:cs="Times New Roman"/>
          <w:sz w:val="24"/>
          <w:szCs w:val="24"/>
        </w:rPr>
        <w:t xml:space="preserve"> Администрации</w:t>
      </w:r>
      <w:r w:rsidR="00FD2140" w:rsidRPr="009717BB">
        <w:rPr>
          <w:rFonts w:ascii="Times New Roman" w:hAnsi="Times New Roman" w:cs="Times New Roman"/>
          <w:sz w:val="24"/>
          <w:szCs w:val="24"/>
        </w:rPr>
        <w:t xml:space="preserve"> </w:t>
      </w:r>
      <w:r w:rsidRPr="009717BB">
        <w:rPr>
          <w:rFonts w:ascii="Times New Roman" w:hAnsi="Times New Roman" w:cs="Times New Roman"/>
          <w:sz w:val="24"/>
          <w:szCs w:val="24"/>
        </w:rPr>
        <w:t>разрабатывает требования:</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к результатам работ или услугам, порядку их выполнения;</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к качеству, техническим и иным характеристикам товара, работ, услуг, иных объектов гражданских прав;</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к срокам и этапам поставки товара, выполнения работ, оказания услуг; технологии и порядку выполнения работ или оказания услуг, включая сервисное обслуживание поставляемого товара, его сборку, ввод в эксплуатацию, обучение по эксплуатации товара;</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к безопасности товара;</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к функциональным характеристикам (потребительским свойствам) товара;</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к размерам, упаковке, отгрузке товара;</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к срокам его гарантийного обслуживания;</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 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w:t>
      </w:r>
      <w:r w:rsidRPr="009717BB">
        <w:rPr>
          <w:rFonts w:ascii="Times New Roman" w:hAnsi="Times New Roman" w:cs="Times New Roman"/>
          <w:sz w:val="24"/>
          <w:szCs w:val="24"/>
        </w:rPr>
        <w:lastRenderedPageBreak/>
        <w:t>Заказчика.</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4.2.2. Установленные требования приводятся в форме технического задания </w:t>
      </w:r>
      <w:r w:rsidR="00F959E9" w:rsidRPr="009717BB">
        <w:rPr>
          <w:rFonts w:ascii="Times New Roman" w:hAnsi="Times New Roman" w:cs="Times New Roman"/>
          <w:sz w:val="24"/>
          <w:szCs w:val="24"/>
        </w:rPr>
        <w:t xml:space="preserve">согласно </w:t>
      </w:r>
      <w:r w:rsidR="00F959E9" w:rsidRPr="009717BB">
        <w:rPr>
          <w:rFonts w:ascii="Times New Roman" w:hAnsi="Times New Roman" w:cs="Times New Roman"/>
          <w:b/>
          <w:sz w:val="24"/>
          <w:szCs w:val="24"/>
        </w:rPr>
        <w:t>приложения №</w:t>
      </w:r>
      <w:r w:rsidR="007A2B95" w:rsidRPr="009717BB">
        <w:rPr>
          <w:rFonts w:ascii="Times New Roman" w:hAnsi="Times New Roman" w:cs="Times New Roman"/>
          <w:b/>
          <w:sz w:val="24"/>
          <w:szCs w:val="24"/>
        </w:rPr>
        <w:t xml:space="preserve">2 </w:t>
      </w:r>
      <w:r w:rsidRPr="009717BB">
        <w:rPr>
          <w:rFonts w:ascii="Times New Roman" w:hAnsi="Times New Roman" w:cs="Times New Roman"/>
          <w:sz w:val="24"/>
          <w:szCs w:val="24"/>
        </w:rPr>
        <w:t>или иного документа (документов), соответствующих проекту контракта и приложениям к нему.</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Устанавливаемые требования к продукции должны быть четкими, ясными, понятными, однозначными и полными. Требования к закупаемой продукции должны быть согласованы с требованиями к проекту контракта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 потребностям Заказчика требования к продукции, которые ограничивают круг соответствующих товаров, работ, услуг или круг потенциальных Участников закупочной процедуры.</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4.2.</w:t>
      </w:r>
      <w:r w:rsidR="001F366E" w:rsidRPr="009717BB">
        <w:rPr>
          <w:rFonts w:ascii="Times New Roman" w:hAnsi="Times New Roman" w:cs="Times New Roman"/>
          <w:sz w:val="24"/>
          <w:szCs w:val="24"/>
        </w:rPr>
        <w:t>3</w:t>
      </w:r>
      <w:r w:rsidRPr="009717BB">
        <w:rPr>
          <w:rFonts w:ascii="Times New Roman" w:hAnsi="Times New Roman" w:cs="Times New Roman"/>
          <w:sz w:val="24"/>
          <w:szCs w:val="24"/>
        </w:rPr>
        <w:t>. При подготовке закупочной документации</w:t>
      </w:r>
      <w:r w:rsidR="00950A65" w:rsidRPr="009717BB">
        <w:rPr>
          <w:rFonts w:ascii="Times New Roman" w:hAnsi="Times New Roman" w:cs="Times New Roman"/>
          <w:sz w:val="24"/>
          <w:szCs w:val="24"/>
        </w:rPr>
        <w:t xml:space="preserve"> ответственный специалист</w:t>
      </w:r>
      <w:r w:rsidRPr="009717BB">
        <w:rPr>
          <w:rFonts w:ascii="Times New Roman" w:hAnsi="Times New Roman" w:cs="Times New Roman"/>
          <w:sz w:val="24"/>
          <w:szCs w:val="24"/>
        </w:rPr>
        <w:t xml:space="preserve"> </w:t>
      </w:r>
      <w:r w:rsidR="00950A65" w:rsidRPr="009717BB">
        <w:rPr>
          <w:rFonts w:ascii="Times New Roman" w:hAnsi="Times New Roman" w:cs="Times New Roman"/>
          <w:sz w:val="24"/>
          <w:szCs w:val="24"/>
        </w:rPr>
        <w:t>Уполномоченного</w:t>
      </w:r>
      <w:r w:rsidR="00D84F7F" w:rsidRPr="009717BB">
        <w:rPr>
          <w:rFonts w:ascii="Times New Roman" w:hAnsi="Times New Roman" w:cs="Times New Roman"/>
          <w:sz w:val="24"/>
          <w:szCs w:val="24"/>
        </w:rPr>
        <w:t xml:space="preserve"> орган</w:t>
      </w:r>
      <w:r w:rsidR="00950A65" w:rsidRPr="009717BB">
        <w:rPr>
          <w:rFonts w:ascii="Times New Roman" w:hAnsi="Times New Roman" w:cs="Times New Roman"/>
          <w:sz w:val="24"/>
          <w:szCs w:val="24"/>
        </w:rPr>
        <w:t xml:space="preserve">а, </w:t>
      </w:r>
      <w:r w:rsidR="001F366E" w:rsidRPr="009717BB">
        <w:rPr>
          <w:rFonts w:ascii="Times New Roman" w:hAnsi="Times New Roman" w:cs="Times New Roman"/>
          <w:sz w:val="24"/>
          <w:szCs w:val="24"/>
        </w:rPr>
        <w:t>контрактный управляющий Администрации</w:t>
      </w:r>
      <w:r w:rsidR="0087431B" w:rsidRPr="009717BB">
        <w:rPr>
          <w:rFonts w:ascii="Times New Roman" w:hAnsi="Times New Roman" w:cs="Times New Roman"/>
          <w:sz w:val="24"/>
          <w:szCs w:val="24"/>
        </w:rPr>
        <w:t xml:space="preserve"> </w:t>
      </w:r>
      <w:r w:rsidRPr="009717BB">
        <w:rPr>
          <w:rFonts w:ascii="Times New Roman" w:hAnsi="Times New Roman" w:cs="Times New Roman"/>
          <w:sz w:val="24"/>
          <w:szCs w:val="24"/>
        </w:rPr>
        <w:t>должен разделять обязательные требования (определяющие отборочные критерии) и желательные (определяющие критерии оценки). Обязательным требованием является такое, невыполнение которого может повлечь отклонение заявки соответствующего Участника закупочной процедуры. Желательным требованием является такое, невыполнение которого не может служить основанием для отклонения заявки, но учитывается при определении степени предпочтительности заявок при их оценке.</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4.2.</w:t>
      </w:r>
      <w:r w:rsidR="001F366E" w:rsidRPr="009717BB">
        <w:rPr>
          <w:rFonts w:ascii="Times New Roman" w:hAnsi="Times New Roman" w:cs="Times New Roman"/>
          <w:sz w:val="24"/>
          <w:szCs w:val="24"/>
        </w:rPr>
        <w:t>4</w:t>
      </w:r>
      <w:r w:rsidRPr="009717BB">
        <w:rPr>
          <w:rFonts w:ascii="Times New Roman" w:hAnsi="Times New Roman" w:cs="Times New Roman"/>
          <w:sz w:val="24"/>
          <w:szCs w:val="24"/>
        </w:rPr>
        <w:t>. Заказчик в целом ориентируется на приобретение качественных товаров, работ, услуг и иных объектов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По решению Заказчика в закупочной документации могут содержаться указания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 указанием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соответствии с требованиями и показателями, устанавливаемыми в закупочной документации в соответствии с требованиями Закона о контрактной системе.</w:t>
      </w:r>
    </w:p>
    <w:p w:rsidR="0003068B" w:rsidRPr="009717BB" w:rsidRDefault="0003068B" w:rsidP="008A43A0">
      <w:pPr>
        <w:pStyle w:val="a5"/>
        <w:numPr>
          <w:ilvl w:val="1"/>
          <w:numId w:val="7"/>
        </w:numPr>
        <w:spacing w:after="0" w:line="240" w:lineRule="auto"/>
        <w:jc w:val="center"/>
        <w:rPr>
          <w:rFonts w:ascii="Times New Roman" w:hAnsi="Times New Roman"/>
          <w:smallCaps/>
          <w:sz w:val="24"/>
          <w:szCs w:val="24"/>
        </w:rPr>
      </w:pPr>
      <w:r w:rsidRPr="009717BB">
        <w:rPr>
          <w:rFonts w:ascii="Times New Roman" w:hAnsi="Times New Roman" w:cs="Times New Roman"/>
          <w:bCs/>
          <w:sz w:val="24"/>
          <w:szCs w:val="24"/>
        </w:rPr>
        <w:t>Установление требований к порядку согласования закупочной документации</w:t>
      </w:r>
    </w:p>
    <w:p w:rsidR="0003068B" w:rsidRPr="009717BB" w:rsidRDefault="0003068B" w:rsidP="00C620D2">
      <w:pPr>
        <w:pStyle w:val="a5"/>
        <w:numPr>
          <w:ilvl w:val="2"/>
          <w:numId w:val="9"/>
        </w:numPr>
        <w:tabs>
          <w:tab w:val="left" w:pos="360"/>
        </w:tabs>
        <w:spacing w:after="0" w:line="240" w:lineRule="auto"/>
        <w:ind w:left="0" w:firstLine="566"/>
        <w:jc w:val="both"/>
        <w:rPr>
          <w:rFonts w:ascii="Times New Roman" w:hAnsi="Times New Roman"/>
          <w:sz w:val="24"/>
          <w:szCs w:val="24"/>
        </w:rPr>
      </w:pPr>
      <w:r w:rsidRPr="009717BB">
        <w:rPr>
          <w:rFonts w:ascii="Times New Roman" w:hAnsi="Times New Roman"/>
          <w:sz w:val="24"/>
          <w:szCs w:val="24"/>
        </w:rPr>
        <w:t xml:space="preserve">Закупочная документация подлежит обязательному согласованию в </w:t>
      </w:r>
      <w:r w:rsidR="00C620D2" w:rsidRPr="009717BB">
        <w:rPr>
          <w:rFonts w:ascii="Times New Roman" w:hAnsi="Times New Roman"/>
          <w:sz w:val="24"/>
          <w:szCs w:val="24"/>
        </w:rPr>
        <w:t xml:space="preserve">следующей </w:t>
      </w:r>
      <w:r w:rsidRPr="009717BB">
        <w:rPr>
          <w:rFonts w:ascii="Times New Roman" w:hAnsi="Times New Roman"/>
          <w:sz w:val="24"/>
          <w:szCs w:val="24"/>
        </w:rPr>
        <w:t>последовательности:</w:t>
      </w:r>
    </w:p>
    <w:p w:rsidR="0003068B" w:rsidRPr="009717BB" w:rsidRDefault="0003068B" w:rsidP="0003068B">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 xml:space="preserve"> начальник структурного подразделения Администрации, курирующий закупку в сфере деятельности</w:t>
      </w:r>
      <w:r w:rsidR="00950A65" w:rsidRPr="009717BB">
        <w:rPr>
          <w:rFonts w:ascii="Times New Roman" w:hAnsi="Times New Roman"/>
          <w:sz w:val="24"/>
          <w:szCs w:val="24"/>
        </w:rPr>
        <w:t xml:space="preserve"> Отдела</w:t>
      </w:r>
      <w:r w:rsidRPr="009717BB">
        <w:rPr>
          <w:rFonts w:ascii="Times New Roman" w:hAnsi="Times New Roman"/>
          <w:sz w:val="24"/>
          <w:szCs w:val="24"/>
        </w:rPr>
        <w:t>;</w:t>
      </w:r>
    </w:p>
    <w:p w:rsidR="0003068B" w:rsidRPr="009717BB" w:rsidRDefault="009D7FE1" w:rsidP="0003068B">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д</w:t>
      </w:r>
      <w:r w:rsidR="001530BA" w:rsidRPr="009717BB">
        <w:rPr>
          <w:rFonts w:ascii="Times New Roman" w:hAnsi="Times New Roman"/>
          <w:sz w:val="24"/>
          <w:szCs w:val="24"/>
        </w:rPr>
        <w:t xml:space="preserve">иректор </w:t>
      </w:r>
      <w:r w:rsidR="0003068B" w:rsidRPr="009717BB">
        <w:rPr>
          <w:rFonts w:ascii="Times New Roman" w:hAnsi="Times New Roman"/>
          <w:sz w:val="24"/>
          <w:szCs w:val="24"/>
        </w:rPr>
        <w:t>Муниципального казенного учреждения «Центр по обеспечению деятельности муниципальных учреждений сельского поселения Хатанга» (далее – МКУ «Центр ОД МУ СП Хатанга»);</w:t>
      </w:r>
    </w:p>
    <w:p w:rsidR="0003068B" w:rsidRPr="009717BB" w:rsidRDefault="0003068B" w:rsidP="0003068B">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специалист Администрации, осуществляющего должностные функции юриста;</w:t>
      </w:r>
    </w:p>
    <w:p w:rsidR="009D7FE1" w:rsidRPr="009717BB" w:rsidRDefault="009D7FE1" w:rsidP="009D7FE1">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начальник Экономического отдела Администрации;</w:t>
      </w:r>
    </w:p>
    <w:p w:rsidR="0003068B" w:rsidRPr="009717BB" w:rsidRDefault="0003068B" w:rsidP="0003068B">
      <w:pPr>
        <w:numPr>
          <w:ilvl w:val="0"/>
          <w:numId w:val="5"/>
        </w:numPr>
        <w:spacing w:after="0" w:line="240" w:lineRule="auto"/>
        <w:ind w:left="0" w:firstLine="480"/>
        <w:jc w:val="both"/>
        <w:rPr>
          <w:rFonts w:ascii="Times New Roman" w:hAnsi="Times New Roman"/>
          <w:sz w:val="24"/>
          <w:szCs w:val="24"/>
        </w:rPr>
      </w:pPr>
      <w:r w:rsidRPr="009717BB">
        <w:rPr>
          <w:rFonts w:ascii="Times New Roman" w:hAnsi="Times New Roman"/>
          <w:sz w:val="24"/>
          <w:szCs w:val="24"/>
        </w:rPr>
        <w:t>курирующий Заместитель Главы сельского поселения Хатанга.</w:t>
      </w:r>
    </w:p>
    <w:p w:rsidR="0031369F" w:rsidRPr="009717BB" w:rsidRDefault="0031369F" w:rsidP="0031369F">
      <w:pPr>
        <w:spacing w:after="0" w:line="240" w:lineRule="auto"/>
        <w:ind w:firstLine="567"/>
        <w:jc w:val="both"/>
        <w:rPr>
          <w:rFonts w:ascii="Times New Roman" w:hAnsi="Times New Roman"/>
          <w:sz w:val="24"/>
          <w:szCs w:val="24"/>
        </w:rPr>
      </w:pPr>
      <w:r w:rsidRPr="009717BB">
        <w:rPr>
          <w:rFonts w:ascii="Times New Roman" w:hAnsi="Times New Roman"/>
          <w:sz w:val="24"/>
          <w:szCs w:val="24"/>
        </w:rPr>
        <w:lastRenderedPageBreak/>
        <w:t xml:space="preserve">Утверждение закупочной документации </w:t>
      </w:r>
      <w:r w:rsidR="00950A65" w:rsidRPr="009717BB">
        <w:rPr>
          <w:rFonts w:ascii="Times New Roman" w:hAnsi="Times New Roman"/>
          <w:sz w:val="24"/>
          <w:szCs w:val="24"/>
        </w:rPr>
        <w:t xml:space="preserve">для нужд Администрации </w:t>
      </w:r>
      <w:r w:rsidRPr="009717BB">
        <w:rPr>
          <w:rFonts w:ascii="Times New Roman" w:hAnsi="Times New Roman"/>
          <w:sz w:val="24"/>
          <w:szCs w:val="24"/>
        </w:rPr>
        <w:t>осуществляется Главой сельского поселения Ха</w:t>
      </w:r>
      <w:r w:rsidR="00950A65" w:rsidRPr="009717BB">
        <w:rPr>
          <w:rFonts w:ascii="Times New Roman" w:hAnsi="Times New Roman"/>
          <w:sz w:val="24"/>
          <w:szCs w:val="24"/>
        </w:rPr>
        <w:t>танга или лицом, его замещающим, для нужд Заказчиков – Руководителем Заказчика.</w:t>
      </w:r>
    </w:p>
    <w:p w:rsidR="0031369F" w:rsidRPr="009717BB" w:rsidRDefault="0031369F" w:rsidP="0031369F">
      <w:pPr>
        <w:tabs>
          <w:tab w:val="left" w:pos="960"/>
        </w:tabs>
        <w:spacing w:after="0" w:line="240" w:lineRule="auto"/>
        <w:ind w:firstLine="567"/>
        <w:jc w:val="both"/>
        <w:rPr>
          <w:rFonts w:ascii="Times New Roman" w:hAnsi="Times New Roman"/>
          <w:sz w:val="24"/>
          <w:szCs w:val="24"/>
        </w:rPr>
      </w:pPr>
      <w:r w:rsidRPr="009717BB">
        <w:rPr>
          <w:rFonts w:ascii="Times New Roman" w:hAnsi="Times New Roman"/>
          <w:sz w:val="24"/>
          <w:szCs w:val="24"/>
        </w:rPr>
        <w:t>Согласование закупочной документации проводится не более 6 рабочих дней (с учетом устранения замечаний) с момента формирования проекта документации (дата указывается контрактным управляющим Администрации на листе согласования). В каждом структурном подразделении согласование проводится не более 1 рабочего дня.</w:t>
      </w:r>
      <w:r w:rsidR="00C620D2" w:rsidRPr="009717BB">
        <w:rPr>
          <w:rFonts w:ascii="Times New Roman" w:hAnsi="Times New Roman"/>
          <w:sz w:val="24"/>
          <w:szCs w:val="24"/>
        </w:rPr>
        <w:t xml:space="preserve"> Согласование может проводиться в электронной форме.</w:t>
      </w:r>
    </w:p>
    <w:p w:rsidR="0031369F" w:rsidRPr="009717BB" w:rsidRDefault="0003068B" w:rsidP="00C620D2">
      <w:pPr>
        <w:pStyle w:val="a5"/>
        <w:numPr>
          <w:ilvl w:val="2"/>
          <w:numId w:val="9"/>
        </w:numPr>
        <w:tabs>
          <w:tab w:val="left" w:pos="960"/>
        </w:tabs>
        <w:spacing w:after="0" w:line="240" w:lineRule="auto"/>
        <w:ind w:left="0" w:firstLine="567"/>
        <w:jc w:val="both"/>
        <w:rPr>
          <w:rFonts w:ascii="Times New Roman" w:hAnsi="Times New Roman"/>
          <w:sz w:val="24"/>
          <w:szCs w:val="24"/>
        </w:rPr>
      </w:pPr>
      <w:r w:rsidRPr="009717BB">
        <w:rPr>
          <w:rFonts w:ascii="Times New Roman" w:hAnsi="Times New Roman"/>
          <w:sz w:val="24"/>
          <w:szCs w:val="24"/>
        </w:rPr>
        <w:t xml:space="preserve">Процедура согласования </w:t>
      </w:r>
      <w:r w:rsidR="001530BA" w:rsidRPr="009717BB">
        <w:rPr>
          <w:rFonts w:ascii="Times New Roman" w:hAnsi="Times New Roman"/>
          <w:sz w:val="24"/>
          <w:szCs w:val="24"/>
        </w:rPr>
        <w:t>документации</w:t>
      </w:r>
      <w:r w:rsidRPr="009717BB">
        <w:rPr>
          <w:rFonts w:ascii="Times New Roman" w:hAnsi="Times New Roman"/>
          <w:sz w:val="24"/>
          <w:szCs w:val="24"/>
        </w:rPr>
        <w:t xml:space="preserve"> осуществляется </w:t>
      </w:r>
      <w:r w:rsidR="00950A65" w:rsidRPr="009717BB">
        <w:rPr>
          <w:rFonts w:ascii="Times New Roman" w:hAnsi="Times New Roman"/>
          <w:sz w:val="24"/>
          <w:szCs w:val="24"/>
        </w:rPr>
        <w:t xml:space="preserve">ответственным </w:t>
      </w:r>
      <w:r w:rsidRPr="009717BB">
        <w:rPr>
          <w:rFonts w:ascii="Times New Roman" w:hAnsi="Times New Roman"/>
          <w:sz w:val="24"/>
          <w:szCs w:val="24"/>
        </w:rPr>
        <w:t xml:space="preserve">специалистом </w:t>
      </w:r>
      <w:r w:rsidR="00950A65" w:rsidRPr="009717BB">
        <w:rPr>
          <w:rFonts w:ascii="Times New Roman" w:hAnsi="Times New Roman"/>
          <w:sz w:val="24"/>
          <w:szCs w:val="24"/>
        </w:rPr>
        <w:t xml:space="preserve">Уполномоченного органа, </w:t>
      </w:r>
      <w:r w:rsidR="001530BA" w:rsidRPr="009717BB">
        <w:rPr>
          <w:rFonts w:ascii="Times New Roman" w:hAnsi="Times New Roman"/>
          <w:sz w:val="24"/>
          <w:szCs w:val="24"/>
        </w:rPr>
        <w:t>контрактным управляющим</w:t>
      </w:r>
      <w:r w:rsidR="0031369F" w:rsidRPr="009717BB">
        <w:rPr>
          <w:rFonts w:ascii="Times New Roman" w:hAnsi="Times New Roman"/>
          <w:sz w:val="24"/>
          <w:szCs w:val="24"/>
        </w:rPr>
        <w:t xml:space="preserve"> Администрации и подлежит размещению в ЕИС в течении 1 рабочего дня со дня даты согласования.</w:t>
      </w:r>
    </w:p>
    <w:p w:rsidR="001931F0" w:rsidRPr="009717BB" w:rsidRDefault="00AC1DC6"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bCs/>
          <w:sz w:val="24"/>
          <w:szCs w:val="24"/>
        </w:rPr>
        <w:t>4.3</w:t>
      </w:r>
      <w:r w:rsidR="001931F0" w:rsidRPr="009717BB">
        <w:rPr>
          <w:rFonts w:ascii="Times New Roman" w:hAnsi="Times New Roman" w:cs="Times New Roman"/>
          <w:bCs/>
          <w:sz w:val="24"/>
          <w:szCs w:val="24"/>
        </w:rPr>
        <w:t>. Установление требований к Участникам закупочной процедуры.</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4.</w:t>
      </w:r>
      <w:r w:rsidR="00AC1DC6" w:rsidRPr="009717BB">
        <w:rPr>
          <w:rFonts w:ascii="Times New Roman" w:hAnsi="Times New Roman" w:cs="Times New Roman"/>
          <w:sz w:val="24"/>
          <w:szCs w:val="24"/>
        </w:rPr>
        <w:t>3</w:t>
      </w:r>
      <w:r w:rsidRPr="009717BB">
        <w:rPr>
          <w:rFonts w:ascii="Times New Roman" w:hAnsi="Times New Roman" w:cs="Times New Roman"/>
          <w:sz w:val="24"/>
          <w:szCs w:val="24"/>
        </w:rPr>
        <w:t>.1. Заказчик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контракта.</w:t>
      </w:r>
    </w:p>
    <w:p w:rsidR="008D2F13"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4.</w:t>
      </w:r>
      <w:r w:rsidR="00AC1DC6" w:rsidRPr="009717BB">
        <w:rPr>
          <w:rFonts w:ascii="Times New Roman" w:hAnsi="Times New Roman" w:cs="Times New Roman"/>
          <w:sz w:val="24"/>
          <w:szCs w:val="24"/>
        </w:rPr>
        <w:t>3</w:t>
      </w:r>
      <w:r w:rsidRPr="009717BB">
        <w:rPr>
          <w:rFonts w:ascii="Times New Roman" w:hAnsi="Times New Roman" w:cs="Times New Roman"/>
          <w:sz w:val="24"/>
          <w:szCs w:val="24"/>
        </w:rPr>
        <w:t xml:space="preserve">.2. В закупочной документации </w:t>
      </w:r>
      <w:r w:rsidR="001F366E" w:rsidRPr="009717BB">
        <w:rPr>
          <w:rFonts w:ascii="Times New Roman" w:hAnsi="Times New Roman" w:cs="Times New Roman"/>
          <w:sz w:val="24"/>
          <w:szCs w:val="24"/>
        </w:rPr>
        <w:t>Уполномоченный орган</w:t>
      </w:r>
      <w:r w:rsidR="00337D11" w:rsidRPr="009717BB">
        <w:rPr>
          <w:rFonts w:ascii="Times New Roman" w:hAnsi="Times New Roman" w:cs="Times New Roman"/>
          <w:sz w:val="24"/>
          <w:szCs w:val="24"/>
        </w:rPr>
        <w:t xml:space="preserve">, </w:t>
      </w:r>
      <w:r w:rsidR="001F366E" w:rsidRPr="009717BB">
        <w:rPr>
          <w:rFonts w:ascii="Times New Roman" w:hAnsi="Times New Roman" w:cs="Times New Roman"/>
          <w:sz w:val="24"/>
          <w:szCs w:val="24"/>
        </w:rPr>
        <w:t>контрактный управляющий Администрации</w:t>
      </w:r>
      <w:r w:rsidR="0087431B" w:rsidRPr="009717BB">
        <w:rPr>
          <w:rFonts w:ascii="Times New Roman" w:hAnsi="Times New Roman" w:cs="Times New Roman"/>
          <w:sz w:val="24"/>
          <w:szCs w:val="24"/>
        </w:rPr>
        <w:t xml:space="preserve"> </w:t>
      </w:r>
      <w:r w:rsidRPr="009717BB">
        <w:rPr>
          <w:rFonts w:ascii="Times New Roman" w:hAnsi="Times New Roman" w:cs="Times New Roman"/>
          <w:sz w:val="24"/>
          <w:szCs w:val="24"/>
        </w:rPr>
        <w:t xml:space="preserve">устанавливает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(поставщиками, субподрядчиками, соисполнителями), </w:t>
      </w:r>
      <w:r w:rsidR="0087431B" w:rsidRPr="009717BB">
        <w:rPr>
          <w:rFonts w:ascii="Times New Roman" w:hAnsi="Times New Roman" w:cs="Times New Roman"/>
          <w:sz w:val="24"/>
          <w:szCs w:val="24"/>
        </w:rPr>
        <w:t xml:space="preserve">а </w:t>
      </w:r>
      <w:r w:rsidRPr="009717BB">
        <w:rPr>
          <w:rFonts w:ascii="Times New Roman" w:hAnsi="Times New Roman" w:cs="Times New Roman"/>
          <w:sz w:val="24"/>
          <w:szCs w:val="24"/>
        </w:rPr>
        <w:t>также обязательны</w:t>
      </w:r>
      <w:r w:rsidR="008D2F13" w:rsidRPr="009717BB">
        <w:rPr>
          <w:rFonts w:ascii="Times New Roman" w:hAnsi="Times New Roman" w:cs="Times New Roman"/>
          <w:sz w:val="24"/>
          <w:szCs w:val="24"/>
        </w:rPr>
        <w:t>е</w:t>
      </w:r>
      <w:r w:rsidRPr="009717BB">
        <w:rPr>
          <w:rFonts w:ascii="Times New Roman" w:hAnsi="Times New Roman" w:cs="Times New Roman"/>
          <w:sz w:val="24"/>
          <w:szCs w:val="24"/>
        </w:rPr>
        <w:t xml:space="preserve"> требования</w:t>
      </w:r>
      <w:r w:rsidR="008D2F13" w:rsidRPr="009717BB">
        <w:rPr>
          <w:rFonts w:ascii="Times New Roman" w:hAnsi="Times New Roman" w:cs="Times New Roman"/>
          <w:sz w:val="24"/>
          <w:szCs w:val="24"/>
        </w:rPr>
        <w:t xml:space="preserve"> предусмотренный статьей 31</w:t>
      </w:r>
      <w:r w:rsidR="0087431B" w:rsidRPr="009717BB">
        <w:rPr>
          <w:rFonts w:ascii="Times New Roman" w:hAnsi="Times New Roman" w:cs="Times New Roman"/>
          <w:sz w:val="24"/>
          <w:szCs w:val="24"/>
        </w:rPr>
        <w:t xml:space="preserve"> </w:t>
      </w:r>
      <w:r w:rsidR="008D2F13" w:rsidRPr="009717BB">
        <w:rPr>
          <w:rFonts w:ascii="Times New Roman" w:hAnsi="Times New Roman" w:cs="Times New Roman"/>
          <w:sz w:val="24"/>
          <w:szCs w:val="24"/>
        </w:rPr>
        <w:t>Закона о контрактной системе.</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В документации о закупках </w:t>
      </w:r>
      <w:r w:rsidR="0087431B" w:rsidRPr="009717BB">
        <w:rPr>
          <w:rFonts w:ascii="Times New Roman" w:hAnsi="Times New Roman" w:cs="Times New Roman"/>
          <w:sz w:val="24"/>
          <w:szCs w:val="24"/>
        </w:rPr>
        <w:t>Уполномоченный орган</w:t>
      </w:r>
      <w:r w:rsidR="00337D11" w:rsidRPr="009717BB">
        <w:rPr>
          <w:rFonts w:ascii="Times New Roman" w:hAnsi="Times New Roman" w:cs="Times New Roman"/>
          <w:sz w:val="24"/>
          <w:szCs w:val="24"/>
        </w:rPr>
        <w:t xml:space="preserve">, </w:t>
      </w:r>
      <w:r w:rsidR="009F4A60" w:rsidRPr="009717BB">
        <w:rPr>
          <w:rFonts w:ascii="Times New Roman" w:hAnsi="Times New Roman" w:cs="Times New Roman"/>
          <w:sz w:val="24"/>
          <w:szCs w:val="24"/>
        </w:rPr>
        <w:t>контрактный управляющий Администрации</w:t>
      </w:r>
      <w:r w:rsidR="00337D11" w:rsidRPr="009717BB">
        <w:rPr>
          <w:rFonts w:ascii="Times New Roman" w:hAnsi="Times New Roman" w:cs="Times New Roman"/>
          <w:sz w:val="24"/>
          <w:szCs w:val="24"/>
        </w:rPr>
        <w:t xml:space="preserve"> </w:t>
      </w:r>
      <w:r w:rsidRPr="009717BB">
        <w:rPr>
          <w:rFonts w:ascii="Times New Roman" w:hAnsi="Times New Roman" w:cs="Times New Roman"/>
          <w:sz w:val="24"/>
          <w:szCs w:val="24"/>
        </w:rPr>
        <w:t>устанавливает также требования к документам, подтверждающим соответствие установленным требованиям и порядку подтверждения такого соответствия.</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Не допускается предъявлять к Участникам закупочной процедуры требования, которые не указаны в документации о закупке. Требования, предъявляемые к Участникам закупочной процедуры, применяются в равной степени ко всем Участникам закупочной процедуры.</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bCs/>
          <w:sz w:val="24"/>
          <w:szCs w:val="24"/>
        </w:rPr>
        <w:t>4.</w:t>
      </w:r>
      <w:r w:rsidR="00AC1DC6" w:rsidRPr="009717BB">
        <w:rPr>
          <w:rFonts w:ascii="Times New Roman" w:hAnsi="Times New Roman" w:cs="Times New Roman"/>
          <w:bCs/>
          <w:sz w:val="24"/>
          <w:szCs w:val="24"/>
        </w:rPr>
        <w:t>4</w:t>
      </w:r>
      <w:r w:rsidRPr="009717BB">
        <w:rPr>
          <w:rFonts w:ascii="Times New Roman" w:hAnsi="Times New Roman" w:cs="Times New Roman"/>
          <w:bCs/>
          <w:sz w:val="24"/>
          <w:szCs w:val="24"/>
        </w:rPr>
        <w:t>. Подготовка порядка оценки и сопоставления заявок.</w:t>
      </w:r>
    </w:p>
    <w:p w:rsidR="001931F0" w:rsidRPr="009717BB" w:rsidRDefault="00AC1DC6"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4.4</w:t>
      </w:r>
      <w:r w:rsidR="001931F0" w:rsidRPr="009717BB">
        <w:rPr>
          <w:rFonts w:ascii="Times New Roman" w:hAnsi="Times New Roman" w:cs="Times New Roman"/>
          <w:sz w:val="24"/>
          <w:szCs w:val="24"/>
        </w:rPr>
        <w:t xml:space="preserve">.1. </w:t>
      </w:r>
      <w:r w:rsidR="009F4A60" w:rsidRPr="009717BB">
        <w:rPr>
          <w:rFonts w:ascii="Times New Roman" w:hAnsi="Times New Roman" w:cs="Times New Roman"/>
          <w:sz w:val="24"/>
          <w:szCs w:val="24"/>
        </w:rPr>
        <w:t>Уполномоченный орган</w:t>
      </w:r>
      <w:r w:rsidR="00337D11" w:rsidRPr="009717BB">
        <w:rPr>
          <w:rFonts w:ascii="Times New Roman" w:hAnsi="Times New Roman" w:cs="Times New Roman"/>
          <w:sz w:val="24"/>
          <w:szCs w:val="24"/>
        </w:rPr>
        <w:t xml:space="preserve">, </w:t>
      </w:r>
      <w:r w:rsidR="009F4A60" w:rsidRPr="009717BB">
        <w:rPr>
          <w:rFonts w:ascii="Times New Roman" w:hAnsi="Times New Roman" w:cs="Times New Roman"/>
          <w:sz w:val="24"/>
          <w:szCs w:val="24"/>
        </w:rPr>
        <w:t>контрактный управляющий Администрации</w:t>
      </w:r>
      <w:r w:rsidR="0087431B" w:rsidRPr="009717BB">
        <w:rPr>
          <w:rFonts w:ascii="Times New Roman" w:hAnsi="Times New Roman" w:cs="Times New Roman"/>
          <w:sz w:val="24"/>
          <w:szCs w:val="24"/>
        </w:rPr>
        <w:t xml:space="preserve"> </w:t>
      </w:r>
      <w:r w:rsidR="001931F0" w:rsidRPr="009717BB">
        <w:rPr>
          <w:rFonts w:ascii="Times New Roman" w:hAnsi="Times New Roman" w:cs="Times New Roman"/>
          <w:sz w:val="24"/>
          <w:szCs w:val="24"/>
        </w:rPr>
        <w:t>готовит порядок оценки и сопоставления заявок при проведении соответствующих закупок с учетом локальных нормативных актов Заказчика, закупочной документации.</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Каждому обязательному требованию должен быть поставлен в соответствие критерий отбора, а каждому пожеланию Заказчика - критерий оценки.</w:t>
      </w:r>
    </w:p>
    <w:p w:rsidR="001931F0" w:rsidRPr="009717BB" w:rsidRDefault="00AC1DC6"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4.4</w:t>
      </w:r>
      <w:r w:rsidR="001931F0" w:rsidRPr="009717BB">
        <w:rPr>
          <w:rFonts w:ascii="Times New Roman" w:hAnsi="Times New Roman" w:cs="Times New Roman"/>
          <w:sz w:val="24"/>
          <w:szCs w:val="24"/>
        </w:rPr>
        <w:t>.</w:t>
      </w:r>
      <w:r w:rsidR="009F4A60" w:rsidRPr="009717BB">
        <w:rPr>
          <w:rFonts w:ascii="Times New Roman" w:hAnsi="Times New Roman" w:cs="Times New Roman"/>
          <w:sz w:val="24"/>
          <w:szCs w:val="24"/>
        </w:rPr>
        <w:t>2</w:t>
      </w:r>
      <w:r w:rsidR="001931F0" w:rsidRPr="009717BB">
        <w:rPr>
          <w:rFonts w:ascii="Times New Roman" w:hAnsi="Times New Roman" w:cs="Times New Roman"/>
          <w:sz w:val="24"/>
          <w:szCs w:val="24"/>
        </w:rPr>
        <w:t>. Допускаются следующие виды отбора:</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соответствие заявки (предложения) по своему составу, содержанию, оформлению, описанию предлагаемой продукции требованиям документации о закупке по существу;</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достоверность сведений и действительност</w:t>
      </w:r>
      <w:r w:rsidR="0087431B" w:rsidRPr="009717BB">
        <w:rPr>
          <w:rFonts w:ascii="Times New Roman" w:hAnsi="Times New Roman" w:cs="Times New Roman"/>
          <w:sz w:val="24"/>
          <w:szCs w:val="24"/>
        </w:rPr>
        <w:t>ь</w:t>
      </w:r>
      <w:r w:rsidRPr="009717BB">
        <w:rPr>
          <w:rFonts w:ascii="Times New Roman" w:hAnsi="Times New Roman" w:cs="Times New Roman"/>
          <w:sz w:val="24"/>
          <w:szCs w:val="24"/>
        </w:rPr>
        <w:t xml:space="preserve"> документов, приведенных в заявке (предложении);</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соответствие Участника закупочной процедуры требованиям, установленным документацией о закупке;</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соответствие предлагаемой Участником закупочной процедуры продукции и контрактных условий требованиям документации о закупке;</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предоставление Участником закупочной процедуры требуемого обеспечения заявки (предложения).</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Не допускается установление </w:t>
      </w:r>
      <w:proofErr w:type="spellStart"/>
      <w:r w:rsidRPr="009717BB">
        <w:rPr>
          <w:rFonts w:ascii="Times New Roman" w:hAnsi="Times New Roman" w:cs="Times New Roman"/>
          <w:sz w:val="24"/>
          <w:szCs w:val="24"/>
        </w:rPr>
        <w:t>неизмеряемых</w:t>
      </w:r>
      <w:proofErr w:type="spellEnd"/>
      <w:r w:rsidRPr="009717BB">
        <w:rPr>
          <w:rFonts w:ascii="Times New Roman" w:hAnsi="Times New Roman" w:cs="Times New Roman"/>
          <w:sz w:val="24"/>
          <w:szCs w:val="24"/>
        </w:rPr>
        <w:t xml:space="preserve"> требований к Участникам закупочной процедуры.</w:t>
      </w:r>
    </w:p>
    <w:p w:rsidR="009C6D59" w:rsidRPr="009717BB" w:rsidRDefault="00AC1DC6"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4.4</w:t>
      </w:r>
      <w:r w:rsidR="001931F0" w:rsidRPr="009717BB">
        <w:rPr>
          <w:rFonts w:ascii="Times New Roman" w:hAnsi="Times New Roman" w:cs="Times New Roman"/>
          <w:sz w:val="24"/>
          <w:szCs w:val="24"/>
        </w:rPr>
        <w:t>.</w:t>
      </w:r>
      <w:r w:rsidR="009F4A60" w:rsidRPr="009717BB">
        <w:rPr>
          <w:rFonts w:ascii="Times New Roman" w:hAnsi="Times New Roman" w:cs="Times New Roman"/>
          <w:sz w:val="24"/>
          <w:szCs w:val="24"/>
        </w:rPr>
        <w:t>3</w:t>
      </w:r>
      <w:r w:rsidR="001931F0" w:rsidRPr="009717BB">
        <w:rPr>
          <w:rFonts w:ascii="Times New Roman" w:hAnsi="Times New Roman" w:cs="Times New Roman"/>
          <w:sz w:val="24"/>
          <w:szCs w:val="24"/>
        </w:rPr>
        <w:t xml:space="preserve">. Критерии оценки в конкурсе, запросе предложений </w:t>
      </w:r>
      <w:r w:rsidR="009C6D59" w:rsidRPr="009717BB">
        <w:rPr>
          <w:rFonts w:ascii="Times New Roman" w:hAnsi="Times New Roman" w:cs="Times New Roman"/>
          <w:sz w:val="24"/>
          <w:szCs w:val="24"/>
        </w:rPr>
        <w:t xml:space="preserve">определены Законом о контрактной системе. </w:t>
      </w:r>
    </w:p>
    <w:p w:rsidR="001931F0" w:rsidRPr="009717BB" w:rsidRDefault="00AC1DC6"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4.4</w:t>
      </w:r>
      <w:r w:rsidR="001931F0" w:rsidRPr="009717BB">
        <w:rPr>
          <w:rFonts w:ascii="Times New Roman" w:hAnsi="Times New Roman" w:cs="Times New Roman"/>
          <w:sz w:val="24"/>
          <w:szCs w:val="24"/>
        </w:rPr>
        <w:t>.</w:t>
      </w:r>
      <w:r w:rsidR="009F4A60" w:rsidRPr="009717BB">
        <w:rPr>
          <w:rFonts w:ascii="Times New Roman" w:hAnsi="Times New Roman" w:cs="Times New Roman"/>
          <w:sz w:val="24"/>
          <w:szCs w:val="24"/>
        </w:rPr>
        <w:t>4</w:t>
      </w:r>
      <w:r w:rsidR="001931F0" w:rsidRPr="009717BB">
        <w:rPr>
          <w:rFonts w:ascii="Times New Roman" w:hAnsi="Times New Roman" w:cs="Times New Roman"/>
          <w:sz w:val="24"/>
          <w:szCs w:val="24"/>
        </w:rPr>
        <w:t xml:space="preserve">. Способы, порядок оценки, значимость критериев оценки </w:t>
      </w:r>
      <w:proofErr w:type="gramStart"/>
      <w:r w:rsidR="001931F0" w:rsidRPr="009717BB">
        <w:rPr>
          <w:rFonts w:ascii="Times New Roman" w:hAnsi="Times New Roman" w:cs="Times New Roman"/>
          <w:sz w:val="24"/>
          <w:szCs w:val="24"/>
        </w:rPr>
        <w:t xml:space="preserve">устанавливаются </w:t>
      </w:r>
      <w:r w:rsidR="0087431B" w:rsidRPr="009717BB">
        <w:rPr>
          <w:rFonts w:ascii="Times New Roman" w:hAnsi="Times New Roman" w:cs="Times New Roman"/>
          <w:sz w:val="24"/>
          <w:szCs w:val="24"/>
        </w:rPr>
        <w:t xml:space="preserve"> </w:t>
      </w:r>
      <w:r w:rsidR="001931F0" w:rsidRPr="009717BB">
        <w:rPr>
          <w:rFonts w:ascii="Times New Roman" w:hAnsi="Times New Roman" w:cs="Times New Roman"/>
          <w:sz w:val="24"/>
          <w:szCs w:val="24"/>
        </w:rPr>
        <w:t>непосредственно</w:t>
      </w:r>
      <w:proofErr w:type="gramEnd"/>
      <w:r w:rsidR="001931F0" w:rsidRPr="009717BB">
        <w:rPr>
          <w:rFonts w:ascii="Times New Roman" w:hAnsi="Times New Roman" w:cs="Times New Roman"/>
          <w:sz w:val="24"/>
          <w:szCs w:val="24"/>
        </w:rPr>
        <w:t xml:space="preserve"> при проведении соответствующей закупки.</w:t>
      </w:r>
    </w:p>
    <w:p w:rsidR="001931F0" w:rsidRPr="009717BB" w:rsidRDefault="00AC1DC6"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lastRenderedPageBreak/>
        <w:t>4.4</w:t>
      </w:r>
      <w:r w:rsidR="001931F0" w:rsidRPr="009717BB">
        <w:rPr>
          <w:rFonts w:ascii="Times New Roman" w:hAnsi="Times New Roman" w:cs="Times New Roman"/>
          <w:sz w:val="24"/>
          <w:szCs w:val="24"/>
        </w:rPr>
        <w:t>.</w:t>
      </w:r>
      <w:r w:rsidR="009F4A60" w:rsidRPr="009717BB">
        <w:rPr>
          <w:rFonts w:ascii="Times New Roman" w:hAnsi="Times New Roman" w:cs="Times New Roman"/>
          <w:sz w:val="24"/>
          <w:szCs w:val="24"/>
        </w:rPr>
        <w:t>5</w:t>
      </w:r>
      <w:r w:rsidR="001931F0" w:rsidRPr="009717BB">
        <w:rPr>
          <w:rFonts w:ascii="Times New Roman" w:hAnsi="Times New Roman" w:cs="Times New Roman"/>
          <w:sz w:val="24"/>
          <w:szCs w:val="24"/>
        </w:rPr>
        <w:t>. Типовые правила оценки заявок могут быть установлены локальными нормативными актами Заказчика.</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p>
    <w:p w:rsidR="009F4A60" w:rsidRPr="009717BB" w:rsidRDefault="001931F0" w:rsidP="002F5D6B">
      <w:pPr>
        <w:widowControl w:val="0"/>
        <w:autoSpaceDE w:val="0"/>
        <w:autoSpaceDN w:val="0"/>
        <w:adjustRightInd w:val="0"/>
        <w:spacing w:after="0" w:line="240" w:lineRule="auto"/>
        <w:ind w:right="-1"/>
        <w:jc w:val="center"/>
        <w:outlineLvl w:val="0"/>
        <w:rPr>
          <w:rFonts w:ascii="Times New Roman" w:hAnsi="Times New Roman" w:cs="Times New Roman"/>
          <w:b/>
          <w:bCs/>
          <w:sz w:val="24"/>
          <w:szCs w:val="24"/>
        </w:rPr>
      </w:pPr>
      <w:r w:rsidRPr="009717BB">
        <w:rPr>
          <w:rFonts w:ascii="Times New Roman" w:hAnsi="Times New Roman" w:cs="Times New Roman"/>
          <w:b/>
          <w:bCs/>
          <w:sz w:val="24"/>
          <w:szCs w:val="24"/>
        </w:rPr>
        <w:t>5. П</w:t>
      </w:r>
      <w:r w:rsidR="009F4A60" w:rsidRPr="009717BB">
        <w:rPr>
          <w:rFonts w:ascii="Times New Roman" w:hAnsi="Times New Roman" w:cs="Times New Roman"/>
          <w:b/>
          <w:bCs/>
          <w:sz w:val="24"/>
          <w:szCs w:val="24"/>
        </w:rPr>
        <w:t>орядок проведения закупочных процедур</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bCs/>
          <w:sz w:val="24"/>
          <w:szCs w:val="24"/>
        </w:rPr>
        <w:t xml:space="preserve">5.1. </w:t>
      </w:r>
      <w:r w:rsidR="00E2607F" w:rsidRPr="009717BB">
        <w:rPr>
          <w:rFonts w:ascii="Times New Roman" w:hAnsi="Times New Roman" w:cs="Times New Roman"/>
          <w:bCs/>
          <w:sz w:val="24"/>
          <w:szCs w:val="24"/>
        </w:rPr>
        <w:t>Конкурентны</w:t>
      </w:r>
      <w:r w:rsidR="00940A6F" w:rsidRPr="009717BB">
        <w:rPr>
          <w:rFonts w:ascii="Times New Roman" w:hAnsi="Times New Roman" w:cs="Times New Roman"/>
          <w:bCs/>
          <w:sz w:val="24"/>
          <w:szCs w:val="24"/>
        </w:rPr>
        <w:t>е</w:t>
      </w:r>
      <w:r w:rsidR="00E2607F" w:rsidRPr="009717BB">
        <w:rPr>
          <w:rFonts w:ascii="Times New Roman" w:hAnsi="Times New Roman" w:cs="Times New Roman"/>
          <w:bCs/>
          <w:sz w:val="24"/>
          <w:szCs w:val="24"/>
        </w:rPr>
        <w:t xml:space="preserve"> способ</w:t>
      </w:r>
      <w:r w:rsidR="00940A6F" w:rsidRPr="009717BB">
        <w:rPr>
          <w:rFonts w:ascii="Times New Roman" w:hAnsi="Times New Roman" w:cs="Times New Roman"/>
          <w:bCs/>
          <w:sz w:val="24"/>
          <w:szCs w:val="24"/>
        </w:rPr>
        <w:t>ы</w:t>
      </w:r>
      <w:r w:rsidR="00E2607F" w:rsidRPr="009717BB">
        <w:rPr>
          <w:rFonts w:ascii="Times New Roman" w:hAnsi="Times New Roman" w:cs="Times New Roman"/>
          <w:bCs/>
          <w:sz w:val="24"/>
          <w:szCs w:val="24"/>
        </w:rPr>
        <w:t xml:space="preserve"> определения поставщиков</w:t>
      </w:r>
      <w:r w:rsidRPr="009717BB">
        <w:rPr>
          <w:rFonts w:ascii="Times New Roman" w:hAnsi="Times New Roman" w:cs="Times New Roman"/>
          <w:bCs/>
          <w:sz w:val="24"/>
          <w:szCs w:val="24"/>
        </w:rPr>
        <w:t>. Общие положения.</w:t>
      </w:r>
    </w:p>
    <w:p w:rsidR="00080EB9" w:rsidRPr="009717BB" w:rsidRDefault="00080EB9"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80EB9" w:rsidRPr="009717BB" w:rsidRDefault="00E2607F"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Конкурентны</w:t>
      </w:r>
      <w:r w:rsidR="00080EB9" w:rsidRPr="009717BB">
        <w:rPr>
          <w:rFonts w:ascii="Times New Roman" w:hAnsi="Times New Roman" w:cs="Times New Roman"/>
          <w:sz w:val="24"/>
          <w:szCs w:val="24"/>
        </w:rPr>
        <w:t>е</w:t>
      </w:r>
      <w:r w:rsidRPr="009717BB">
        <w:rPr>
          <w:rFonts w:ascii="Times New Roman" w:hAnsi="Times New Roman" w:cs="Times New Roman"/>
          <w:sz w:val="24"/>
          <w:szCs w:val="24"/>
        </w:rPr>
        <w:t xml:space="preserve"> способ</w:t>
      </w:r>
      <w:r w:rsidR="00080EB9" w:rsidRPr="009717BB">
        <w:rPr>
          <w:rFonts w:ascii="Times New Roman" w:hAnsi="Times New Roman" w:cs="Times New Roman"/>
          <w:sz w:val="24"/>
          <w:szCs w:val="24"/>
        </w:rPr>
        <w:t>ы</w:t>
      </w:r>
      <w:r w:rsidRPr="009717BB">
        <w:rPr>
          <w:rFonts w:ascii="Times New Roman" w:hAnsi="Times New Roman" w:cs="Times New Roman"/>
          <w:sz w:val="24"/>
          <w:szCs w:val="24"/>
        </w:rPr>
        <w:t xml:space="preserve"> определения поставщиков </w:t>
      </w:r>
      <w:r w:rsidR="00080EB9" w:rsidRPr="009717BB">
        <w:rPr>
          <w:rFonts w:ascii="Times New Roman" w:hAnsi="Times New Roman" w:cs="Times New Roman"/>
          <w:sz w:val="24"/>
          <w:szCs w:val="24"/>
        </w:rPr>
        <w:t>контрактный управляющий Заказчика, контрактный управляющий Администрации выбирает с учетом статьи 24 Закона о контрактной системе.</w:t>
      </w:r>
    </w:p>
    <w:p w:rsidR="001931F0" w:rsidRPr="009717BB" w:rsidRDefault="00C620D2"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5.</w:t>
      </w:r>
      <w:r w:rsidR="001931F0" w:rsidRPr="009717BB">
        <w:rPr>
          <w:rFonts w:ascii="Times New Roman" w:hAnsi="Times New Roman" w:cs="Times New Roman"/>
          <w:sz w:val="24"/>
          <w:szCs w:val="24"/>
        </w:rPr>
        <w:t xml:space="preserve">2. Порядок проведения </w:t>
      </w:r>
      <w:r w:rsidRPr="009717BB">
        <w:rPr>
          <w:rFonts w:ascii="Times New Roman" w:hAnsi="Times New Roman" w:cs="Times New Roman"/>
          <w:sz w:val="24"/>
          <w:szCs w:val="24"/>
        </w:rPr>
        <w:t>з</w:t>
      </w:r>
      <w:r w:rsidR="00292D68" w:rsidRPr="009717BB">
        <w:rPr>
          <w:rFonts w:ascii="Times New Roman" w:hAnsi="Times New Roman" w:cs="Times New Roman"/>
          <w:sz w:val="24"/>
          <w:szCs w:val="24"/>
        </w:rPr>
        <w:t xml:space="preserve">акупочной деятельности </w:t>
      </w:r>
      <w:r w:rsidR="001931F0" w:rsidRPr="009717BB">
        <w:rPr>
          <w:rFonts w:ascii="Times New Roman" w:hAnsi="Times New Roman" w:cs="Times New Roman"/>
          <w:sz w:val="24"/>
          <w:szCs w:val="24"/>
        </w:rPr>
        <w:t xml:space="preserve">устанавливается в извещении о проведении </w:t>
      </w:r>
      <w:r w:rsidR="00292D68" w:rsidRPr="009717BB">
        <w:rPr>
          <w:rFonts w:ascii="Times New Roman" w:hAnsi="Times New Roman" w:cs="Times New Roman"/>
          <w:sz w:val="24"/>
          <w:szCs w:val="24"/>
        </w:rPr>
        <w:t>закупки</w:t>
      </w:r>
      <w:r w:rsidR="001931F0" w:rsidRPr="009717BB">
        <w:rPr>
          <w:rFonts w:ascii="Times New Roman" w:hAnsi="Times New Roman" w:cs="Times New Roman"/>
          <w:sz w:val="24"/>
          <w:szCs w:val="24"/>
        </w:rPr>
        <w:t xml:space="preserve"> и в документации, подготовленных в соответствии с требованиями </w:t>
      </w:r>
      <w:r w:rsidR="00292D68" w:rsidRPr="009717BB">
        <w:rPr>
          <w:rFonts w:ascii="Times New Roman" w:hAnsi="Times New Roman" w:cs="Times New Roman"/>
          <w:sz w:val="24"/>
          <w:szCs w:val="24"/>
        </w:rPr>
        <w:t xml:space="preserve">главы 3 статьями 48 - 96 Закона о контрактной системе и </w:t>
      </w:r>
      <w:r w:rsidR="001931F0" w:rsidRPr="009717BB">
        <w:rPr>
          <w:rFonts w:ascii="Times New Roman" w:hAnsi="Times New Roman" w:cs="Times New Roman"/>
          <w:sz w:val="24"/>
          <w:szCs w:val="24"/>
        </w:rPr>
        <w:t>настоящ</w:t>
      </w:r>
      <w:r w:rsidR="00292D68" w:rsidRPr="009717BB">
        <w:rPr>
          <w:rFonts w:ascii="Times New Roman" w:hAnsi="Times New Roman" w:cs="Times New Roman"/>
          <w:sz w:val="24"/>
          <w:szCs w:val="24"/>
        </w:rPr>
        <w:t>им</w:t>
      </w:r>
      <w:r w:rsidR="001931F0" w:rsidRPr="009717BB">
        <w:rPr>
          <w:rFonts w:ascii="Times New Roman" w:hAnsi="Times New Roman" w:cs="Times New Roman"/>
          <w:sz w:val="24"/>
          <w:szCs w:val="24"/>
        </w:rPr>
        <w:t xml:space="preserve"> Положения</w:t>
      </w:r>
      <w:r w:rsidR="00292D68" w:rsidRPr="009717BB">
        <w:rPr>
          <w:rFonts w:ascii="Times New Roman" w:hAnsi="Times New Roman" w:cs="Times New Roman"/>
          <w:sz w:val="24"/>
          <w:szCs w:val="24"/>
        </w:rPr>
        <w:t xml:space="preserve">, а </w:t>
      </w:r>
      <w:proofErr w:type="gramStart"/>
      <w:r w:rsidR="00292D68" w:rsidRPr="009717BB">
        <w:rPr>
          <w:rFonts w:ascii="Times New Roman" w:hAnsi="Times New Roman" w:cs="Times New Roman"/>
          <w:sz w:val="24"/>
          <w:szCs w:val="24"/>
        </w:rPr>
        <w:t>так же</w:t>
      </w:r>
      <w:proofErr w:type="gramEnd"/>
      <w:r w:rsidR="00292D68" w:rsidRPr="009717BB">
        <w:rPr>
          <w:rFonts w:ascii="Times New Roman" w:hAnsi="Times New Roman" w:cs="Times New Roman"/>
          <w:sz w:val="24"/>
          <w:szCs w:val="24"/>
        </w:rPr>
        <w:t xml:space="preserve"> </w:t>
      </w:r>
      <w:r w:rsidR="001931F0" w:rsidRPr="009717BB">
        <w:rPr>
          <w:rFonts w:ascii="Times New Roman" w:hAnsi="Times New Roman" w:cs="Times New Roman"/>
          <w:sz w:val="24"/>
          <w:szCs w:val="24"/>
        </w:rPr>
        <w:t>принятых в его развитие локальных нормативных актов Заказчика.</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5.3. Принятие решения об осуществлении закупки путем проведения конкурсных процедур осуществляется путем утверждения заявки на закупку в порядке, установленном настоящим Положением.</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 xml:space="preserve">5.4. </w:t>
      </w:r>
      <w:r w:rsidR="009F4A60" w:rsidRPr="009717BB">
        <w:rPr>
          <w:rFonts w:ascii="Times New Roman" w:hAnsi="Times New Roman" w:cs="Times New Roman"/>
          <w:sz w:val="24"/>
          <w:szCs w:val="24"/>
        </w:rPr>
        <w:t>Уполномоченный орган</w:t>
      </w:r>
      <w:r w:rsidR="004777D6" w:rsidRPr="009717BB">
        <w:rPr>
          <w:rFonts w:ascii="Times New Roman" w:hAnsi="Times New Roman" w:cs="Times New Roman"/>
          <w:sz w:val="24"/>
          <w:szCs w:val="24"/>
        </w:rPr>
        <w:t xml:space="preserve">, </w:t>
      </w:r>
      <w:r w:rsidR="009F4A60" w:rsidRPr="009717BB">
        <w:rPr>
          <w:rFonts w:ascii="Times New Roman" w:hAnsi="Times New Roman" w:cs="Times New Roman"/>
          <w:sz w:val="24"/>
          <w:szCs w:val="24"/>
        </w:rPr>
        <w:t>контрактный управляющий Администрации</w:t>
      </w:r>
      <w:r w:rsidR="0087431B" w:rsidRPr="009717BB">
        <w:rPr>
          <w:rFonts w:ascii="Times New Roman" w:hAnsi="Times New Roman" w:cs="Times New Roman"/>
          <w:sz w:val="24"/>
          <w:szCs w:val="24"/>
        </w:rPr>
        <w:t xml:space="preserve"> </w:t>
      </w:r>
      <w:r w:rsidRPr="009717BB">
        <w:rPr>
          <w:rFonts w:ascii="Times New Roman" w:hAnsi="Times New Roman" w:cs="Times New Roman"/>
          <w:sz w:val="24"/>
          <w:szCs w:val="24"/>
        </w:rPr>
        <w:t>заблаговременно, с учетом соответствующей информации в плане-графике, готовит проект конкурсной документации.</w:t>
      </w:r>
    </w:p>
    <w:p w:rsidR="001931F0" w:rsidRPr="009717BB" w:rsidRDefault="001931F0"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Сведения, содержащиеся в документации, должны соответствовать сведениям, указанным</w:t>
      </w:r>
      <w:r w:rsidR="00292D68" w:rsidRPr="009717BB">
        <w:rPr>
          <w:rFonts w:ascii="Times New Roman" w:hAnsi="Times New Roman" w:cs="Times New Roman"/>
          <w:sz w:val="24"/>
          <w:szCs w:val="24"/>
        </w:rPr>
        <w:t xml:space="preserve"> в извещении о проведении данной закупки</w:t>
      </w:r>
      <w:r w:rsidRPr="009717BB">
        <w:rPr>
          <w:rFonts w:ascii="Times New Roman" w:hAnsi="Times New Roman" w:cs="Times New Roman"/>
          <w:sz w:val="24"/>
          <w:szCs w:val="24"/>
        </w:rPr>
        <w:t>.</w:t>
      </w:r>
    </w:p>
    <w:p w:rsidR="001931F0" w:rsidRDefault="00292D68" w:rsidP="002F5D6B">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9717BB">
        <w:rPr>
          <w:rFonts w:ascii="Times New Roman" w:hAnsi="Times New Roman" w:cs="Times New Roman"/>
          <w:sz w:val="24"/>
          <w:szCs w:val="24"/>
        </w:rPr>
        <w:t>Д</w:t>
      </w:r>
      <w:r w:rsidR="001931F0" w:rsidRPr="009717BB">
        <w:rPr>
          <w:rFonts w:ascii="Times New Roman" w:hAnsi="Times New Roman" w:cs="Times New Roman"/>
          <w:sz w:val="24"/>
          <w:szCs w:val="24"/>
        </w:rPr>
        <w:t>окументация должна содержать</w:t>
      </w:r>
      <w:r w:rsidR="009C6D59" w:rsidRPr="009717BB">
        <w:rPr>
          <w:rFonts w:ascii="Times New Roman" w:hAnsi="Times New Roman" w:cs="Times New Roman"/>
          <w:sz w:val="24"/>
          <w:szCs w:val="24"/>
        </w:rPr>
        <w:t xml:space="preserve"> информацию</w:t>
      </w:r>
      <w:r w:rsidRPr="009717BB">
        <w:rPr>
          <w:rFonts w:ascii="Times New Roman" w:hAnsi="Times New Roman" w:cs="Times New Roman"/>
          <w:sz w:val="24"/>
          <w:szCs w:val="24"/>
        </w:rPr>
        <w:t>,</w:t>
      </w:r>
      <w:r w:rsidR="009C6D59" w:rsidRPr="009717BB">
        <w:rPr>
          <w:rFonts w:ascii="Times New Roman" w:hAnsi="Times New Roman" w:cs="Times New Roman"/>
          <w:sz w:val="24"/>
          <w:szCs w:val="24"/>
        </w:rPr>
        <w:t xml:space="preserve"> предусмотренну</w:t>
      </w:r>
      <w:r w:rsidR="009F4A60" w:rsidRPr="009717BB">
        <w:rPr>
          <w:rFonts w:ascii="Times New Roman" w:hAnsi="Times New Roman" w:cs="Times New Roman"/>
          <w:sz w:val="24"/>
          <w:szCs w:val="24"/>
        </w:rPr>
        <w:t>ю Законом о контрактной системе</w:t>
      </w:r>
      <w:r w:rsidRPr="009717BB">
        <w:rPr>
          <w:rFonts w:ascii="Times New Roman" w:hAnsi="Times New Roman" w:cs="Times New Roman"/>
          <w:sz w:val="24"/>
          <w:szCs w:val="24"/>
        </w:rPr>
        <w:t>.</w:t>
      </w:r>
      <w:r w:rsidR="009F4A60" w:rsidRPr="009717BB">
        <w:rPr>
          <w:rFonts w:ascii="Times New Roman" w:hAnsi="Times New Roman" w:cs="Times New Roman"/>
          <w:sz w:val="24"/>
          <w:szCs w:val="24"/>
        </w:rPr>
        <w:t xml:space="preserve"> </w:t>
      </w:r>
    </w:p>
    <w:p w:rsidR="006B0429" w:rsidRPr="007F3020" w:rsidRDefault="006B0429" w:rsidP="006B0429">
      <w:pPr>
        <w:pStyle w:val="a5"/>
        <w:widowControl w:val="0"/>
        <w:autoSpaceDE w:val="0"/>
        <w:autoSpaceDN w:val="0"/>
        <w:adjustRightInd w:val="0"/>
        <w:spacing w:after="0" w:line="240" w:lineRule="auto"/>
        <w:ind w:left="0" w:right="-1" w:firstLine="426"/>
        <w:jc w:val="both"/>
        <w:rPr>
          <w:rFonts w:ascii="Times New Roman" w:hAnsi="Times New Roman" w:cs="Times New Roman"/>
          <w:sz w:val="24"/>
          <w:szCs w:val="24"/>
        </w:rPr>
      </w:pPr>
      <w:r w:rsidRPr="007F3020">
        <w:rPr>
          <w:rFonts w:ascii="Times New Roman" w:hAnsi="Times New Roman" w:cs="Times New Roman"/>
          <w:bCs/>
          <w:sz w:val="24"/>
          <w:szCs w:val="24"/>
        </w:rPr>
        <w:t>5.5. Осуществление закупки у единственного поставщика (подрядчика, исполнителя).</w:t>
      </w:r>
    </w:p>
    <w:p w:rsidR="006B0429" w:rsidRPr="007F3020" w:rsidRDefault="006B0429" w:rsidP="006B0429">
      <w:pPr>
        <w:pStyle w:val="a5"/>
        <w:widowControl w:val="0"/>
        <w:autoSpaceDE w:val="0"/>
        <w:autoSpaceDN w:val="0"/>
        <w:adjustRightInd w:val="0"/>
        <w:spacing w:after="0" w:line="240" w:lineRule="auto"/>
        <w:ind w:left="0" w:right="-1" w:firstLine="426"/>
        <w:jc w:val="both"/>
        <w:rPr>
          <w:rFonts w:ascii="Times New Roman" w:hAnsi="Times New Roman" w:cs="Times New Roman"/>
          <w:sz w:val="24"/>
          <w:szCs w:val="24"/>
        </w:rPr>
      </w:pPr>
      <w:r w:rsidRPr="007F3020">
        <w:rPr>
          <w:rFonts w:ascii="Times New Roman" w:hAnsi="Times New Roman" w:cs="Times New Roman"/>
          <w:sz w:val="24"/>
          <w:szCs w:val="24"/>
        </w:rPr>
        <w:t xml:space="preserve">5.5.1. Закупка у единственного поставщика (подрядчика, исполнителя) осуществляться </w:t>
      </w:r>
      <w:proofErr w:type="gramStart"/>
      <w:r w:rsidRPr="007F3020">
        <w:rPr>
          <w:rFonts w:ascii="Times New Roman" w:hAnsi="Times New Roman" w:cs="Times New Roman"/>
          <w:sz w:val="24"/>
          <w:szCs w:val="24"/>
        </w:rPr>
        <w:t>в случаях</w:t>
      </w:r>
      <w:proofErr w:type="gramEnd"/>
      <w:r w:rsidRPr="007F3020">
        <w:rPr>
          <w:rFonts w:ascii="Times New Roman" w:hAnsi="Times New Roman" w:cs="Times New Roman"/>
          <w:sz w:val="24"/>
          <w:szCs w:val="24"/>
        </w:rPr>
        <w:t xml:space="preserve"> предусмотренных статьей 93 Закона о контрактной системе.</w:t>
      </w:r>
    </w:p>
    <w:p w:rsidR="006B0429" w:rsidRPr="007F3020" w:rsidRDefault="006B0429" w:rsidP="006B0429">
      <w:pPr>
        <w:pStyle w:val="a5"/>
        <w:widowControl w:val="0"/>
        <w:autoSpaceDE w:val="0"/>
        <w:autoSpaceDN w:val="0"/>
        <w:adjustRightInd w:val="0"/>
        <w:spacing w:after="0" w:line="240" w:lineRule="auto"/>
        <w:ind w:left="0" w:right="-1" w:firstLine="426"/>
        <w:jc w:val="both"/>
        <w:rPr>
          <w:rFonts w:ascii="Times New Roman" w:hAnsi="Times New Roman" w:cs="Times New Roman"/>
          <w:sz w:val="24"/>
          <w:szCs w:val="24"/>
        </w:rPr>
      </w:pPr>
      <w:r w:rsidRPr="007F3020">
        <w:rPr>
          <w:rFonts w:ascii="Times New Roman" w:hAnsi="Times New Roman" w:cs="Times New Roman"/>
          <w:sz w:val="24"/>
          <w:szCs w:val="24"/>
        </w:rPr>
        <w:t>5.2.2. Извещение об осуществлении закупки у единственного поставщика (подрядчика, исполнителя) не требуется.</w:t>
      </w:r>
    </w:p>
    <w:p w:rsidR="006B0429" w:rsidRPr="007F3020" w:rsidRDefault="006B0429" w:rsidP="006B0429">
      <w:pPr>
        <w:pStyle w:val="a5"/>
        <w:widowControl w:val="0"/>
        <w:autoSpaceDE w:val="0"/>
        <w:autoSpaceDN w:val="0"/>
        <w:adjustRightInd w:val="0"/>
        <w:spacing w:after="0" w:line="240" w:lineRule="auto"/>
        <w:ind w:left="0" w:right="-1" w:firstLine="426"/>
        <w:jc w:val="both"/>
        <w:rPr>
          <w:rFonts w:ascii="Times New Roman" w:hAnsi="Times New Roman" w:cs="Times New Roman"/>
          <w:sz w:val="24"/>
          <w:szCs w:val="24"/>
        </w:rPr>
      </w:pPr>
      <w:r w:rsidRPr="007F3020">
        <w:rPr>
          <w:rFonts w:ascii="Times New Roman" w:hAnsi="Times New Roman" w:cs="Times New Roman"/>
          <w:sz w:val="24"/>
          <w:szCs w:val="24"/>
        </w:rPr>
        <w:t xml:space="preserve">5.5.3. При осуществлении закупки у единственного поставщика (подрядчика, исполнителя) в случаях, предусмотренных </w:t>
      </w:r>
      <w:hyperlink r:id="rId14" w:history="1">
        <w:r w:rsidRPr="007F3020">
          <w:rPr>
            <w:rFonts w:ascii="Times New Roman" w:hAnsi="Times New Roman" w:cs="Times New Roman"/>
            <w:sz w:val="24"/>
            <w:szCs w:val="24"/>
          </w:rPr>
          <w:t xml:space="preserve">пунктом 4 </w:t>
        </w:r>
      </w:hyperlink>
      <w:r w:rsidRPr="007F3020">
        <w:rPr>
          <w:rFonts w:ascii="Times New Roman" w:hAnsi="Times New Roman" w:cs="Times New Roman"/>
          <w:sz w:val="24"/>
          <w:szCs w:val="24"/>
        </w:rPr>
        <w:t xml:space="preserve">статьи 93 Закона о контрактной системе, Контрактный управляющий Заказчика обязан определить и обосновать цену контракта в </w:t>
      </w:r>
      <w:hyperlink r:id="rId15" w:history="1">
        <w:r w:rsidRPr="007F3020">
          <w:rPr>
            <w:rFonts w:ascii="Times New Roman" w:hAnsi="Times New Roman" w:cs="Times New Roman"/>
            <w:sz w:val="24"/>
            <w:szCs w:val="24"/>
          </w:rPr>
          <w:t>порядке</w:t>
        </w:r>
      </w:hyperlink>
      <w:r w:rsidRPr="007F3020">
        <w:rPr>
          <w:rFonts w:ascii="Times New Roman" w:hAnsi="Times New Roman" w:cs="Times New Roman"/>
          <w:sz w:val="24"/>
          <w:szCs w:val="24"/>
        </w:rPr>
        <w:t xml:space="preserve">, установленном Законом о контрактной системе. </w:t>
      </w:r>
    </w:p>
    <w:p w:rsidR="006B0429" w:rsidRPr="007F3020" w:rsidRDefault="006B0429" w:rsidP="006B0429">
      <w:pPr>
        <w:pStyle w:val="a5"/>
        <w:widowControl w:val="0"/>
        <w:autoSpaceDE w:val="0"/>
        <w:autoSpaceDN w:val="0"/>
        <w:adjustRightInd w:val="0"/>
        <w:spacing w:after="0" w:line="240" w:lineRule="auto"/>
        <w:ind w:left="0" w:right="-1" w:firstLine="426"/>
        <w:jc w:val="both"/>
        <w:rPr>
          <w:rFonts w:ascii="Times New Roman" w:hAnsi="Times New Roman" w:cs="Times New Roman"/>
          <w:sz w:val="24"/>
          <w:szCs w:val="24"/>
        </w:rPr>
      </w:pPr>
      <w:r w:rsidRPr="007F3020">
        <w:rPr>
          <w:rFonts w:ascii="Times New Roman" w:hAnsi="Times New Roman" w:cs="Times New Roman"/>
          <w:sz w:val="24"/>
          <w:szCs w:val="24"/>
        </w:rPr>
        <w:t xml:space="preserve">5.5.4. При осуществлении закупки у единственного поставщика (подрядчика, исполнителя) в случаях, предусмотренных </w:t>
      </w:r>
      <w:hyperlink r:id="rId16" w:history="1">
        <w:r w:rsidRPr="007F3020">
          <w:rPr>
            <w:rFonts w:ascii="Times New Roman" w:hAnsi="Times New Roman" w:cs="Times New Roman"/>
            <w:sz w:val="24"/>
            <w:szCs w:val="24"/>
          </w:rPr>
          <w:t xml:space="preserve">пунктом 4 </w:t>
        </w:r>
      </w:hyperlink>
      <w:r w:rsidRPr="007F3020">
        <w:rPr>
          <w:rFonts w:ascii="Times New Roman" w:hAnsi="Times New Roman" w:cs="Times New Roman"/>
          <w:sz w:val="24"/>
          <w:szCs w:val="24"/>
        </w:rPr>
        <w:t>статьи 93 Закона о контрактной системе, контракт должен содержать обоснование цены контракта.</w:t>
      </w:r>
    </w:p>
    <w:p w:rsidR="006B0429" w:rsidRPr="009717BB" w:rsidRDefault="006B0429" w:rsidP="002F5D6B">
      <w:pPr>
        <w:widowControl w:val="0"/>
        <w:autoSpaceDE w:val="0"/>
        <w:autoSpaceDN w:val="0"/>
        <w:adjustRightInd w:val="0"/>
        <w:spacing w:after="0" w:line="240" w:lineRule="auto"/>
        <w:ind w:right="-1" w:firstLine="567"/>
        <w:jc w:val="both"/>
        <w:rPr>
          <w:rFonts w:ascii="Times New Roman" w:hAnsi="Times New Roman" w:cs="Times New Roman"/>
          <w:strike/>
          <w:sz w:val="24"/>
          <w:szCs w:val="24"/>
        </w:rPr>
      </w:pPr>
    </w:p>
    <w:p w:rsidR="001931F0" w:rsidRPr="009717BB" w:rsidRDefault="001931F0" w:rsidP="002F5D6B">
      <w:pPr>
        <w:widowControl w:val="0"/>
        <w:autoSpaceDE w:val="0"/>
        <w:autoSpaceDN w:val="0"/>
        <w:adjustRightInd w:val="0"/>
        <w:spacing w:after="0" w:line="240" w:lineRule="auto"/>
        <w:ind w:right="-1"/>
        <w:jc w:val="center"/>
        <w:outlineLvl w:val="0"/>
        <w:rPr>
          <w:rFonts w:ascii="Times New Roman" w:hAnsi="Times New Roman" w:cs="Times New Roman"/>
          <w:sz w:val="24"/>
          <w:szCs w:val="24"/>
        </w:rPr>
      </w:pPr>
      <w:r w:rsidRPr="009717BB">
        <w:rPr>
          <w:rFonts w:ascii="Times New Roman" w:hAnsi="Times New Roman" w:cs="Times New Roman"/>
          <w:b/>
          <w:bCs/>
          <w:sz w:val="24"/>
          <w:szCs w:val="24"/>
        </w:rPr>
        <w:t>6. ПОРЯДОК ИСПОЛНЕНИЯ, ИЗМЕНЕНИЯ И ЗАКЛЮЧЕНИЯ КОНТРАКТА</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p>
    <w:p w:rsidR="001931F0"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6.1.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w:t>
      </w:r>
      <w:r w:rsidR="00962B1F" w:rsidRPr="009717BB">
        <w:rPr>
          <w:rFonts w:ascii="Times New Roman" w:hAnsi="Times New Roman" w:cs="Times New Roman"/>
          <w:sz w:val="24"/>
          <w:szCs w:val="24"/>
        </w:rPr>
        <w:t xml:space="preserve">контрактного управляющего </w:t>
      </w:r>
      <w:r w:rsidR="006B483F" w:rsidRPr="009717BB">
        <w:rPr>
          <w:rFonts w:ascii="Times New Roman" w:hAnsi="Times New Roman" w:cs="Times New Roman"/>
          <w:sz w:val="24"/>
          <w:szCs w:val="24"/>
        </w:rPr>
        <w:t>З</w:t>
      </w:r>
      <w:r w:rsidRPr="009717BB">
        <w:rPr>
          <w:rFonts w:ascii="Times New Roman" w:hAnsi="Times New Roman" w:cs="Times New Roman"/>
          <w:sz w:val="24"/>
          <w:szCs w:val="24"/>
        </w:rPr>
        <w:t>аказчика</w:t>
      </w:r>
      <w:r w:rsidR="00962B1F" w:rsidRPr="009717BB">
        <w:rPr>
          <w:rFonts w:ascii="Times New Roman" w:hAnsi="Times New Roman" w:cs="Times New Roman"/>
          <w:sz w:val="24"/>
          <w:szCs w:val="24"/>
        </w:rPr>
        <w:t>, контрактного управляющего Администрации</w:t>
      </w:r>
      <w:r w:rsidRPr="009717BB">
        <w:rPr>
          <w:rFonts w:ascii="Times New Roman" w:hAnsi="Times New Roman" w:cs="Times New Roman"/>
          <w:sz w:val="24"/>
          <w:szCs w:val="24"/>
        </w:rPr>
        <w:t xml:space="preserve"> с поставщиком (подрядчиком, исполнителем) в соответствии с гражданским законодательством и </w:t>
      </w:r>
      <w:hyperlink r:id="rId17" w:history="1">
        <w:r w:rsidRPr="009717BB">
          <w:rPr>
            <w:rFonts w:ascii="Times New Roman" w:hAnsi="Times New Roman" w:cs="Times New Roman"/>
            <w:sz w:val="24"/>
            <w:szCs w:val="24"/>
          </w:rPr>
          <w:t>Законом</w:t>
        </w:r>
      </w:hyperlink>
      <w:r w:rsidRPr="009717BB">
        <w:rPr>
          <w:rFonts w:ascii="Times New Roman" w:hAnsi="Times New Roman" w:cs="Times New Roman"/>
          <w:sz w:val="24"/>
          <w:szCs w:val="24"/>
        </w:rPr>
        <w:t xml:space="preserve"> о контрактной системе</w:t>
      </w:r>
      <w:r w:rsidR="00AE35FB" w:rsidRPr="009717BB">
        <w:rPr>
          <w:rFonts w:ascii="Times New Roman" w:hAnsi="Times New Roman" w:cs="Times New Roman"/>
          <w:sz w:val="24"/>
          <w:szCs w:val="24"/>
        </w:rPr>
        <w:t>.</w:t>
      </w:r>
    </w:p>
    <w:p w:rsidR="006B0429" w:rsidRPr="007F3020" w:rsidRDefault="006B0429"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7F3020">
        <w:rPr>
          <w:rFonts w:ascii="Times New Roman" w:hAnsi="Times New Roman" w:cs="Times New Roman"/>
          <w:sz w:val="24"/>
          <w:szCs w:val="24"/>
        </w:rPr>
        <w:t xml:space="preserve">6.2.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w:t>
      </w:r>
      <w:r w:rsidRPr="007F3020">
        <w:rPr>
          <w:rFonts w:ascii="Times New Roman" w:hAnsi="Times New Roman" w:cs="Times New Roman"/>
          <w:sz w:val="24"/>
          <w:szCs w:val="24"/>
        </w:rPr>
        <w:lastRenderedPageBreak/>
        <w:t>оказанной услуги в соответствии с настоящей статьей.</w:t>
      </w:r>
    </w:p>
    <w:p w:rsidR="001931F0"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6.3.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w:t>
      </w:r>
      <w:r w:rsidR="006B483F" w:rsidRPr="009717BB">
        <w:rPr>
          <w:rFonts w:ascii="Times New Roman" w:hAnsi="Times New Roman" w:cs="Times New Roman"/>
          <w:sz w:val="24"/>
          <w:szCs w:val="24"/>
        </w:rPr>
        <w:t>контрактный управляющий</w:t>
      </w:r>
      <w:r w:rsidR="00962B1F" w:rsidRPr="009717BB">
        <w:rPr>
          <w:rFonts w:ascii="Times New Roman" w:hAnsi="Times New Roman" w:cs="Times New Roman"/>
          <w:sz w:val="24"/>
          <w:szCs w:val="24"/>
        </w:rPr>
        <w:t xml:space="preserve"> Заказчика </w:t>
      </w:r>
      <w:r w:rsidRPr="009717BB">
        <w:rPr>
          <w:rFonts w:ascii="Times New Roman" w:hAnsi="Times New Roman" w:cs="Times New Roman"/>
          <w:sz w:val="24"/>
          <w:szCs w:val="24"/>
        </w:rPr>
        <w:t xml:space="preserve">по согласованию с руководителем </w:t>
      </w:r>
      <w:r w:rsidR="006B483F" w:rsidRPr="009717BB">
        <w:rPr>
          <w:rFonts w:ascii="Times New Roman" w:hAnsi="Times New Roman" w:cs="Times New Roman"/>
          <w:sz w:val="24"/>
          <w:szCs w:val="24"/>
        </w:rPr>
        <w:t>З</w:t>
      </w:r>
      <w:r w:rsidRPr="009717BB">
        <w:rPr>
          <w:rFonts w:ascii="Times New Roman" w:hAnsi="Times New Roman" w:cs="Times New Roman"/>
          <w:sz w:val="24"/>
          <w:szCs w:val="24"/>
        </w:rPr>
        <w:t xml:space="preserve">аказчика должны организовать проведение экспертизы. Экспертиза результатов, предусмотренных контрактом, может проводиться </w:t>
      </w:r>
      <w:r w:rsidR="006B483F" w:rsidRPr="009717BB">
        <w:rPr>
          <w:rFonts w:ascii="Times New Roman" w:hAnsi="Times New Roman" w:cs="Times New Roman"/>
          <w:sz w:val="24"/>
          <w:szCs w:val="24"/>
        </w:rPr>
        <w:t>З</w:t>
      </w:r>
      <w:r w:rsidRPr="009717BB">
        <w:rPr>
          <w:rFonts w:ascii="Times New Roman" w:hAnsi="Times New Roman" w:cs="Times New Roman"/>
          <w:sz w:val="24"/>
          <w:szCs w:val="24"/>
        </w:rPr>
        <w:t xml:space="preserve">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18" w:history="1">
        <w:r w:rsidRPr="009717BB">
          <w:rPr>
            <w:rFonts w:ascii="Times New Roman" w:hAnsi="Times New Roman" w:cs="Times New Roman"/>
            <w:sz w:val="24"/>
            <w:szCs w:val="24"/>
          </w:rPr>
          <w:t>Законом</w:t>
        </w:r>
      </w:hyperlink>
      <w:r w:rsidRPr="009717BB">
        <w:rPr>
          <w:rFonts w:ascii="Times New Roman" w:hAnsi="Times New Roman" w:cs="Times New Roman"/>
          <w:sz w:val="24"/>
          <w:szCs w:val="24"/>
        </w:rPr>
        <w:t xml:space="preserve"> о контрактной системе.</w:t>
      </w:r>
    </w:p>
    <w:p w:rsidR="006B0429" w:rsidRPr="007F3020" w:rsidRDefault="006B0429"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7F3020">
        <w:rPr>
          <w:rFonts w:ascii="Times New Roman" w:hAnsi="Times New Roman" w:cs="Times New Roman"/>
          <w:sz w:val="24"/>
          <w:szCs w:val="24"/>
        </w:rPr>
        <w:t>6.4.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определяются Правительством Российской Федерации.</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6.5. </w:t>
      </w:r>
      <w:r w:rsidR="00962B1F" w:rsidRPr="009717BB">
        <w:rPr>
          <w:rFonts w:ascii="Times New Roman" w:hAnsi="Times New Roman" w:cs="Times New Roman"/>
          <w:sz w:val="24"/>
          <w:szCs w:val="24"/>
        </w:rPr>
        <w:t xml:space="preserve">Контрактный управляющий </w:t>
      </w:r>
      <w:r w:rsidR="006B483F" w:rsidRPr="009717BB">
        <w:rPr>
          <w:rFonts w:ascii="Times New Roman" w:hAnsi="Times New Roman" w:cs="Times New Roman"/>
          <w:sz w:val="24"/>
          <w:szCs w:val="24"/>
        </w:rPr>
        <w:t>Заказчик</w:t>
      </w:r>
      <w:r w:rsidR="00962B1F" w:rsidRPr="009717BB">
        <w:rPr>
          <w:rFonts w:ascii="Times New Roman" w:hAnsi="Times New Roman" w:cs="Times New Roman"/>
          <w:sz w:val="24"/>
          <w:szCs w:val="24"/>
        </w:rPr>
        <w:t xml:space="preserve">а, </w:t>
      </w:r>
      <w:r w:rsidR="006B483F" w:rsidRPr="009717BB">
        <w:rPr>
          <w:rFonts w:ascii="Times New Roman" w:hAnsi="Times New Roman" w:cs="Times New Roman"/>
          <w:sz w:val="24"/>
          <w:szCs w:val="24"/>
        </w:rPr>
        <w:t>контрактный управляющий</w:t>
      </w:r>
      <w:r w:rsidR="00962B1F" w:rsidRPr="009717BB">
        <w:rPr>
          <w:rFonts w:ascii="Times New Roman" w:hAnsi="Times New Roman" w:cs="Times New Roman"/>
          <w:sz w:val="24"/>
          <w:szCs w:val="24"/>
        </w:rPr>
        <w:t xml:space="preserve"> Администрации</w:t>
      </w:r>
      <w:r w:rsidR="00BB7C64" w:rsidRPr="009717BB">
        <w:rPr>
          <w:rFonts w:ascii="Times New Roman" w:hAnsi="Times New Roman" w:cs="Times New Roman"/>
          <w:sz w:val="24"/>
          <w:szCs w:val="24"/>
        </w:rPr>
        <w:t xml:space="preserve"> </w:t>
      </w:r>
      <w:r w:rsidRPr="009717BB">
        <w:rPr>
          <w:rFonts w:ascii="Times New Roman" w:hAnsi="Times New Roman" w:cs="Times New Roman"/>
          <w:sz w:val="24"/>
          <w:szCs w:val="24"/>
        </w:rPr>
        <w:t xml:space="preserve">должны предоставлять экспертам, экспертным организациям дополнительные материалы, относящиеся к условиям исполнения контракта и отдельным этапам исполнения контракта, если предоставление соответствующих документов не противоречит внутренним локальным нормативным актам </w:t>
      </w:r>
      <w:r w:rsidR="006B483F" w:rsidRPr="009717BB">
        <w:rPr>
          <w:rFonts w:ascii="Times New Roman" w:hAnsi="Times New Roman" w:cs="Times New Roman"/>
          <w:sz w:val="24"/>
          <w:szCs w:val="24"/>
        </w:rPr>
        <w:t>З</w:t>
      </w:r>
      <w:r w:rsidRPr="009717BB">
        <w:rPr>
          <w:rFonts w:ascii="Times New Roman" w:hAnsi="Times New Roman" w:cs="Times New Roman"/>
          <w:sz w:val="24"/>
          <w:szCs w:val="24"/>
        </w:rPr>
        <w:t>аказчика.</w:t>
      </w:r>
    </w:p>
    <w:p w:rsidR="00376A42"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6.6. </w:t>
      </w:r>
      <w:r w:rsidR="003E49D3" w:rsidRPr="009717BB">
        <w:rPr>
          <w:rFonts w:ascii="Times New Roman" w:hAnsi="Times New Roman" w:cs="Times New Roman"/>
          <w:sz w:val="24"/>
          <w:szCs w:val="24"/>
        </w:rPr>
        <w:t>По решению З</w:t>
      </w:r>
      <w:r w:rsidR="00376A42" w:rsidRPr="009717BB">
        <w:rPr>
          <w:rFonts w:ascii="Times New Roman" w:hAnsi="Times New Roman" w:cs="Times New Roman"/>
          <w:sz w:val="24"/>
          <w:szCs w:val="24"/>
        </w:rPr>
        <w:t>аказчика</w:t>
      </w:r>
      <w:r w:rsidR="00962B1F" w:rsidRPr="009717BB">
        <w:rPr>
          <w:rFonts w:ascii="Times New Roman" w:hAnsi="Times New Roman" w:cs="Times New Roman"/>
          <w:sz w:val="24"/>
          <w:szCs w:val="24"/>
        </w:rPr>
        <w:t>,</w:t>
      </w:r>
      <w:r w:rsidR="003E49D3" w:rsidRPr="009717BB">
        <w:rPr>
          <w:rFonts w:ascii="Times New Roman" w:hAnsi="Times New Roman" w:cs="Times New Roman"/>
          <w:sz w:val="24"/>
          <w:szCs w:val="24"/>
        </w:rPr>
        <w:t xml:space="preserve"> контрактного управляющего</w:t>
      </w:r>
      <w:r w:rsidR="00962B1F" w:rsidRPr="009717BB">
        <w:rPr>
          <w:rFonts w:ascii="Times New Roman" w:hAnsi="Times New Roman" w:cs="Times New Roman"/>
          <w:sz w:val="24"/>
          <w:szCs w:val="24"/>
        </w:rPr>
        <w:t xml:space="preserve"> Администрации</w:t>
      </w:r>
      <w:r w:rsidR="00376A42" w:rsidRPr="009717BB">
        <w:rPr>
          <w:rFonts w:ascii="Times New Roman" w:hAnsi="Times New Roman" w:cs="Times New Roman"/>
          <w:sz w:val="24"/>
          <w:szCs w:val="24"/>
        </w:rPr>
        <w:t xml:space="preserve">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w:t>
      </w:r>
      <w:r w:rsidR="00BB7C64" w:rsidRPr="009717BB">
        <w:rPr>
          <w:rFonts w:ascii="Times New Roman" w:hAnsi="Times New Roman" w:cs="Times New Roman"/>
          <w:sz w:val="24"/>
          <w:szCs w:val="24"/>
        </w:rPr>
        <w:t>ит не менее чем из пяти человек в соответствии с пунктом 6 статьи 94 Закона о контрактной системе.</w:t>
      </w:r>
      <w:r w:rsidR="00B260DF" w:rsidRPr="009717BB">
        <w:rPr>
          <w:rFonts w:ascii="Times New Roman" w:hAnsi="Times New Roman" w:cs="Times New Roman"/>
          <w:sz w:val="24"/>
          <w:szCs w:val="24"/>
        </w:rPr>
        <w:t xml:space="preserve"> Приемочная комиссия утверждается нормативным актом Заказчика, Администрации.</w:t>
      </w:r>
    </w:p>
    <w:p w:rsidR="001931F0"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6.7.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всеми членами приемочной комиссии с последующим утверждением </w:t>
      </w:r>
      <w:r w:rsidR="000B3EA6" w:rsidRPr="009717BB">
        <w:rPr>
          <w:rFonts w:ascii="Times New Roman" w:hAnsi="Times New Roman" w:cs="Times New Roman"/>
          <w:sz w:val="24"/>
          <w:szCs w:val="24"/>
        </w:rPr>
        <w:t>З</w:t>
      </w:r>
      <w:r w:rsidRPr="009717BB">
        <w:rPr>
          <w:rFonts w:ascii="Times New Roman" w:hAnsi="Times New Roman" w:cs="Times New Roman"/>
          <w:sz w:val="24"/>
          <w:szCs w:val="24"/>
        </w:rPr>
        <w:t xml:space="preserve">аказчиком. В случае отказа от приемки поставленного товара, выполненной работы или оказанной услуги поставщику (подрядчику, исполнителю) в те же сроки направляется в письменной форме мотивированный отказ от подписания такого документа. В случае привлечения </w:t>
      </w:r>
      <w:r w:rsidR="00B260DF" w:rsidRPr="009717BB">
        <w:rPr>
          <w:rFonts w:ascii="Times New Roman" w:hAnsi="Times New Roman" w:cs="Times New Roman"/>
          <w:sz w:val="24"/>
          <w:szCs w:val="24"/>
        </w:rPr>
        <w:t xml:space="preserve">контрактным управляющим </w:t>
      </w:r>
      <w:r w:rsidR="000B3EA6" w:rsidRPr="009717BB">
        <w:rPr>
          <w:rFonts w:ascii="Times New Roman" w:hAnsi="Times New Roman" w:cs="Times New Roman"/>
          <w:sz w:val="24"/>
          <w:szCs w:val="24"/>
        </w:rPr>
        <w:t>З</w:t>
      </w:r>
      <w:r w:rsidRPr="009717BB">
        <w:rPr>
          <w:rFonts w:ascii="Times New Roman" w:hAnsi="Times New Roman" w:cs="Times New Roman"/>
          <w:sz w:val="24"/>
          <w:szCs w:val="24"/>
        </w:rPr>
        <w:t>аказчик</w:t>
      </w:r>
      <w:r w:rsidR="00B260DF" w:rsidRPr="009717BB">
        <w:rPr>
          <w:rFonts w:ascii="Times New Roman" w:hAnsi="Times New Roman" w:cs="Times New Roman"/>
          <w:sz w:val="24"/>
          <w:szCs w:val="24"/>
        </w:rPr>
        <w:t>а, контрактным управляющим Администрации</w:t>
      </w:r>
      <w:r w:rsidRPr="009717BB">
        <w:rPr>
          <w:rFonts w:ascii="Times New Roman" w:hAnsi="Times New Roman" w:cs="Times New Roman"/>
          <w:sz w:val="24"/>
          <w:szCs w:val="24"/>
        </w:rPr>
        <w:t xml:space="preserve">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0429" w:rsidRPr="007F3020" w:rsidRDefault="006B0429"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7F3020">
        <w:rPr>
          <w:rFonts w:ascii="Times New Roman" w:hAnsi="Times New Roman" w:cs="Times New Roman"/>
          <w:sz w:val="24"/>
          <w:szCs w:val="24"/>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Законом о контрактной системе в порядке и в сроки, которые установлены контрактом.</w:t>
      </w:r>
    </w:p>
    <w:p w:rsidR="001931F0"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6.8. Заказчик </w:t>
      </w:r>
      <w:r w:rsidR="003E49D3" w:rsidRPr="009717BB">
        <w:rPr>
          <w:rFonts w:ascii="Times New Roman" w:hAnsi="Times New Roman" w:cs="Times New Roman"/>
          <w:sz w:val="24"/>
          <w:szCs w:val="24"/>
        </w:rPr>
        <w:t xml:space="preserve">(контрактный управляющий) </w:t>
      </w:r>
      <w:r w:rsidRPr="009717BB">
        <w:rPr>
          <w:rFonts w:ascii="Times New Roman" w:hAnsi="Times New Roman" w:cs="Times New Roman"/>
          <w:sz w:val="24"/>
          <w:szCs w:val="24"/>
        </w:rPr>
        <w:t>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B0429" w:rsidRPr="007F3020" w:rsidRDefault="006B0429"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7F3020">
        <w:rPr>
          <w:rFonts w:ascii="Times New Roman" w:hAnsi="Times New Roman" w:cs="Times New Roman"/>
          <w:sz w:val="24"/>
          <w:szCs w:val="24"/>
        </w:rPr>
        <w:t>6.9.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Закона о контрактной системе.</w:t>
      </w:r>
    </w:p>
    <w:p w:rsidR="00B4250A" w:rsidRPr="009717BB" w:rsidRDefault="00B4250A"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p>
    <w:p w:rsidR="001931F0"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lastRenderedPageBreak/>
        <w:t>6.1</w:t>
      </w:r>
      <w:r w:rsidR="00AA5F69" w:rsidRPr="009717BB">
        <w:rPr>
          <w:rFonts w:ascii="Times New Roman" w:hAnsi="Times New Roman" w:cs="Times New Roman"/>
          <w:sz w:val="24"/>
          <w:szCs w:val="24"/>
        </w:rPr>
        <w:t>0</w:t>
      </w:r>
      <w:r w:rsidRPr="009717BB">
        <w:rPr>
          <w:rFonts w:ascii="Times New Roman" w:hAnsi="Times New Roman" w:cs="Times New Roman"/>
          <w:sz w:val="24"/>
          <w:szCs w:val="24"/>
        </w:rPr>
        <w:t xml:space="preserve">. При уменьшении ранее доведенных до </w:t>
      </w:r>
      <w:r w:rsidR="003E49D3" w:rsidRPr="009717BB">
        <w:rPr>
          <w:rFonts w:ascii="Times New Roman" w:hAnsi="Times New Roman" w:cs="Times New Roman"/>
          <w:sz w:val="24"/>
          <w:szCs w:val="24"/>
        </w:rPr>
        <w:t>З</w:t>
      </w:r>
      <w:r w:rsidRPr="009717BB">
        <w:rPr>
          <w:rFonts w:ascii="Times New Roman" w:hAnsi="Times New Roman" w:cs="Times New Roman"/>
          <w:sz w:val="24"/>
          <w:szCs w:val="24"/>
        </w:rPr>
        <w:t>аказчика как получателя бюджетных средств лимитов бюджетных обязательств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6B0429" w:rsidRPr="007F3020" w:rsidRDefault="006B0429"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7F3020">
        <w:rPr>
          <w:rFonts w:ascii="Times New Roman" w:hAnsi="Times New Roman" w:cs="Times New Roman"/>
          <w:sz w:val="24"/>
          <w:szCs w:val="24"/>
        </w:rPr>
        <w:t>6.11. При уменьшении ранее доведенных лимитов муниципальный Заказчик (контрактный управляющий)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931F0" w:rsidRPr="009717BB" w:rsidRDefault="003E49D3"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6.1</w:t>
      </w:r>
      <w:r w:rsidR="006B0429">
        <w:rPr>
          <w:rFonts w:ascii="Times New Roman" w:hAnsi="Times New Roman" w:cs="Times New Roman"/>
          <w:sz w:val="24"/>
          <w:szCs w:val="24"/>
        </w:rPr>
        <w:t>2</w:t>
      </w:r>
      <w:r w:rsidRPr="009717BB">
        <w:rPr>
          <w:rFonts w:ascii="Times New Roman" w:hAnsi="Times New Roman" w:cs="Times New Roman"/>
          <w:sz w:val="24"/>
          <w:szCs w:val="24"/>
        </w:rPr>
        <w:t>. Руководитель З</w:t>
      </w:r>
      <w:r w:rsidR="001931F0" w:rsidRPr="009717BB">
        <w:rPr>
          <w:rFonts w:ascii="Times New Roman" w:hAnsi="Times New Roman" w:cs="Times New Roman"/>
          <w:sz w:val="24"/>
          <w:szCs w:val="24"/>
        </w:rPr>
        <w:t xml:space="preserve">аказчика при исполнении контракта может принять решение о согласовании с поставщиком (подрядчиком, исполнителем)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w:t>
      </w:r>
      <w:r w:rsidRPr="009717BB">
        <w:rPr>
          <w:rFonts w:ascii="Times New Roman" w:hAnsi="Times New Roman" w:cs="Times New Roman"/>
          <w:sz w:val="24"/>
          <w:szCs w:val="24"/>
        </w:rPr>
        <w:t>Заказчиком (</w:t>
      </w:r>
      <w:r w:rsidR="00AE35FB" w:rsidRPr="009717BB">
        <w:rPr>
          <w:rFonts w:ascii="Times New Roman" w:hAnsi="Times New Roman" w:cs="Times New Roman"/>
          <w:sz w:val="24"/>
          <w:szCs w:val="24"/>
        </w:rPr>
        <w:t>контрактным управляющим</w:t>
      </w:r>
      <w:r w:rsidRPr="009717BB">
        <w:rPr>
          <w:rFonts w:ascii="Times New Roman" w:hAnsi="Times New Roman" w:cs="Times New Roman"/>
          <w:sz w:val="24"/>
          <w:szCs w:val="24"/>
        </w:rPr>
        <w:t>)</w:t>
      </w:r>
      <w:r w:rsidR="001931F0" w:rsidRPr="009717BB">
        <w:rPr>
          <w:rFonts w:ascii="Times New Roman" w:hAnsi="Times New Roman" w:cs="Times New Roman"/>
          <w:sz w:val="24"/>
          <w:szCs w:val="24"/>
        </w:rPr>
        <w:t xml:space="preserve"> в реестр контрактов.</w:t>
      </w:r>
    </w:p>
    <w:p w:rsidR="001931F0" w:rsidRPr="009717BB" w:rsidRDefault="006B0429"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Pr>
          <w:rFonts w:ascii="Times New Roman" w:hAnsi="Times New Roman" w:cs="Times New Roman"/>
          <w:sz w:val="24"/>
          <w:szCs w:val="24"/>
        </w:rPr>
        <w:t>6.13</w:t>
      </w:r>
      <w:r w:rsidR="001931F0" w:rsidRPr="009717BB">
        <w:rPr>
          <w:rFonts w:ascii="Times New Roman" w:hAnsi="Times New Roman" w:cs="Times New Roman"/>
          <w:sz w:val="24"/>
          <w:szCs w:val="24"/>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931F0" w:rsidRPr="009717BB" w:rsidRDefault="006B0429"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Pr>
          <w:rFonts w:ascii="Times New Roman" w:hAnsi="Times New Roman" w:cs="Times New Roman"/>
          <w:sz w:val="24"/>
          <w:szCs w:val="24"/>
        </w:rPr>
        <w:t>6.14</w:t>
      </w:r>
      <w:r w:rsidR="001931F0" w:rsidRPr="009717BB">
        <w:rPr>
          <w:rFonts w:ascii="Times New Roman" w:hAnsi="Times New Roman" w:cs="Times New Roman"/>
          <w:sz w:val="24"/>
          <w:szCs w:val="24"/>
        </w:rPr>
        <w:t>. Заказчик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предусмотрено контрактом.</w:t>
      </w:r>
    </w:p>
    <w:p w:rsidR="001931F0"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6.</w:t>
      </w:r>
      <w:r w:rsidR="00AA5F69" w:rsidRPr="009717BB">
        <w:rPr>
          <w:rFonts w:ascii="Times New Roman" w:hAnsi="Times New Roman" w:cs="Times New Roman"/>
          <w:sz w:val="24"/>
          <w:szCs w:val="24"/>
        </w:rPr>
        <w:t>1</w:t>
      </w:r>
      <w:r w:rsidR="006B0429">
        <w:rPr>
          <w:rFonts w:ascii="Times New Roman" w:hAnsi="Times New Roman" w:cs="Times New Roman"/>
          <w:sz w:val="24"/>
          <w:szCs w:val="24"/>
        </w:rPr>
        <w:t>5</w:t>
      </w:r>
      <w:r w:rsidRPr="009717BB">
        <w:rPr>
          <w:rFonts w:ascii="Times New Roman" w:hAnsi="Times New Roman" w:cs="Times New Roman"/>
          <w:sz w:val="24"/>
          <w:szCs w:val="24"/>
        </w:rPr>
        <w:t xml:space="preserve">. В случае получения информации об одностороннем отказе от исполнения контракта со стороны поставщика (подрядчика, исполнителя) </w:t>
      </w:r>
      <w:r w:rsidR="00AE35FB" w:rsidRPr="009717BB">
        <w:rPr>
          <w:rFonts w:ascii="Times New Roman" w:hAnsi="Times New Roman" w:cs="Times New Roman"/>
          <w:sz w:val="24"/>
          <w:szCs w:val="24"/>
        </w:rPr>
        <w:t>контрактный управляющий</w:t>
      </w:r>
      <w:r w:rsidR="00A77369" w:rsidRPr="009717BB">
        <w:rPr>
          <w:rFonts w:ascii="Times New Roman" w:hAnsi="Times New Roman" w:cs="Times New Roman"/>
          <w:sz w:val="24"/>
          <w:szCs w:val="24"/>
        </w:rPr>
        <w:t xml:space="preserve"> Заказчика</w:t>
      </w:r>
      <w:r w:rsidR="00AE35FB" w:rsidRPr="009717BB">
        <w:rPr>
          <w:rFonts w:ascii="Times New Roman" w:hAnsi="Times New Roman" w:cs="Times New Roman"/>
          <w:sz w:val="24"/>
          <w:szCs w:val="24"/>
        </w:rPr>
        <w:t xml:space="preserve"> обязан</w:t>
      </w:r>
      <w:r w:rsidRPr="009717BB">
        <w:rPr>
          <w:rFonts w:ascii="Times New Roman" w:hAnsi="Times New Roman" w:cs="Times New Roman"/>
          <w:sz w:val="24"/>
          <w:szCs w:val="24"/>
        </w:rPr>
        <w:t xml:space="preserve"> незамедлительно </w:t>
      </w:r>
      <w:r w:rsidR="005E690F" w:rsidRPr="009717BB">
        <w:rPr>
          <w:rFonts w:ascii="Times New Roman" w:hAnsi="Times New Roman" w:cs="Times New Roman"/>
          <w:sz w:val="24"/>
          <w:szCs w:val="24"/>
        </w:rPr>
        <w:t>уведомить об этом руководителя З</w:t>
      </w:r>
      <w:r w:rsidR="00A77369" w:rsidRPr="009717BB">
        <w:rPr>
          <w:rFonts w:ascii="Times New Roman" w:hAnsi="Times New Roman" w:cs="Times New Roman"/>
          <w:sz w:val="24"/>
          <w:szCs w:val="24"/>
        </w:rPr>
        <w:t>аказчика, контрактный управляющий Администрации – Главу сельского поселения Хатанга.</w:t>
      </w:r>
    </w:p>
    <w:p w:rsidR="001931F0"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6.</w:t>
      </w:r>
      <w:r w:rsidR="00AA5F69" w:rsidRPr="009717BB">
        <w:rPr>
          <w:rFonts w:ascii="Times New Roman" w:hAnsi="Times New Roman" w:cs="Times New Roman"/>
          <w:sz w:val="24"/>
          <w:szCs w:val="24"/>
        </w:rPr>
        <w:t>1</w:t>
      </w:r>
      <w:r w:rsidR="00F226AD">
        <w:rPr>
          <w:rFonts w:ascii="Times New Roman" w:hAnsi="Times New Roman" w:cs="Times New Roman"/>
          <w:sz w:val="24"/>
          <w:szCs w:val="24"/>
        </w:rPr>
        <w:t>6</w:t>
      </w:r>
      <w:r w:rsidRPr="009717BB">
        <w:rPr>
          <w:rFonts w:ascii="Times New Roman" w:hAnsi="Times New Roman" w:cs="Times New Roman"/>
          <w:sz w:val="24"/>
          <w:szCs w:val="24"/>
        </w:rPr>
        <w:t xml:space="preserve">. Информация об изменении контракта или о расторжении контракта, за исключением сведений, составляющих государственную тайну, размещается </w:t>
      </w:r>
      <w:r w:rsidR="00A77369" w:rsidRPr="009717BB">
        <w:rPr>
          <w:rFonts w:ascii="Times New Roman" w:hAnsi="Times New Roman" w:cs="Times New Roman"/>
          <w:sz w:val="24"/>
          <w:szCs w:val="24"/>
        </w:rPr>
        <w:t xml:space="preserve">контрактным управляющим </w:t>
      </w:r>
      <w:r w:rsidR="005E690F" w:rsidRPr="009717BB">
        <w:rPr>
          <w:rFonts w:ascii="Times New Roman" w:hAnsi="Times New Roman" w:cs="Times New Roman"/>
          <w:sz w:val="24"/>
          <w:szCs w:val="24"/>
        </w:rPr>
        <w:t>Заказчик</w:t>
      </w:r>
      <w:r w:rsidR="00A77369" w:rsidRPr="009717BB">
        <w:rPr>
          <w:rFonts w:ascii="Times New Roman" w:hAnsi="Times New Roman" w:cs="Times New Roman"/>
          <w:sz w:val="24"/>
          <w:szCs w:val="24"/>
        </w:rPr>
        <w:t xml:space="preserve">а, </w:t>
      </w:r>
      <w:r w:rsidR="00AE35FB" w:rsidRPr="009717BB">
        <w:rPr>
          <w:rFonts w:ascii="Times New Roman" w:hAnsi="Times New Roman" w:cs="Times New Roman"/>
          <w:sz w:val="24"/>
          <w:szCs w:val="24"/>
        </w:rPr>
        <w:t>контрактным управляющим</w:t>
      </w:r>
      <w:r w:rsidR="00A77369" w:rsidRPr="009717BB">
        <w:rPr>
          <w:rFonts w:ascii="Times New Roman" w:hAnsi="Times New Roman" w:cs="Times New Roman"/>
          <w:sz w:val="24"/>
          <w:szCs w:val="24"/>
        </w:rPr>
        <w:t xml:space="preserve"> Администрации</w:t>
      </w:r>
      <w:r w:rsidRPr="009717BB">
        <w:rPr>
          <w:rFonts w:ascii="Times New Roman" w:hAnsi="Times New Roman" w:cs="Times New Roman"/>
          <w:sz w:val="24"/>
          <w:szCs w:val="24"/>
        </w:rPr>
        <w:t xml:space="preserve"> в единой информационной системе в течение одного рабочего дня, следующего за датой изменения контракта или расторжения контракта.</w:t>
      </w:r>
    </w:p>
    <w:p w:rsidR="00F226AD" w:rsidRPr="007F3020" w:rsidRDefault="00F226AD"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7F3020">
        <w:rPr>
          <w:rFonts w:ascii="Times New Roman" w:hAnsi="Times New Roman" w:cs="Times New Roman"/>
          <w:sz w:val="24"/>
          <w:szCs w:val="24"/>
        </w:rPr>
        <w:t>6.17.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в соответствии с пунктом 12 статьи 95 Закона о контрактной системе.</w:t>
      </w:r>
    </w:p>
    <w:p w:rsidR="004025B4" w:rsidRPr="009717BB" w:rsidRDefault="004025B4"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6.</w:t>
      </w:r>
      <w:r w:rsidR="00AA5F69" w:rsidRPr="009717BB">
        <w:rPr>
          <w:rFonts w:ascii="Times New Roman" w:hAnsi="Times New Roman" w:cs="Times New Roman"/>
          <w:sz w:val="24"/>
          <w:szCs w:val="24"/>
        </w:rPr>
        <w:t>18</w:t>
      </w:r>
      <w:r w:rsidRPr="009717BB">
        <w:rPr>
          <w:rFonts w:ascii="Times New Roman" w:hAnsi="Times New Roman" w:cs="Times New Roman"/>
          <w:sz w:val="24"/>
          <w:szCs w:val="24"/>
        </w:rPr>
        <w:t xml:space="preserve">. </w:t>
      </w:r>
      <w:r w:rsidR="00A77369" w:rsidRPr="009717BB">
        <w:rPr>
          <w:rFonts w:ascii="Times New Roman" w:hAnsi="Times New Roman" w:cs="Times New Roman"/>
          <w:sz w:val="24"/>
          <w:szCs w:val="24"/>
        </w:rPr>
        <w:t>Контрактный управляющий Заказчика, контрактный управляющий Администрации</w:t>
      </w:r>
      <w:r w:rsidRPr="009717BB">
        <w:rPr>
          <w:rFonts w:ascii="Times New Roman" w:hAnsi="Times New Roman" w:cs="Times New Roman"/>
          <w:sz w:val="24"/>
          <w:szCs w:val="24"/>
        </w:rPr>
        <w:t xml:space="preserve"> направляет информацию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в течении 3 рабочих дней</w:t>
      </w:r>
      <w:r w:rsidR="0035193F" w:rsidRPr="009717BB">
        <w:rPr>
          <w:rFonts w:ascii="Times New Roman" w:hAnsi="Times New Roman" w:cs="Times New Roman"/>
          <w:sz w:val="24"/>
          <w:szCs w:val="24"/>
        </w:rPr>
        <w:t xml:space="preserve"> в контролирующий орган </w:t>
      </w:r>
      <w:r w:rsidR="00D71C8F" w:rsidRPr="009717BB">
        <w:rPr>
          <w:rFonts w:ascii="Times New Roman" w:hAnsi="Times New Roman" w:cs="Times New Roman"/>
          <w:sz w:val="24"/>
          <w:szCs w:val="24"/>
        </w:rPr>
        <w:t xml:space="preserve">для включения в реестр недобросовестных поставщиков </w:t>
      </w:r>
      <w:r w:rsidR="0035193F" w:rsidRPr="009717BB">
        <w:rPr>
          <w:rFonts w:ascii="Times New Roman" w:hAnsi="Times New Roman" w:cs="Times New Roman"/>
          <w:sz w:val="24"/>
          <w:szCs w:val="24"/>
        </w:rPr>
        <w:t>в соответствии со статьей 104 Закона о контрактной системе.</w:t>
      </w:r>
    </w:p>
    <w:p w:rsidR="001931F0" w:rsidRPr="009717BB" w:rsidRDefault="004025B4"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 </w:t>
      </w:r>
    </w:p>
    <w:p w:rsidR="005E690F" w:rsidRPr="009717BB" w:rsidRDefault="001931F0" w:rsidP="002F5D6B">
      <w:pPr>
        <w:widowControl w:val="0"/>
        <w:autoSpaceDE w:val="0"/>
        <w:autoSpaceDN w:val="0"/>
        <w:adjustRightInd w:val="0"/>
        <w:spacing w:after="0" w:line="240" w:lineRule="auto"/>
        <w:ind w:right="-1"/>
        <w:jc w:val="center"/>
        <w:outlineLvl w:val="0"/>
        <w:rPr>
          <w:rFonts w:ascii="Times New Roman" w:hAnsi="Times New Roman" w:cs="Times New Roman"/>
          <w:b/>
          <w:bCs/>
          <w:sz w:val="24"/>
          <w:szCs w:val="24"/>
        </w:rPr>
      </w:pPr>
      <w:r w:rsidRPr="009717BB">
        <w:rPr>
          <w:rFonts w:ascii="Times New Roman" w:hAnsi="Times New Roman" w:cs="Times New Roman"/>
          <w:b/>
          <w:bCs/>
          <w:sz w:val="24"/>
          <w:szCs w:val="24"/>
        </w:rPr>
        <w:t>7. О</w:t>
      </w:r>
      <w:r w:rsidR="005E690F" w:rsidRPr="009717BB">
        <w:rPr>
          <w:rFonts w:ascii="Times New Roman" w:hAnsi="Times New Roman" w:cs="Times New Roman"/>
          <w:b/>
          <w:bCs/>
          <w:sz w:val="24"/>
          <w:szCs w:val="24"/>
        </w:rPr>
        <w:t xml:space="preserve">бжалование действий Заказчика, Уполномоченного органа, в рамках проведения процедур закупок </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p>
    <w:p w:rsidR="00F226AD" w:rsidRPr="007F3020" w:rsidRDefault="00F226AD"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7F3020">
        <w:rPr>
          <w:rFonts w:ascii="Times New Roman" w:hAnsi="Times New Roman" w:cs="Times New Roman"/>
          <w:sz w:val="24"/>
          <w:szCs w:val="24"/>
        </w:rPr>
        <w:t xml:space="preserve">7.1. Любой участник закупки, в соответствии с законодательством Российской Федерации имеют право обжаловать в судебном порядке или в порядке, установленном главой 6 Закона о контрактной системе, в контрольный орган в сфере закупок действия (бездействие) Заказчика, Уполномоченного органа, комиссии по осуществлению закупок, ее членов, должностных лиц – контрактных управляющих, оператора электронной площадки, если такие действия (бездействие) нарушают права и законные интересы </w:t>
      </w:r>
      <w:r w:rsidRPr="007F3020">
        <w:rPr>
          <w:rFonts w:ascii="Times New Roman" w:hAnsi="Times New Roman" w:cs="Times New Roman"/>
          <w:sz w:val="24"/>
          <w:szCs w:val="24"/>
        </w:rPr>
        <w:lastRenderedPageBreak/>
        <w:t>участника закупки.</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7.2. </w:t>
      </w:r>
      <w:r w:rsidR="00DA79A1" w:rsidRPr="009717BB">
        <w:rPr>
          <w:rFonts w:ascii="Times New Roman" w:hAnsi="Times New Roman" w:cs="Times New Roman"/>
          <w:sz w:val="24"/>
          <w:szCs w:val="24"/>
        </w:rPr>
        <w:t>К</w:t>
      </w:r>
      <w:r w:rsidR="00A77369" w:rsidRPr="009717BB">
        <w:rPr>
          <w:rFonts w:ascii="Times New Roman" w:hAnsi="Times New Roman" w:cs="Times New Roman"/>
          <w:sz w:val="24"/>
          <w:szCs w:val="24"/>
        </w:rPr>
        <w:t xml:space="preserve">онтрактный управляющий </w:t>
      </w:r>
      <w:proofErr w:type="gramStart"/>
      <w:r w:rsidR="00A77369" w:rsidRPr="009717BB">
        <w:rPr>
          <w:rFonts w:ascii="Times New Roman" w:hAnsi="Times New Roman" w:cs="Times New Roman"/>
          <w:sz w:val="24"/>
          <w:szCs w:val="24"/>
        </w:rPr>
        <w:t>Администрации</w:t>
      </w:r>
      <w:proofErr w:type="gramEnd"/>
      <w:r w:rsidR="005E690F" w:rsidRPr="009717BB">
        <w:rPr>
          <w:rFonts w:ascii="Times New Roman" w:hAnsi="Times New Roman" w:cs="Times New Roman"/>
          <w:sz w:val="24"/>
          <w:szCs w:val="24"/>
        </w:rPr>
        <w:t xml:space="preserve"> </w:t>
      </w:r>
      <w:r w:rsidR="0035193F" w:rsidRPr="009717BB">
        <w:rPr>
          <w:rFonts w:ascii="Times New Roman" w:hAnsi="Times New Roman" w:cs="Times New Roman"/>
          <w:sz w:val="24"/>
          <w:szCs w:val="24"/>
        </w:rPr>
        <w:t>и</w:t>
      </w:r>
      <w:r w:rsidR="00AB0BCF" w:rsidRPr="009717BB">
        <w:rPr>
          <w:rFonts w:ascii="Times New Roman" w:hAnsi="Times New Roman" w:cs="Times New Roman"/>
          <w:sz w:val="24"/>
          <w:szCs w:val="24"/>
        </w:rPr>
        <w:t xml:space="preserve"> Уполномоченный орган </w:t>
      </w:r>
      <w:r w:rsidRPr="009717BB">
        <w:rPr>
          <w:rFonts w:ascii="Times New Roman" w:hAnsi="Times New Roman" w:cs="Times New Roman"/>
          <w:sz w:val="24"/>
          <w:szCs w:val="24"/>
        </w:rPr>
        <w:t>долж</w:t>
      </w:r>
      <w:r w:rsidR="00AB0BCF" w:rsidRPr="009717BB">
        <w:rPr>
          <w:rFonts w:ascii="Times New Roman" w:hAnsi="Times New Roman" w:cs="Times New Roman"/>
          <w:sz w:val="24"/>
          <w:szCs w:val="24"/>
        </w:rPr>
        <w:t>е</w:t>
      </w:r>
      <w:r w:rsidRPr="009717BB">
        <w:rPr>
          <w:rFonts w:ascii="Times New Roman" w:hAnsi="Times New Roman" w:cs="Times New Roman"/>
          <w:sz w:val="24"/>
          <w:szCs w:val="24"/>
        </w:rPr>
        <w:t xml:space="preserve">н постоянно осуществлять мониторинг единой информационной системы с целью отслеживания информации о наличии или отсутствии жалоб участников закупки в отношении проводимых </w:t>
      </w:r>
      <w:r w:rsidR="0035193F" w:rsidRPr="009717BB">
        <w:rPr>
          <w:rFonts w:ascii="Times New Roman" w:hAnsi="Times New Roman" w:cs="Times New Roman"/>
          <w:sz w:val="24"/>
          <w:szCs w:val="24"/>
        </w:rPr>
        <w:t>З</w:t>
      </w:r>
      <w:r w:rsidRPr="009717BB">
        <w:rPr>
          <w:rFonts w:ascii="Times New Roman" w:hAnsi="Times New Roman" w:cs="Times New Roman"/>
          <w:sz w:val="24"/>
          <w:szCs w:val="24"/>
        </w:rPr>
        <w:t>аказчиком процедур закупок</w:t>
      </w:r>
      <w:r w:rsidR="00AB0BCF" w:rsidRPr="009717BB">
        <w:rPr>
          <w:rFonts w:ascii="Times New Roman" w:hAnsi="Times New Roman" w:cs="Times New Roman"/>
          <w:sz w:val="24"/>
          <w:szCs w:val="24"/>
        </w:rPr>
        <w:t>.</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7.3.</w:t>
      </w:r>
      <w:r w:rsidR="00DA79A1" w:rsidRPr="009717BB">
        <w:rPr>
          <w:rFonts w:ascii="Times New Roman" w:hAnsi="Times New Roman" w:cs="Times New Roman"/>
          <w:sz w:val="24"/>
          <w:szCs w:val="24"/>
        </w:rPr>
        <w:t xml:space="preserve"> К</w:t>
      </w:r>
      <w:r w:rsidR="00A77369" w:rsidRPr="009717BB">
        <w:rPr>
          <w:rFonts w:ascii="Times New Roman" w:hAnsi="Times New Roman" w:cs="Times New Roman"/>
          <w:sz w:val="24"/>
          <w:szCs w:val="24"/>
        </w:rPr>
        <w:t>онтрактный управляющий Администрации</w:t>
      </w:r>
      <w:r w:rsidR="005E690F" w:rsidRPr="009717BB">
        <w:rPr>
          <w:rFonts w:ascii="Times New Roman" w:hAnsi="Times New Roman" w:cs="Times New Roman"/>
          <w:sz w:val="24"/>
          <w:szCs w:val="24"/>
        </w:rPr>
        <w:t xml:space="preserve"> </w:t>
      </w:r>
      <w:r w:rsidR="00AB0BCF" w:rsidRPr="009717BB">
        <w:rPr>
          <w:rFonts w:ascii="Times New Roman" w:hAnsi="Times New Roman" w:cs="Times New Roman"/>
          <w:sz w:val="24"/>
          <w:szCs w:val="24"/>
        </w:rPr>
        <w:t>и Уполномоченный орган</w:t>
      </w:r>
      <w:r w:rsidRPr="009717BB">
        <w:rPr>
          <w:rFonts w:ascii="Times New Roman" w:hAnsi="Times New Roman" w:cs="Times New Roman"/>
          <w:sz w:val="24"/>
          <w:szCs w:val="24"/>
        </w:rPr>
        <w:t xml:space="preserve">, получивший уведомление от контрольного органа в сфере закупок о поступлении жалобы в отношении проводимых </w:t>
      </w:r>
      <w:r w:rsidR="005E690F" w:rsidRPr="009717BB">
        <w:rPr>
          <w:rFonts w:ascii="Times New Roman" w:hAnsi="Times New Roman" w:cs="Times New Roman"/>
          <w:sz w:val="24"/>
          <w:szCs w:val="24"/>
        </w:rPr>
        <w:t>З</w:t>
      </w:r>
      <w:r w:rsidRPr="009717BB">
        <w:rPr>
          <w:rFonts w:ascii="Times New Roman" w:hAnsi="Times New Roman" w:cs="Times New Roman"/>
          <w:sz w:val="24"/>
          <w:szCs w:val="24"/>
        </w:rPr>
        <w:t xml:space="preserve">аказчиком </w:t>
      </w:r>
      <w:r w:rsidR="0035193F" w:rsidRPr="009717BB">
        <w:rPr>
          <w:rFonts w:ascii="Times New Roman" w:hAnsi="Times New Roman" w:cs="Times New Roman"/>
          <w:sz w:val="24"/>
          <w:szCs w:val="24"/>
        </w:rPr>
        <w:t xml:space="preserve">и Уполномоченным органом </w:t>
      </w:r>
      <w:r w:rsidRPr="009717BB">
        <w:rPr>
          <w:rFonts w:ascii="Times New Roman" w:hAnsi="Times New Roman" w:cs="Times New Roman"/>
          <w:sz w:val="24"/>
          <w:szCs w:val="24"/>
        </w:rPr>
        <w:t xml:space="preserve">процедур закупок, а также дате, времени и месте ее рассмотрения комиссией, обязан незамедлительно уведомить об этом руководителя </w:t>
      </w:r>
      <w:r w:rsidR="00AB0BCF" w:rsidRPr="009717BB">
        <w:rPr>
          <w:rFonts w:ascii="Times New Roman" w:hAnsi="Times New Roman" w:cs="Times New Roman"/>
          <w:sz w:val="24"/>
          <w:szCs w:val="24"/>
        </w:rPr>
        <w:t>Заказчика</w:t>
      </w:r>
      <w:r w:rsidR="00A77369" w:rsidRPr="009717BB">
        <w:rPr>
          <w:rFonts w:ascii="Times New Roman" w:hAnsi="Times New Roman" w:cs="Times New Roman"/>
          <w:sz w:val="24"/>
          <w:szCs w:val="24"/>
        </w:rPr>
        <w:t>, при поступлении жалобы в адрес Администрации - Главу сельского поселения Хатанга.</w:t>
      </w:r>
    </w:p>
    <w:p w:rsidR="00DA79A1"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7.4. </w:t>
      </w:r>
      <w:r w:rsidR="00DA79A1" w:rsidRPr="009717BB">
        <w:rPr>
          <w:rFonts w:ascii="Times New Roman" w:hAnsi="Times New Roman" w:cs="Times New Roman"/>
          <w:sz w:val="24"/>
          <w:szCs w:val="24"/>
        </w:rPr>
        <w:t>Контрактный управляющий Администрации</w:t>
      </w:r>
      <w:r w:rsidR="005E690F" w:rsidRPr="009717BB">
        <w:rPr>
          <w:rFonts w:ascii="Times New Roman" w:hAnsi="Times New Roman" w:cs="Times New Roman"/>
          <w:sz w:val="24"/>
          <w:szCs w:val="24"/>
        </w:rPr>
        <w:t xml:space="preserve"> </w:t>
      </w:r>
      <w:r w:rsidR="00AB0BCF" w:rsidRPr="009717BB">
        <w:rPr>
          <w:rFonts w:ascii="Times New Roman" w:hAnsi="Times New Roman" w:cs="Times New Roman"/>
          <w:sz w:val="24"/>
          <w:szCs w:val="24"/>
        </w:rPr>
        <w:t>или Уполномоченный орган</w:t>
      </w:r>
      <w:r w:rsidR="0035193F" w:rsidRPr="009717BB">
        <w:rPr>
          <w:rFonts w:ascii="Times New Roman" w:hAnsi="Times New Roman" w:cs="Times New Roman"/>
          <w:sz w:val="24"/>
          <w:szCs w:val="24"/>
        </w:rPr>
        <w:t xml:space="preserve"> </w:t>
      </w:r>
      <w:r w:rsidRPr="009717BB">
        <w:rPr>
          <w:rFonts w:ascii="Times New Roman" w:hAnsi="Times New Roman" w:cs="Times New Roman"/>
          <w:sz w:val="24"/>
          <w:szCs w:val="24"/>
        </w:rPr>
        <w:t>должны подготовить</w:t>
      </w:r>
      <w:r w:rsidR="00DA79A1" w:rsidRPr="009717BB">
        <w:rPr>
          <w:rFonts w:ascii="Times New Roman" w:hAnsi="Times New Roman" w:cs="Times New Roman"/>
          <w:sz w:val="24"/>
          <w:szCs w:val="24"/>
        </w:rPr>
        <w:t xml:space="preserve"> проект возражения на жалобу. </w:t>
      </w:r>
    </w:p>
    <w:p w:rsidR="00DA79A1" w:rsidRPr="009717BB" w:rsidRDefault="00DA79A1"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sz w:val="24"/>
          <w:szCs w:val="24"/>
        </w:rPr>
        <w:t xml:space="preserve">Специалист Администрации, осуществляющего должностные функции юридического направления, должен проверить проект письма на </w:t>
      </w:r>
      <w:r w:rsidR="00C8482D" w:rsidRPr="009717BB">
        <w:rPr>
          <w:rFonts w:ascii="Times New Roman" w:hAnsi="Times New Roman"/>
          <w:sz w:val="24"/>
          <w:szCs w:val="24"/>
        </w:rPr>
        <w:t>законную обоснованность совершения действий</w:t>
      </w:r>
      <w:r w:rsidRPr="009717BB">
        <w:rPr>
          <w:rFonts w:ascii="Times New Roman" w:hAnsi="Times New Roman"/>
          <w:sz w:val="24"/>
          <w:szCs w:val="24"/>
        </w:rPr>
        <w:t xml:space="preserve"> </w:t>
      </w:r>
      <w:r w:rsidR="00C8482D" w:rsidRPr="009717BB">
        <w:rPr>
          <w:rFonts w:ascii="Times New Roman" w:hAnsi="Times New Roman"/>
          <w:sz w:val="24"/>
          <w:szCs w:val="24"/>
        </w:rPr>
        <w:t>в интересах Администрации, Заказчика.</w:t>
      </w:r>
    </w:p>
    <w:p w:rsidR="001931F0" w:rsidRPr="009717BB" w:rsidRDefault="00C8482D"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Контрактный управляющий Администрации или Уполномоченный орган должен</w:t>
      </w:r>
      <w:r w:rsidR="001931F0" w:rsidRPr="009717BB">
        <w:rPr>
          <w:rFonts w:ascii="Times New Roman" w:hAnsi="Times New Roman" w:cs="Times New Roman"/>
          <w:sz w:val="24"/>
          <w:szCs w:val="24"/>
        </w:rPr>
        <w:t xml:space="preserve"> направить в контрольный орган в сфере закупок возражения на жалобу и участвовать в ее расс</w:t>
      </w:r>
      <w:r w:rsidRPr="009717BB">
        <w:rPr>
          <w:rFonts w:ascii="Times New Roman" w:hAnsi="Times New Roman" w:cs="Times New Roman"/>
          <w:sz w:val="24"/>
          <w:szCs w:val="24"/>
        </w:rPr>
        <w:t>мотрении на заседании комиссии (при необходимости).</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7.5. Возражения на жалобу с приложением подтверждающих данные возражения доказательств</w:t>
      </w:r>
      <w:r w:rsidR="00AB0BCF" w:rsidRPr="009717BB">
        <w:rPr>
          <w:rFonts w:ascii="Times New Roman" w:hAnsi="Times New Roman" w:cs="Times New Roman"/>
          <w:sz w:val="24"/>
          <w:szCs w:val="24"/>
        </w:rPr>
        <w:t>, подписанные руководителем Заказчика,</w:t>
      </w:r>
      <w:r w:rsidR="00C8482D" w:rsidRPr="009717BB">
        <w:rPr>
          <w:rFonts w:ascii="Times New Roman" w:hAnsi="Times New Roman" w:cs="Times New Roman"/>
          <w:sz w:val="24"/>
          <w:szCs w:val="24"/>
        </w:rPr>
        <w:t xml:space="preserve"> Главой сельского поселения</w:t>
      </w:r>
      <w:r w:rsidRPr="009717BB">
        <w:rPr>
          <w:rFonts w:ascii="Times New Roman" w:hAnsi="Times New Roman" w:cs="Times New Roman"/>
          <w:sz w:val="24"/>
          <w:szCs w:val="24"/>
        </w:rPr>
        <w:t xml:space="preserve"> </w:t>
      </w:r>
      <w:r w:rsidR="00C8482D" w:rsidRPr="009717BB">
        <w:rPr>
          <w:rFonts w:ascii="Times New Roman" w:hAnsi="Times New Roman" w:cs="Times New Roman"/>
          <w:sz w:val="24"/>
          <w:szCs w:val="24"/>
        </w:rPr>
        <w:t xml:space="preserve">Хатанга </w:t>
      </w:r>
      <w:r w:rsidRPr="009717BB">
        <w:rPr>
          <w:rFonts w:ascii="Times New Roman" w:hAnsi="Times New Roman" w:cs="Times New Roman"/>
          <w:sz w:val="24"/>
          <w:szCs w:val="24"/>
        </w:rPr>
        <w:t xml:space="preserve">направляются </w:t>
      </w:r>
      <w:r w:rsidR="00DA79A1" w:rsidRPr="009717BB">
        <w:rPr>
          <w:rFonts w:ascii="Times New Roman" w:hAnsi="Times New Roman" w:cs="Times New Roman"/>
          <w:sz w:val="24"/>
          <w:szCs w:val="24"/>
        </w:rPr>
        <w:t>контрактным управляющий Администрации</w:t>
      </w:r>
      <w:r w:rsidR="005E690F" w:rsidRPr="009717BB">
        <w:rPr>
          <w:rFonts w:ascii="Times New Roman" w:hAnsi="Times New Roman" w:cs="Times New Roman"/>
          <w:sz w:val="24"/>
          <w:szCs w:val="24"/>
        </w:rPr>
        <w:t xml:space="preserve"> </w:t>
      </w:r>
      <w:r w:rsidR="00AB0BCF" w:rsidRPr="009717BB">
        <w:rPr>
          <w:rFonts w:ascii="Times New Roman" w:hAnsi="Times New Roman" w:cs="Times New Roman"/>
          <w:sz w:val="24"/>
          <w:szCs w:val="24"/>
        </w:rPr>
        <w:t>или Уполномоченным органом</w:t>
      </w:r>
      <w:r w:rsidRPr="009717BB">
        <w:rPr>
          <w:rFonts w:ascii="Times New Roman" w:hAnsi="Times New Roman" w:cs="Times New Roman"/>
          <w:sz w:val="24"/>
          <w:szCs w:val="24"/>
        </w:rPr>
        <w:t xml:space="preserve"> в контрольный орган в сфере закупок не позднее чем за два рабочих дня до даты рассмотрения жалобы.</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7.6. </w:t>
      </w:r>
      <w:r w:rsidR="00C8482D" w:rsidRPr="009717BB">
        <w:rPr>
          <w:rFonts w:ascii="Times New Roman" w:hAnsi="Times New Roman" w:cs="Times New Roman"/>
          <w:sz w:val="24"/>
          <w:szCs w:val="24"/>
        </w:rPr>
        <w:t>Контрактный управляющий Администрации</w:t>
      </w:r>
      <w:r w:rsidR="005E690F" w:rsidRPr="009717BB">
        <w:rPr>
          <w:rFonts w:ascii="Times New Roman" w:hAnsi="Times New Roman" w:cs="Times New Roman"/>
          <w:sz w:val="24"/>
          <w:szCs w:val="24"/>
        </w:rPr>
        <w:t xml:space="preserve"> </w:t>
      </w:r>
      <w:r w:rsidR="00AB0BCF" w:rsidRPr="009717BB">
        <w:rPr>
          <w:rFonts w:ascii="Times New Roman" w:hAnsi="Times New Roman" w:cs="Times New Roman"/>
          <w:sz w:val="24"/>
          <w:szCs w:val="24"/>
        </w:rPr>
        <w:t xml:space="preserve">или Уполномоченный орган </w:t>
      </w:r>
      <w:r w:rsidRPr="009717BB">
        <w:rPr>
          <w:rFonts w:ascii="Times New Roman" w:hAnsi="Times New Roman" w:cs="Times New Roman"/>
          <w:sz w:val="24"/>
          <w:szCs w:val="24"/>
        </w:rPr>
        <w:t>обязаны подготовить и представить на заседание комиссии документы и информацию, запрашиваемые контрольным органом в сфере закупок в связи с рассмотрением жалобы.</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7.7. </w:t>
      </w:r>
      <w:r w:rsidR="00C8482D" w:rsidRPr="009717BB">
        <w:rPr>
          <w:rFonts w:ascii="Times New Roman" w:hAnsi="Times New Roman" w:cs="Times New Roman"/>
          <w:sz w:val="24"/>
          <w:szCs w:val="24"/>
        </w:rPr>
        <w:t>Контрактный управляющий Заказчика, контрактный управляющий Администрации</w:t>
      </w:r>
      <w:r w:rsidRPr="009717BB">
        <w:rPr>
          <w:rFonts w:ascii="Times New Roman" w:hAnsi="Times New Roman" w:cs="Times New Roman"/>
          <w:sz w:val="24"/>
          <w:szCs w:val="24"/>
        </w:rPr>
        <w:t xml:space="preserve">, </w:t>
      </w:r>
      <w:r w:rsidR="005E690F" w:rsidRPr="009717BB">
        <w:rPr>
          <w:rFonts w:ascii="Times New Roman" w:hAnsi="Times New Roman" w:cs="Times New Roman"/>
          <w:sz w:val="24"/>
          <w:szCs w:val="24"/>
        </w:rPr>
        <w:t>У</w:t>
      </w:r>
      <w:r w:rsidRPr="009717BB">
        <w:rPr>
          <w:rFonts w:ascii="Times New Roman" w:hAnsi="Times New Roman" w:cs="Times New Roman"/>
          <w:sz w:val="24"/>
          <w:szCs w:val="24"/>
        </w:rPr>
        <w:t>полномоченный орган, комиссия по о</w:t>
      </w:r>
      <w:r w:rsidR="00AB0BCF" w:rsidRPr="009717BB">
        <w:rPr>
          <w:rFonts w:ascii="Times New Roman" w:hAnsi="Times New Roman" w:cs="Times New Roman"/>
          <w:sz w:val="24"/>
          <w:szCs w:val="24"/>
        </w:rPr>
        <w:t xml:space="preserve">существлению закупок, ее члены </w:t>
      </w:r>
      <w:r w:rsidRPr="009717BB">
        <w:rPr>
          <w:rFonts w:ascii="Times New Roman" w:hAnsi="Times New Roman" w:cs="Times New Roman"/>
          <w:sz w:val="24"/>
          <w:szCs w:val="24"/>
        </w:rPr>
        <w:t xml:space="preserve">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19" w:history="1">
        <w:r w:rsidRPr="009717BB">
          <w:rPr>
            <w:rFonts w:ascii="Times New Roman" w:hAnsi="Times New Roman" w:cs="Times New Roman"/>
            <w:sz w:val="24"/>
            <w:szCs w:val="24"/>
          </w:rPr>
          <w:t>Законом</w:t>
        </w:r>
      </w:hyperlink>
      <w:r w:rsidRPr="009717BB">
        <w:rPr>
          <w:rFonts w:ascii="Times New Roman" w:hAnsi="Times New Roman" w:cs="Times New Roman"/>
          <w:sz w:val="24"/>
          <w:szCs w:val="24"/>
        </w:rPr>
        <w:t xml:space="preserve"> о контрактной системе, аудио- и видеозаписи и иную информацию и документы, составленные в ходе определения поставщика (подрядчика, исполнителя).</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7.8. </w:t>
      </w:r>
      <w:r w:rsidR="009F1980" w:rsidRPr="009717BB">
        <w:rPr>
          <w:rFonts w:ascii="Times New Roman" w:hAnsi="Times New Roman" w:cs="Times New Roman"/>
          <w:sz w:val="24"/>
          <w:szCs w:val="24"/>
        </w:rPr>
        <w:t>К</w:t>
      </w:r>
      <w:r w:rsidR="00C8482D" w:rsidRPr="009717BB">
        <w:rPr>
          <w:rFonts w:ascii="Times New Roman" w:hAnsi="Times New Roman" w:cs="Times New Roman"/>
          <w:sz w:val="24"/>
          <w:szCs w:val="24"/>
        </w:rPr>
        <w:t>онтрактный управляющий Администрации,</w:t>
      </w:r>
      <w:r w:rsidRPr="009717BB">
        <w:rPr>
          <w:rFonts w:ascii="Times New Roman" w:hAnsi="Times New Roman" w:cs="Times New Roman"/>
          <w:sz w:val="24"/>
          <w:szCs w:val="24"/>
        </w:rPr>
        <w:t xml:space="preserve"> </w:t>
      </w:r>
      <w:r w:rsidR="00992E1C" w:rsidRPr="009717BB">
        <w:rPr>
          <w:rFonts w:ascii="Times New Roman" w:hAnsi="Times New Roman" w:cs="Times New Roman"/>
          <w:sz w:val="24"/>
          <w:szCs w:val="24"/>
        </w:rPr>
        <w:t>У</w:t>
      </w:r>
      <w:r w:rsidRPr="009717BB">
        <w:rPr>
          <w:rFonts w:ascii="Times New Roman" w:hAnsi="Times New Roman" w:cs="Times New Roman"/>
          <w:sz w:val="24"/>
          <w:szCs w:val="24"/>
        </w:rPr>
        <w:t>полномоченный орган, комиссия по осуществлению закупок обязаны приостановить процедуру закупки до рассмотрения жалобы по существу в случае получения от контрольного органа в сфере закупок требования о приостановлении процедуры закупки.</w:t>
      </w:r>
    </w:p>
    <w:p w:rsidR="001931F0" w:rsidRPr="009717BB" w:rsidRDefault="001931F0" w:rsidP="002F5D6B">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7.9.</w:t>
      </w:r>
      <w:r w:rsidR="00992E1C" w:rsidRPr="009717BB">
        <w:rPr>
          <w:rFonts w:ascii="Times New Roman" w:hAnsi="Times New Roman" w:cs="Times New Roman"/>
          <w:sz w:val="24"/>
          <w:szCs w:val="24"/>
        </w:rPr>
        <w:t xml:space="preserve"> Лица, представляющие интересы З</w:t>
      </w:r>
      <w:r w:rsidRPr="009717BB">
        <w:rPr>
          <w:rFonts w:ascii="Times New Roman" w:hAnsi="Times New Roman" w:cs="Times New Roman"/>
          <w:sz w:val="24"/>
          <w:szCs w:val="24"/>
        </w:rPr>
        <w:t xml:space="preserve">аказчика на рассмотрении жалобы, обязаны незамедлительно уведомить руководителя </w:t>
      </w:r>
      <w:r w:rsidR="00AB0BCF" w:rsidRPr="009717BB">
        <w:rPr>
          <w:rFonts w:ascii="Times New Roman" w:hAnsi="Times New Roman" w:cs="Times New Roman"/>
          <w:sz w:val="24"/>
          <w:szCs w:val="24"/>
        </w:rPr>
        <w:t>Заказчика</w:t>
      </w:r>
      <w:r w:rsidR="009F1980" w:rsidRPr="009717BB">
        <w:rPr>
          <w:rFonts w:ascii="Times New Roman" w:hAnsi="Times New Roman" w:cs="Times New Roman"/>
          <w:sz w:val="24"/>
          <w:szCs w:val="24"/>
        </w:rPr>
        <w:t xml:space="preserve"> (Главу сельского поселения Хатанга)</w:t>
      </w:r>
      <w:r w:rsidRPr="009717BB">
        <w:rPr>
          <w:rFonts w:ascii="Times New Roman" w:hAnsi="Times New Roman" w:cs="Times New Roman"/>
          <w:sz w:val="24"/>
          <w:szCs w:val="24"/>
        </w:rPr>
        <w:t xml:space="preserve"> о решении, принятом по результатам рассмотрения </w:t>
      </w:r>
      <w:proofErr w:type="gramStart"/>
      <w:r w:rsidRPr="009717BB">
        <w:rPr>
          <w:rFonts w:ascii="Times New Roman" w:hAnsi="Times New Roman" w:cs="Times New Roman"/>
          <w:sz w:val="24"/>
          <w:szCs w:val="24"/>
        </w:rPr>
        <w:t>жалобы</w:t>
      </w:r>
      <w:proofErr w:type="gramEnd"/>
      <w:r w:rsidRPr="009717BB">
        <w:rPr>
          <w:rFonts w:ascii="Times New Roman" w:hAnsi="Times New Roman" w:cs="Times New Roman"/>
          <w:sz w:val="24"/>
          <w:szCs w:val="24"/>
        </w:rPr>
        <w:t xml:space="preserve"> по существу.</w:t>
      </w:r>
    </w:p>
    <w:p w:rsidR="000F4711" w:rsidRPr="00AE2457" w:rsidRDefault="001931F0" w:rsidP="00AA5F69">
      <w:pPr>
        <w:widowControl w:val="0"/>
        <w:autoSpaceDE w:val="0"/>
        <w:autoSpaceDN w:val="0"/>
        <w:adjustRightInd w:val="0"/>
        <w:spacing w:after="0" w:line="240" w:lineRule="auto"/>
        <w:ind w:right="-1" w:firstLine="540"/>
        <w:jc w:val="both"/>
        <w:rPr>
          <w:rFonts w:ascii="Times New Roman" w:hAnsi="Times New Roman" w:cs="Times New Roman"/>
          <w:sz w:val="24"/>
          <w:szCs w:val="24"/>
        </w:rPr>
      </w:pPr>
      <w:r w:rsidRPr="009717BB">
        <w:rPr>
          <w:rFonts w:ascii="Times New Roman" w:hAnsi="Times New Roman" w:cs="Times New Roman"/>
          <w:sz w:val="24"/>
          <w:szCs w:val="24"/>
        </w:rPr>
        <w:t xml:space="preserve">7.10. Руководитель </w:t>
      </w:r>
      <w:r w:rsidR="00AB0BCF" w:rsidRPr="009717BB">
        <w:rPr>
          <w:rFonts w:ascii="Times New Roman" w:hAnsi="Times New Roman" w:cs="Times New Roman"/>
          <w:sz w:val="24"/>
          <w:szCs w:val="24"/>
        </w:rPr>
        <w:t>Заказчика</w:t>
      </w:r>
      <w:r w:rsidR="009F1980" w:rsidRPr="009717BB">
        <w:rPr>
          <w:rFonts w:ascii="Times New Roman" w:hAnsi="Times New Roman" w:cs="Times New Roman"/>
          <w:sz w:val="24"/>
          <w:szCs w:val="24"/>
        </w:rPr>
        <w:t xml:space="preserve"> (Глава сельского поселения Хатанга)</w:t>
      </w:r>
      <w:r w:rsidRPr="009717BB">
        <w:rPr>
          <w:rFonts w:ascii="Times New Roman" w:hAnsi="Times New Roman" w:cs="Times New Roman"/>
          <w:sz w:val="24"/>
          <w:szCs w:val="24"/>
        </w:rPr>
        <w:t xml:space="preserve"> принимает решение о необходимости обжалования принятого решения в судебном порядке.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sectPr w:rsidR="000F4711" w:rsidRPr="00AE2457" w:rsidSect="00161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F5A72"/>
    <w:multiLevelType w:val="multilevel"/>
    <w:tmpl w:val="1B588144"/>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138757C6"/>
    <w:multiLevelType w:val="multilevel"/>
    <w:tmpl w:val="2EF86F0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55A4CB0"/>
    <w:multiLevelType w:val="multilevel"/>
    <w:tmpl w:val="9B826F02"/>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22B5302B"/>
    <w:multiLevelType w:val="multilevel"/>
    <w:tmpl w:val="C9963650"/>
    <w:lvl w:ilvl="0">
      <w:start w:val="1"/>
      <w:numFmt w:val="decimal"/>
      <w:lvlText w:val="%1."/>
      <w:lvlJc w:val="left"/>
      <w:pPr>
        <w:ind w:left="720" w:hanging="360"/>
      </w:p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39EE142E"/>
    <w:multiLevelType w:val="multilevel"/>
    <w:tmpl w:val="ABD815CE"/>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51AE481C"/>
    <w:multiLevelType w:val="multilevel"/>
    <w:tmpl w:val="4BD0EE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84B0A50"/>
    <w:multiLevelType w:val="hybridMultilevel"/>
    <w:tmpl w:val="DBBC6DCA"/>
    <w:lvl w:ilvl="0" w:tplc="748A4E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0394469"/>
    <w:multiLevelType w:val="hybridMultilevel"/>
    <w:tmpl w:val="E96C9AE2"/>
    <w:lvl w:ilvl="0" w:tplc="6660D696">
      <w:start w:val="1"/>
      <w:numFmt w:val="decimal"/>
      <w:lvlText w:val="%1."/>
      <w:lvlJc w:val="left"/>
      <w:pPr>
        <w:tabs>
          <w:tab w:val="num" w:pos="1417"/>
        </w:tabs>
        <w:ind w:left="1417" w:hanging="810"/>
      </w:pPr>
      <w:rPr>
        <w:rFonts w:hint="default"/>
      </w:rPr>
    </w:lvl>
    <w:lvl w:ilvl="1" w:tplc="04190019" w:tentative="1">
      <w:start w:val="1"/>
      <w:numFmt w:val="lowerLetter"/>
      <w:lvlText w:val="%2."/>
      <w:lvlJc w:val="left"/>
      <w:pPr>
        <w:tabs>
          <w:tab w:val="num" w:pos="1687"/>
        </w:tabs>
        <w:ind w:left="1687" w:hanging="360"/>
      </w:pPr>
    </w:lvl>
    <w:lvl w:ilvl="2" w:tplc="0419001B" w:tentative="1">
      <w:start w:val="1"/>
      <w:numFmt w:val="lowerRoman"/>
      <w:lvlText w:val="%3."/>
      <w:lvlJc w:val="right"/>
      <w:pPr>
        <w:tabs>
          <w:tab w:val="num" w:pos="2407"/>
        </w:tabs>
        <w:ind w:left="2407" w:hanging="180"/>
      </w:pPr>
    </w:lvl>
    <w:lvl w:ilvl="3" w:tplc="0419000F" w:tentative="1">
      <w:start w:val="1"/>
      <w:numFmt w:val="decimal"/>
      <w:lvlText w:val="%4."/>
      <w:lvlJc w:val="left"/>
      <w:pPr>
        <w:tabs>
          <w:tab w:val="num" w:pos="3127"/>
        </w:tabs>
        <w:ind w:left="3127" w:hanging="360"/>
      </w:pPr>
    </w:lvl>
    <w:lvl w:ilvl="4" w:tplc="04190019" w:tentative="1">
      <w:start w:val="1"/>
      <w:numFmt w:val="lowerLetter"/>
      <w:lvlText w:val="%5."/>
      <w:lvlJc w:val="left"/>
      <w:pPr>
        <w:tabs>
          <w:tab w:val="num" w:pos="3847"/>
        </w:tabs>
        <w:ind w:left="3847" w:hanging="360"/>
      </w:pPr>
    </w:lvl>
    <w:lvl w:ilvl="5" w:tplc="0419001B" w:tentative="1">
      <w:start w:val="1"/>
      <w:numFmt w:val="lowerRoman"/>
      <w:lvlText w:val="%6."/>
      <w:lvlJc w:val="right"/>
      <w:pPr>
        <w:tabs>
          <w:tab w:val="num" w:pos="4567"/>
        </w:tabs>
        <w:ind w:left="4567" w:hanging="180"/>
      </w:pPr>
    </w:lvl>
    <w:lvl w:ilvl="6" w:tplc="0419000F" w:tentative="1">
      <w:start w:val="1"/>
      <w:numFmt w:val="decimal"/>
      <w:lvlText w:val="%7."/>
      <w:lvlJc w:val="left"/>
      <w:pPr>
        <w:tabs>
          <w:tab w:val="num" w:pos="5287"/>
        </w:tabs>
        <w:ind w:left="5287" w:hanging="360"/>
      </w:pPr>
    </w:lvl>
    <w:lvl w:ilvl="7" w:tplc="04190019" w:tentative="1">
      <w:start w:val="1"/>
      <w:numFmt w:val="lowerLetter"/>
      <w:lvlText w:val="%8."/>
      <w:lvlJc w:val="left"/>
      <w:pPr>
        <w:tabs>
          <w:tab w:val="num" w:pos="6007"/>
        </w:tabs>
        <w:ind w:left="6007" w:hanging="360"/>
      </w:pPr>
    </w:lvl>
    <w:lvl w:ilvl="8" w:tplc="0419001B" w:tentative="1">
      <w:start w:val="1"/>
      <w:numFmt w:val="lowerRoman"/>
      <w:lvlText w:val="%9."/>
      <w:lvlJc w:val="right"/>
      <w:pPr>
        <w:tabs>
          <w:tab w:val="num" w:pos="6727"/>
        </w:tabs>
        <w:ind w:left="6727" w:hanging="180"/>
      </w:pPr>
    </w:lvl>
  </w:abstractNum>
  <w:abstractNum w:abstractNumId="8">
    <w:nsid w:val="67963D41"/>
    <w:multiLevelType w:val="hybridMultilevel"/>
    <w:tmpl w:val="150E2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591D3B"/>
    <w:multiLevelType w:val="multilevel"/>
    <w:tmpl w:val="29FAA6DE"/>
    <w:lvl w:ilvl="0">
      <w:start w:val="1"/>
      <w:numFmt w:val="bullet"/>
      <w:lvlText w:val=""/>
      <w:lvlJc w:val="left"/>
      <w:pPr>
        <w:tabs>
          <w:tab w:val="num" w:pos="644"/>
        </w:tabs>
        <w:ind w:left="644"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3"/>
  </w:num>
  <w:num w:numId="3">
    <w:abstractNumId w:val="6"/>
  </w:num>
  <w:num w:numId="4">
    <w:abstractNumId w:val="1"/>
  </w:num>
  <w:num w:numId="5">
    <w:abstractNumId w:val="9"/>
  </w:num>
  <w:num w:numId="6">
    <w:abstractNumId w:val="2"/>
  </w:num>
  <w:num w:numId="7">
    <w:abstractNumId w:val="0"/>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F0"/>
    <w:rsid w:val="00014FCF"/>
    <w:rsid w:val="000267B4"/>
    <w:rsid w:val="000271DF"/>
    <w:rsid w:val="0003068B"/>
    <w:rsid w:val="00030FB8"/>
    <w:rsid w:val="00035E45"/>
    <w:rsid w:val="00046D37"/>
    <w:rsid w:val="0006153A"/>
    <w:rsid w:val="00062C4B"/>
    <w:rsid w:val="000735FD"/>
    <w:rsid w:val="0008028C"/>
    <w:rsid w:val="00080EB9"/>
    <w:rsid w:val="000900DB"/>
    <w:rsid w:val="0009205E"/>
    <w:rsid w:val="00096ACD"/>
    <w:rsid w:val="000B3EA6"/>
    <w:rsid w:val="000B74DF"/>
    <w:rsid w:val="000C7A88"/>
    <w:rsid w:val="000D283A"/>
    <w:rsid w:val="000D76ED"/>
    <w:rsid w:val="000E14DE"/>
    <w:rsid w:val="000E44B3"/>
    <w:rsid w:val="000F3B49"/>
    <w:rsid w:val="000F4711"/>
    <w:rsid w:val="000F513A"/>
    <w:rsid w:val="000F59A2"/>
    <w:rsid w:val="000F5F16"/>
    <w:rsid w:val="000F7DFC"/>
    <w:rsid w:val="001007B7"/>
    <w:rsid w:val="00107BE0"/>
    <w:rsid w:val="00107F20"/>
    <w:rsid w:val="00114E1B"/>
    <w:rsid w:val="00114F59"/>
    <w:rsid w:val="00115180"/>
    <w:rsid w:val="001444FF"/>
    <w:rsid w:val="001524F8"/>
    <w:rsid w:val="001530BA"/>
    <w:rsid w:val="00161361"/>
    <w:rsid w:val="00170530"/>
    <w:rsid w:val="00184BA7"/>
    <w:rsid w:val="001931F0"/>
    <w:rsid w:val="001A2FBD"/>
    <w:rsid w:val="001B3A2E"/>
    <w:rsid w:val="001C0635"/>
    <w:rsid w:val="001C4E45"/>
    <w:rsid w:val="001C6968"/>
    <w:rsid w:val="001D117F"/>
    <w:rsid w:val="001D2856"/>
    <w:rsid w:val="001D43D1"/>
    <w:rsid w:val="001E0A13"/>
    <w:rsid w:val="001F1B31"/>
    <w:rsid w:val="001F366E"/>
    <w:rsid w:val="002157DD"/>
    <w:rsid w:val="00216277"/>
    <w:rsid w:val="0023315A"/>
    <w:rsid w:val="0023657D"/>
    <w:rsid w:val="00250C3E"/>
    <w:rsid w:val="00270B22"/>
    <w:rsid w:val="002857C0"/>
    <w:rsid w:val="002921C4"/>
    <w:rsid w:val="00292D68"/>
    <w:rsid w:val="002A0F61"/>
    <w:rsid w:val="002A7774"/>
    <w:rsid w:val="002D4575"/>
    <w:rsid w:val="002E2754"/>
    <w:rsid w:val="002F44DF"/>
    <w:rsid w:val="002F51B6"/>
    <w:rsid w:val="002F5D6B"/>
    <w:rsid w:val="00302DC7"/>
    <w:rsid w:val="0031369F"/>
    <w:rsid w:val="003230F9"/>
    <w:rsid w:val="00323D70"/>
    <w:rsid w:val="00333EFA"/>
    <w:rsid w:val="003364F6"/>
    <w:rsid w:val="00337D11"/>
    <w:rsid w:val="0034273C"/>
    <w:rsid w:val="003507B6"/>
    <w:rsid w:val="0035193F"/>
    <w:rsid w:val="00352B80"/>
    <w:rsid w:val="003562AF"/>
    <w:rsid w:val="003703C6"/>
    <w:rsid w:val="0037163C"/>
    <w:rsid w:val="00376A42"/>
    <w:rsid w:val="003A3ED5"/>
    <w:rsid w:val="003A43D9"/>
    <w:rsid w:val="003B42C2"/>
    <w:rsid w:val="003C3A81"/>
    <w:rsid w:val="003C533E"/>
    <w:rsid w:val="003D4B6D"/>
    <w:rsid w:val="003D4FC1"/>
    <w:rsid w:val="003E02D3"/>
    <w:rsid w:val="003E49D3"/>
    <w:rsid w:val="003E6891"/>
    <w:rsid w:val="004025B4"/>
    <w:rsid w:val="004041D7"/>
    <w:rsid w:val="004065C4"/>
    <w:rsid w:val="00422803"/>
    <w:rsid w:val="0042373A"/>
    <w:rsid w:val="00453803"/>
    <w:rsid w:val="00454959"/>
    <w:rsid w:val="00466E6A"/>
    <w:rsid w:val="00470F49"/>
    <w:rsid w:val="0047604C"/>
    <w:rsid w:val="004777D6"/>
    <w:rsid w:val="004944F6"/>
    <w:rsid w:val="004A1C4E"/>
    <w:rsid w:val="004B53D8"/>
    <w:rsid w:val="004C7F7D"/>
    <w:rsid w:val="004D5EA2"/>
    <w:rsid w:val="004F5E0A"/>
    <w:rsid w:val="00503756"/>
    <w:rsid w:val="00512BA8"/>
    <w:rsid w:val="00515854"/>
    <w:rsid w:val="005409B0"/>
    <w:rsid w:val="005461C3"/>
    <w:rsid w:val="005517E3"/>
    <w:rsid w:val="00554B87"/>
    <w:rsid w:val="0055600A"/>
    <w:rsid w:val="00570ABD"/>
    <w:rsid w:val="005729A0"/>
    <w:rsid w:val="00576296"/>
    <w:rsid w:val="00576A2B"/>
    <w:rsid w:val="0058080E"/>
    <w:rsid w:val="0058192E"/>
    <w:rsid w:val="00590766"/>
    <w:rsid w:val="00593DDD"/>
    <w:rsid w:val="005A36F9"/>
    <w:rsid w:val="005B7AB9"/>
    <w:rsid w:val="005C1603"/>
    <w:rsid w:val="005C7E68"/>
    <w:rsid w:val="005D59A5"/>
    <w:rsid w:val="005E690F"/>
    <w:rsid w:val="005E6BC1"/>
    <w:rsid w:val="005E7235"/>
    <w:rsid w:val="005F5299"/>
    <w:rsid w:val="005F6B07"/>
    <w:rsid w:val="006009B6"/>
    <w:rsid w:val="006200E7"/>
    <w:rsid w:val="006234FC"/>
    <w:rsid w:val="0062611C"/>
    <w:rsid w:val="00641990"/>
    <w:rsid w:val="00661798"/>
    <w:rsid w:val="00672A3F"/>
    <w:rsid w:val="00673A26"/>
    <w:rsid w:val="00674D4D"/>
    <w:rsid w:val="0068002E"/>
    <w:rsid w:val="00686E54"/>
    <w:rsid w:val="00686F75"/>
    <w:rsid w:val="00691724"/>
    <w:rsid w:val="006A1188"/>
    <w:rsid w:val="006B0429"/>
    <w:rsid w:val="006B2A5C"/>
    <w:rsid w:val="006B483F"/>
    <w:rsid w:val="006B6E53"/>
    <w:rsid w:val="006C2A5E"/>
    <w:rsid w:val="006C5943"/>
    <w:rsid w:val="006C6DA1"/>
    <w:rsid w:val="006E0BB9"/>
    <w:rsid w:val="006E1DBF"/>
    <w:rsid w:val="006E7E9A"/>
    <w:rsid w:val="006F0845"/>
    <w:rsid w:val="006F6DFF"/>
    <w:rsid w:val="00700E49"/>
    <w:rsid w:val="0071086A"/>
    <w:rsid w:val="007115BF"/>
    <w:rsid w:val="00726E5B"/>
    <w:rsid w:val="00727574"/>
    <w:rsid w:val="00747F82"/>
    <w:rsid w:val="00751619"/>
    <w:rsid w:val="00751E44"/>
    <w:rsid w:val="007623E3"/>
    <w:rsid w:val="00780AB6"/>
    <w:rsid w:val="00792021"/>
    <w:rsid w:val="007A2B95"/>
    <w:rsid w:val="007A3D8D"/>
    <w:rsid w:val="007A6B87"/>
    <w:rsid w:val="007B2A4F"/>
    <w:rsid w:val="007D20E1"/>
    <w:rsid w:val="007E3567"/>
    <w:rsid w:val="007F3020"/>
    <w:rsid w:val="00816F45"/>
    <w:rsid w:val="00832597"/>
    <w:rsid w:val="00867720"/>
    <w:rsid w:val="0087431B"/>
    <w:rsid w:val="00877336"/>
    <w:rsid w:val="00880DA9"/>
    <w:rsid w:val="00882CC1"/>
    <w:rsid w:val="008944B2"/>
    <w:rsid w:val="008A0EE9"/>
    <w:rsid w:val="008A43A0"/>
    <w:rsid w:val="008B0B33"/>
    <w:rsid w:val="008B39DB"/>
    <w:rsid w:val="008D1948"/>
    <w:rsid w:val="008D2F13"/>
    <w:rsid w:val="008D3BED"/>
    <w:rsid w:val="008E7A5E"/>
    <w:rsid w:val="008F0F42"/>
    <w:rsid w:val="008F2DCC"/>
    <w:rsid w:val="008F7FE0"/>
    <w:rsid w:val="00901D01"/>
    <w:rsid w:val="00906508"/>
    <w:rsid w:val="009105E8"/>
    <w:rsid w:val="00911D3B"/>
    <w:rsid w:val="0091294B"/>
    <w:rsid w:val="00912FD6"/>
    <w:rsid w:val="00931DA6"/>
    <w:rsid w:val="00940A6F"/>
    <w:rsid w:val="009429B0"/>
    <w:rsid w:val="0094674B"/>
    <w:rsid w:val="00950A65"/>
    <w:rsid w:val="00954B3A"/>
    <w:rsid w:val="00955CDA"/>
    <w:rsid w:val="009600ED"/>
    <w:rsid w:val="00962B1F"/>
    <w:rsid w:val="00962E68"/>
    <w:rsid w:val="009717BB"/>
    <w:rsid w:val="0097421B"/>
    <w:rsid w:val="0097626A"/>
    <w:rsid w:val="009827E3"/>
    <w:rsid w:val="00985386"/>
    <w:rsid w:val="00991175"/>
    <w:rsid w:val="00992032"/>
    <w:rsid w:val="00992A22"/>
    <w:rsid w:val="00992E1C"/>
    <w:rsid w:val="00993DB1"/>
    <w:rsid w:val="009A0B23"/>
    <w:rsid w:val="009A5F00"/>
    <w:rsid w:val="009C15EF"/>
    <w:rsid w:val="009C3385"/>
    <w:rsid w:val="009C6D59"/>
    <w:rsid w:val="009C784A"/>
    <w:rsid w:val="009C78F1"/>
    <w:rsid w:val="009D0903"/>
    <w:rsid w:val="009D5EA8"/>
    <w:rsid w:val="009D7FE1"/>
    <w:rsid w:val="009E338C"/>
    <w:rsid w:val="009E4AB8"/>
    <w:rsid w:val="009F1980"/>
    <w:rsid w:val="009F3AE5"/>
    <w:rsid w:val="009F4A60"/>
    <w:rsid w:val="009F57E9"/>
    <w:rsid w:val="00A11CC5"/>
    <w:rsid w:val="00A25553"/>
    <w:rsid w:val="00A41D04"/>
    <w:rsid w:val="00A61563"/>
    <w:rsid w:val="00A63C9F"/>
    <w:rsid w:val="00A70757"/>
    <w:rsid w:val="00A75229"/>
    <w:rsid w:val="00A77369"/>
    <w:rsid w:val="00AA5F69"/>
    <w:rsid w:val="00AB0BCF"/>
    <w:rsid w:val="00AB14E2"/>
    <w:rsid w:val="00AC1DC6"/>
    <w:rsid w:val="00AD0705"/>
    <w:rsid w:val="00AD48C7"/>
    <w:rsid w:val="00AD5142"/>
    <w:rsid w:val="00AD67F3"/>
    <w:rsid w:val="00AE2457"/>
    <w:rsid w:val="00AE35FB"/>
    <w:rsid w:val="00AE4B54"/>
    <w:rsid w:val="00AF24AD"/>
    <w:rsid w:val="00AF3350"/>
    <w:rsid w:val="00B0534A"/>
    <w:rsid w:val="00B1158C"/>
    <w:rsid w:val="00B13B2A"/>
    <w:rsid w:val="00B21330"/>
    <w:rsid w:val="00B260DF"/>
    <w:rsid w:val="00B37CCE"/>
    <w:rsid w:val="00B4250A"/>
    <w:rsid w:val="00B43B81"/>
    <w:rsid w:val="00B53260"/>
    <w:rsid w:val="00B55AB0"/>
    <w:rsid w:val="00B57CE0"/>
    <w:rsid w:val="00B6102F"/>
    <w:rsid w:val="00B80BC3"/>
    <w:rsid w:val="00B817A8"/>
    <w:rsid w:val="00B879B9"/>
    <w:rsid w:val="00B979A2"/>
    <w:rsid w:val="00BB7361"/>
    <w:rsid w:val="00BB7C64"/>
    <w:rsid w:val="00BC4CA9"/>
    <w:rsid w:val="00BC6B94"/>
    <w:rsid w:val="00BE1050"/>
    <w:rsid w:val="00BE39AD"/>
    <w:rsid w:val="00BF339B"/>
    <w:rsid w:val="00C12657"/>
    <w:rsid w:val="00C14D20"/>
    <w:rsid w:val="00C1531E"/>
    <w:rsid w:val="00C223F3"/>
    <w:rsid w:val="00C23979"/>
    <w:rsid w:val="00C35BDC"/>
    <w:rsid w:val="00C56D5E"/>
    <w:rsid w:val="00C57219"/>
    <w:rsid w:val="00C620D2"/>
    <w:rsid w:val="00C71FD4"/>
    <w:rsid w:val="00C8482D"/>
    <w:rsid w:val="00CA58C4"/>
    <w:rsid w:val="00CC3E35"/>
    <w:rsid w:val="00CD0C4A"/>
    <w:rsid w:val="00CD225F"/>
    <w:rsid w:val="00CD6763"/>
    <w:rsid w:val="00CE6E8A"/>
    <w:rsid w:val="00CF006C"/>
    <w:rsid w:val="00D0669A"/>
    <w:rsid w:val="00D07827"/>
    <w:rsid w:val="00D20726"/>
    <w:rsid w:val="00D23EA5"/>
    <w:rsid w:val="00D26329"/>
    <w:rsid w:val="00D43839"/>
    <w:rsid w:val="00D4697B"/>
    <w:rsid w:val="00D47B87"/>
    <w:rsid w:val="00D64441"/>
    <w:rsid w:val="00D64E4E"/>
    <w:rsid w:val="00D71C8F"/>
    <w:rsid w:val="00D767E6"/>
    <w:rsid w:val="00D80FC5"/>
    <w:rsid w:val="00D84F7F"/>
    <w:rsid w:val="00D86723"/>
    <w:rsid w:val="00D911FC"/>
    <w:rsid w:val="00DA79A1"/>
    <w:rsid w:val="00DB2A79"/>
    <w:rsid w:val="00DB2BC0"/>
    <w:rsid w:val="00DB3CBF"/>
    <w:rsid w:val="00DC60B9"/>
    <w:rsid w:val="00DD026B"/>
    <w:rsid w:val="00DD1D73"/>
    <w:rsid w:val="00DE1168"/>
    <w:rsid w:val="00DF1ABF"/>
    <w:rsid w:val="00E0440E"/>
    <w:rsid w:val="00E0503E"/>
    <w:rsid w:val="00E11699"/>
    <w:rsid w:val="00E17ECD"/>
    <w:rsid w:val="00E24588"/>
    <w:rsid w:val="00E25B3E"/>
    <w:rsid w:val="00E2607F"/>
    <w:rsid w:val="00E2751A"/>
    <w:rsid w:val="00E27C5A"/>
    <w:rsid w:val="00E565DE"/>
    <w:rsid w:val="00E63B49"/>
    <w:rsid w:val="00E6445D"/>
    <w:rsid w:val="00E80897"/>
    <w:rsid w:val="00E81945"/>
    <w:rsid w:val="00E91988"/>
    <w:rsid w:val="00E976B8"/>
    <w:rsid w:val="00E97A43"/>
    <w:rsid w:val="00EA5710"/>
    <w:rsid w:val="00EA7A0F"/>
    <w:rsid w:val="00EB320E"/>
    <w:rsid w:val="00EC1AC4"/>
    <w:rsid w:val="00EC36F6"/>
    <w:rsid w:val="00ED77A6"/>
    <w:rsid w:val="00F16ADB"/>
    <w:rsid w:val="00F226AD"/>
    <w:rsid w:val="00F24F53"/>
    <w:rsid w:val="00F34F1A"/>
    <w:rsid w:val="00F40730"/>
    <w:rsid w:val="00F42EBA"/>
    <w:rsid w:val="00F43C2E"/>
    <w:rsid w:val="00F56C9A"/>
    <w:rsid w:val="00F57CAF"/>
    <w:rsid w:val="00F81FA0"/>
    <w:rsid w:val="00F83584"/>
    <w:rsid w:val="00F8409A"/>
    <w:rsid w:val="00F959E9"/>
    <w:rsid w:val="00FA5F9F"/>
    <w:rsid w:val="00FB1538"/>
    <w:rsid w:val="00FB404E"/>
    <w:rsid w:val="00FB66F8"/>
    <w:rsid w:val="00FD00CF"/>
    <w:rsid w:val="00FD2140"/>
    <w:rsid w:val="00FE12E3"/>
    <w:rsid w:val="00FE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FEBA-044A-4F8D-BDBF-8F306CBB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8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1F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1931F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931F0"/>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323D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3D70"/>
    <w:rPr>
      <w:rFonts w:ascii="Tahoma" w:hAnsi="Tahoma" w:cs="Tahoma"/>
      <w:sz w:val="16"/>
      <w:szCs w:val="16"/>
    </w:rPr>
  </w:style>
  <w:style w:type="paragraph" w:styleId="a5">
    <w:name w:val="List Paragraph"/>
    <w:basedOn w:val="a"/>
    <w:uiPriority w:val="34"/>
    <w:qFormat/>
    <w:rsid w:val="00161361"/>
    <w:pPr>
      <w:ind w:left="720"/>
      <w:contextualSpacing/>
    </w:pPr>
  </w:style>
  <w:style w:type="paragraph" w:customStyle="1" w:styleId="2">
    <w:name w:val="Знак Знак Знак2 Знак"/>
    <w:basedOn w:val="a"/>
    <w:rsid w:val="00962E6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6">
    <w:name w:val="Hyperlink"/>
    <w:rsid w:val="001007B7"/>
    <w:rPr>
      <w:color w:val="0000FF"/>
      <w:u w:val="single"/>
    </w:rPr>
  </w:style>
  <w:style w:type="paragraph" w:styleId="a7">
    <w:name w:val="No Spacing"/>
    <w:uiPriority w:val="1"/>
    <w:qFormat/>
    <w:rsid w:val="009A5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121C3091959902114A65A4AED2E860BE23B35B8A7E99766BEC852140B2s2H" TargetMode="External"/><Relationship Id="rId13" Type="http://schemas.openxmlformats.org/officeDocument/2006/relationships/hyperlink" Target="consultantplus://offline/ref=2F121C3091959902114A65A4AED2E860BE23B35B8A7E99766BEC852140223B43C75F8C1196950451BDsAH" TargetMode="External"/><Relationship Id="rId18" Type="http://schemas.openxmlformats.org/officeDocument/2006/relationships/hyperlink" Target="consultantplus://offline/ref=2F121C3091959902114A65A4AED2E860BE23B35B8A7E99766BEC852140B2s2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F121C3091959902114A65A4AED2E860BE22B8578C7A99766BEC852140B2s2H" TargetMode="External"/><Relationship Id="rId12" Type="http://schemas.openxmlformats.org/officeDocument/2006/relationships/hyperlink" Target="consultantplus://offline/ref=2F121C3091959902114A65A4AED2E860BE23B35B8A7E99766BEC852140223B43C75F8C1196950457BDs8H" TargetMode="External"/><Relationship Id="rId17" Type="http://schemas.openxmlformats.org/officeDocument/2006/relationships/hyperlink" Target="consultantplus://offline/ref=2F121C3091959902114A65A4AED2E860BE23B35B8A7E99766BEC852140B2s2H" TargetMode="External"/><Relationship Id="rId2" Type="http://schemas.openxmlformats.org/officeDocument/2006/relationships/numbering" Target="numbering.xml"/><Relationship Id="rId16" Type="http://schemas.openxmlformats.org/officeDocument/2006/relationships/hyperlink" Target="consultantplus://offline/ref=CF41795BDDDA072BE30FADA43424D0345DD468A16BE1BDC88585487A69E825FED1570CAC647ECD36E96033D3FB246D47CC826F88C13DEE09W8M9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CF41795BDDDA072BE30FADA43424D0345DD468A16BE1BDC88585487A69E825FED1570CAC647FCD31E06033D3FB246D47CC826F88C13DEE09W8M9I" TargetMode="External"/><Relationship Id="rId10" Type="http://schemas.openxmlformats.org/officeDocument/2006/relationships/hyperlink" Target="consultantplus://offline/ref=2F121C3091959902114A65A4AED2E860BE22BF5E887B99766BEC852140B2s2H" TargetMode="External"/><Relationship Id="rId19" Type="http://schemas.openxmlformats.org/officeDocument/2006/relationships/hyperlink" Target="consultantplus://offline/ref=2F121C3091959902114A65A4AED2E860BE23B35B8A7E99766BEC852140B2s2H" TargetMode="External"/><Relationship Id="rId4" Type="http://schemas.openxmlformats.org/officeDocument/2006/relationships/settings" Target="settings.xml"/><Relationship Id="rId9" Type="http://schemas.openxmlformats.org/officeDocument/2006/relationships/hyperlink" Target="consultantplus://offline/ref=2F121C3091959902114A65A4AED2E860BE22BF5E887B99766BEC852140B2s2H" TargetMode="External"/><Relationship Id="rId14" Type="http://schemas.openxmlformats.org/officeDocument/2006/relationships/hyperlink" Target="consultantplus://offline/ref=CF41795BDDDA072BE30FADA43424D0345DD468A16BE1BDC88585487A69E825FED1570CAC647ECD36E96033D3FB246D47CC826F88C13DEE09W8M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B6F5-F4B4-4E84-94AF-A71653AA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9526</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Коваленко</dc:creator>
  <cp:lastModifiedBy>Татьяна Ильина</cp:lastModifiedBy>
  <cp:revision>7</cp:revision>
  <cp:lastPrinted>2018-03-15T03:30:00Z</cp:lastPrinted>
  <dcterms:created xsi:type="dcterms:W3CDTF">2022-03-24T07:41:00Z</dcterms:created>
  <dcterms:modified xsi:type="dcterms:W3CDTF">2022-05-31T03:12:00Z</dcterms:modified>
</cp:coreProperties>
</file>