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C346F1" w:rsidRDefault="008B53E9" w:rsidP="000D12CA">
      <w:pPr>
        <w:pStyle w:val="a5"/>
        <w:ind w:left="-374" w:right="-374"/>
        <w:jc w:val="right"/>
        <w:rPr>
          <w:sz w:val="24"/>
        </w:rPr>
      </w:pPr>
      <w:permStart w:id="0" w:edGrp="everyone"/>
      <w:permEnd w:id="0"/>
    </w:p>
    <w:p w:rsidR="008F43FB" w:rsidRPr="00C346F1" w:rsidRDefault="004B3051" w:rsidP="008F43FB">
      <w:pPr>
        <w:pStyle w:val="a5"/>
        <w:ind w:left="-374" w:right="-374"/>
        <w:rPr>
          <w:sz w:val="24"/>
        </w:rPr>
      </w:pPr>
      <w:r w:rsidRPr="004B3051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.75pt">
            <v:imagedata r:id="rId5" o:title="Герб настоящий 1"/>
          </v:shape>
        </w:pict>
      </w:r>
    </w:p>
    <w:p w:rsidR="008F43FB" w:rsidRPr="00C346F1" w:rsidRDefault="008F43FB" w:rsidP="008F43FB">
      <w:pPr>
        <w:jc w:val="center"/>
        <w:rPr>
          <w:b/>
          <w:color w:val="auto"/>
          <w:spacing w:val="20"/>
        </w:rPr>
      </w:pPr>
      <w:r w:rsidRPr="00C346F1">
        <w:rPr>
          <w:b/>
          <w:color w:val="auto"/>
          <w:spacing w:val="20"/>
        </w:rPr>
        <w:t>РОССИЙСКАЯ  ФЕДЕРАЦИЯ</w:t>
      </w:r>
    </w:p>
    <w:p w:rsidR="00CE60E7" w:rsidRPr="00C346F1" w:rsidRDefault="00CE60E7" w:rsidP="008F43FB">
      <w:pPr>
        <w:jc w:val="center"/>
        <w:rPr>
          <w:color w:val="auto"/>
          <w:spacing w:val="20"/>
        </w:rPr>
      </w:pPr>
      <w:r w:rsidRPr="00C346F1">
        <w:rPr>
          <w:color w:val="auto"/>
          <w:spacing w:val="20"/>
        </w:rPr>
        <w:t>КРАСНОЯРСКИЙ КРАЙ</w:t>
      </w:r>
    </w:p>
    <w:p w:rsidR="008F43FB" w:rsidRPr="00C346F1" w:rsidRDefault="008F43FB" w:rsidP="008F43FB">
      <w:pPr>
        <w:jc w:val="center"/>
        <w:rPr>
          <w:color w:val="auto"/>
          <w:spacing w:val="20"/>
        </w:rPr>
      </w:pPr>
      <w:r w:rsidRPr="00C346F1">
        <w:rPr>
          <w:color w:val="auto"/>
          <w:spacing w:val="20"/>
        </w:rPr>
        <w:t>ТАЙМЫРСКИЙ ДОЛГАНО-НЕНЕЦКИЙ МУНИЦИПАЛЬНЫЙ РАЙОН</w:t>
      </w:r>
    </w:p>
    <w:p w:rsidR="008F43FB" w:rsidRPr="00C346F1" w:rsidRDefault="008F43FB" w:rsidP="008F43FB">
      <w:pPr>
        <w:suppressAutoHyphens/>
        <w:jc w:val="center"/>
        <w:rPr>
          <w:color w:val="auto"/>
        </w:rPr>
      </w:pPr>
      <w:r w:rsidRPr="00C346F1">
        <w:rPr>
          <w:b/>
          <w:color w:val="auto"/>
          <w:spacing w:val="20"/>
        </w:rPr>
        <w:t>АДМИНИСТРАЦИЯ СЕЛЬСКОГО ПОСЕЛЕНИЯ ХАТАНГА</w:t>
      </w:r>
    </w:p>
    <w:p w:rsidR="008F43FB" w:rsidRPr="00C346F1" w:rsidRDefault="008F43FB" w:rsidP="008F43FB">
      <w:pPr>
        <w:suppressAutoHyphens/>
        <w:rPr>
          <w:color w:val="auto"/>
        </w:rPr>
      </w:pPr>
    </w:p>
    <w:p w:rsidR="008F43FB" w:rsidRPr="00C346F1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C346F1">
        <w:rPr>
          <w:b/>
          <w:spacing w:val="20"/>
          <w:sz w:val="24"/>
          <w:szCs w:val="24"/>
        </w:rPr>
        <w:t>ПОСТАНОВЛЕНИЕ</w:t>
      </w:r>
    </w:p>
    <w:p w:rsidR="008F43FB" w:rsidRPr="00C346F1" w:rsidRDefault="008F43FB" w:rsidP="008F43FB">
      <w:pPr>
        <w:suppressAutoHyphens/>
        <w:rPr>
          <w:color w:val="auto"/>
        </w:rPr>
      </w:pPr>
    </w:p>
    <w:p w:rsidR="008F43FB" w:rsidRPr="00C346F1" w:rsidRDefault="008F43FB" w:rsidP="008F43FB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C346F1">
        <w:tc>
          <w:tcPr>
            <w:tcW w:w="4785" w:type="dxa"/>
            <w:shd w:val="clear" w:color="auto" w:fill="auto"/>
          </w:tcPr>
          <w:p w:rsidR="008F43FB" w:rsidRPr="00C346F1" w:rsidRDefault="00426519" w:rsidP="005E7D57">
            <w:pPr>
              <w:suppressAutoHyphens/>
              <w:rPr>
                <w:color w:val="auto"/>
              </w:rPr>
            </w:pPr>
            <w:r w:rsidRPr="00C346F1">
              <w:rPr>
                <w:color w:val="auto"/>
              </w:rPr>
              <w:t>18.05.</w:t>
            </w:r>
            <w:r w:rsidR="00411190" w:rsidRPr="00C346F1">
              <w:rPr>
                <w:color w:val="auto"/>
              </w:rPr>
              <w:t>20</w:t>
            </w:r>
            <w:r w:rsidR="00922F61" w:rsidRPr="00C346F1">
              <w:rPr>
                <w:color w:val="auto"/>
              </w:rPr>
              <w:t>11</w:t>
            </w:r>
            <w:r w:rsidR="003D6A1D" w:rsidRPr="00C346F1">
              <w:rPr>
                <w:color w:val="auto"/>
              </w:rPr>
              <w:t xml:space="preserve"> г.</w:t>
            </w:r>
          </w:p>
        </w:tc>
        <w:tc>
          <w:tcPr>
            <w:tcW w:w="4786" w:type="dxa"/>
          </w:tcPr>
          <w:p w:rsidR="008F43FB" w:rsidRPr="00C346F1" w:rsidRDefault="008F43FB" w:rsidP="005E7D57">
            <w:pPr>
              <w:suppressAutoHyphens/>
              <w:jc w:val="right"/>
              <w:rPr>
                <w:color w:val="auto"/>
              </w:rPr>
            </w:pPr>
            <w:r w:rsidRPr="00C346F1">
              <w:rPr>
                <w:color w:val="auto"/>
              </w:rPr>
              <w:t>№</w:t>
            </w:r>
            <w:r w:rsidR="002D644B" w:rsidRPr="00C346F1">
              <w:rPr>
                <w:color w:val="auto"/>
              </w:rPr>
              <w:t xml:space="preserve"> </w:t>
            </w:r>
            <w:r w:rsidR="00426519" w:rsidRPr="00C346F1">
              <w:rPr>
                <w:color w:val="auto"/>
              </w:rPr>
              <w:t>068</w:t>
            </w:r>
            <w:r w:rsidR="00B3095F" w:rsidRPr="00C346F1">
              <w:rPr>
                <w:color w:val="auto"/>
              </w:rPr>
              <w:t>-</w:t>
            </w:r>
            <w:r w:rsidRPr="00C346F1">
              <w:rPr>
                <w:color w:val="auto"/>
              </w:rPr>
              <w:t>П</w:t>
            </w:r>
          </w:p>
        </w:tc>
      </w:tr>
    </w:tbl>
    <w:p w:rsidR="00B24807" w:rsidRPr="00C346F1" w:rsidRDefault="00FB7229">
      <w:pPr>
        <w:suppressAutoHyphens/>
        <w:rPr>
          <w:color w:val="auto"/>
        </w:rPr>
      </w:pPr>
      <w:r w:rsidRPr="00C346F1">
        <w:rPr>
          <w:color w:val="auto"/>
        </w:rPr>
        <w:t xml:space="preserve">        </w:t>
      </w:r>
    </w:p>
    <w:p w:rsidR="00FB7229" w:rsidRPr="00C346F1" w:rsidRDefault="00FB7229">
      <w:pPr>
        <w:suppressAutoHyphens/>
        <w:rPr>
          <w:color w:val="auto"/>
        </w:rPr>
      </w:pPr>
      <w:r w:rsidRPr="00C346F1">
        <w:rPr>
          <w:color w:val="auto"/>
        </w:rPr>
        <w:t xml:space="preserve">                                                                </w:t>
      </w:r>
    </w:p>
    <w:p w:rsidR="00346891" w:rsidRPr="00C346F1" w:rsidRDefault="00403AD8" w:rsidP="004254CF">
      <w:pPr>
        <w:ind w:right="4306"/>
        <w:jc w:val="both"/>
        <w:rPr>
          <w:b/>
          <w:color w:val="auto"/>
        </w:rPr>
      </w:pPr>
      <w:proofErr w:type="gramStart"/>
      <w:r w:rsidRPr="00C346F1">
        <w:rPr>
          <w:b/>
          <w:color w:val="auto"/>
        </w:rPr>
        <w:t>О внесении изменений в Постановление а</w:t>
      </w:r>
      <w:r w:rsidRPr="00C346F1">
        <w:rPr>
          <w:b/>
          <w:color w:val="auto"/>
        </w:rPr>
        <w:t>д</w:t>
      </w:r>
      <w:r w:rsidRPr="00C346F1">
        <w:rPr>
          <w:b/>
          <w:color w:val="auto"/>
        </w:rPr>
        <w:t>министрации сельского поселения Хатанга от 20.01.2011 г. №018-П «</w:t>
      </w:r>
      <w:r w:rsidR="00FB7229" w:rsidRPr="00C346F1">
        <w:rPr>
          <w:b/>
          <w:color w:val="auto"/>
        </w:rPr>
        <w:t xml:space="preserve">Об утверждении </w:t>
      </w:r>
      <w:r w:rsidR="00E31B3D" w:rsidRPr="00C346F1">
        <w:rPr>
          <w:b/>
          <w:color w:val="auto"/>
        </w:rPr>
        <w:t>П</w:t>
      </w:r>
      <w:r w:rsidR="00B353D4" w:rsidRPr="00C346F1">
        <w:rPr>
          <w:b/>
          <w:color w:val="auto"/>
        </w:rPr>
        <w:t>ол</w:t>
      </w:r>
      <w:r w:rsidR="00B353D4" w:rsidRPr="00C346F1">
        <w:rPr>
          <w:b/>
          <w:color w:val="auto"/>
        </w:rPr>
        <w:t>о</w:t>
      </w:r>
      <w:r w:rsidR="00B353D4" w:rsidRPr="00C346F1">
        <w:rPr>
          <w:b/>
          <w:color w:val="auto"/>
        </w:rPr>
        <w:t xml:space="preserve">жения </w:t>
      </w:r>
      <w:r w:rsidR="00E31B3D" w:rsidRPr="00C346F1">
        <w:rPr>
          <w:b/>
          <w:color w:val="auto"/>
        </w:rPr>
        <w:t xml:space="preserve">о порядке </w:t>
      </w:r>
      <w:r w:rsidR="00411190" w:rsidRPr="00C346F1">
        <w:rPr>
          <w:b/>
          <w:color w:val="auto"/>
        </w:rPr>
        <w:t xml:space="preserve">субсидирования на </w:t>
      </w:r>
      <w:r w:rsidR="00E31B3D" w:rsidRPr="00C346F1">
        <w:rPr>
          <w:b/>
          <w:color w:val="auto"/>
        </w:rPr>
        <w:t>воз</w:t>
      </w:r>
      <w:r w:rsidR="00411190" w:rsidRPr="00C346F1">
        <w:rPr>
          <w:b/>
          <w:color w:val="auto"/>
        </w:rPr>
        <w:t>м</w:t>
      </w:r>
      <w:r w:rsidR="00411190" w:rsidRPr="00C346F1">
        <w:rPr>
          <w:b/>
          <w:color w:val="auto"/>
        </w:rPr>
        <w:t>е</w:t>
      </w:r>
      <w:r w:rsidR="00411190" w:rsidRPr="00C346F1">
        <w:rPr>
          <w:b/>
          <w:color w:val="auto"/>
        </w:rPr>
        <w:t>щение</w:t>
      </w:r>
      <w:r w:rsidR="00E31B3D" w:rsidRPr="00C346F1">
        <w:rPr>
          <w:b/>
          <w:color w:val="auto"/>
        </w:rPr>
        <w:t xml:space="preserve"> транспортных </w:t>
      </w:r>
      <w:r w:rsidR="007832C6" w:rsidRPr="00C346F1">
        <w:rPr>
          <w:b/>
          <w:color w:val="auto"/>
        </w:rPr>
        <w:t>расходов</w:t>
      </w:r>
      <w:r w:rsidR="00E31B3D" w:rsidRPr="00C346F1">
        <w:rPr>
          <w:b/>
          <w:color w:val="auto"/>
        </w:rPr>
        <w:t xml:space="preserve"> по доставке бензина в поселки </w:t>
      </w:r>
      <w:r w:rsidR="004C7787" w:rsidRPr="00C346F1">
        <w:rPr>
          <w:b/>
          <w:color w:val="auto"/>
        </w:rPr>
        <w:t xml:space="preserve">сельского </w:t>
      </w:r>
      <w:r w:rsidR="00E31B3D" w:rsidRPr="00C346F1">
        <w:rPr>
          <w:b/>
          <w:color w:val="auto"/>
        </w:rPr>
        <w:t xml:space="preserve">поселения </w:t>
      </w:r>
      <w:r w:rsidR="004C7787" w:rsidRPr="00C346F1">
        <w:rPr>
          <w:b/>
          <w:color w:val="auto"/>
        </w:rPr>
        <w:t>Х</w:t>
      </w:r>
      <w:r w:rsidR="004C7787" w:rsidRPr="00C346F1">
        <w:rPr>
          <w:b/>
          <w:color w:val="auto"/>
        </w:rPr>
        <w:t>а</w:t>
      </w:r>
      <w:r w:rsidR="004C7787" w:rsidRPr="00C346F1">
        <w:rPr>
          <w:b/>
          <w:color w:val="auto"/>
        </w:rPr>
        <w:t xml:space="preserve">танга </w:t>
      </w:r>
      <w:r w:rsidR="00E31B3D" w:rsidRPr="00C346F1">
        <w:rPr>
          <w:b/>
          <w:color w:val="auto"/>
        </w:rPr>
        <w:t>для реализации по ц</w:t>
      </w:r>
      <w:r w:rsidR="00776055" w:rsidRPr="00C346F1">
        <w:rPr>
          <w:b/>
          <w:color w:val="auto"/>
        </w:rPr>
        <w:t xml:space="preserve">ене продажи в с. Хатанга на </w:t>
      </w:r>
      <w:r w:rsidR="00922F61" w:rsidRPr="00C346F1">
        <w:rPr>
          <w:b/>
          <w:color w:val="auto"/>
        </w:rPr>
        <w:t xml:space="preserve"> 2011</w:t>
      </w:r>
      <w:r w:rsidR="00346891" w:rsidRPr="00C346F1">
        <w:rPr>
          <w:b/>
          <w:color w:val="auto"/>
        </w:rPr>
        <w:t xml:space="preserve"> го</w:t>
      </w:r>
      <w:r w:rsidR="00A25CF4" w:rsidRPr="00C346F1">
        <w:rPr>
          <w:b/>
          <w:color w:val="auto"/>
        </w:rPr>
        <w:t>д</w:t>
      </w:r>
      <w:r w:rsidRPr="00C346F1">
        <w:rPr>
          <w:b/>
          <w:color w:val="auto"/>
        </w:rPr>
        <w:t>»</w:t>
      </w:r>
      <w:proofErr w:type="gramEnd"/>
    </w:p>
    <w:p w:rsidR="00DC4D1D" w:rsidRPr="00C346F1" w:rsidRDefault="00DC4D1D" w:rsidP="00612D1F">
      <w:pPr>
        <w:pStyle w:val="a3"/>
        <w:ind w:right="3572" w:firstLine="709"/>
        <w:rPr>
          <w:color w:val="auto"/>
        </w:rPr>
      </w:pPr>
    </w:p>
    <w:p w:rsidR="00F52AF6" w:rsidRPr="00C346F1" w:rsidRDefault="00F52AF6" w:rsidP="00612D1F">
      <w:pPr>
        <w:pStyle w:val="a3"/>
        <w:ind w:right="3572" w:firstLine="709"/>
        <w:rPr>
          <w:color w:val="auto"/>
        </w:rPr>
      </w:pPr>
    </w:p>
    <w:p w:rsidR="00E31B3D" w:rsidRPr="00C346F1" w:rsidRDefault="00E31B3D" w:rsidP="00612D1F">
      <w:pPr>
        <w:pStyle w:val="30"/>
        <w:suppressAutoHyphens/>
        <w:rPr>
          <w:sz w:val="24"/>
          <w:szCs w:val="24"/>
        </w:rPr>
      </w:pPr>
    </w:p>
    <w:p w:rsidR="00322FA4" w:rsidRPr="00C346F1" w:rsidRDefault="00535D20" w:rsidP="00322FA4">
      <w:pPr>
        <w:pStyle w:val="30"/>
        <w:suppressAutoHyphens/>
        <w:ind w:firstLine="709"/>
        <w:rPr>
          <w:sz w:val="24"/>
          <w:szCs w:val="24"/>
        </w:rPr>
      </w:pPr>
      <w:r w:rsidRPr="00C346F1">
        <w:rPr>
          <w:sz w:val="24"/>
          <w:szCs w:val="24"/>
        </w:rPr>
        <w:t>В связи со сложившимися</w:t>
      </w:r>
      <w:r w:rsidR="00D055CC" w:rsidRPr="00C346F1">
        <w:rPr>
          <w:sz w:val="24"/>
          <w:szCs w:val="24"/>
        </w:rPr>
        <w:t xml:space="preserve"> в январе-мае 2011 года</w:t>
      </w:r>
      <w:r w:rsidRPr="00C346F1">
        <w:rPr>
          <w:sz w:val="24"/>
          <w:szCs w:val="24"/>
        </w:rPr>
        <w:t xml:space="preserve"> потребностью населения и </w:t>
      </w:r>
      <w:proofErr w:type="spellStart"/>
      <w:r w:rsidRPr="00C346F1">
        <w:rPr>
          <w:sz w:val="24"/>
          <w:szCs w:val="24"/>
        </w:rPr>
        <w:t>сельхозорганизаций</w:t>
      </w:r>
      <w:proofErr w:type="spellEnd"/>
      <w:r w:rsidRPr="00C346F1">
        <w:rPr>
          <w:sz w:val="24"/>
          <w:szCs w:val="24"/>
        </w:rPr>
        <w:t xml:space="preserve"> поселков поселения в бензине А-80</w:t>
      </w:r>
      <w:r w:rsidR="00D055CC" w:rsidRPr="00C346F1">
        <w:rPr>
          <w:sz w:val="24"/>
          <w:szCs w:val="24"/>
        </w:rPr>
        <w:t xml:space="preserve"> и</w:t>
      </w:r>
      <w:r w:rsidRPr="00C346F1">
        <w:rPr>
          <w:sz w:val="24"/>
          <w:szCs w:val="24"/>
        </w:rPr>
        <w:t xml:space="preserve"> транспортной доступностью</w:t>
      </w:r>
      <w:r w:rsidR="00812530" w:rsidRPr="00C346F1">
        <w:rPr>
          <w:sz w:val="24"/>
          <w:szCs w:val="24"/>
        </w:rPr>
        <w:t xml:space="preserve"> поселков</w:t>
      </w:r>
      <w:r w:rsidRPr="00C346F1">
        <w:rPr>
          <w:sz w:val="24"/>
          <w:szCs w:val="24"/>
        </w:rPr>
        <w:t xml:space="preserve"> наземными видами транспорта</w:t>
      </w:r>
      <w:r w:rsidR="00812530" w:rsidRPr="00C346F1">
        <w:rPr>
          <w:sz w:val="24"/>
          <w:szCs w:val="24"/>
        </w:rPr>
        <w:t xml:space="preserve"> </w:t>
      </w:r>
    </w:p>
    <w:p w:rsidR="00FB7229" w:rsidRPr="00C346F1" w:rsidRDefault="00FB7229">
      <w:pPr>
        <w:pStyle w:val="30"/>
        <w:suppressAutoHyphens/>
        <w:ind w:firstLine="567"/>
        <w:rPr>
          <w:sz w:val="24"/>
          <w:szCs w:val="24"/>
        </w:rPr>
      </w:pPr>
    </w:p>
    <w:p w:rsidR="00FB7229" w:rsidRPr="00C346F1" w:rsidRDefault="00FB7229">
      <w:pPr>
        <w:suppressAutoHyphens/>
        <w:jc w:val="center"/>
        <w:rPr>
          <w:b/>
          <w:bCs/>
          <w:color w:val="auto"/>
          <w:spacing w:val="20"/>
        </w:rPr>
      </w:pPr>
      <w:r w:rsidRPr="00C346F1">
        <w:rPr>
          <w:b/>
          <w:bCs/>
          <w:color w:val="auto"/>
          <w:spacing w:val="20"/>
        </w:rPr>
        <w:t>ПОСТАНОВЛЯЮ:</w:t>
      </w:r>
    </w:p>
    <w:p w:rsidR="00FB7229" w:rsidRPr="00C346F1" w:rsidRDefault="00FB7229">
      <w:pPr>
        <w:suppressAutoHyphens/>
        <w:jc w:val="center"/>
        <w:rPr>
          <w:b/>
          <w:bCs/>
          <w:color w:val="auto"/>
        </w:rPr>
      </w:pPr>
    </w:p>
    <w:p w:rsidR="00FB7229" w:rsidRPr="00C346F1" w:rsidRDefault="00403AD8" w:rsidP="00612D1F">
      <w:pPr>
        <w:numPr>
          <w:ilvl w:val="0"/>
          <w:numId w:val="4"/>
        </w:numPr>
        <w:jc w:val="both"/>
        <w:rPr>
          <w:color w:val="auto"/>
        </w:rPr>
      </w:pPr>
      <w:r w:rsidRPr="00C346F1">
        <w:rPr>
          <w:color w:val="auto"/>
        </w:rPr>
        <w:t>Внести в Постановление администрации сельского поселения Хатанга от 20.01.2011 г. №018-П «Об утверждении Положения о порядке субсидирования на возм</w:t>
      </w:r>
      <w:r w:rsidRPr="00C346F1">
        <w:rPr>
          <w:color w:val="auto"/>
        </w:rPr>
        <w:t>е</w:t>
      </w:r>
      <w:r w:rsidRPr="00C346F1">
        <w:rPr>
          <w:color w:val="auto"/>
        </w:rPr>
        <w:t>щение транспортных расходов по доставке бензина в поселки сельского поселения Хата</w:t>
      </w:r>
      <w:r w:rsidRPr="00C346F1">
        <w:rPr>
          <w:color w:val="auto"/>
        </w:rPr>
        <w:t>н</w:t>
      </w:r>
      <w:r w:rsidRPr="00C346F1">
        <w:rPr>
          <w:color w:val="auto"/>
        </w:rPr>
        <w:t xml:space="preserve">га для реализации по цене продажи </w:t>
      </w:r>
      <w:proofErr w:type="gramStart"/>
      <w:r w:rsidRPr="00C346F1">
        <w:rPr>
          <w:color w:val="auto"/>
        </w:rPr>
        <w:t>в</w:t>
      </w:r>
      <w:proofErr w:type="gramEnd"/>
      <w:r w:rsidRPr="00C346F1">
        <w:rPr>
          <w:color w:val="auto"/>
        </w:rPr>
        <w:t xml:space="preserve"> </w:t>
      </w:r>
      <w:proofErr w:type="gramStart"/>
      <w:r w:rsidRPr="00C346F1">
        <w:rPr>
          <w:color w:val="auto"/>
        </w:rPr>
        <w:t>с</w:t>
      </w:r>
      <w:proofErr w:type="gramEnd"/>
      <w:r w:rsidRPr="00C346F1">
        <w:rPr>
          <w:color w:val="auto"/>
        </w:rPr>
        <w:t>. Хатанга на  2011 год» следующие изменения:</w:t>
      </w:r>
    </w:p>
    <w:p w:rsidR="00403AD8" w:rsidRPr="00C346F1" w:rsidRDefault="00403AD8" w:rsidP="004A1F46">
      <w:pPr>
        <w:numPr>
          <w:ilvl w:val="1"/>
          <w:numId w:val="4"/>
        </w:numPr>
        <w:tabs>
          <w:tab w:val="clear" w:pos="1978"/>
          <w:tab w:val="num" w:pos="1309"/>
        </w:tabs>
        <w:ind w:left="1309" w:hanging="561"/>
        <w:jc w:val="both"/>
        <w:rPr>
          <w:color w:val="auto"/>
        </w:rPr>
      </w:pPr>
      <w:r w:rsidRPr="00C346F1">
        <w:rPr>
          <w:color w:val="auto"/>
        </w:rPr>
        <w:t xml:space="preserve">Приложение 2 </w:t>
      </w:r>
      <w:proofErr w:type="gramStart"/>
      <w:r w:rsidRPr="00C346F1">
        <w:rPr>
          <w:color w:val="auto"/>
        </w:rPr>
        <w:t>к Положению о порядке субсидирования на возмещение транспортных расходов по доставке бензина в поселки</w:t>
      </w:r>
      <w:proofErr w:type="gramEnd"/>
      <w:r w:rsidRPr="00C346F1">
        <w:rPr>
          <w:color w:val="auto"/>
        </w:rPr>
        <w:t xml:space="preserve"> сельского поселения Хатанга для реализации по цене продажи в с. Хатанга на 2011 год изложить в редакции Приложения 1 к настоящему постановлению;</w:t>
      </w:r>
    </w:p>
    <w:p w:rsidR="00403AD8" w:rsidRPr="00C346F1" w:rsidRDefault="00403AD8" w:rsidP="004A1F46">
      <w:pPr>
        <w:numPr>
          <w:ilvl w:val="1"/>
          <w:numId w:val="4"/>
        </w:numPr>
        <w:tabs>
          <w:tab w:val="clear" w:pos="1978"/>
          <w:tab w:val="num" w:pos="1309"/>
        </w:tabs>
        <w:ind w:left="1309" w:hanging="561"/>
        <w:jc w:val="both"/>
        <w:rPr>
          <w:color w:val="auto"/>
        </w:rPr>
      </w:pPr>
      <w:r w:rsidRPr="00C346F1">
        <w:rPr>
          <w:color w:val="auto"/>
        </w:rPr>
        <w:t>Приложение 1 к Соглашению о  предоставлении субсидии на возмещение транспортных расходов по доставке бензина А-80 для населения и сельскох</w:t>
      </w:r>
      <w:r w:rsidRPr="00C346F1">
        <w:rPr>
          <w:color w:val="auto"/>
        </w:rPr>
        <w:t>о</w:t>
      </w:r>
      <w:r w:rsidRPr="00C346F1">
        <w:rPr>
          <w:color w:val="auto"/>
        </w:rPr>
        <w:t xml:space="preserve">зяйственных организаций </w:t>
      </w:r>
      <w:proofErr w:type="gramStart"/>
      <w:r w:rsidRPr="00C346F1">
        <w:rPr>
          <w:color w:val="auto"/>
        </w:rPr>
        <w:t>из</w:t>
      </w:r>
      <w:proofErr w:type="gramEnd"/>
      <w:r w:rsidRPr="00C346F1">
        <w:rPr>
          <w:color w:val="auto"/>
        </w:rPr>
        <w:t xml:space="preserve"> </w:t>
      </w:r>
      <w:proofErr w:type="gramStart"/>
      <w:r w:rsidRPr="00C346F1">
        <w:rPr>
          <w:color w:val="auto"/>
        </w:rPr>
        <w:t>с</w:t>
      </w:r>
      <w:proofErr w:type="gramEnd"/>
      <w:r w:rsidRPr="00C346F1">
        <w:rPr>
          <w:color w:val="auto"/>
        </w:rPr>
        <w:t>. Хатанга в поселки  поселения (кроме п. Каяк) изложить в редакции Приложения 2 к настоящему по</w:t>
      </w:r>
      <w:r w:rsidR="00D055CC" w:rsidRPr="00C346F1">
        <w:rPr>
          <w:color w:val="auto"/>
        </w:rPr>
        <w:t>становлению.</w:t>
      </w:r>
    </w:p>
    <w:p w:rsidR="00776055" w:rsidRPr="00C346F1" w:rsidRDefault="00776055" w:rsidP="00776055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 w:rsidRPr="00C346F1">
        <w:rPr>
          <w:sz w:val="24"/>
          <w:szCs w:val="24"/>
        </w:rPr>
        <w:t xml:space="preserve">Настоящее постановление вступает в силу с </w:t>
      </w:r>
      <w:r w:rsidR="00660C00" w:rsidRPr="00C346F1">
        <w:rPr>
          <w:sz w:val="24"/>
          <w:szCs w:val="24"/>
        </w:rPr>
        <w:t>момента подписания</w:t>
      </w:r>
      <w:r w:rsidR="007B439C" w:rsidRPr="00C346F1">
        <w:rPr>
          <w:sz w:val="24"/>
          <w:szCs w:val="24"/>
        </w:rPr>
        <w:t xml:space="preserve"> и подлежит обязательному опубликованию.</w:t>
      </w:r>
    </w:p>
    <w:p w:rsidR="00776055" w:rsidRPr="00C346F1" w:rsidRDefault="00776055" w:rsidP="00776055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C346F1">
        <w:rPr>
          <w:color w:val="auto"/>
        </w:rPr>
        <w:t xml:space="preserve"> Контроль над исполнением настоящего постановления </w:t>
      </w:r>
      <w:r w:rsidR="00322FA4" w:rsidRPr="00C346F1">
        <w:rPr>
          <w:color w:val="auto"/>
        </w:rPr>
        <w:t>оставляю за собой</w:t>
      </w:r>
      <w:r w:rsidRPr="00C346F1">
        <w:rPr>
          <w:color w:val="auto"/>
        </w:rPr>
        <w:t>.</w:t>
      </w:r>
    </w:p>
    <w:p w:rsidR="00FB7229" w:rsidRPr="00C346F1" w:rsidRDefault="00FB7229">
      <w:pPr>
        <w:suppressAutoHyphens/>
        <w:ind w:left="360"/>
        <w:jc w:val="both"/>
        <w:rPr>
          <w:color w:val="auto"/>
        </w:rPr>
      </w:pPr>
    </w:p>
    <w:p w:rsidR="00FB7229" w:rsidRPr="00C346F1" w:rsidRDefault="00FB7229">
      <w:pPr>
        <w:rPr>
          <w:color w:val="auto"/>
        </w:rPr>
      </w:pPr>
    </w:p>
    <w:p w:rsidR="00515DB0" w:rsidRPr="00C346F1" w:rsidRDefault="00515DB0">
      <w:pPr>
        <w:rPr>
          <w:color w:val="auto"/>
        </w:rPr>
      </w:pPr>
    </w:p>
    <w:p w:rsidR="00FB7229" w:rsidRPr="00C346F1" w:rsidRDefault="008B0644" w:rsidP="006A6EA6">
      <w:pPr>
        <w:rPr>
          <w:color w:val="auto"/>
        </w:rPr>
      </w:pPr>
      <w:r w:rsidRPr="00C346F1">
        <w:rPr>
          <w:color w:val="auto"/>
        </w:rPr>
        <w:t>Руководитель</w:t>
      </w:r>
      <w:r w:rsidR="008F43FB" w:rsidRPr="00C346F1">
        <w:rPr>
          <w:color w:val="auto"/>
        </w:rPr>
        <w:t xml:space="preserve"> администрации</w:t>
      </w:r>
    </w:p>
    <w:p w:rsidR="008F43FB" w:rsidRPr="00C346F1" w:rsidRDefault="008F43FB" w:rsidP="006A6EA6">
      <w:pPr>
        <w:rPr>
          <w:color w:val="auto"/>
        </w:rPr>
      </w:pPr>
      <w:r w:rsidRPr="00C346F1">
        <w:rPr>
          <w:color w:val="auto"/>
        </w:rPr>
        <w:t xml:space="preserve">сельского поселения Хатанга     </w:t>
      </w:r>
      <w:r w:rsidR="00B24807" w:rsidRPr="00C346F1">
        <w:rPr>
          <w:color w:val="auto"/>
        </w:rPr>
        <w:t xml:space="preserve"> </w:t>
      </w:r>
      <w:r w:rsidR="006A6EA6" w:rsidRPr="00C346F1">
        <w:rPr>
          <w:color w:val="auto"/>
        </w:rPr>
        <w:t xml:space="preserve">                 </w:t>
      </w:r>
      <w:r w:rsidR="00D6552D" w:rsidRPr="00C346F1">
        <w:rPr>
          <w:color w:val="auto"/>
        </w:rPr>
        <w:t xml:space="preserve">                                                     </w:t>
      </w:r>
      <w:r w:rsidR="0005517C" w:rsidRPr="00C346F1">
        <w:rPr>
          <w:color w:val="auto"/>
        </w:rPr>
        <w:t>Н. А.</w:t>
      </w:r>
      <w:r w:rsidRPr="00C346F1">
        <w:rPr>
          <w:color w:val="auto"/>
        </w:rPr>
        <w:t xml:space="preserve"> </w:t>
      </w:r>
      <w:r w:rsidR="0005517C" w:rsidRPr="00C346F1">
        <w:rPr>
          <w:color w:val="auto"/>
        </w:rPr>
        <w:t xml:space="preserve">Клыгина </w:t>
      </w:r>
    </w:p>
    <w:p w:rsidR="006A6EA6" w:rsidRPr="00C346F1" w:rsidRDefault="006A6EA6" w:rsidP="006A6EA6">
      <w:pPr>
        <w:rPr>
          <w:color w:val="auto"/>
        </w:rPr>
      </w:pPr>
    </w:p>
    <w:p w:rsidR="00346891" w:rsidRPr="00C346F1" w:rsidRDefault="00346891" w:rsidP="00B24807">
      <w:pPr>
        <w:rPr>
          <w:color w:val="auto"/>
        </w:rPr>
      </w:pPr>
    </w:p>
    <w:p w:rsidR="00CD6524" w:rsidRPr="00C346F1" w:rsidRDefault="00CD6524" w:rsidP="00B24807">
      <w:pPr>
        <w:rPr>
          <w:color w:val="auto"/>
        </w:rPr>
      </w:pPr>
    </w:p>
    <w:p w:rsidR="00CD6524" w:rsidRPr="00C346F1" w:rsidRDefault="00CD6524" w:rsidP="00B24807">
      <w:pPr>
        <w:rPr>
          <w:color w:val="auto"/>
        </w:rPr>
      </w:pPr>
    </w:p>
    <w:p w:rsidR="00CD6524" w:rsidRPr="00C346F1" w:rsidRDefault="00CD6524" w:rsidP="00B24807">
      <w:pPr>
        <w:rPr>
          <w:color w:val="auto"/>
        </w:rPr>
      </w:pPr>
    </w:p>
    <w:p w:rsidR="00246841" w:rsidRPr="00C346F1" w:rsidRDefault="00246841" w:rsidP="004A1F46">
      <w:pPr>
        <w:rPr>
          <w:b/>
          <w:color w:val="auto"/>
          <w:sz w:val="22"/>
          <w:szCs w:val="22"/>
        </w:rPr>
      </w:pPr>
    </w:p>
    <w:p w:rsidR="00612D1F" w:rsidRPr="00C346F1" w:rsidRDefault="00612D1F" w:rsidP="00612D1F">
      <w:pPr>
        <w:jc w:val="right"/>
        <w:rPr>
          <w:b/>
          <w:color w:val="auto"/>
          <w:sz w:val="22"/>
          <w:szCs w:val="22"/>
        </w:rPr>
      </w:pPr>
      <w:r w:rsidRPr="00C346F1">
        <w:rPr>
          <w:b/>
          <w:color w:val="auto"/>
          <w:sz w:val="22"/>
          <w:szCs w:val="22"/>
        </w:rPr>
        <w:lastRenderedPageBreak/>
        <w:t xml:space="preserve">Приложение </w:t>
      </w:r>
      <w:r w:rsidR="004042E5" w:rsidRPr="00C346F1">
        <w:rPr>
          <w:b/>
          <w:color w:val="auto"/>
          <w:sz w:val="22"/>
          <w:szCs w:val="22"/>
        </w:rPr>
        <w:t>1</w:t>
      </w:r>
    </w:p>
    <w:p w:rsidR="00515DB0" w:rsidRPr="00C346F1" w:rsidRDefault="00D055CC" w:rsidP="00484719">
      <w:pPr>
        <w:ind w:left="6171"/>
        <w:jc w:val="both"/>
        <w:rPr>
          <w:color w:val="auto"/>
          <w:sz w:val="20"/>
          <w:szCs w:val="20"/>
        </w:rPr>
      </w:pPr>
      <w:r w:rsidRPr="00C346F1">
        <w:rPr>
          <w:color w:val="auto"/>
          <w:sz w:val="20"/>
          <w:szCs w:val="20"/>
        </w:rPr>
        <w:t>к Постановлению а</w:t>
      </w:r>
      <w:r w:rsidR="00612D1F" w:rsidRPr="00C346F1">
        <w:rPr>
          <w:color w:val="auto"/>
          <w:sz w:val="20"/>
          <w:szCs w:val="20"/>
        </w:rPr>
        <w:t>дминистрации сельского поселения Хатанга</w:t>
      </w:r>
      <w:r w:rsidR="00484719" w:rsidRPr="00C346F1">
        <w:rPr>
          <w:color w:val="auto"/>
          <w:sz w:val="20"/>
          <w:szCs w:val="20"/>
        </w:rPr>
        <w:t xml:space="preserve"> </w:t>
      </w:r>
      <w:r w:rsidR="00515DB0" w:rsidRPr="00C346F1">
        <w:rPr>
          <w:color w:val="auto"/>
          <w:sz w:val="20"/>
          <w:szCs w:val="20"/>
        </w:rPr>
        <w:t xml:space="preserve">от </w:t>
      </w:r>
      <w:r w:rsidR="00426519" w:rsidRPr="00C346F1">
        <w:rPr>
          <w:color w:val="auto"/>
          <w:sz w:val="20"/>
          <w:szCs w:val="20"/>
        </w:rPr>
        <w:t>18.05.</w:t>
      </w:r>
      <w:r w:rsidR="00F52AF6" w:rsidRPr="00C346F1">
        <w:rPr>
          <w:color w:val="auto"/>
          <w:sz w:val="20"/>
          <w:szCs w:val="20"/>
        </w:rPr>
        <w:t>2011</w:t>
      </w:r>
      <w:r w:rsidR="00515DB0" w:rsidRPr="00C346F1">
        <w:rPr>
          <w:color w:val="auto"/>
          <w:sz w:val="20"/>
          <w:szCs w:val="20"/>
        </w:rPr>
        <w:t xml:space="preserve"> г. №</w:t>
      </w:r>
      <w:r w:rsidR="00426519" w:rsidRPr="00C346F1">
        <w:rPr>
          <w:color w:val="auto"/>
          <w:sz w:val="20"/>
          <w:szCs w:val="20"/>
        </w:rPr>
        <w:t>068</w:t>
      </w:r>
      <w:r w:rsidR="00515DB0" w:rsidRPr="00C346F1">
        <w:rPr>
          <w:color w:val="auto"/>
          <w:sz w:val="20"/>
          <w:szCs w:val="20"/>
        </w:rPr>
        <w:t>-П</w:t>
      </w:r>
    </w:p>
    <w:p w:rsidR="00612D1F" w:rsidRPr="00C346F1" w:rsidRDefault="00612D1F" w:rsidP="00246841">
      <w:pPr>
        <w:rPr>
          <w:color w:val="auto"/>
        </w:rPr>
      </w:pPr>
    </w:p>
    <w:p w:rsidR="000D12CA" w:rsidRPr="00C346F1" w:rsidRDefault="000D12CA" w:rsidP="000D12CA">
      <w:pPr>
        <w:pStyle w:val="ConsPlusTitle"/>
        <w:widowControl/>
        <w:jc w:val="center"/>
        <w:rPr>
          <w:sz w:val="22"/>
          <w:szCs w:val="22"/>
        </w:rPr>
      </w:pPr>
      <w:r w:rsidRPr="00C346F1">
        <w:rPr>
          <w:sz w:val="22"/>
          <w:szCs w:val="22"/>
        </w:rPr>
        <w:t>СТАВКИ</w:t>
      </w:r>
    </w:p>
    <w:p w:rsidR="000D12CA" w:rsidRPr="00C346F1" w:rsidRDefault="000D12CA" w:rsidP="000D12CA">
      <w:pPr>
        <w:pStyle w:val="ConsPlusTitle"/>
        <w:widowControl/>
        <w:jc w:val="center"/>
        <w:rPr>
          <w:sz w:val="22"/>
          <w:szCs w:val="22"/>
        </w:rPr>
      </w:pPr>
      <w:r w:rsidRPr="00C346F1">
        <w:rPr>
          <w:sz w:val="22"/>
          <w:szCs w:val="22"/>
        </w:rPr>
        <w:t>субсидирования на возмещение транспортных расходов,</w:t>
      </w:r>
    </w:p>
    <w:p w:rsidR="000D12CA" w:rsidRPr="00C346F1" w:rsidRDefault="000D12CA" w:rsidP="000D12CA">
      <w:pPr>
        <w:pStyle w:val="ConsPlusTitle"/>
        <w:widowControl/>
        <w:jc w:val="center"/>
        <w:rPr>
          <w:sz w:val="22"/>
          <w:szCs w:val="22"/>
        </w:rPr>
      </w:pPr>
      <w:r w:rsidRPr="00C346F1">
        <w:rPr>
          <w:sz w:val="22"/>
          <w:szCs w:val="22"/>
        </w:rPr>
        <w:t xml:space="preserve"> </w:t>
      </w:r>
      <w:proofErr w:type="gramStart"/>
      <w:r w:rsidRPr="00C346F1">
        <w:rPr>
          <w:sz w:val="22"/>
          <w:szCs w:val="22"/>
        </w:rPr>
        <w:t>связанных</w:t>
      </w:r>
      <w:proofErr w:type="gramEnd"/>
      <w:r w:rsidRPr="00C346F1">
        <w:rPr>
          <w:sz w:val="22"/>
          <w:szCs w:val="22"/>
        </w:rPr>
        <w:t xml:space="preserve"> с перевозкой бензина А-80, для реализации </w:t>
      </w:r>
    </w:p>
    <w:p w:rsidR="000D12CA" w:rsidRPr="00C346F1" w:rsidRDefault="000D12CA" w:rsidP="000D12CA">
      <w:pPr>
        <w:pStyle w:val="ConsPlusTitle"/>
        <w:widowControl/>
        <w:jc w:val="center"/>
        <w:rPr>
          <w:sz w:val="22"/>
          <w:szCs w:val="22"/>
        </w:rPr>
      </w:pPr>
      <w:r w:rsidRPr="00C346F1">
        <w:rPr>
          <w:sz w:val="22"/>
          <w:szCs w:val="22"/>
        </w:rPr>
        <w:t xml:space="preserve">населению  и </w:t>
      </w:r>
      <w:proofErr w:type="spellStart"/>
      <w:r w:rsidRPr="00C346F1">
        <w:rPr>
          <w:sz w:val="22"/>
          <w:szCs w:val="22"/>
        </w:rPr>
        <w:t>сельхозорганизациям</w:t>
      </w:r>
      <w:proofErr w:type="spellEnd"/>
      <w:r w:rsidRPr="00C346F1">
        <w:rPr>
          <w:sz w:val="22"/>
          <w:szCs w:val="22"/>
        </w:rPr>
        <w:t xml:space="preserve"> поселков сельского поселения Хатанга</w:t>
      </w:r>
    </w:p>
    <w:p w:rsidR="000D12CA" w:rsidRPr="00C346F1" w:rsidRDefault="000D12CA" w:rsidP="000D12CA">
      <w:pPr>
        <w:pStyle w:val="ConsPlusTitle"/>
        <w:widowControl/>
        <w:jc w:val="center"/>
        <w:rPr>
          <w:sz w:val="22"/>
          <w:szCs w:val="22"/>
        </w:rPr>
      </w:pPr>
      <w:r w:rsidRPr="00C346F1">
        <w:rPr>
          <w:sz w:val="22"/>
          <w:szCs w:val="22"/>
        </w:rPr>
        <w:t xml:space="preserve"> специализированным наземным видом транспорта</w:t>
      </w:r>
    </w:p>
    <w:p w:rsidR="000D12CA" w:rsidRPr="00C346F1" w:rsidRDefault="000D12CA" w:rsidP="000D12CA">
      <w:pPr>
        <w:jc w:val="right"/>
        <w:rPr>
          <w:b/>
          <w:color w:val="auto"/>
          <w:sz w:val="22"/>
          <w:szCs w:val="22"/>
        </w:rPr>
      </w:pPr>
    </w:p>
    <w:p w:rsidR="000D12CA" w:rsidRPr="00C346F1" w:rsidRDefault="000D12CA" w:rsidP="000D12CA">
      <w:pPr>
        <w:jc w:val="right"/>
        <w:rPr>
          <w:b/>
          <w:color w:val="auto"/>
          <w:sz w:val="22"/>
          <w:szCs w:val="22"/>
        </w:rPr>
      </w:pPr>
    </w:p>
    <w:tbl>
      <w:tblPr>
        <w:tblW w:w="7534" w:type="dxa"/>
        <w:jc w:val="center"/>
        <w:tblInd w:w="-1393" w:type="dxa"/>
        <w:tblLook w:val="0000"/>
      </w:tblPr>
      <w:tblGrid>
        <w:gridCol w:w="4775"/>
        <w:gridCol w:w="2759"/>
      </w:tblGrid>
      <w:tr w:rsidR="000D12CA" w:rsidRPr="00C346F1">
        <w:trPr>
          <w:trHeight w:val="701"/>
          <w:jc w:val="center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  <w:sz w:val="20"/>
                <w:szCs w:val="20"/>
              </w:rPr>
            </w:pPr>
            <w:r w:rsidRPr="00C346F1">
              <w:rPr>
                <w:color w:val="auto"/>
                <w:sz w:val="20"/>
                <w:szCs w:val="20"/>
              </w:rPr>
              <w:t>Населенный пункт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46F1">
              <w:rPr>
                <w:b/>
                <w:bCs/>
                <w:color w:val="auto"/>
                <w:sz w:val="20"/>
                <w:szCs w:val="20"/>
              </w:rPr>
              <w:t>Ставка субсидирования, рублей</w:t>
            </w:r>
          </w:p>
        </w:tc>
      </w:tr>
      <w:tr w:rsidR="000D12CA" w:rsidRPr="00C346F1">
        <w:trPr>
          <w:trHeight w:val="357"/>
          <w:jc w:val="center"/>
        </w:trPr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46F1">
              <w:rPr>
                <w:b/>
                <w:bCs/>
                <w:color w:val="auto"/>
                <w:sz w:val="20"/>
                <w:szCs w:val="20"/>
              </w:rPr>
              <w:t>за 1 рейс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Хатанга-Кресты-Новая-Хета-Катырык-Хатанга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46F1">
              <w:rPr>
                <w:b/>
                <w:bCs/>
                <w:color w:val="auto"/>
                <w:sz w:val="18"/>
                <w:szCs w:val="18"/>
              </w:rPr>
              <w:t>76 368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Хатанга-Жданиха-Сындасско-Хатанга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46F1">
              <w:rPr>
                <w:b/>
                <w:bCs/>
                <w:color w:val="auto"/>
                <w:sz w:val="18"/>
                <w:szCs w:val="18"/>
              </w:rPr>
              <w:t>124 364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Хатанга-Жданиха-Попигай-Хатанга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46F1">
              <w:rPr>
                <w:b/>
                <w:bCs/>
                <w:color w:val="auto"/>
                <w:sz w:val="18"/>
                <w:szCs w:val="18"/>
              </w:rPr>
              <w:t>141 818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Хатанга-Жданиха-Новорыбная-Хатанга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46F1">
              <w:rPr>
                <w:b/>
                <w:bCs/>
                <w:color w:val="auto"/>
                <w:sz w:val="18"/>
                <w:szCs w:val="18"/>
              </w:rPr>
              <w:t>72 000</w:t>
            </w:r>
          </w:p>
        </w:tc>
      </w:tr>
    </w:tbl>
    <w:p w:rsidR="000D12CA" w:rsidRPr="00C346F1" w:rsidRDefault="000D12CA" w:rsidP="000D12CA">
      <w:pPr>
        <w:rPr>
          <w:b/>
          <w:color w:val="auto"/>
          <w:sz w:val="22"/>
          <w:szCs w:val="22"/>
        </w:rPr>
      </w:pPr>
    </w:p>
    <w:p w:rsidR="004A1F46" w:rsidRPr="00C346F1" w:rsidRDefault="004A1F46" w:rsidP="004A1F46">
      <w:pPr>
        <w:jc w:val="right"/>
        <w:rPr>
          <w:b/>
          <w:color w:val="auto"/>
          <w:sz w:val="22"/>
          <w:szCs w:val="22"/>
        </w:rPr>
      </w:pPr>
    </w:p>
    <w:p w:rsidR="004A1F46" w:rsidRPr="00C346F1" w:rsidRDefault="004A1F46" w:rsidP="004A1F46">
      <w:pPr>
        <w:jc w:val="right"/>
        <w:rPr>
          <w:b/>
          <w:color w:val="auto"/>
          <w:sz w:val="22"/>
          <w:szCs w:val="22"/>
        </w:rPr>
      </w:pPr>
      <w:r w:rsidRPr="00C346F1">
        <w:rPr>
          <w:b/>
          <w:color w:val="auto"/>
          <w:sz w:val="22"/>
          <w:szCs w:val="22"/>
        </w:rPr>
        <w:t>Приложение 2</w:t>
      </w:r>
    </w:p>
    <w:p w:rsidR="004A1F46" w:rsidRPr="00C346F1" w:rsidRDefault="004A1F46" w:rsidP="004A1F46">
      <w:pPr>
        <w:ind w:left="6171"/>
        <w:jc w:val="both"/>
        <w:rPr>
          <w:color w:val="auto"/>
          <w:sz w:val="20"/>
          <w:szCs w:val="20"/>
        </w:rPr>
      </w:pPr>
      <w:r w:rsidRPr="00C346F1">
        <w:rPr>
          <w:color w:val="auto"/>
          <w:sz w:val="20"/>
          <w:szCs w:val="20"/>
        </w:rPr>
        <w:t>к Постановле</w:t>
      </w:r>
      <w:r w:rsidR="00D055CC" w:rsidRPr="00C346F1">
        <w:rPr>
          <w:color w:val="auto"/>
          <w:sz w:val="20"/>
          <w:szCs w:val="20"/>
        </w:rPr>
        <w:t>нию а</w:t>
      </w:r>
      <w:r w:rsidRPr="00C346F1">
        <w:rPr>
          <w:color w:val="auto"/>
          <w:sz w:val="20"/>
          <w:szCs w:val="20"/>
        </w:rPr>
        <w:t xml:space="preserve">дминистрации сельского поселения Хатанга от </w:t>
      </w:r>
      <w:r w:rsidR="00426519" w:rsidRPr="00C346F1">
        <w:rPr>
          <w:color w:val="auto"/>
          <w:sz w:val="20"/>
          <w:szCs w:val="20"/>
        </w:rPr>
        <w:t>18.05.</w:t>
      </w:r>
      <w:r w:rsidRPr="00C346F1">
        <w:rPr>
          <w:color w:val="auto"/>
          <w:sz w:val="20"/>
          <w:szCs w:val="20"/>
        </w:rPr>
        <w:t>2011 г. №</w:t>
      </w:r>
      <w:r w:rsidR="00426519" w:rsidRPr="00C346F1">
        <w:rPr>
          <w:color w:val="auto"/>
          <w:sz w:val="20"/>
          <w:szCs w:val="20"/>
        </w:rPr>
        <w:t>068</w:t>
      </w:r>
      <w:r w:rsidRPr="00C346F1">
        <w:rPr>
          <w:color w:val="auto"/>
          <w:sz w:val="20"/>
          <w:szCs w:val="20"/>
        </w:rPr>
        <w:t>-П</w:t>
      </w:r>
    </w:p>
    <w:p w:rsidR="004A1F46" w:rsidRPr="00C346F1" w:rsidRDefault="004A1F46" w:rsidP="004A1F46">
      <w:pPr>
        <w:ind w:left="6171"/>
        <w:jc w:val="both"/>
        <w:rPr>
          <w:color w:val="auto"/>
          <w:sz w:val="20"/>
          <w:szCs w:val="20"/>
        </w:rPr>
      </w:pPr>
    </w:p>
    <w:p w:rsidR="000D12CA" w:rsidRPr="00C346F1" w:rsidRDefault="000D12CA" w:rsidP="000D12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F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D12CA" w:rsidRPr="00C346F1" w:rsidRDefault="000D12CA" w:rsidP="000D12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CA" w:rsidRPr="00C346F1" w:rsidRDefault="000D12CA" w:rsidP="000D12C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346F1">
        <w:rPr>
          <w:rFonts w:ascii="Times New Roman" w:hAnsi="Times New Roman" w:cs="Times New Roman"/>
        </w:rPr>
        <w:t xml:space="preserve">Перевозка бензина специализированным наземным транспортом объемом не менее </w:t>
      </w:r>
      <w:smartTag w:uri="urn:schemas-microsoft-com:office:smarttags" w:element="metricconverter">
        <w:smartTagPr>
          <w:attr w:name="ProductID" w:val="8500 л"/>
        </w:smartTagPr>
        <w:r w:rsidRPr="00C346F1">
          <w:rPr>
            <w:rFonts w:ascii="Times New Roman" w:hAnsi="Times New Roman" w:cs="Times New Roman"/>
          </w:rPr>
          <w:t>8500 л</w:t>
        </w:r>
      </w:smartTag>
      <w:r w:rsidRPr="00C346F1">
        <w:rPr>
          <w:rFonts w:ascii="Times New Roman" w:hAnsi="Times New Roman" w:cs="Times New Roman"/>
        </w:rPr>
        <w:t xml:space="preserve"> </w:t>
      </w:r>
      <w:proofErr w:type="gramStart"/>
      <w:r w:rsidRPr="00C346F1">
        <w:rPr>
          <w:rFonts w:ascii="Times New Roman" w:hAnsi="Times New Roman" w:cs="Times New Roman"/>
        </w:rPr>
        <w:t>из</w:t>
      </w:r>
      <w:proofErr w:type="gramEnd"/>
      <w:r w:rsidRPr="00C346F1">
        <w:rPr>
          <w:rFonts w:ascii="Times New Roman" w:hAnsi="Times New Roman" w:cs="Times New Roman"/>
        </w:rPr>
        <w:t xml:space="preserve"> </w:t>
      </w:r>
      <w:proofErr w:type="gramStart"/>
      <w:r w:rsidRPr="00C346F1">
        <w:rPr>
          <w:rFonts w:ascii="Times New Roman" w:hAnsi="Times New Roman" w:cs="Times New Roman"/>
        </w:rPr>
        <w:t>с</w:t>
      </w:r>
      <w:proofErr w:type="gramEnd"/>
      <w:r w:rsidRPr="00C346F1">
        <w:rPr>
          <w:rFonts w:ascii="Times New Roman" w:hAnsi="Times New Roman" w:cs="Times New Roman"/>
        </w:rPr>
        <w:t>. Хатанга в поселки сельского поселения Хатанга (кроме п. Каяк) с полным объёмом погрузочно-разгрузочных работ в конечных пунктах в 2011 году</w:t>
      </w:r>
      <w:r w:rsidR="00D055CC" w:rsidRPr="00C346F1">
        <w:rPr>
          <w:rFonts w:ascii="Times New Roman" w:hAnsi="Times New Roman" w:cs="Times New Roman"/>
        </w:rPr>
        <w:t>.</w:t>
      </w:r>
    </w:p>
    <w:p w:rsidR="000D12CA" w:rsidRPr="00C346F1" w:rsidRDefault="000D12CA" w:rsidP="000D12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47" w:type="dxa"/>
        <w:jc w:val="center"/>
        <w:tblInd w:w="93" w:type="dxa"/>
        <w:tblLook w:val="0000"/>
      </w:tblPr>
      <w:tblGrid>
        <w:gridCol w:w="5293"/>
        <w:gridCol w:w="1537"/>
        <w:gridCol w:w="1417"/>
      </w:tblGrid>
      <w:tr w:rsidR="000D12CA" w:rsidRPr="00C346F1">
        <w:trPr>
          <w:trHeight w:val="315"/>
          <w:jc w:val="center"/>
        </w:trPr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  <w:sz w:val="20"/>
                <w:szCs w:val="20"/>
              </w:rPr>
            </w:pPr>
            <w:r w:rsidRPr="00C346F1">
              <w:rPr>
                <w:color w:val="auto"/>
                <w:sz w:val="20"/>
                <w:szCs w:val="20"/>
              </w:rPr>
              <w:t>Маршрут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  <w:sz w:val="20"/>
                <w:szCs w:val="20"/>
              </w:rPr>
            </w:pPr>
            <w:r w:rsidRPr="00C346F1">
              <w:rPr>
                <w:color w:val="auto"/>
                <w:sz w:val="20"/>
                <w:szCs w:val="20"/>
              </w:rPr>
              <w:t xml:space="preserve">Расстояние, </w:t>
            </w:r>
            <w:proofErr w:type="gramStart"/>
            <w:r w:rsidRPr="00C346F1">
              <w:rPr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46F1">
              <w:rPr>
                <w:b/>
                <w:bCs/>
                <w:color w:val="auto"/>
                <w:sz w:val="20"/>
                <w:szCs w:val="20"/>
              </w:rPr>
              <w:t>Количество рейсов, ед.</w:t>
            </w:r>
          </w:p>
        </w:tc>
      </w:tr>
      <w:tr w:rsidR="000D12CA" w:rsidRPr="00C346F1">
        <w:trPr>
          <w:trHeight w:val="1080"/>
          <w:jc w:val="center"/>
        </w:trPr>
        <w:tc>
          <w:tcPr>
            <w:tcW w:w="5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Хатанга-Кресты-Новая-Хета-Катырык-Хатанга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2</w:t>
            </w:r>
          </w:p>
        </w:tc>
      </w:tr>
      <w:tr w:rsidR="000D12CA" w:rsidRPr="00C346F1">
        <w:trPr>
          <w:trHeight w:val="39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Хатанга-Жданиха-Сындасско-Хатанга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2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color w:val="auto"/>
                <w:sz w:val="20"/>
                <w:szCs w:val="20"/>
              </w:rPr>
              <w:t>Хатанга-Жданиха-Попигай-Хатанга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1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346F1">
              <w:rPr>
                <w:bCs/>
                <w:color w:val="auto"/>
                <w:sz w:val="20"/>
                <w:szCs w:val="20"/>
              </w:rPr>
              <w:t>Хатанга-Жданиха-Новорыбная-Хатанга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Cs/>
                <w:color w:val="auto"/>
              </w:rPr>
            </w:pPr>
            <w:r w:rsidRPr="00C346F1">
              <w:rPr>
                <w:bCs/>
                <w:color w:val="auto"/>
              </w:rPr>
              <w:t xml:space="preserve"> 2 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C346F1">
              <w:rPr>
                <w:b/>
                <w:bCs/>
                <w:i/>
                <w:iCs/>
                <w:color w:val="auto"/>
              </w:rPr>
              <w:t xml:space="preserve">Всего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C346F1">
              <w:rPr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A" w:rsidRPr="00C346F1" w:rsidRDefault="000D12CA" w:rsidP="000D12CA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C346F1">
              <w:rPr>
                <w:b/>
                <w:bCs/>
                <w:i/>
                <w:iCs/>
                <w:color w:val="auto"/>
              </w:rPr>
              <w:t>7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в том числе:            южный куст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</w:rPr>
            </w:pPr>
            <w:r w:rsidRPr="00C346F1">
              <w:rPr>
                <w:b/>
                <w:bCs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2</w:t>
            </w:r>
          </w:p>
        </w:tc>
      </w:tr>
      <w:tr w:rsidR="000D12CA" w:rsidRPr="00C346F1">
        <w:trPr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 xml:space="preserve">                                     северный куст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D12CA" w:rsidRPr="00C346F1" w:rsidRDefault="000D12CA" w:rsidP="000D12CA">
            <w:pPr>
              <w:jc w:val="center"/>
              <w:rPr>
                <w:b/>
                <w:bCs/>
                <w:color w:val="auto"/>
              </w:rPr>
            </w:pPr>
            <w:r w:rsidRPr="00C346F1">
              <w:rPr>
                <w:b/>
                <w:bCs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D12CA" w:rsidRPr="00C346F1" w:rsidRDefault="000D12CA" w:rsidP="000D12CA">
            <w:pPr>
              <w:jc w:val="center"/>
              <w:rPr>
                <w:color w:val="auto"/>
              </w:rPr>
            </w:pPr>
            <w:r w:rsidRPr="00C346F1">
              <w:rPr>
                <w:color w:val="auto"/>
              </w:rPr>
              <w:t>5</w:t>
            </w:r>
          </w:p>
        </w:tc>
      </w:tr>
    </w:tbl>
    <w:p w:rsidR="000D12CA" w:rsidRPr="00C346F1" w:rsidRDefault="000D12CA" w:rsidP="000D12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0D12CA" w:rsidRPr="00C346F1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C346F1">
              <w:rPr>
                <w:rFonts w:ascii="Times New Roman" w:hAnsi="Times New Roman"/>
                <w:b/>
                <w:sz w:val="22"/>
                <w:szCs w:val="22"/>
              </w:rPr>
              <w:t xml:space="preserve">         Поставщик: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C346F1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0D12CA" w:rsidRPr="00C346F1" w:rsidRDefault="000D12CA" w:rsidP="000D12CA">
            <w:pPr>
              <w:pStyle w:val="a8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12CA" w:rsidRPr="00C346F1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12CA" w:rsidRPr="00C346F1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0D12CA" w:rsidRPr="00C346F1" w:rsidRDefault="000D12CA" w:rsidP="000D12CA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2CA" w:rsidRPr="00C346F1" w:rsidRDefault="000D12CA" w:rsidP="000D12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346F1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0D12CA" w:rsidRPr="00C346F1" w:rsidRDefault="000D12CA" w:rsidP="000D12CA">
            <w:pPr>
              <w:pStyle w:val="a8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0D12CA" w:rsidRPr="00C346F1" w:rsidRDefault="000D12CA" w:rsidP="000D12CA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0D12CA" w:rsidRPr="00C346F1" w:rsidRDefault="000D12CA" w:rsidP="000D12CA">
            <w:pPr>
              <w:pStyle w:val="a8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0D12CA" w:rsidRPr="00C346F1" w:rsidRDefault="000D12CA" w:rsidP="000D12CA">
            <w:pPr>
              <w:pStyle w:val="a8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C346F1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4A1F46" w:rsidRPr="00C346F1" w:rsidRDefault="004A1F46" w:rsidP="004A1F46">
      <w:pPr>
        <w:ind w:left="6171"/>
        <w:jc w:val="both"/>
        <w:rPr>
          <w:color w:val="auto"/>
          <w:sz w:val="20"/>
          <w:szCs w:val="20"/>
        </w:rPr>
      </w:pPr>
    </w:p>
    <w:p w:rsidR="00067310" w:rsidRPr="00C346F1" w:rsidRDefault="00067310" w:rsidP="004A1F46">
      <w:pPr>
        <w:rPr>
          <w:b/>
          <w:color w:val="auto"/>
          <w:sz w:val="22"/>
          <w:szCs w:val="22"/>
        </w:rPr>
      </w:pPr>
    </w:p>
    <w:sectPr w:rsidR="00067310" w:rsidRPr="00C346F1" w:rsidSect="00246841">
      <w:pgSz w:w="11907" w:h="16840" w:code="9"/>
      <w:pgMar w:top="381" w:right="851" w:bottom="381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14D1AC5"/>
    <w:multiLevelType w:val="multilevel"/>
    <w:tmpl w:val="49A493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78"/>
        </w:tabs>
        <w:ind w:left="197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9"/>
        </w:tabs>
        <w:ind w:left="236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2"/>
        </w:tabs>
        <w:ind w:left="3542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4"/>
        </w:tabs>
        <w:ind w:left="4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5"/>
        </w:tabs>
        <w:ind w:left="5285" w:hanging="1800"/>
      </w:pPr>
      <w:rPr>
        <w:rFonts w:hint="default"/>
      </w:rPr>
    </w:lvl>
  </w:abstractNum>
  <w:abstractNum w:abstractNumId="14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ZantPo4LZtR17t/aHfGi+Fdqjrk=" w:salt="DMr94M3AvGZRX86Evt59iw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31EA7"/>
    <w:rsid w:val="000372E0"/>
    <w:rsid w:val="000375C7"/>
    <w:rsid w:val="0004111C"/>
    <w:rsid w:val="00044942"/>
    <w:rsid w:val="00050287"/>
    <w:rsid w:val="00054525"/>
    <w:rsid w:val="00054758"/>
    <w:rsid w:val="0005517C"/>
    <w:rsid w:val="00067310"/>
    <w:rsid w:val="0007083A"/>
    <w:rsid w:val="000731E6"/>
    <w:rsid w:val="000770AA"/>
    <w:rsid w:val="0008436C"/>
    <w:rsid w:val="000A4580"/>
    <w:rsid w:val="000B2B91"/>
    <w:rsid w:val="000C5D6C"/>
    <w:rsid w:val="000D12CA"/>
    <w:rsid w:val="000E17A4"/>
    <w:rsid w:val="000E2D28"/>
    <w:rsid w:val="00106436"/>
    <w:rsid w:val="001400ED"/>
    <w:rsid w:val="00161DD2"/>
    <w:rsid w:val="00161E9D"/>
    <w:rsid w:val="001948AD"/>
    <w:rsid w:val="001C3D17"/>
    <w:rsid w:val="001D4C91"/>
    <w:rsid w:val="001E3780"/>
    <w:rsid w:val="001E65D0"/>
    <w:rsid w:val="001E6BCE"/>
    <w:rsid w:val="001F1951"/>
    <w:rsid w:val="001F1A78"/>
    <w:rsid w:val="001F391A"/>
    <w:rsid w:val="001F7807"/>
    <w:rsid w:val="00222B63"/>
    <w:rsid w:val="00241AB0"/>
    <w:rsid w:val="00246841"/>
    <w:rsid w:val="00265B3F"/>
    <w:rsid w:val="00267016"/>
    <w:rsid w:val="002A6EE2"/>
    <w:rsid w:val="002B2752"/>
    <w:rsid w:val="002B542E"/>
    <w:rsid w:val="002C3EC3"/>
    <w:rsid w:val="002D644B"/>
    <w:rsid w:val="00320656"/>
    <w:rsid w:val="00321544"/>
    <w:rsid w:val="00322FA4"/>
    <w:rsid w:val="00324524"/>
    <w:rsid w:val="00334353"/>
    <w:rsid w:val="00345FA8"/>
    <w:rsid w:val="00346891"/>
    <w:rsid w:val="00362174"/>
    <w:rsid w:val="00362AEC"/>
    <w:rsid w:val="003A3574"/>
    <w:rsid w:val="003B03EF"/>
    <w:rsid w:val="003B757A"/>
    <w:rsid w:val="003C05C7"/>
    <w:rsid w:val="003C1485"/>
    <w:rsid w:val="003D051A"/>
    <w:rsid w:val="003D5182"/>
    <w:rsid w:val="003D6A1D"/>
    <w:rsid w:val="003E403A"/>
    <w:rsid w:val="003E5017"/>
    <w:rsid w:val="003F2AEA"/>
    <w:rsid w:val="00403AD8"/>
    <w:rsid w:val="004042E5"/>
    <w:rsid w:val="00411190"/>
    <w:rsid w:val="004254CF"/>
    <w:rsid w:val="00426519"/>
    <w:rsid w:val="00444460"/>
    <w:rsid w:val="0045295F"/>
    <w:rsid w:val="004574BB"/>
    <w:rsid w:val="00484719"/>
    <w:rsid w:val="004A1F46"/>
    <w:rsid w:val="004A3CF3"/>
    <w:rsid w:val="004B3051"/>
    <w:rsid w:val="004C3C12"/>
    <w:rsid w:val="004C7787"/>
    <w:rsid w:val="004D0B43"/>
    <w:rsid w:val="00503328"/>
    <w:rsid w:val="00515DB0"/>
    <w:rsid w:val="00521F2F"/>
    <w:rsid w:val="00524346"/>
    <w:rsid w:val="005264A1"/>
    <w:rsid w:val="0052786E"/>
    <w:rsid w:val="00535D20"/>
    <w:rsid w:val="0055113A"/>
    <w:rsid w:val="00557015"/>
    <w:rsid w:val="00585BEA"/>
    <w:rsid w:val="005966EF"/>
    <w:rsid w:val="005A3B82"/>
    <w:rsid w:val="005B7092"/>
    <w:rsid w:val="005C22A1"/>
    <w:rsid w:val="005E1757"/>
    <w:rsid w:val="005E7D57"/>
    <w:rsid w:val="005F5C3B"/>
    <w:rsid w:val="00605D5B"/>
    <w:rsid w:val="00612D1F"/>
    <w:rsid w:val="006507CC"/>
    <w:rsid w:val="00660C00"/>
    <w:rsid w:val="00665537"/>
    <w:rsid w:val="0068084C"/>
    <w:rsid w:val="00696022"/>
    <w:rsid w:val="006A6EA6"/>
    <w:rsid w:val="006B5D30"/>
    <w:rsid w:val="006B6555"/>
    <w:rsid w:val="006E6A72"/>
    <w:rsid w:val="006F7B27"/>
    <w:rsid w:val="00705072"/>
    <w:rsid w:val="00705080"/>
    <w:rsid w:val="00712127"/>
    <w:rsid w:val="00723030"/>
    <w:rsid w:val="00753014"/>
    <w:rsid w:val="00763665"/>
    <w:rsid w:val="007702A6"/>
    <w:rsid w:val="00776055"/>
    <w:rsid w:val="007832C6"/>
    <w:rsid w:val="007B34FF"/>
    <w:rsid w:val="007B439C"/>
    <w:rsid w:val="007F228D"/>
    <w:rsid w:val="007F2A33"/>
    <w:rsid w:val="007F7D40"/>
    <w:rsid w:val="00807073"/>
    <w:rsid w:val="00812530"/>
    <w:rsid w:val="00816B9A"/>
    <w:rsid w:val="008278CE"/>
    <w:rsid w:val="00832537"/>
    <w:rsid w:val="00843503"/>
    <w:rsid w:val="008655EC"/>
    <w:rsid w:val="0087137A"/>
    <w:rsid w:val="0087396F"/>
    <w:rsid w:val="00885B60"/>
    <w:rsid w:val="00892493"/>
    <w:rsid w:val="008B0644"/>
    <w:rsid w:val="008B53E9"/>
    <w:rsid w:val="008C41B2"/>
    <w:rsid w:val="008F3AC3"/>
    <w:rsid w:val="008F43FB"/>
    <w:rsid w:val="00910460"/>
    <w:rsid w:val="009121FC"/>
    <w:rsid w:val="00921763"/>
    <w:rsid w:val="009220E4"/>
    <w:rsid w:val="00922F61"/>
    <w:rsid w:val="00931634"/>
    <w:rsid w:val="00940BCE"/>
    <w:rsid w:val="009415E7"/>
    <w:rsid w:val="00960CE4"/>
    <w:rsid w:val="009644C4"/>
    <w:rsid w:val="009724FE"/>
    <w:rsid w:val="0098488F"/>
    <w:rsid w:val="009943C1"/>
    <w:rsid w:val="009B52B3"/>
    <w:rsid w:val="009E0288"/>
    <w:rsid w:val="009E673C"/>
    <w:rsid w:val="00A14A64"/>
    <w:rsid w:val="00A200DC"/>
    <w:rsid w:val="00A25CF4"/>
    <w:rsid w:val="00A537CE"/>
    <w:rsid w:val="00A557D3"/>
    <w:rsid w:val="00A96CB3"/>
    <w:rsid w:val="00AA1965"/>
    <w:rsid w:val="00AA233C"/>
    <w:rsid w:val="00AD547F"/>
    <w:rsid w:val="00AD5635"/>
    <w:rsid w:val="00AE63DF"/>
    <w:rsid w:val="00AF09A4"/>
    <w:rsid w:val="00AF1735"/>
    <w:rsid w:val="00AF2FDA"/>
    <w:rsid w:val="00B1718C"/>
    <w:rsid w:val="00B24807"/>
    <w:rsid w:val="00B26B97"/>
    <w:rsid w:val="00B3095F"/>
    <w:rsid w:val="00B353D4"/>
    <w:rsid w:val="00B50C78"/>
    <w:rsid w:val="00B5491E"/>
    <w:rsid w:val="00B55E38"/>
    <w:rsid w:val="00B5708F"/>
    <w:rsid w:val="00B57840"/>
    <w:rsid w:val="00B66086"/>
    <w:rsid w:val="00B71B02"/>
    <w:rsid w:val="00B80E32"/>
    <w:rsid w:val="00B94316"/>
    <w:rsid w:val="00B96CFF"/>
    <w:rsid w:val="00BA1C49"/>
    <w:rsid w:val="00BA4CFF"/>
    <w:rsid w:val="00BC0474"/>
    <w:rsid w:val="00BF1861"/>
    <w:rsid w:val="00BF23A3"/>
    <w:rsid w:val="00C002F5"/>
    <w:rsid w:val="00C05924"/>
    <w:rsid w:val="00C11800"/>
    <w:rsid w:val="00C11812"/>
    <w:rsid w:val="00C12678"/>
    <w:rsid w:val="00C26F0C"/>
    <w:rsid w:val="00C346F1"/>
    <w:rsid w:val="00C353C4"/>
    <w:rsid w:val="00C650BB"/>
    <w:rsid w:val="00CB325E"/>
    <w:rsid w:val="00CC6579"/>
    <w:rsid w:val="00CD0176"/>
    <w:rsid w:val="00CD6524"/>
    <w:rsid w:val="00CE60E7"/>
    <w:rsid w:val="00CF5BC6"/>
    <w:rsid w:val="00D055CC"/>
    <w:rsid w:val="00D13B54"/>
    <w:rsid w:val="00D225C6"/>
    <w:rsid w:val="00D3562B"/>
    <w:rsid w:val="00D401AE"/>
    <w:rsid w:val="00D6552D"/>
    <w:rsid w:val="00D65BD1"/>
    <w:rsid w:val="00D65C9F"/>
    <w:rsid w:val="00DC4D1D"/>
    <w:rsid w:val="00E053C2"/>
    <w:rsid w:val="00E16FAA"/>
    <w:rsid w:val="00E31B3D"/>
    <w:rsid w:val="00E323DB"/>
    <w:rsid w:val="00E3604E"/>
    <w:rsid w:val="00E8060E"/>
    <w:rsid w:val="00E87288"/>
    <w:rsid w:val="00ED1C6D"/>
    <w:rsid w:val="00EF27A4"/>
    <w:rsid w:val="00EF61A4"/>
    <w:rsid w:val="00F37F9E"/>
    <w:rsid w:val="00F51ECB"/>
    <w:rsid w:val="00F52AF6"/>
    <w:rsid w:val="00F53147"/>
    <w:rsid w:val="00F54372"/>
    <w:rsid w:val="00F71879"/>
    <w:rsid w:val="00FB7229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51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4B305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B3051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B3051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4B3051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4B3051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4B3051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4B3051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4B3051"/>
    <w:pPr>
      <w:jc w:val="both"/>
    </w:pPr>
    <w:rPr>
      <w:b/>
      <w:bCs/>
      <w:sz w:val="28"/>
    </w:rPr>
  </w:style>
  <w:style w:type="paragraph" w:styleId="20">
    <w:name w:val="Body Text 2"/>
    <w:basedOn w:val="a"/>
    <w:rsid w:val="004B3051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551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Знак Знак Знак2 Знак"/>
    <w:basedOn w:val="a"/>
    <w:rsid w:val="00322FA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Plain Text"/>
    <w:basedOn w:val="a"/>
    <w:rsid w:val="00067310"/>
    <w:rPr>
      <w:rFonts w:ascii="Courier New" w:hAnsi="Courier New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2011-05-16T04:40:00Z</cp:lastPrinted>
  <dcterms:created xsi:type="dcterms:W3CDTF">2012-01-25T07:23:00Z</dcterms:created>
  <dcterms:modified xsi:type="dcterms:W3CDTF">2012-01-25T07:52:00Z</dcterms:modified>
</cp:coreProperties>
</file>