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83" w:rsidRDefault="009469BE" w:rsidP="00063383">
      <w:pPr>
        <w:jc w:val="right"/>
        <w:rPr>
          <w:b/>
          <w:szCs w:val="32"/>
        </w:rPr>
      </w:pPr>
      <w:permStart w:id="0" w:edGrp="everyone"/>
      <w:r>
        <w:rPr>
          <w:b/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45pt;height:54pt;z-index:1">
            <v:imagedata r:id="rId5" o:title=""/>
          </v:shape>
        </w:pict>
      </w:r>
      <w:permEnd w:id="0"/>
    </w:p>
    <w:p w:rsidR="00063383" w:rsidRDefault="00063383" w:rsidP="00063383">
      <w:pPr>
        <w:jc w:val="right"/>
        <w:rPr>
          <w:b/>
          <w:szCs w:val="32"/>
        </w:rPr>
      </w:pPr>
    </w:p>
    <w:p w:rsidR="00063383" w:rsidRDefault="00063383" w:rsidP="00063383">
      <w:pPr>
        <w:jc w:val="center"/>
        <w:rPr>
          <w:b/>
          <w:szCs w:val="32"/>
        </w:rPr>
      </w:pPr>
    </w:p>
    <w:p w:rsidR="00063383" w:rsidRDefault="00063383" w:rsidP="00063383">
      <w:pPr>
        <w:jc w:val="center"/>
        <w:rPr>
          <w:b/>
          <w:szCs w:val="32"/>
        </w:rPr>
      </w:pPr>
      <w:r w:rsidRPr="00D311C6">
        <w:rPr>
          <w:b/>
          <w:szCs w:val="32"/>
        </w:rPr>
        <w:t>РОССИЙСКАЯ ФЕДЕРАЦИЯ</w:t>
      </w:r>
    </w:p>
    <w:p w:rsidR="00063383" w:rsidRPr="00383BF6" w:rsidRDefault="00063383" w:rsidP="00063383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063383" w:rsidRDefault="00063383" w:rsidP="00063383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063383" w:rsidRDefault="00063383" w:rsidP="00063383">
      <w:pPr>
        <w:jc w:val="center"/>
        <w:rPr>
          <w:b/>
          <w:szCs w:val="32"/>
        </w:rPr>
      </w:pPr>
    </w:p>
    <w:p w:rsidR="00063383" w:rsidRDefault="00063383" w:rsidP="00063383">
      <w:pPr>
        <w:jc w:val="center"/>
        <w:rPr>
          <w:b/>
          <w:szCs w:val="32"/>
        </w:rPr>
      </w:pPr>
      <w:r>
        <w:rPr>
          <w:b/>
          <w:szCs w:val="32"/>
        </w:rPr>
        <w:t xml:space="preserve">  ПОСТАНОВЛЕНИЕ </w:t>
      </w:r>
    </w:p>
    <w:p w:rsidR="00063383" w:rsidRDefault="00063383" w:rsidP="00063383">
      <w:pPr>
        <w:rPr>
          <w:b/>
          <w:szCs w:val="32"/>
        </w:rPr>
      </w:pPr>
    </w:p>
    <w:p w:rsidR="00063383" w:rsidRPr="00A06E98" w:rsidRDefault="00063383" w:rsidP="00063383">
      <w:pPr>
        <w:rPr>
          <w:b/>
        </w:rPr>
      </w:pPr>
      <w:r>
        <w:rPr>
          <w:b/>
        </w:rPr>
        <w:t xml:space="preserve">15.07.2011 г.   </w:t>
      </w:r>
      <w:r w:rsidRPr="00A06E98">
        <w:rPr>
          <w:b/>
        </w:rPr>
        <w:t xml:space="preserve">     </w:t>
      </w:r>
      <w:r>
        <w:rPr>
          <w:b/>
        </w:rPr>
        <w:t xml:space="preserve">             </w:t>
      </w:r>
      <w:r w:rsidRPr="00A06E98">
        <w:rPr>
          <w:b/>
        </w:rPr>
        <w:t xml:space="preserve">       </w:t>
      </w:r>
      <w:r>
        <w:rPr>
          <w:b/>
        </w:rPr>
        <w:t xml:space="preserve">      </w:t>
      </w:r>
      <w:r w:rsidRPr="00A06E98">
        <w:rPr>
          <w:b/>
        </w:rPr>
        <w:t xml:space="preserve">               </w:t>
      </w:r>
      <w:r>
        <w:rPr>
          <w:b/>
        </w:rPr>
        <w:t xml:space="preserve">      </w:t>
      </w:r>
      <w:r w:rsidRPr="00A06E98">
        <w:rPr>
          <w:b/>
        </w:rPr>
        <w:t xml:space="preserve">                            </w:t>
      </w:r>
      <w:r>
        <w:rPr>
          <w:b/>
        </w:rPr>
        <w:t xml:space="preserve">  </w:t>
      </w:r>
      <w:r w:rsidRPr="00A06E98">
        <w:rPr>
          <w:b/>
        </w:rPr>
        <w:t xml:space="preserve">          </w:t>
      </w:r>
      <w:r>
        <w:rPr>
          <w:b/>
        </w:rPr>
        <w:t xml:space="preserve">                   </w:t>
      </w:r>
      <w:r w:rsidRPr="00A06E98">
        <w:rPr>
          <w:b/>
        </w:rPr>
        <w:t>№</w:t>
      </w:r>
      <w:r>
        <w:rPr>
          <w:b/>
        </w:rPr>
        <w:t xml:space="preserve">  098</w:t>
      </w:r>
      <w:r w:rsidRPr="00A06E98">
        <w:rPr>
          <w:b/>
        </w:rPr>
        <w:t xml:space="preserve"> -  </w:t>
      </w:r>
      <w:proofErr w:type="gramStart"/>
      <w:r w:rsidRPr="00A06E98">
        <w:rPr>
          <w:b/>
        </w:rPr>
        <w:t>П</w:t>
      </w:r>
      <w:proofErr w:type="gramEnd"/>
    </w:p>
    <w:p w:rsidR="00063383" w:rsidRPr="00A06E98" w:rsidRDefault="00063383" w:rsidP="00063383">
      <w:pPr>
        <w:rPr>
          <w:b/>
        </w:rPr>
      </w:pPr>
    </w:p>
    <w:p w:rsidR="00063383" w:rsidRPr="00697DBD" w:rsidRDefault="00063383" w:rsidP="009C0F8A">
      <w:pPr>
        <w:jc w:val="both"/>
        <w:rPr>
          <w:b/>
          <w:sz w:val="22"/>
          <w:szCs w:val="22"/>
        </w:rPr>
      </w:pPr>
      <w:r w:rsidRPr="00697DBD">
        <w:rPr>
          <w:b/>
          <w:sz w:val="22"/>
          <w:szCs w:val="22"/>
        </w:rPr>
        <w:t xml:space="preserve">О подготовке и проведении мероприятий, </w:t>
      </w:r>
    </w:p>
    <w:p w:rsidR="00063383" w:rsidRPr="00697DBD" w:rsidRDefault="00063383" w:rsidP="009C0F8A">
      <w:pPr>
        <w:jc w:val="both"/>
        <w:rPr>
          <w:b/>
          <w:sz w:val="22"/>
          <w:szCs w:val="22"/>
        </w:rPr>
      </w:pPr>
      <w:proofErr w:type="gramStart"/>
      <w:r w:rsidRPr="00697DBD">
        <w:rPr>
          <w:b/>
          <w:sz w:val="22"/>
          <w:szCs w:val="22"/>
        </w:rPr>
        <w:t>посвященных</w:t>
      </w:r>
      <w:proofErr w:type="gramEnd"/>
      <w:r w:rsidRPr="00697DBD">
        <w:rPr>
          <w:b/>
          <w:sz w:val="22"/>
          <w:szCs w:val="22"/>
        </w:rPr>
        <w:t xml:space="preserve"> празднованию</w:t>
      </w:r>
    </w:p>
    <w:p w:rsidR="00063383" w:rsidRPr="00697DBD" w:rsidRDefault="00063383" w:rsidP="009C0F8A">
      <w:pPr>
        <w:jc w:val="both"/>
        <w:rPr>
          <w:b/>
          <w:sz w:val="22"/>
          <w:szCs w:val="22"/>
        </w:rPr>
      </w:pPr>
      <w:r w:rsidRPr="00697DBD">
        <w:rPr>
          <w:b/>
          <w:sz w:val="22"/>
          <w:szCs w:val="22"/>
        </w:rPr>
        <w:t xml:space="preserve">Международного дня коренных народов мира </w:t>
      </w:r>
    </w:p>
    <w:p w:rsidR="00063383" w:rsidRPr="00697DBD" w:rsidRDefault="009C0F8A" w:rsidP="009C0F8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сельском поселении</w:t>
      </w:r>
      <w:r w:rsidR="00063383" w:rsidRPr="00697DBD">
        <w:rPr>
          <w:b/>
          <w:sz w:val="22"/>
          <w:szCs w:val="22"/>
        </w:rPr>
        <w:t xml:space="preserve"> Хатанга </w:t>
      </w:r>
    </w:p>
    <w:p w:rsidR="00063383" w:rsidRDefault="00063383" w:rsidP="00063383">
      <w:pPr>
        <w:rPr>
          <w:b/>
        </w:rPr>
      </w:pPr>
    </w:p>
    <w:p w:rsidR="00063383" w:rsidRPr="00697DBD" w:rsidRDefault="00063383" w:rsidP="00063383">
      <w:pPr>
        <w:ind w:firstLine="540"/>
        <w:jc w:val="both"/>
        <w:rPr>
          <w:sz w:val="22"/>
          <w:szCs w:val="22"/>
        </w:rPr>
      </w:pPr>
      <w:r w:rsidRPr="00697DBD">
        <w:rPr>
          <w:sz w:val="22"/>
          <w:szCs w:val="22"/>
        </w:rPr>
        <w:t>В связи с провозглашением Генеральной Ассамблеей ООН</w:t>
      </w:r>
      <w:proofErr w:type="gramStart"/>
      <w:r w:rsidRPr="00697DBD">
        <w:rPr>
          <w:sz w:val="22"/>
          <w:szCs w:val="22"/>
        </w:rPr>
        <w:t xml:space="preserve"> В</w:t>
      </w:r>
      <w:proofErr w:type="gramEnd"/>
      <w:r w:rsidRPr="00697DBD">
        <w:rPr>
          <w:sz w:val="22"/>
          <w:szCs w:val="22"/>
        </w:rPr>
        <w:t>торого Международного десятилетия коренных народов мира, в целях достижения  эффективного и оперативного решения вопросов социально-экономического развития коренных малочисленных народов Таймыра, администрация сельского поселения Хатанга</w:t>
      </w:r>
    </w:p>
    <w:p w:rsidR="00063383" w:rsidRPr="00697DBD" w:rsidRDefault="00063383" w:rsidP="00063383">
      <w:pPr>
        <w:ind w:firstLine="540"/>
        <w:jc w:val="both"/>
        <w:rPr>
          <w:sz w:val="22"/>
          <w:szCs w:val="22"/>
        </w:rPr>
      </w:pPr>
    </w:p>
    <w:p w:rsidR="00063383" w:rsidRPr="00697DBD" w:rsidRDefault="00063383" w:rsidP="00063383">
      <w:pPr>
        <w:ind w:firstLine="540"/>
        <w:rPr>
          <w:b/>
          <w:sz w:val="22"/>
          <w:szCs w:val="22"/>
        </w:rPr>
      </w:pPr>
      <w:r w:rsidRPr="00697DBD">
        <w:rPr>
          <w:b/>
          <w:sz w:val="22"/>
          <w:szCs w:val="22"/>
        </w:rPr>
        <w:t>ПОСТАНОВЛЯЕТ:</w:t>
      </w:r>
    </w:p>
    <w:p w:rsidR="00063383" w:rsidRPr="00697DBD" w:rsidRDefault="00063383" w:rsidP="00063383">
      <w:pPr>
        <w:ind w:firstLine="540"/>
        <w:rPr>
          <w:b/>
          <w:sz w:val="22"/>
          <w:szCs w:val="22"/>
        </w:rPr>
      </w:pPr>
    </w:p>
    <w:p w:rsidR="00063383" w:rsidRPr="00697DBD" w:rsidRDefault="00063383" w:rsidP="00752F16">
      <w:pPr>
        <w:numPr>
          <w:ilvl w:val="0"/>
          <w:numId w:val="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697DBD">
        <w:rPr>
          <w:sz w:val="22"/>
          <w:szCs w:val="22"/>
        </w:rPr>
        <w:t xml:space="preserve">Провести с 06 по 21 августа 2011 года мероприятия, посвященные празднованию Международного дня коренных народов мира в поселках </w:t>
      </w:r>
      <w:r w:rsidR="004B5027" w:rsidRPr="00697DBD">
        <w:rPr>
          <w:sz w:val="22"/>
          <w:szCs w:val="22"/>
        </w:rPr>
        <w:t xml:space="preserve">СП </w:t>
      </w:r>
      <w:r w:rsidRPr="00697DBD">
        <w:rPr>
          <w:sz w:val="22"/>
          <w:szCs w:val="22"/>
        </w:rPr>
        <w:t xml:space="preserve">Хатанга </w:t>
      </w:r>
      <w:r w:rsidR="00683EFD" w:rsidRPr="00697DBD">
        <w:rPr>
          <w:sz w:val="22"/>
          <w:szCs w:val="22"/>
        </w:rPr>
        <w:t xml:space="preserve">в соответствии с графиком  </w:t>
      </w:r>
      <w:proofErr w:type="gramStart"/>
      <w:r w:rsidR="00683EFD" w:rsidRPr="00697DBD">
        <w:rPr>
          <w:sz w:val="22"/>
          <w:szCs w:val="22"/>
        </w:rPr>
        <w:t>проведения празднования Международного дня коренных народов мира</w:t>
      </w:r>
      <w:proofErr w:type="gramEnd"/>
      <w:r w:rsidR="00683EFD" w:rsidRPr="00697DBD">
        <w:rPr>
          <w:sz w:val="22"/>
          <w:szCs w:val="22"/>
        </w:rPr>
        <w:t xml:space="preserve">  в поселках </w:t>
      </w:r>
      <w:r w:rsidR="00E33398" w:rsidRPr="00697DBD">
        <w:rPr>
          <w:sz w:val="22"/>
          <w:szCs w:val="22"/>
        </w:rPr>
        <w:t>СП</w:t>
      </w:r>
      <w:r w:rsidR="00683EFD" w:rsidRPr="00697DBD">
        <w:rPr>
          <w:sz w:val="22"/>
          <w:szCs w:val="22"/>
        </w:rPr>
        <w:t xml:space="preserve"> Хатанга,  согласно приложению № 1 к настоящему Постановлению.</w:t>
      </w:r>
    </w:p>
    <w:p w:rsidR="00C43FD5" w:rsidRPr="00697DBD" w:rsidRDefault="00063383" w:rsidP="00752F16">
      <w:pPr>
        <w:numPr>
          <w:ilvl w:val="0"/>
          <w:numId w:val="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697DBD">
        <w:rPr>
          <w:sz w:val="22"/>
          <w:szCs w:val="22"/>
        </w:rPr>
        <w:t xml:space="preserve">Утвердить состав организационного комитета </w:t>
      </w:r>
      <w:r w:rsidR="004B5027" w:rsidRPr="00697DBD">
        <w:rPr>
          <w:sz w:val="22"/>
          <w:szCs w:val="22"/>
        </w:rPr>
        <w:t>СП</w:t>
      </w:r>
      <w:r w:rsidRPr="00697DBD">
        <w:rPr>
          <w:sz w:val="22"/>
          <w:szCs w:val="22"/>
        </w:rPr>
        <w:t xml:space="preserve"> Хатанга по подготовке и проведению празднования Международного дня </w:t>
      </w:r>
      <w:r w:rsidR="00C43FD5" w:rsidRPr="00697DBD">
        <w:rPr>
          <w:sz w:val="22"/>
          <w:szCs w:val="22"/>
        </w:rPr>
        <w:t xml:space="preserve">коренных народов мира в поселках </w:t>
      </w:r>
      <w:r w:rsidR="004B5027" w:rsidRPr="00697DBD">
        <w:rPr>
          <w:sz w:val="22"/>
          <w:szCs w:val="22"/>
        </w:rPr>
        <w:t xml:space="preserve">СП </w:t>
      </w:r>
      <w:r w:rsidR="00C43FD5" w:rsidRPr="00697DBD">
        <w:rPr>
          <w:sz w:val="22"/>
          <w:szCs w:val="22"/>
        </w:rPr>
        <w:t xml:space="preserve"> Хатанга,  согласно приложению № 2 к настоящему Постановлению.</w:t>
      </w:r>
    </w:p>
    <w:p w:rsidR="001D7F96" w:rsidRPr="00697DBD" w:rsidRDefault="00063383" w:rsidP="00752F16">
      <w:pPr>
        <w:numPr>
          <w:ilvl w:val="0"/>
          <w:numId w:val="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697DBD">
        <w:rPr>
          <w:sz w:val="22"/>
          <w:szCs w:val="22"/>
        </w:rPr>
        <w:t>Утвердить план мероприятий по подготовке и проведению празднования  Международного дня коренных народов мира</w:t>
      </w:r>
      <w:r w:rsidR="001D7F96" w:rsidRPr="00697DBD">
        <w:rPr>
          <w:sz w:val="22"/>
          <w:szCs w:val="22"/>
        </w:rPr>
        <w:t xml:space="preserve"> в поселках </w:t>
      </w:r>
      <w:r w:rsidR="004B5027" w:rsidRPr="00697DBD">
        <w:rPr>
          <w:sz w:val="22"/>
          <w:szCs w:val="22"/>
        </w:rPr>
        <w:t>СП</w:t>
      </w:r>
      <w:r w:rsidR="001D7F96" w:rsidRPr="00697DBD">
        <w:rPr>
          <w:sz w:val="22"/>
          <w:szCs w:val="22"/>
        </w:rPr>
        <w:t xml:space="preserve"> Хатанга,  согласно приложению № 3 к настоящему Постановлению.</w:t>
      </w:r>
    </w:p>
    <w:p w:rsidR="00063383" w:rsidRPr="00697DBD" w:rsidRDefault="00063383" w:rsidP="002C1DE9">
      <w:pPr>
        <w:numPr>
          <w:ilvl w:val="0"/>
          <w:numId w:val="6"/>
        </w:numPr>
        <w:tabs>
          <w:tab w:val="clear" w:pos="1080"/>
        </w:tabs>
        <w:ind w:left="540"/>
        <w:jc w:val="both"/>
        <w:rPr>
          <w:sz w:val="22"/>
          <w:szCs w:val="22"/>
        </w:rPr>
      </w:pPr>
      <w:r w:rsidRPr="00697DBD">
        <w:rPr>
          <w:sz w:val="22"/>
          <w:szCs w:val="22"/>
        </w:rPr>
        <w:t>Начальникам территориальных отд</w:t>
      </w:r>
      <w:r w:rsidR="00E33398" w:rsidRPr="00697DBD">
        <w:rPr>
          <w:sz w:val="22"/>
          <w:szCs w:val="22"/>
        </w:rPr>
        <w:t xml:space="preserve">елов поселков администрации СП </w:t>
      </w:r>
      <w:r w:rsidRPr="00697DBD">
        <w:rPr>
          <w:sz w:val="22"/>
          <w:szCs w:val="22"/>
        </w:rPr>
        <w:t xml:space="preserve">Хатанга: </w:t>
      </w:r>
      <w:r w:rsidR="00E33398" w:rsidRPr="00697DBD">
        <w:rPr>
          <w:sz w:val="22"/>
          <w:szCs w:val="22"/>
        </w:rPr>
        <w:t xml:space="preserve">п. </w:t>
      </w:r>
      <w:r w:rsidRPr="00697DBD">
        <w:rPr>
          <w:sz w:val="22"/>
          <w:szCs w:val="22"/>
        </w:rPr>
        <w:t xml:space="preserve">Попигай (Кудрякова Л.А.), </w:t>
      </w:r>
      <w:r w:rsidR="00E33398" w:rsidRPr="00697DBD">
        <w:rPr>
          <w:sz w:val="22"/>
          <w:szCs w:val="22"/>
        </w:rPr>
        <w:t xml:space="preserve">п. </w:t>
      </w:r>
      <w:r w:rsidRPr="00697DBD">
        <w:rPr>
          <w:sz w:val="22"/>
          <w:szCs w:val="22"/>
        </w:rPr>
        <w:t xml:space="preserve">Сындасско (Поротова Н.Н.), </w:t>
      </w:r>
      <w:r w:rsidR="00E33398" w:rsidRPr="00697DBD">
        <w:rPr>
          <w:sz w:val="22"/>
          <w:szCs w:val="22"/>
        </w:rPr>
        <w:t xml:space="preserve">п. </w:t>
      </w:r>
      <w:r w:rsidRPr="00697DBD">
        <w:rPr>
          <w:sz w:val="22"/>
          <w:szCs w:val="22"/>
        </w:rPr>
        <w:t xml:space="preserve">Новорыбная            (Кудряков А.Н.), </w:t>
      </w:r>
      <w:r w:rsidR="00E33398" w:rsidRPr="00697DBD">
        <w:rPr>
          <w:sz w:val="22"/>
          <w:szCs w:val="22"/>
        </w:rPr>
        <w:t xml:space="preserve">п. </w:t>
      </w:r>
      <w:r w:rsidRPr="00697DBD">
        <w:rPr>
          <w:sz w:val="22"/>
          <w:szCs w:val="22"/>
        </w:rPr>
        <w:t>Жданиха (Чуприна Н.К.),</w:t>
      </w:r>
      <w:r w:rsidR="00E33398" w:rsidRPr="00697DBD">
        <w:rPr>
          <w:sz w:val="22"/>
          <w:szCs w:val="22"/>
        </w:rPr>
        <w:t xml:space="preserve"> п. </w:t>
      </w:r>
      <w:r w:rsidRPr="00697DBD">
        <w:rPr>
          <w:sz w:val="22"/>
          <w:szCs w:val="22"/>
        </w:rPr>
        <w:t xml:space="preserve"> Кресты (Батагай М.А.), </w:t>
      </w:r>
      <w:r w:rsidR="00E33398" w:rsidRPr="00697DBD">
        <w:rPr>
          <w:sz w:val="22"/>
          <w:szCs w:val="22"/>
        </w:rPr>
        <w:t xml:space="preserve">п. </w:t>
      </w:r>
      <w:r w:rsidRPr="00697DBD">
        <w:rPr>
          <w:sz w:val="22"/>
          <w:szCs w:val="22"/>
        </w:rPr>
        <w:t xml:space="preserve">Новая (Бетту А.С.), </w:t>
      </w:r>
      <w:r w:rsidR="00E33398" w:rsidRPr="00697DBD">
        <w:rPr>
          <w:sz w:val="22"/>
          <w:szCs w:val="22"/>
        </w:rPr>
        <w:t xml:space="preserve">п. </w:t>
      </w:r>
      <w:r w:rsidRPr="00697DBD">
        <w:rPr>
          <w:sz w:val="22"/>
          <w:szCs w:val="22"/>
        </w:rPr>
        <w:t xml:space="preserve">Хета (Чуприна А.П.), </w:t>
      </w:r>
      <w:r w:rsidR="00E33398" w:rsidRPr="00697DBD">
        <w:rPr>
          <w:sz w:val="22"/>
          <w:szCs w:val="22"/>
        </w:rPr>
        <w:t xml:space="preserve">п. </w:t>
      </w:r>
      <w:r w:rsidRPr="00697DBD">
        <w:rPr>
          <w:sz w:val="22"/>
          <w:szCs w:val="22"/>
        </w:rPr>
        <w:t>Катырык (Пюрбеева Э.Ш.):</w:t>
      </w:r>
    </w:p>
    <w:p w:rsidR="0012299D" w:rsidRPr="00697DBD" w:rsidRDefault="00504832" w:rsidP="00683EFD">
      <w:pPr>
        <w:ind w:left="180" w:firstLine="360"/>
        <w:jc w:val="both"/>
        <w:rPr>
          <w:sz w:val="22"/>
          <w:szCs w:val="22"/>
        </w:rPr>
      </w:pPr>
      <w:r w:rsidRPr="00697DBD">
        <w:rPr>
          <w:sz w:val="22"/>
          <w:szCs w:val="22"/>
        </w:rPr>
        <w:t>4</w:t>
      </w:r>
      <w:r w:rsidR="00697275" w:rsidRPr="00697DBD">
        <w:rPr>
          <w:sz w:val="22"/>
          <w:szCs w:val="22"/>
        </w:rPr>
        <w:t xml:space="preserve">.1. </w:t>
      </w:r>
      <w:r w:rsidR="00063383" w:rsidRPr="00697DBD">
        <w:rPr>
          <w:sz w:val="22"/>
          <w:szCs w:val="22"/>
        </w:rPr>
        <w:t>Создать организационные ком</w:t>
      </w:r>
      <w:r w:rsidR="0012299D" w:rsidRPr="00697DBD">
        <w:rPr>
          <w:sz w:val="22"/>
          <w:szCs w:val="22"/>
        </w:rPr>
        <w:t xml:space="preserve">итеты по подготовке и </w:t>
      </w:r>
      <w:r w:rsidR="004B5027" w:rsidRPr="00697DBD">
        <w:rPr>
          <w:sz w:val="22"/>
          <w:szCs w:val="22"/>
        </w:rPr>
        <w:t>проведению</w:t>
      </w:r>
      <w:r w:rsidR="0012299D" w:rsidRPr="00697DBD">
        <w:rPr>
          <w:sz w:val="22"/>
          <w:szCs w:val="22"/>
        </w:rPr>
        <w:t xml:space="preserve"> </w:t>
      </w:r>
    </w:p>
    <w:p w:rsidR="00504832" w:rsidRPr="00697DBD" w:rsidRDefault="00697275" w:rsidP="00683EFD">
      <w:pPr>
        <w:ind w:left="180" w:firstLine="360"/>
        <w:jc w:val="both"/>
        <w:rPr>
          <w:sz w:val="22"/>
          <w:szCs w:val="22"/>
        </w:rPr>
      </w:pPr>
      <w:r w:rsidRPr="00697DBD">
        <w:rPr>
          <w:sz w:val="22"/>
          <w:szCs w:val="22"/>
        </w:rPr>
        <w:t xml:space="preserve"> </w:t>
      </w:r>
      <w:r w:rsidR="004B5027" w:rsidRPr="00697DBD">
        <w:rPr>
          <w:sz w:val="22"/>
          <w:szCs w:val="22"/>
        </w:rPr>
        <w:t xml:space="preserve">      </w:t>
      </w:r>
      <w:r w:rsidR="00504832" w:rsidRPr="00697DBD">
        <w:rPr>
          <w:sz w:val="22"/>
          <w:szCs w:val="22"/>
        </w:rPr>
        <w:t xml:space="preserve">мероприятий </w:t>
      </w:r>
      <w:r w:rsidR="0012299D" w:rsidRPr="00697DBD">
        <w:rPr>
          <w:sz w:val="22"/>
          <w:szCs w:val="22"/>
        </w:rPr>
        <w:t xml:space="preserve"> в  </w:t>
      </w:r>
      <w:r w:rsidR="00504832" w:rsidRPr="00697DBD">
        <w:rPr>
          <w:sz w:val="22"/>
          <w:szCs w:val="22"/>
        </w:rPr>
        <w:t>поселках</w:t>
      </w:r>
      <w:r w:rsidR="002C1DE9" w:rsidRPr="00697DBD">
        <w:rPr>
          <w:sz w:val="22"/>
          <w:szCs w:val="22"/>
        </w:rPr>
        <w:t xml:space="preserve"> поселения</w:t>
      </w:r>
      <w:r w:rsidR="00504832" w:rsidRPr="00697DBD">
        <w:rPr>
          <w:sz w:val="22"/>
          <w:szCs w:val="22"/>
        </w:rPr>
        <w:t>.</w:t>
      </w:r>
    </w:p>
    <w:p w:rsidR="002C1DE9" w:rsidRPr="00697DBD" w:rsidRDefault="00697275" w:rsidP="00683EFD">
      <w:pPr>
        <w:ind w:firstLine="360"/>
        <w:jc w:val="both"/>
        <w:rPr>
          <w:sz w:val="22"/>
          <w:szCs w:val="22"/>
        </w:rPr>
      </w:pPr>
      <w:r w:rsidRPr="00697DBD">
        <w:rPr>
          <w:sz w:val="22"/>
          <w:szCs w:val="22"/>
        </w:rPr>
        <w:t xml:space="preserve">   4.2. </w:t>
      </w:r>
      <w:r w:rsidR="00063383" w:rsidRPr="00697DBD">
        <w:rPr>
          <w:sz w:val="22"/>
          <w:szCs w:val="22"/>
        </w:rPr>
        <w:t>Обеспечить организацию и проведение в поселках</w:t>
      </w:r>
      <w:r w:rsidR="002C1DE9" w:rsidRPr="00697DBD">
        <w:rPr>
          <w:sz w:val="22"/>
          <w:szCs w:val="22"/>
        </w:rPr>
        <w:t xml:space="preserve"> сельского поселения</w:t>
      </w:r>
    </w:p>
    <w:p w:rsidR="0012299D" w:rsidRPr="00697DBD" w:rsidRDefault="002C1DE9" w:rsidP="00683EFD">
      <w:pPr>
        <w:ind w:firstLine="360"/>
        <w:jc w:val="both"/>
        <w:rPr>
          <w:sz w:val="22"/>
          <w:szCs w:val="22"/>
        </w:rPr>
      </w:pPr>
      <w:r w:rsidRPr="00697DBD">
        <w:rPr>
          <w:sz w:val="22"/>
          <w:szCs w:val="22"/>
        </w:rPr>
        <w:t xml:space="preserve">          культурн</w:t>
      </w:r>
      <w:proofErr w:type="gramStart"/>
      <w:r w:rsidRPr="00697DBD">
        <w:rPr>
          <w:sz w:val="22"/>
          <w:szCs w:val="22"/>
        </w:rPr>
        <w:t>о-</w:t>
      </w:r>
      <w:proofErr w:type="gramEnd"/>
      <w:r w:rsidRPr="00697DBD">
        <w:rPr>
          <w:sz w:val="22"/>
          <w:szCs w:val="22"/>
        </w:rPr>
        <w:t xml:space="preserve"> массовых и  спортивных мероприятий</w:t>
      </w:r>
      <w:r w:rsidR="00504832" w:rsidRPr="00697DBD">
        <w:rPr>
          <w:sz w:val="22"/>
          <w:szCs w:val="22"/>
        </w:rPr>
        <w:t>.</w:t>
      </w:r>
    </w:p>
    <w:p w:rsidR="00063383" w:rsidRPr="00697DBD" w:rsidRDefault="00697275" w:rsidP="00683EFD">
      <w:pPr>
        <w:ind w:firstLine="360"/>
        <w:jc w:val="both"/>
        <w:rPr>
          <w:sz w:val="22"/>
          <w:szCs w:val="22"/>
        </w:rPr>
      </w:pPr>
      <w:r w:rsidRPr="00697DBD">
        <w:rPr>
          <w:sz w:val="22"/>
          <w:szCs w:val="22"/>
        </w:rPr>
        <w:t xml:space="preserve">   4.3. </w:t>
      </w:r>
      <w:r w:rsidR="00063383" w:rsidRPr="00697DBD">
        <w:rPr>
          <w:sz w:val="22"/>
          <w:szCs w:val="22"/>
        </w:rPr>
        <w:t xml:space="preserve">Организовать приезд делегаций </w:t>
      </w:r>
      <w:proofErr w:type="gramStart"/>
      <w:r w:rsidR="00063383" w:rsidRPr="00697DBD">
        <w:rPr>
          <w:sz w:val="22"/>
          <w:szCs w:val="22"/>
        </w:rPr>
        <w:t>в</w:t>
      </w:r>
      <w:proofErr w:type="gramEnd"/>
      <w:r w:rsidR="00063383" w:rsidRPr="00697DBD">
        <w:rPr>
          <w:sz w:val="22"/>
          <w:szCs w:val="22"/>
        </w:rPr>
        <w:t xml:space="preserve"> </w:t>
      </w:r>
      <w:r w:rsidR="004B5027" w:rsidRPr="00697DBD">
        <w:rPr>
          <w:sz w:val="22"/>
          <w:szCs w:val="22"/>
        </w:rPr>
        <w:t>с. Хатанга</w:t>
      </w:r>
      <w:r w:rsidR="00063383" w:rsidRPr="00697DBD">
        <w:rPr>
          <w:sz w:val="22"/>
          <w:szCs w:val="22"/>
        </w:rPr>
        <w:t>.</w:t>
      </w:r>
    </w:p>
    <w:p w:rsidR="00063383" w:rsidRPr="00697DBD" w:rsidRDefault="00063383" w:rsidP="00683EFD">
      <w:pPr>
        <w:numPr>
          <w:ilvl w:val="0"/>
          <w:numId w:val="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697DBD">
        <w:rPr>
          <w:sz w:val="22"/>
          <w:szCs w:val="22"/>
        </w:rPr>
        <w:t>Отделу культуры администраци</w:t>
      </w:r>
      <w:r w:rsidR="00D41AAB" w:rsidRPr="00697DBD">
        <w:rPr>
          <w:sz w:val="22"/>
          <w:szCs w:val="22"/>
        </w:rPr>
        <w:t>и СП</w:t>
      </w:r>
      <w:r w:rsidRPr="00697DBD">
        <w:rPr>
          <w:sz w:val="22"/>
          <w:szCs w:val="22"/>
        </w:rPr>
        <w:t xml:space="preserve"> Хатанга (Ерилина М.Г.) подготовить программу культурно-массовых мероприятий в связи с празднованием Международного дня коренных народов мира.</w:t>
      </w:r>
    </w:p>
    <w:p w:rsidR="00063383" w:rsidRPr="00697DBD" w:rsidRDefault="00063383" w:rsidP="00683EFD">
      <w:pPr>
        <w:numPr>
          <w:ilvl w:val="0"/>
          <w:numId w:val="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697DBD">
        <w:rPr>
          <w:sz w:val="22"/>
          <w:szCs w:val="22"/>
        </w:rPr>
        <w:t xml:space="preserve">МУП </w:t>
      </w:r>
      <w:r w:rsidR="00A446BD" w:rsidRPr="00697DBD">
        <w:rPr>
          <w:sz w:val="22"/>
          <w:szCs w:val="22"/>
        </w:rPr>
        <w:t>«</w:t>
      </w:r>
      <w:r w:rsidRPr="00697DBD">
        <w:rPr>
          <w:sz w:val="22"/>
          <w:szCs w:val="22"/>
        </w:rPr>
        <w:t>ЖКХ сельского поселения Хатанга</w:t>
      </w:r>
      <w:r w:rsidR="00A446BD" w:rsidRPr="00697DBD">
        <w:rPr>
          <w:sz w:val="22"/>
          <w:szCs w:val="22"/>
        </w:rPr>
        <w:t>»</w:t>
      </w:r>
      <w:r w:rsidRPr="00697DBD">
        <w:rPr>
          <w:sz w:val="22"/>
          <w:szCs w:val="22"/>
        </w:rPr>
        <w:t xml:space="preserve"> (Бауков С.К.) продолжить работы по благоустройству и санитарной очистке территорий населенных пунктов поселения в соответствии с договорами</w:t>
      </w:r>
      <w:r w:rsidR="00A446BD" w:rsidRPr="00697DBD">
        <w:rPr>
          <w:sz w:val="22"/>
          <w:szCs w:val="22"/>
        </w:rPr>
        <w:t>,</w:t>
      </w:r>
      <w:r w:rsidRPr="00697DBD">
        <w:rPr>
          <w:sz w:val="22"/>
          <w:szCs w:val="22"/>
        </w:rPr>
        <w:t xml:space="preserve"> за</w:t>
      </w:r>
      <w:r w:rsidR="004B5027" w:rsidRPr="00697DBD">
        <w:rPr>
          <w:sz w:val="22"/>
          <w:szCs w:val="22"/>
        </w:rPr>
        <w:t>ключенными с администрацией СП</w:t>
      </w:r>
      <w:r w:rsidRPr="00697DBD">
        <w:rPr>
          <w:sz w:val="22"/>
          <w:szCs w:val="22"/>
        </w:rPr>
        <w:t xml:space="preserve"> Хатанга.</w:t>
      </w:r>
    </w:p>
    <w:p w:rsidR="001D7F96" w:rsidRPr="00697DBD" w:rsidRDefault="00063383" w:rsidP="00752F16">
      <w:pPr>
        <w:numPr>
          <w:ilvl w:val="0"/>
          <w:numId w:val="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697DBD">
        <w:rPr>
          <w:sz w:val="22"/>
          <w:szCs w:val="22"/>
        </w:rPr>
        <w:t>Отделу учета и отчетности а</w:t>
      </w:r>
      <w:r w:rsidR="00E36E7B" w:rsidRPr="00697DBD">
        <w:rPr>
          <w:sz w:val="22"/>
          <w:szCs w:val="22"/>
        </w:rPr>
        <w:t xml:space="preserve">дминистрации СП Хатанга </w:t>
      </w:r>
      <w:r w:rsidRPr="00697DBD">
        <w:rPr>
          <w:sz w:val="22"/>
          <w:szCs w:val="22"/>
        </w:rPr>
        <w:t xml:space="preserve">(Гырля Е.Ф.) выделить 91900 (Девяносто одна тысяча девятьсот) рублей </w:t>
      </w:r>
      <w:r w:rsidR="00FC571D">
        <w:rPr>
          <w:sz w:val="22"/>
          <w:szCs w:val="22"/>
        </w:rPr>
        <w:t xml:space="preserve">00 копеек </w:t>
      </w:r>
      <w:r w:rsidRPr="00697DBD">
        <w:rPr>
          <w:sz w:val="22"/>
          <w:szCs w:val="22"/>
        </w:rPr>
        <w:t xml:space="preserve">на проведение  празднования  Международного дня коренных народов мира </w:t>
      </w:r>
      <w:r w:rsidR="00FC571D">
        <w:rPr>
          <w:sz w:val="22"/>
          <w:szCs w:val="22"/>
        </w:rPr>
        <w:t>в поселках СП</w:t>
      </w:r>
      <w:r w:rsidR="001D7F96" w:rsidRPr="00697DBD">
        <w:rPr>
          <w:sz w:val="22"/>
          <w:szCs w:val="22"/>
        </w:rPr>
        <w:t xml:space="preserve"> Хатанга,  согласно приложению № 4 к настоящему Постановлению.</w:t>
      </w:r>
    </w:p>
    <w:p w:rsidR="001D7F96" w:rsidRPr="00697DBD" w:rsidRDefault="001D7F96" w:rsidP="00752F16">
      <w:pPr>
        <w:numPr>
          <w:ilvl w:val="0"/>
          <w:numId w:val="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697DBD">
        <w:rPr>
          <w:sz w:val="22"/>
          <w:szCs w:val="22"/>
        </w:rPr>
        <w:t>Настоящее постановление вступает в силу со дня его подписания и подлежит обязательному опубликованию.</w:t>
      </w:r>
    </w:p>
    <w:p w:rsidR="00063383" w:rsidRPr="00697DBD" w:rsidRDefault="00063383" w:rsidP="00752F16">
      <w:pPr>
        <w:ind w:left="180"/>
        <w:jc w:val="both"/>
        <w:rPr>
          <w:sz w:val="22"/>
          <w:szCs w:val="22"/>
        </w:rPr>
      </w:pPr>
      <w:r w:rsidRPr="00697DBD">
        <w:rPr>
          <w:sz w:val="22"/>
          <w:szCs w:val="22"/>
        </w:rPr>
        <w:t xml:space="preserve">9.   </w:t>
      </w:r>
      <w:proofErr w:type="gramStart"/>
      <w:r w:rsidRPr="00697DBD">
        <w:rPr>
          <w:sz w:val="22"/>
          <w:szCs w:val="22"/>
        </w:rPr>
        <w:t>Контроль за</w:t>
      </w:r>
      <w:proofErr w:type="gramEnd"/>
      <w:r w:rsidRPr="00697DBD">
        <w:rPr>
          <w:sz w:val="22"/>
          <w:szCs w:val="22"/>
        </w:rPr>
        <w:t xml:space="preserve"> исполнением настоящего постановления </w:t>
      </w:r>
      <w:r w:rsidR="00FC571D" w:rsidRPr="00FC571D">
        <w:rPr>
          <w:sz w:val="22"/>
          <w:szCs w:val="22"/>
        </w:rPr>
        <w:t>возложить</w:t>
      </w:r>
      <w:r w:rsidR="00FC571D">
        <w:rPr>
          <w:b/>
          <w:sz w:val="22"/>
          <w:szCs w:val="22"/>
        </w:rPr>
        <w:t xml:space="preserve"> на Попову О.В.</w:t>
      </w:r>
    </w:p>
    <w:p w:rsidR="00063383" w:rsidRPr="00697DBD" w:rsidRDefault="00063383" w:rsidP="00063383">
      <w:pPr>
        <w:ind w:left="360"/>
        <w:jc w:val="both"/>
        <w:rPr>
          <w:b/>
          <w:sz w:val="22"/>
          <w:szCs w:val="22"/>
        </w:rPr>
      </w:pPr>
    </w:p>
    <w:p w:rsidR="00063383" w:rsidRPr="00697DBD" w:rsidRDefault="00063383" w:rsidP="00063383">
      <w:pPr>
        <w:ind w:left="360"/>
        <w:jc w:val="both"/>
        <w:rPr>
          <w:b/>
          <w:sz w:val="22"/>
          <w:szCs w:val="22"/>
        </w:rPr>
      </w:pPr>
      <w:r w:rsidRPr="00697DBD">
        <w:rPr>
          <w:b/>
          <w:sz w:val="22"/>
          <w:szCs w:val="22"/>
        </w:rPr>
        <w:t xml:space="preserve">И.о. Руководителя администрации </w:t>
      </w:r>
    </w:p>
    <w:p w:rsidR="00063383" w:rsidRPr="00697DBD" w:rsidRDefault="00063383" w:rsidP="00063383">
      <w:pPr>
        <w:ind w:left="360"/>
        <w:jc w:val="both"/>
        <w:rPr>
          <w:b/>
          <w:sz w:val="22"/>
          <w:szCs w:val="22"/>
        </w:rPr>
      </w:pPr>
      <w:r w:rsidRPr="00697DBD">
        <w:rPr>
          <w:b/>
          <w:sz w:val="22"/>
          <w:szCs w:val="22"/>
        </w:rPr>
        <w:t>сельского поселения Хатанга                                                                    Е.А. Бондарев</w:t>
      </w:r>
    </w:p>
    <w:p w:rsidR="00504832" w:rsidRPr="00474096" w:rsidRDefault="00504832" w:rsidP="00063383">
      <w:pPr>
        <w:ind w:left="360" w:firstLine="5580"/>
        <w:jc w:val="both"/>
        <w:rPr>
          <w:i/>
          <w:sz w:val="22"/>
          <w:szCs w:val="22"/>
        </w:rPr>
      </w:pPr>
    </w:p>
    <w:p w:rsidR="00063383" w:rsidRPr="00CA796B" w:rsidRDefault="00063383" w:rsidP="00884457">
      <w:pPr>
        <w:ind w:left="360" w:firstLine="5580"/>
        <w:jc w:val="right"/>
        <w:rPr>
          <w:b/>
          <w:sz w:val="22"/>
          <w:szCs w:val="22"/>
        </w:rPr>
      </w:pPr>
      <w:r w:rsidRPr="00CA796B">
        <w:rPr>
          <w:b/>
          <w:sz w:val="22"/>
          <w:szCs w:val="22"/>
        </w:rPr>
        <w:t>Приложение № 1</w:t>
      </w:r>
    </w:p>
    <w:p w:rsidR="00063383" w:rsidRPr="00CA796B" w:rsidRDefault="00063383" w:rsidP="00884457">
      <w:pPr>
        <w:ind w:left="360" w:firstLine="4860"/>
        <w:jc w:val="right"/>
        <w:rPr>
          <w:sz w:val="22"/>
          <w:szCs w:val="22"/>
        </w:rPr>
      </w:pPr>
      <w:r w:rsidRPr="00CA796B">
        <w:rPr>
          <w:sz w:val="22"/>
          <w:szCs w:val="22"/>
        </w:rPr>
        <w:t>к  постановлению</w:t>
      </w:r>
      <w:r w:rsidR="00884457" w:rsidRPr="00CA796B">
        <w:rPr>
          <w:sz w:val="22"/>
          <w:szCs w:val="22"/>
        </w:rPr>
        <w:t xml:space="preserve"> </w:t>
      </w:r>
      <w:r w:rsidRPr="00CA796B">
        <w:rPr>
          <w:sz w:val="22"/>
          <w:szCs w:val="22"/>
        </w:rPr>
        <w:t xml:space="preserve">администрации </w:t>
      </w:r>
    </w:p>
    <w:p w:rsidR="00063383" w:rsidRPr="00CA796B" w:rsidRDefault="00063383" w:rsidP="00884457">
      <w:pPr>
        <w:ind w:left="360" w:firstLine="5580"/>
        <w:jc w:val="right"/>
        <w:rPr>
          <w:sz w:val="22"/>
          <w:szCs w:val="22"/>
        </w:rPr>
      </w:pPr>
      <w:r w:rsidRPr="00CA796B">
        <w:rPr>
          <w:sz w:val="22"/>
          <w:szCs w:val="22"/>
        </w:rPr>
        <w:t>сельского поселения Хатанга</w:t>
      </w:r>
    </w:p>
    <w:p w:rsidR="00063383" w:rsidRPr="00CA796B" w:rsidRDefault="00063383" w:rsidP="00884457">
      <w:pPr>
        <w:ind w:left="360" w:firstLine="5580"/>
        <w:jc w:val="right"/>
        <w:rPr>
          <w:sz w:val="22"/>
          <w:szCs w:val="22"/>
        </w:rPr>
      </w:pPr>
      <w:r w:rsidRPr="00CA796B">
        <w:rPr>
          <w:sz w:val="22"/>
          <w:szCs w:val="22"/>
        </w:rPr>
        <w:t xml:space="preserve">от 15.07.2011 г.  № 098 - </w:t>
      </w:r>
      <w:proofErr w:type="gramStart"/>
      <w:r w:rsidRPr="00CA796B">
        <w:rPr>
          <w:sz w:val="22"/>
          <w:szCs w:val="22"/>
        </w:rPr>
        <w:t>П</w:t>
      </w:r>
      <w:proofErr w:type="gramEnd"/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Pr="00A81AE7" w:rsidRDefault="00063383" w:rsidP="00063383">
      <w:pPr>
        <w:ind w:left="360"/>
        <w:jc w:val="center"/>
        <w:rPr>
          <w:b/>
        </w:rPr>
      </w:pPr>
    </w:p>
    <w:p w:rsidR="00063383" w:rsidRDefault="00063383" w:rsidP="00063383">
      <w:pPr>
        <w:ind w:left="360"/>
        <w:jc w:val="center"/>
        <w:rPr>
          <w:b/>
        </w:rPr>
      </w:pPr>
      <w:r w:rsidRPr="00A81AE7">
        <w:rPr>
          <w:b/>
        </w:rPr>
        <w:t>График</w:t>
      </w:r>
    </w:p>
    <w:p w:rsidR="00063383" w:rsidRDefault="00063383" w:rsidP="00063383">
      <w:pPr>
        <w:jc w:val="center"/>
        <w:rPr>
          <w:b/>
        </w:rPr>
      </w:pPr>
      <w:r>
        <w:rPr>
          <w:b/>
        </w:rPr>
        <w:t>проведения празднования Международного дня коренных народов мира</w:t>
      </w:r>
    </w:p>
    <w:p w:rsidR="00063383" w:rsidRPr="00A81AE7" w:rsidRDefault="00063383" w:rsidP="00063383">
      <w:pPr>
        <w:jc w:val="center"/>
        <w:rPr>
          <w:b/>
        </w:rPr>
      </w:pPr>
      <w:r>
        <w:rPr>
          <w:b/>
        </w:rPr>
        <w:t xml:space="preserve"> в поселках сельского поселения Хатанга</w:t>
      </w:r>
    </w:p>
    <w:p w:rsidR="00063383" w:rsidRDefault="00063383" w:rsidP="00063383">
      <w:pPr>
        <w:ind w:left="360"/>
        <w:jc w:val="both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040"/>
        <w:gridCol w:w="2880"/>
      </w:tblGrid>
      <w:tr w:rsidR="00063383">
        <w:trPr>
          <w:trHeight w:val="509"/>
        </w:trPr>
        <w:tc>
          <w:tcPr>
            <w:tcW w:w="720" w:type="dxa"/>
          </w:tcPr>
          <w:p w:rsidR="00063383" w:rsidRDefault="00063383" w:rsidP="00063383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0" w:type="dxa"/>
          </w:tcPr>
          <w:p w:rsidR="00063383" w:rsidRDefault="00063383" w:rsidP="00063383">
            <w:pPr>
              <w:jc w:val="both"/>
            </w:pPr>
            <w:r>
              <w:t>Наименование</w:t>
            </w:r>
          </w:p>
        </w:tc>
        <w:tc>
          <w:tcPr>
            <w:tcW w:w="2880" w:type="dxa"/>
          </w:tcPr>
          <w:p w:rsidR="00063383" w:rsidRDefault="00063383" w:rsidP="00063383">
            <w:pPr>
              <w:jc w:val="both"/>
            </w:pPr>
            <w:r>
              <w:t>Дата проведения</w:t>
            </w:r>
          </w:p>
        </w:tc>
      </w:tr>
      <w:tr w:rsidR="00063383">
        <w:trPr>
          <w:trHeight w:val="366"/>
        </w:trPr>
        <w:tc>
          <w:tcPr>
            <w:tcW w:w="720" w:type="dxa"/>
          </w:tcPr>
          <w:p w:rsidR="00063383" w:rsidRPr="00A81AE7" w:rsidRDefault="00063383" w:rsidP="00063383">
            <w:pPr>
              <w:jc w:val="center"/>
              <w:rPr>
                <w:b/>
              </w:rPr>
            </w:pPr>
            <w:r w:rsidRPr="00A81AE7">
              <w:rPr>
                <w:b/>
              </w:rPr>
              <w:t>1</w:t>
            </w:r>
          </w:p>
        </w:tc>
        <w:tc>
          <w:tcPr>
            <w:tcW w:w="5040" w:type="dxa"/>
          </w:tcPr>
          <w:p w:rsidR="00063383" w:rsidRPr="00A81AE7" w:rsidRDefault="00063383" w:rsidP="00063383">
            <w:pPr>
              <w:jc w:val="center"/>
              <w:rPr>
                <w:b/>
              </w:rPr>
            </w:pPr>
            <w:r w:rsidRPr="00A81AE7">
              <w:rPr>
                <w:b/>
              </w:rPr>
              <w:t>2</w:t>
            </w:r>
          </w:p>
        </w:tc>
        <w:tc>
          <w:tcPr>
            <w:tcW w:w="2880" w:type="dxa"/>
          </w:tcPr>
          <w:p w:rsidR="00063383" w:rsidRPr="00A81AE7" w:rsidRDefault="00063383" w:rsidP="00063383">
            <w:pPr>
              <w:jc w:val="center"/>
              <w:rPr>
                <w:b/>
              </w:rPr>
            </w:pPr>
            <w:r w:rsidRPr="00A81AE7">
              <w:rPr>
                <w:b/>
              </w:rPr>
              <w:t>3</w:t>
            </w:r>
          </w:p>
        </w:tc>
      </w:tr>
      <w:tr w:rsidR="00063383">
        <w:trPr>
          <w:trHeight w:val="347"/>
        </w:trPr>
        <w:tc>
          <w:tcPr>
            <w:tcW w:w="720" w:type="dxa"/>
          </w:tcPr>
          <w:p w:rsidR="00063383" w:rsidRDefault="00063383" w:rsidP="00063383">
            <w:pPr>
              <w:jc w:val="center"/>
            </w:pPr>
            <w:r>
              <w:t>1.</w:t>
            </w:r>
          </w:p>
        </w:tc>
        <w:tc>
          <w:tcPr>
            <w:tcW w:w="5040" w:type="dxa"/>
          </w:tcPr>
          <w:p w:rsidR="00063383" w:rsidRDefault="00063383" w:rsidP="00063383">
            <w:pPr>
              <w:jc w:val="both"/>
            </w:pPr>
            <w:r>
              <w:t>п. Попигай</w:t>
            </w:r>
          </w:p>
        </w:tc>
        <w:tc>
          <w:tcPr>
            <w:tcW w:w="2880" w:type="dxa"/>
          </w:tcPr>
          <w:p w:rsidR="00063383" w:rsidRDefault="00063383" w:rsidP="00063383">
            <w:pPr>
              <w:jc w:val="both"/>
            </w:pPr>
            <w:r>
              <w:t>20 августа</w:t>
            </w:r>
          </w:p>
        </w:tc>
      </w:tr>
      <w:tr w:rsidR="00063383">
        <w:trPr>
          <w:trHeight w:val="343"/>
        </w:trPr>
        <w:tc>
          <w:tcPr>
            <w:tcW w:w="720" w:type="dxa"/>
          </w:tcPr>
          <w:p w:rsidR="00063383" w:rsidRDefault="00063383" w:rsidP="00063383">
            <w:pPr>
              <w:jc w:val="center"/>
            </w:pPr>
            <w:r>
              <w:t>2.</w:t>
            </w:r>
          </w:p>
        </w:tc>
        <w:tc>
          <w:tcPr>
            <w:tcW w:w="5040" w:type="dxa"/>
          </w:tcPr>
          <w:p w:rsidR="00063383" w:rsidRDefault="00063383" w:rsidP="00063383">
            <w:pPr>
              <w:jc w:val="both"/>
            </w:pPr>
            <w:r>
              <w:t>п. Сындасско</w:t>
            </w:r>
          </w:p>
        </w:tc>
        <w:tc>
          <w:tcPr>
            <w:tcW w:w="2880" w:type="dxa"/>
          </w:tcPr>
          <w:p w:rsidR="00063383" w:rsidRDefault="00063383" w:rsidP="00063383">
            <w:pPr>
              <w:jc w:val="both"/>
            </w:pPr>
            <w:r>
              <w:t xml:space="preserve">  6 августа</w:t>
            </w:r>
          </w:p>
        </w:tc>
      </w:tr>
      <w:tr w:rsidR="00063383">
        <w:trPr>
          <w:trHeight w:val="354"/>
        </w:trPr>
        <w:tc>
          <w:tcPr>
            <w:tcW w:w="720" w:type="dxa"/>
          </w:tcPr>
          <w:p w:rsidR="00063383" w:rsidRDefault="00063383" w:rsidP="00063383">
            <w:pPr>
              <w:jc w:val="center"/>
            </w:pPr>
            <w:r>
              <w:t>3.</w:t>
            </w:r>
          </w:p>
        </w:tc>
        <w:tc>
          <w:tcPr>
            <w:tcW w:w="5040" w:type="dxa"/>
          </w:tcPr>
          <w:p w:rsidR="00063383" w:rsidRDefault="00063383" w:rsidP="00063383">
            <w:pPr>
              <w:jc w:val="both"/>
            </w:pPr>
            <w:r>
              <w:t xml:space="preserve">п. Новорыбная </w:t>
            </w:r>
          </w:p>
        </w:tc>
        <w:tc>
          <w:tcPr>
            <w:tcW w:w="2880" w:type="dxa"/>
          </w:tcPr>
          <w:p w:rsidR="00063383" w:rsidRDefault="00063383" w:rsidP="00063383">
            <w:pPr>
              <w:jc w:val="both"/>
            </w:pPr>
            <w:r>
              <w:t xml:space="preserve">  9 августа</w:t>
            </w:r>
          </w:p>
        </w:tc>
      </w:tr>
      <w:tr w:rsidR="00063383">
        <w:trPr>
          <w:trHeight w:val="347"/>
        </w:trPr>
        <w:tc>
          <w:tcPr>
            <w:tcW w:w="720" w:type="dxa"/>
          </w:tcPr>
          <w:p w:rsidR="00063383" w:rsidRDefault="00063383" w:rsidP="00063383">
            <w:pPr>
              <w:jc w:val="center"/>
            </w:pPr>
            <w:r>
              <w:t>4.</w:t>
            </w:r>
          </w:p>
        </w:tc>
        <w:tc>
          <w:tcPr>
            <w:tcW w:w="5040" w:type="dxa"/>
          </w:tcPr>
          <w:p w:rsidR="00063383" w:rsidRDefault="00063383" w:rsidP="00063383">
            <w:pPr>
              <w:jc w:val="both"/>
            </w:pPr>
            <w:r>
              <w:t xml:space="preserve">п. Жданиха </w:t>
            </w:r>
          </w:p>
        </w:tc>
        <w:tc>
          <w:tcPr>
            <w:tcW w:w="2880" w:type="dxa"/>
          </w:tcPr>
          <w:p w:rsidR="00063383" w:rsidRDefault="00063383" w:rsidP="00063383">
            <w:pPr>
              <w:jc w:val="both"/>
            </w:pPr>
            <w:r>
              <w:t xml:space="preserve">  12 августа</w:t>
            </w:r>
          </w:p>
        </w:tc>
      </w:tr>
      <w:tr w:rsidR="00063383">
        <w:trPr>
          <w:trHeight w:val="347"/>
        </w:trPr>
        <w:tc>
          <w:tcPr>
            <w:tcW w:w="720" w:type="dxa"/>
          </w:tcPr>
          <w:p w:rsidR="00063383" w:rsidRDefault="00063383" w:rsidP="00063383">
            <w:pPr>
              <w:jc w:val="center"/>
            </w:pPr>
            <w:r>
              <w:t>5.</w:t>
            </w:r>
          </w:p>
        </w:tc>
        <w:tc>
          <w:tcPr>
            <w:tcW w:w="5040" w:type="dxa"/>
          </w:tcPr>
          <w:p w:rsidR="00063383" w:rsidRDefault="00063383" w:rsidP="00063383">
            <w:pPr>
              <w:jc w:val="both"/>
            </w:pPr>
            <w:r>
              <w:t>п. Кресты</w:t>
            </w:r>
          </w:p>
        </w:tc>
        <w:tc>
          <w:tcPr>
            <w:tcW w:w="2880" w:type="dxa"/>
          </w:tcPr>
          <w:p w:rsidR="00063383" w:rsidRDefault="00063383" w:rsidP="00063383">
            <w:pPr>
              <w:jc w:val="both"/>
            </w:pPr>
            <w:r>
              <w:t xml:space="preserve">  9 августа</w:t>
            </w:r>
          </w:p>
        </w:tc>
      </w:tr>
      <w:tr w:rsidR="00063383">
        <w:trPr>
          <w:trHeight w:val="347"/>
        </w:trPr>
        <w:tc>
          <w:tcPr>
            <w:tcW w:w="720" w:type="dxa"/>
          </w:tcPr>
          <w:p w:rsidR="00063383" w:rsidRDefault="00063383" w:rsidP="00063383">
            <w:pPr>
              <w:jc w:val="center"/>
            </w:pPr>
            <w:r>
              <w:t>6.</w:t>
            </w:r>
          </w:p>
        </w:tc>
        <w:tc>
          <w:tcPr>
            <w:tcW w:w="5040" w:type="dxa"/>
          </w:tcPr>
          <w:p w:rsidR="00063383" w:rsidRDefault="00063383" w:rsidP="00063383">
            <w:pPr>
              <w:jc w:val="both"/>
            </w:pPr>
            <w:r>
              <w:t>п. Новая</w:t>
            </w:r>
          </w:p>
        </w:tc>
        <w:tc>
          <w:tcPr>
            <w:tcW w:w="2880" w:type="dxa"/>
          </w:tcPr>
          <w:p w:rsidR="00063383" w:rsidRDefault="00063383" w:rsidP="00063383">
            <w:pPr>
              <w:jc w:val="both"/>
            </w:pPr>
            <w:r>
              <w:t xml:space="preserve">  6 августа</w:t>
            </w:r>
          </w:p>
        </w:tc>
      </w:tr>
      <w:tr w:rsidR="00063383">
        <w:trPr>
          <w:trHeight w:val="347"/>
        </w:trPr>
        <w:tc>
          <w:tcPr>
            <w:tcW w:w="720" w:type="dxa"/>
          </w:tcPr>
          <w:p w:rsidR="00063383" w:rsidRDefault="00063383" w:rsidP="00063383">
            <w:pPr>
              <w:jc w:val="center"/>
            </w:pPr>
            <w:r>
              <w:t>7.</w:t>
            </w:r>
          </w:p>
        </w:tc>
        <w:tc>
          <w:tcPr>
            <w:tcW w:w="5040" w:type="dxa"/>
          </w:tcPr>
          <w:p w:rsidR="00063383" w:rsidRDefault="00063383" w:rsidP="00063383">
            <w:pPr>
              <w:jc w:val="both"/>
            </w:pPr>
            <w:r>
              <w:t>п. Хета</w:t>
            </w:r>
          </w:p>
        </w:tc>
        <w:tc>
          <w:tcPr>
            <w:tcW w:w="2880" w:type="dxa"/>
          </w:tcPr>
          <w:p w:rsidR="00063383" w:rsidRDefault="00063383" w:rsidP="00063383">
            <w:pPr>
              <w:jc w:val="both"/>
            </w:pPr>
            <w:r>
              <w:t xml:space="preserve">  10 августа</w:t>
            </w:r>
          </w:p>
        </w:tc>
      </w:tr>
      <w:tr w:rsidR="00063383">
        <w:trPr>
          <w:trHeight w:val="343"/>
        </w:trPr>
        <w:tc>
          <w:tcPr>
            <w:tcW w:w="720" w:type="dxa"/>
          </w:tcPr>
          <w:p w:rsidR="00063383" w:rsidRDefault="00063383" w:rsidP="00063383">
            <w:pPr>
              <w:jc w:val="center"/>
            </w:pPr>
            <w:r>
              <w:t>8.</w:t>
            </w:r>
          </w:p>
        </w:tc>
        <w:tc>
          <w:tcPr>
            <w:tcW w:w="5040" w:type="dxa"/>
          </w:tcPr>
          <w:p w:rsidR="00063383" w:rsidRDefault="00063383" w:rsidP="00063383">
            <w:pPr>
              <w:jc w:val="both"/>
            </w:pPr>
            <w:r>
              <w:t>п. Катырык</w:t>
            </w:r>
          </w:p>
        </w:tc>
        <w:tc>
          <w:tcPr>
            <w:tcW w:w="2880" w:type="dxa"/>
          </w:tcPr>
          <w:p w:rsidR="00063383" w:rsidRDefault="00063383" w:rsidP="00063383">
            <w:pPr>
              <w:jc w:val="both"/>
            </w:pPr>
            <w:r>
              <w:t xml:space="preserve">  12 августа</w:t>
            </w:r>
          </w:p>
        </w:tc>
      </w:tr>
      <w:tr w:rsidR="00063383">
        <w:trPr>
          <w:trHeight w:val="343"/>
        </w:trPr>
        <w:tc>
          <w:tcPr>
            <w:tcW w:w="720" w:type="dxa"/>
          </w:tcPr>
          <w:p w:rsidR="00063383" w:rsidRDefault="00063383" w:rsidP="00063383">
            <w:pPr>
              <w:jc w:val="center"/>
            </w:pPr>
            <w:r>
              <w:t>9.</w:t>
            </w:r>
          </w:p>
        </w:tc>
        <w:tc>
          <w:tcPr>
            <w:tcW w:w="5040" w:type="dxa"/>
          </w:tcPr>
          <w:p w:rsidR="00063383" w:rsidRDefault="00063383" w:rsidP="00063383">
            <w:pPr>
              <w:jc w:val="both"/>
            </w:pPr>
            <w:proofErr w:type="gramStart"/>
            <w:r>
              <w:t>с</w:t>
            </w:r>
            <w:proofErr w:type="gramEnd"/>
            <w:r>
              <w:t>. Хатанга</w:t>
            </w:r>
          </w:p>
        </w:tc>
        <w:tc>
          <w:tcPr>
            <w:tcW w:w="2880" w:type="dxa"/>
          </w:tcPr>
          <w:p w:rsidR="00063383" w:rsidRDefault="00063383" w:rsidP="00063383">
            <w:pPr>
              <w:jc w:val="both"/>
            </w:pPr>
            <w:r>
              <w:t xml:space="preserve">  20, 21 августа</w:t>
            </w:r>
          </w:p>
        </w:tc>
      </w:tr>
    </w:tbl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  <w:r>
        <w:t xml:space="preserve">              </w:t>
      </w:r>
    </w:p>
    <w:p w:rsidR="00936D2E" w:rsidRDefault="00936D2E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063383" w:rsidRDefault="00063383" w:rsidP="00063383">
      <w:pPr>
        <w:ind w:left="360"/>
        <w:jc w:val="both"/>
      </w:pPr>
    </w:p>
    <w:p w:rsidR="004A1154" w:rsidRDefault="004A1154" w:rsidP="00063383">
      <w:pPr>
        <w:ind w:left="2160" w:firstLine="3780"/>
        <w:jc w:val="both"/>
      </w:pPr>
    </w:p>
    <w:p w:rsidR="001D7F96" w:rsidRPr="00CA796B" w:rsidRDefault="001D7F96" w:rsidP="001D7F96">
      <w:pPr>
        <w:ind w:left="360" w:firstLine="558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 2</w:t>
      </w:r>
    </w:p>
    <w:p w:rsidR="001D7F96" w:rsidRPr="00CA796B" w:rsidRDefault="001D7F96" w:rsidP="001D7F96">
      <w:pPr>
        <w:ind w:left="360" w:firstLine="4860"/>
        <w:jc w:val="right"/>
        <w:rPr>
          <w:sz w:val="22"/>
          <w:szCs w:val="22"/>
        </w:rPr>
      </w:pPr>
      <w:r w:rsidRPr="00CA796B">
        <w:rPr>
          <w:sz w:val="22"/>
          <w:szCs w:val="22"/>
        </w:rPr>
        <w:t xml:space="preserve">к  постановлению администрации </w:t>
      </w:r>
    </w:p>
    <w:p w:rsidR="001D7F96" w:rsidRPr="00CA796B" w:rsidRDefault="001D7F96" w:rsidP="001D7F96">
      <w:pPr>
        <w:ind w:left="360" w:firstLine="5580"/>
        <w:jc w:val="right"/>
        <w:rPr>
          <w:sz w:val="22"/>
          <w:szCs w:val="22"/>
        </w:rPr>
      </w:pPr>
      <w:r w:rsidRPr="00CA796B">
        <w:rPr>
          <w:sz w:val="22"/>
          <w:szCs w:val="22"/>
        </w:rPr>
        <w:t>сельского поселения Хатанга</w:t>
      </w:r>
    </w:p>
    <w:p w:rsidR="001D7F96" w:rsidRPr="00CA796B" w:rsidRDefault="001D7F96" w:rsidP="001D7F96">
      <w:pPr>
        <w:ind w:left="360" w:firstLine="5580"/>
        <w:jc w:val="right"/>
        <w:rPr>
          <w:sz w:val="22"/>
          <w:szCs w:val="22"/>
        </w:rPr>
      </w:pPr>
      <w:r w:rsidRPr="00CA796B">
        <w:rPr>
          <w:sz w:val="22"/>
          <w:szCs w:val="22"/>
        </w:rPr>
        <w:t xml:space="preserve">от 15.07.2011 г.  № 098 - </w:t>
      </w:r>
      <w:proofErr w:type="gramStart"/>
      <w:r w:rsidRPr="00CA796B">
        <w:rPr>
          <w:sz w:val="22"/>
          <w:szCs w:val="22"/>
        </w:rPr>
        <w:t>П</w:t>
      </w:r>
      <w:proofErr w:type="gramEnd"/>
    </w:p>
    <w:p w:rsidR="001D7F96" w:rsidRDefault="001D7F96" w:rsidP="00063383">
      <w:pPr>
        <w:ind w:left="360" w:firstLine="180"/>
        <w:jc w:val="center"/>
        <w:rPr>
          <w:b/>
        </w:rPr>
      </w:pPr>
    </w:p>
    <w:p w:rsidR="00063383" w:rsidRDefault="00063383" w:rsidP="00063383">
      <w:pPr>
        <w:ind w:left="360" w:firstLine="180"/>
        <w:jc w:val="center"/>
        <w:rPr>
          <w:b/>
        </w:rPr>
      </w:pPr>
      <w:r>
        <w:rPr>
          <w:b/>
        </w:rPr>
        <w:t>СОСТАВ</w:t>
      </w:r>
    </w:p>
    <w:p w:rsidR="00063383" w:rsidRDefault="00063383" w:rsidP="00063383">
      <w:pPr>
        <w:ind w:left="360" w:firstLine="180"/>
        <w:jc w:val="center"/>
        <w:rPr>
          <w:b/>
        </w:rPr>
      </w:pPr>
      <w:r>
        <w:rPr>
          <w:b/>
        </w:rPr>
        <w:t xml:space="preserve">организационного комитета </w:t>
      </w:r>
    </w:p>
    <w:p w:rsidR="00063383" w:rsidRDefault="00063383" w:rsidP="00063383">
      <w:pPr>
        <w:jc w:val="center"/>
        <w:rPr>
          <w:b/>
        </w:rPr>
      </w:pPr>
      <w:r>
        <w:rPr>
          <w:b/>
        </w:rPr>
        <w:t>по подготовке и проведению мероприятий, посвященных празднованию</w:t>
      </w:r>
    </w:p>
    <w:p w:rsidR="00063383" w:rsidRDefault="00063383" w:rsidP="00063383">
      <w:pPr>
        <w:jc w:val="center"/>
        <w:rPr>
          <w:b/>
        </w:rPr>
      </w:pPr>
      <w:r>
        <w:rPr>
          <w:b/>
        </w:rPr>
        <w:t>Дня к</w:t>
      </w:r>
      <w:r w:rsidR="009C0F8A">
        <w:rPr>
          <w:b/>
        </w:rPr>
        <w:t>оренных народов мира в сельском поселении</w:t>
      </w:r>
      <w:r>
        <w:rPr>
          <w:b/>
        </w:rPr>
        <w:t xml:space="preserve"> Хатанга</w:t>
      </w:r>
    </w:p>
    <w:p w:rsidR="00063383" w:rsidRDefault="00063383" w:rsidP="00063383">
      <w:pPr>
        <w:ind w:left="360" w:firstLine="180"/>
        <w:jc w:val="center"/>
        <w:rPr>
          <w:b/>
        </w:rPr>
      </w:pPr>
    </w:p>
    <w:p w:rsidR="0033495F" w:rsidRDefault="00063383" w:rsidP="0033495F">
      <w:pPr>
        <w:tabs>
          <w:tab w:val="left" w:pos="2160"/>
          <w:tab w:val="left" w:pos="3960"/>
        </w:tabs>
        <w:ind w:left="540" w:hanging="540"/>
        <w:rPr>
          <w:b/>
        </w:rPr>
      </w:pPr>
      <w:r>
        <w:rPr>
          <w:b/>
        </w:rPr>
        <w:t xml:space="preserve">         Попова                                       </w:t>
      </w:r>
      <w:r w:rsidR="0033495F">
        <w:rPr>
          <w:b/>
        </w:rPr>
        <w:t xml:space="preserve">     - </w:t>
      </w:r>
      <w:r w:rsidR="008D7226">
        <w:t>Заместитель Р</w:t>
      </w:r>
      <w:r w:rsidR="0033495F">
        <w:t>уководителя</w:t>
      </w:r>
      <w:r w:rsidR="0033495F" w:rsidRPr="00F303CA">
        <w:t xml:space="preserve"> администрации</w:t>
      </w:r>
    </w:p>
    <w:p w:rsidR="00063383" w:rsidRDefault="00063383" w:rsidP="001D7F96">
      <w:pPr>
        <w:ind w:left="540"/>
      </w:pPr>
      <w:r>
        <w:rPr>
          <w:b/>
        </w:rPr>
        <w:t xml:space="preserve">Онега Валентиновна  </w:t>
      </w:r>
      <w:r>
        <w:t xml:space="preserve">            </w:t>
      </w:r>
      <w:r w:rsidR="001D7F96">
        <w:t xml:space="preserve">      </w:t>
      </w:r>
      <w:r w:rsidR="0033495F">
        <w:t xml:space="preserve"> </w:t>
      </w:r>
      <w:r w:rsidRPr="00F303CA">
        <w:t>сельского поселения</w:t>
      </w:r>
      <w:r w:rsidRPr="00623374">
        <w:t xml:space="preserve"> </w:t>
      </w:r>
      <w:r>
        <w:t xml:space="preserve">Хатанга, </w:t>
      </w:r>
    </w:p>
    <w:p w:rsidR="00063383" w:rsidRDefault="00063383" w:rsidP="001D7F96">
      <w:pPr>
        <w:tabs>
          <w:tab w:val="left" w:pos="540"/>
        </w:tabs>
        <w:ind w:left="540"/>
        <w:rPr>
          <w:b/>
        </w:rPr>
      </w:pPr>
      <w:r>
        <w:rPr>
          <w:b/>
        </w:rPr>
        <w:t xml:space="preserve">                                                      </w:t>
      </w:r>
      <w:r w:rsidR="001D7F96">
        <w:rPr>
          <w:b/>
        </w:rPr>
        <w:t xml:space="preserve">    </w:t>
      </w:r>
      <w:r w:rsidR="0033495F">
        <w:rPr>
          <w:b/>
        </w:rPr>
        <w:t xml:space="preserve">  </w:t>
      </w:r>
      <w:r>
        <w:rPr>
          <w:b/>
        </w:rPr>
        <w:t>председатель  оргкомитета</w:t>
      </w:r>
    </w:p>
    <w:p w:rsidR="00063383" w:rsidRDefault="00063383" w:rsidP="001D7F96">
      <w:pPr>
        <w:tabs>
          <w:tab w:val="left" w:pos="2160"/>
          <w:tab w:val="left" w:pos="2880"/>
        </w:tabs>
        <w:ind w:left="540" w:hanging="540"/>
      </w:pPr>
    </w:p>
    <w:p w:rsidR="00063383" w:rsidRDefault="00063383" w:rsidP="0033495F">
      <w:pPr>
        <w:tabs>
          <w:tab w:val="left" w:pos="2160"/>
          <w:tab w:val="left" w:pos="2880"/>
          <w:tab w:val="left" w:pos="4140"/>
        </w:tabs>
        <w:ind w:left="4140" w:hanging="3600"/>
        <w:rPr>
          <w:b/>
        </w:rPr>
      </w:pPr>
      <w:r>
        <w:rPr>
          <w:b/>
        </w:rPr>
        <w:t xml:space="preserve">Чарду </w:t>
      </w:r>
      <w:r w:rsidRPr="00B45536">
        <w:rPr>
          <w:b/>
        </w:rPr>
        <w:t>Мария Юрьевна</w:t>
      </w:r>
      <w:r>
        <w:t xml:space="preserve"> </w:t>
      </w:r>
      <w:r w:rsidR="001D7F96">
        <w:rPr>
          <w:b/>
        </w:rPr>
        <w:t xml:space="preserve">         </w:t>
      </w:r>
      <w:r w:rsidR="0033495F">
        <w:rPr>
          <w:b/>
        </w:rPr>
        <w:t xml:space="preserve">     - </w:t>
      </w:r>
      <w:r>
        <w:t xml:space="preserve">Ведущий специалист  отдела по развитию </w:t>
      </w:r>
      <w:r w:rsidR="00C13A20">
        <w:t xml:space="preserve">    </w:t>
      </w:r>
      <w:r w:rsidR="0033495F">
        <w:t xml:space="preserve">   </w:t>
      </w:r>
      <w:r>
        <w:t xml:space="preserve">традиционных промыслов и обеспечению жизнедеятельности поселков </w:t>
      </w:r>
      <w:r w:rsidRPr="00AA3BD8">
        <w:t>администрации</w:t>
      </w:r>
      <w:r>
        <w:t xml:space="preserve"> </w:t>
      </w:r>
      <w:r w:rsidR="00C13A20">
        <w:t xml:space="preserve">  </w:t>
      </w:r>
      <w:r>
        <w:t>с</w:t>
      </w:r>
      <w:r w:rsidRPr="00AA3BD8">
        <w:t>ельского поселения Хатанга</w:t>
      </w:r>
      <w:r>
        <w:t xml:space="preserve">, </w:t>
      </w:r>
      <w:r>
        <w:rPr>
          <w:b/>
        </w:rPr>
        <w:t>секретарь оргкомитета</w:t>
      </w:r>
    </w:p>
    <w:p w:rsidR="00063383" w:rsidRPr="00B10BCC" w:rsidRDefault="00063383" w:rsidP="001D7F96">
      <w:pPr>
        <w:tabs>
          <w:tab w:val="left" w:pos="540"/>
        </w:tabs>
        <w:ind w:left="3960" w:hanging="3420"/>
      </w:pPr>
      <w:r w:rsidRPr="00B10BCC">
        <w:t>Члены оргкомитета:</w:t>
      </w:r>
    </w:p>
    <w:p w:rsidR="00063383" w:rsidRDefault="00063383" w:rsidP="001D7F96">
      <w:pPr>
        <w:tabs>
          <w:tab w:val="left" w:pos="4140"/>
        </w:tabs>
        <w:ind w:left="540"/>
        <w:rPr>
          <w:b/>
        </w:rPr>
      </w:pPr>
    </w:p>
    <w:p w:rsidR="0033495F" w:rsidRPr="007E3276" w:rsidRDefault="00063383" w:rsidP="0033495F">
      <w:pPr>
        <w:tabs>
          <w:tab w:val="left" w:pos="3960"/>
        </w:tabs>
        <w:ind w:left="540"/>
      </w:pPr>
      <w:proofErr w:type="spellStart"/>
      <w:r>
        <w:rPr>
          <w:b/>
        </w:rPr>
        <w:t>Марьясова</w:t>
      </w:r>
      <w:proofErr w:type="spellEnd"/>
      <w:r>
        <w:rPr>
          <w:b/>
        </w:rPr>
        <w:tab/>
      </w:r>
      <w:r w:rsidR="001D7F96">
        <w:rPr>
          <w:b/>
        </w:rPr>
        <w:t xml:space="preserve">- </w:t>
      </w:r>
      <w:r>
        <w:t>М</w:t>
      </w:r>
      <w:r w:rsidRPr="009B6717">
        <w:t>етодист экологического просвещения</w:t>
      </w:r>
      <w:r w:rsidRPr="00112E0A">
        <w:t xml:space="preserve"> </w:t>
      </w:r>
      <w:r>
        <w:t>музея</w:t>
      </w:r>
      <w:r>
        <w:rPr>
          <w:b/>
        </w:rPr>
        <w:t xml:space="preserve"> Зинаида Ивановна                        </w:t>
      </w:r>
      <w:r w:rsidR="001D7F96">
        <w:rPr>
          <w:b/>
        </w:rPr>
        <w:t xml:space="preserve"> </w:t>
      </w:r>
      <w:r w:rsidR="007E3276" w:rsidRPr="007E3276">
        <w:t xml:space="preserve">ФГУ «Государственный природный биосферный </w:t>
      </w:r>
    </w:p>
    <w:p w:rsidR="007E3276" w:rsidRDefault="007E3276" w:rsidP="007E3276">
      <w:pPr>
        <w:tabs>
          <w:tab w:val="left" w:pos="3960"/>
        </w:tabs>
        <w:ind w:left="540"/>
      </w:pPr>
      <w:r>
        <w:tab/>
        <w:t xml:space="preserve">  </w:t>
      </w:r>
      <w:r w:rsidRPr="00112E0A">
        <w:t>заповедник «Таймырский»</w:t>
      </w:r>
    </w:p>
    <w:p w:rsidR="00063383" w:rsidRPr="00B45536" w:rsidRDefault="00063383" w:rsidP="007E3276">
      <w:pPr>
        <w:tabs>
          <w:tab w:val="left" w:pos="540"/>
          <w:tab w:val="left" w:pos="3960"/>
        </w:tabs>
        <w:ind w:left="3960" w:hanging="3420"/>
      </w:pPr>
    </w:p>
    <w:p w:rsidR="00063383" w:rsidRDefault="00063383" w:rsidP="001D7F96">
      <w:pPr>
        <w:tabs>
          <w:tab w:val="left" w:pos="540"/>
        </w:tabs>
        <w:ind w:left="3969" w:hanging="3420"/>
      </w:pPr>
      <w:r w:rsidRPr="00AE1AA7">
        <w:rPr>
          <w:b/>
        </w:rPr>
        <w:t>Б</w:t>
      </w:r>
      <w:r>
        <w:rPr>
          <w:b/>
        </w:rPr>
        <w:t xml:space="preserve">ауков                                   </w:t>
      </w:r>
      <w:r>
        <w:rPr>
          <w:b/>
        </w:rPr>
        <w:tab/>
      </w:r>
      <w:r w:rsidR="0033495F">
        <w:rPr>
          <w:b/>
        </w:rPr>
        <w:t xml:space="preserve">- </w:t>
      </w:r>
      <w:r>
        <w:t>Д</w:t>
      </w:r>
      <w:r w:rsidRPr="00AB4041">
        <w:t xml:space="preserve">иректор МУП </w:t>
      </w:r>
      <w:r w:rsidR="00E86F2D">
        <w:t>«</w:t>
      </w:r>
      <w:r w:rsidRPr="00AB4041">
        <w:t xml:space="preserve">ЖКХ </w:t>
      </w:r>
      <w:r w:rsidR="00E86F2D">
        <w:t>с</w:t>
      </w:r>
      <w:r w:rsidRPr="00AB4041">
        <w:t xml:space="preserve">ельского поселения </w:t>
      </w:r>
    </w:p>
    <w:p w:rsidR="00063383" w:rsidRDefault="00063383" w:rsidP="001D7F96">
      <w:pPr>
        <w:tabs>
          <w:tab w:val="left" w:pos="540"/>
        </w:tabs>
        <w:ind w:left="3960" w:hanging="3420"/>
      </w:pPr>
      <w:r>
        <w:rPr>
          <w:b/>
        </w:rPr>
        <w:t xml:space="preserve">Семен Константинович               </w:t>
      </w:r>
      <w:r w:rsidR="00C13A20">
        <w:rPr>
          <w:b/>
        </w:rPr>
        <w:t xml:space="preserve"> </w:t>
      </w:r>
      <w:r w:rsidR="00F0465B">
        <w:rPr>
          <w:b/>
        </w:rPr>
        <w:t xml:space="preserve"> </w:t>
      </w:r>
      <w:r w:rsidRPr="00AB4041">
        <w:t>Хатанга</w:t>
      </w:r>
      <w:r>
        <w:t>»</w:t>
      </w:r>
    </w:p>
    <w:p w:rsidR="00063383" w:rsidRDefault="00063383" w:rsidP="001D7F96">
      <w:pPr>
        <w:tabs>
          <w:tab w:val="left" w:pos="4140"/>
        </w:tabs>
        <w:ind w:left="540"/>
        <w:rPr>
          <w:b/>
        </w:rPr>
      </w:pPr>
    </w:p>
    <w:p w:rsidR="00063383" w:rsidRDefault="00063383" w:rsidP="001D7F96">
      <w:pPr>
        <w:tabs>
          <w:tab w:val="left" w:pos="4140"/>
        </w:tabs>
        <w:ind w:left="540"/>
      </w:pPr>
      <w:proofErr w:type="spellStart"/>
      <w:r>
        <w:rPr>
          <w:b/>
        </w:rPr>
        <w:t>Грязютин</w:t>
      </w:r>
      <w:proofErr w:type="spellEnd"/>
      <w:r w:rsidRPr="005B6C00">
        <w:rPr>
          <w:b/>
        </w:rPr>
        <w:t xml:space="preserve">       </w:t>
      </w:r>
      <w:r w:rsidR="0033495F">
        <w:rPr>
          <w:b/>
        </w:rPr>
        <w:t xml:space="preserve">                                 - </w:t>
      </w:r>
      <w:r>
        <w:t>Генеральный директор</w:t>
      </w:r>
      <w:r w:rsidRPr="005B6C00">
        <w:t xml:space="preserve"> </w:t>
      </w:r>
    </w:p>
    <w:p w:rsidR="00063383" w:rsidRDefault="00063383" w:rsidP="001D7F96">
      <w:pPr>
        <w:tabs>
          <w:tab w:val="left" w:pos="4140"/>
        </w:tabs>
        <w:ind w:left="540"/>
      </w:pPr>
      <w:r>
        <w:rPr>
          <w:b/>
        </w:rPr>
        <w:t xml:space="preserve">Олег Евгеньевич               </w:t>
      </w:r>
      <w:r>
        <w:rPr>
          <w:b/>
        </w:rPr>
        <w:tab/>
      </w:r>
      <w:r w:rsidRPr="005B6C00">
        <w:t>ЗАО</w:t>
      </w:r>
      <w:r>
        <w:t xml:space="preserve"> «Хатангский морской торговый порт»</w:t>
      </w:r>
    </w:p>
    <w:p w:rsidR="00063383" w:rsidRDefault="00063383" w:rsidP="001D7F96">
      <w:pPr>
        <w:tabs>
          <w:tab w:val="left" w:pos="540"/>
        </w:tabs>
        <w:ind w:left="3960" w:hanging="3420"/>
        <w:rPr>
          <w:b/>
        </w:rPr>
      </w:pPr>
    </w:p>
    <w:p w:rsidR="00063383" w:rsidRDefault="00063383" w:rsidP="001D7F96">
      <w:pPr>
        <w:tabs>
          <w:tab w:val="left" w:pos="540"/>
        </w:tabs>
        <w:ind w:left="3960" w:hanging="3420"/>
      </w:pPr>
      <w:r>
        <w:rPr>
          <w:b/>
        </w:rPr>
        <w:t xml:space="preserve">Ерилина          </w:t>
      </w:r>
      <w:r w:rsidR="0033495F">
        <w:t xml:space="preserve">                               - </w:t>
      </w:r>
      <w:r>
        <w:t xml:space="preserve">Начальник отдела культуры администрации </w:t>
      </w:r>
    </w:p>
    <w:p w:rsidR="00063383" w:rsidRDefault="00063383" w:rsidP="001D7F96">
      <w:pPr>
        <w:tabs>
          <w:tab w:val="left" w:pos="540"/>
        </w:tabs>
        <w:ind w:left="3960" w:hanging="3420"/>
      </w:pPr>
      <w:r w:rsidRPr="002A5DE2">
        <w:rPr>
          <w:b/>
        </w:rPr>
        <w:t>Марина Григорьевна</w:t>
      </w:r>
      <w:r>
        <w:t xml:space="preserve">                  </w:t>
      </w:r>
      <w:r w:rsidR="00F0465B">
        <w:t xml:space="preserve">   </w:t>
      </w:r>
      <w:r>
        <w:t>сельского поселения Хатанга</w:t>
      </w:r>
    </w:p>
    <w:p w:rsidR="00063383" w:rsidRPr="00623374" w:rsidRDefault="00063383" w:rsidP="001D7F96">
      <w:pPr>
        <w:tabs>
          <w:tab w:val="left" w:pos="540"/>
        </w:tabs>
      </w:pPr>
      <w:r>
        <w:rPr>
          <w:b/>
        </w:rPr>
        <w:t xml:space="preserve"> </w:t>
      </w:r>
      <w:r>
        <w:t xml:space="preserve">               </w:t>
      </w:r>
    </w:p>
    <w:p w:rsidR="00063383" w:rsidRPr="009B6717" w:rsidRDefault="00063383" w:rsidP="001D7F96">
      <w:pPr>
        <w:tabs>
          <w:tab w:val="left" w:pos="540"/>
        </w:tabs>
        <w:ind w:left="3960" w:hanging="3420"/>
        <w:rPr>
          <w:color w:val="000000"/>
        </w:rPr>
      </w:pPr>
      <w:r w:rsidRPr="009B6717">
        <w:rPr>
          <w:b/>
          <w:color w:val="000000"/>
        </w:rPr>
        <w:t xml:space="preserve">Еремин </w:t>
      </w:r>
      <w:r w:rsidRPr="009B6717">
        <w:rPr>
          <w:color w:val="000000"/>
        </w:rPr>
        <w:tab/>
        <w:t xml:space="preserve">- </w:t>
      </w:r>
      <w:r w:rsidR="007E3276">
        <w:rPr>
          <w:color w:val="000000"/>
        </w:rPr>
        <w:t>Б</w:t>
      </w:r>
      <w:r w:rsidRPr="009B6717">
        <w:rPr>
          <w:color w:val="000000"/>
        </w:rPr>
        <w:t>ухгалтер филиала ЗАО «Горняк»</w:t>
      </w:r>
    </w:p>
    <w:p w:rsidR="00063383" w:rsidRPr="009B6717" w:rsidRDefault="00063383" w:rsidP="001D7F96">
      <w:pPr>
        <w:tabs>
          <w:tab w:val="left" w:pos="540"/>
        </w:tabs>
        <w:ind w:left="3960" w:hanging="3420"/>
        <w:rPr>
          <w:color w:val="000000"/>
        </w:rPr>
      </w:pPr>
      <w:r w:rsidRPr="009B6717">
        <w:rPr>
          <w:b/>
          <w:color w:val="000000"/>
        </w:rPr>
        <w:t>Дмитрий Николаевич</w:t>
      </w:r>
    </w:p>
    <w:p w:rsidR="00063383" w:rsidRDefault="00063383" w:rsidP="001D7F96">
      <w:pPr>
        <w:tabs>
          <w:tab w:val="left" w:pos="4140"/>
        </w:tabs>
        <w:ind w:left="540"/>
        <w:rPr>
          <w:b/>
        </w:rPr>
      </w:pPr>
    </w:p>
    <w:p w:rsidR="00063383" w:rsidRDefault="00063383" w:rsidP="001D7F96">
      <w:pPr>
        <w:tabs>
          <w:tab w:val="left" w:pos="4140"/>
        </w:tabs>
        <w:ind w:left="540"/>
      </w:pPr>
      <w:r>
        <w:rPr>
          <w:b/>
        </w:rPr>
        <w:t xml:space="preserve">Кулешов   </w:t>
      </w:r>
      <w:r w:rsidR="0033495F">
        <w:rPr>
          <w:b/>
        </w:rPr>
        <w:t xml:space="preserve">                                      </w:t>
      </w:r>
      <w:r>
        <w:rPr>
          <w:b/>
        </w:rPr>
        <w:t xml:space="preserve">- </w:t>
      </w:r>
      <w:r w:rsidRPr="00D6500F">
        <w:t>И.</w:t>
      </w:r>
      <w:r w:rsidR="00E86F2D">
        <w:t xml:space="preserve"> о. директора  ОАО «</w:t>
      </w:r>
      <w:proofErr w:type="gramStart"/>
      <w:r w:rsidR="00E86F2D">
        <w:t>Полярная</w:t>
      </w:r>
      <w:proofErr w:type="gramEnd"/>
      <w:r w:rsidR="00E86F2D">
        <w:t xml:space="preserve"> ГРЭ»</w:t>
      </w:r>
      <w:r>
        <w:t xml:space="preserve">      </w:t>
      </w:r>
    </w:p>
    <w:p w:rsidR="00063383" w:rsidRDefault="00063383" w:rsidP="001D7F96">
      <w:pPr>
        <w:tabs>
          <w:tab w:val="left" w:pos="4140"/>
        </w:tabs>
        <w:ind w:left="540"/>
      </w:pPr>
      <w:r>
        <w:rPr>
          <w:b/>
        </w:rPr>
        <w:t>Александр Валерьевич</w:t>
      </w:r>
      <w:r>
        <w:t xml:space="preserve">                     </w:t>
      </w:r>
    </w:p>
    <w:p w:rsidR="00063383" w:rsidRDefault="00063383" w:rsidP="001D7F96">
      <w:pPr>
        <w:tabs>
          <w:tab w:val="left" w:pos="4140"/>
        </w:tabs>
        <w:rPr>
          <w:b/>
        </w:rPr>
      </w:pPr>
    </w:p>
    <w:p w:rsidR="00063383" w:rsidRDefault="00063383" w:rsidP="001D7F96">
      <w:pPr>
        <w:tabs>
          <w:tab w:val="left" w:pos="4140"/>
        </w:tabs>
        <w:ind w:left="540"/>
      </w:pPr>
      <w:r w:rsidRPr="005B6C00">
        <w:rPr>
          <w:b/>
        </w:rPr>
        <w:t>Панов</w:t>
      </w:r>
      <w:r>
        <w:rPr>
          <w:b/>
        </w:rPr>
        <w:t xml:space="preserve">                                      </w:t>
      </w:r>
      <w:r w:rsidR="0033495F">
        <w:rPr>
          <w:b/>
        </w:rPr>
        <w:t xml:space="preserve">        </w:t>
      </w:r>
      <w:r>
        <w:rPr>
          <w:b/>
        </w:rPr>
        <w:t>-</w:t>
      </w:r>
      <w:r>
        <w:rPr>
          <w:b/>
        </w:rPr>
        <w:tab/>
      </w:r>
      <w:r w:rsidRPr="00D6500F">
        <w:t>Н</w:t>
      </w:r>
      <w:r w:rsidRPr="005B6C00">
        <w:t xml:space="preserve">ачальник ПЧ-136 ГУ «ОФПС-31 </w:t>
      </w:r>
      <w:proofErr w:type="gramStart"/>
      <w:r w:rsidRPr="005B6C00">
        <w:t>по</w:t>
      </w:r>
      <w:proofErr w:type="gramEnd"/>
      <w:r>
        <w:t xml:space="preserve"> </w:t>
      </w:r>
    </w:p>
    <w:p w:rsidR="00063383" w:rsidRPr="005B6C00" w:rsidRDefault="00063383" w:rsidP="001D7F96">
      <w:pPr>
        <w:tabs>
          <w:tab w:val="left" w:pos="4140"/>
        </w:tabs>
        <w:ind w:left="540"/>
        <w:rPr>
          <w:b/>
        </w:rPr>
      </w:pPr>
      <w:r w:rsidRPr="005B6C00">
        <w:rPr>
          <w:b/>
        </w:rPr>
        <w:t>Александр Александрович</w:t>
      </w:r>
      <w:r>
        <w:t xml:space="preserve">     </w:t>
      </w:r>
      <w:r>
        <w:tab/>
        <w:t>Красноярскому краю</w:t>
      </w:r>
      <w:r w:rsidR="00E80FB0">
        <w:t>»</w:t>
      </w:r>
    </w:p>
    <w:p w:rsidR="00063383" w:rsidRDefault="00063383" w:rsidP="001D7F96">
      <w:pPr>
        <w:tabs>
          <w:tab w:val="left" w:pos="4140"/>
        </w:tabs>
        <w:ind w:left="540"/>
        <w:rPr>
          <w:b/>
        </w:rPr>
      </w:pPr>
    </w:p>
    <w:p w:rsidR="00063383" w:rsidRDefault="00063383" w:rsidP="0033495F">
      <w:pPr>
        <w:tabs>
          <w:tab w:val="left" w:pos="3960"/>
        </w:tabs>
        <w:ind w:left="540"/>
      </w:pPr>
      <w:r>
        <w:rPr>
          <w:b/>
        </w:rPr>
        <w:t xml:space="preserve">Журавель </w:t>
      </w:r>
      <w:r w:rsidR="0033495F">
        <w:rPr>
          <w:b/>
        </w:rPr>
        <w:t xml:space="preserve">                                      </w:t>
      </w:r>
      <w:r w:rsidRPr="0055164C">
        <w:t xml:space="preserve">- </w:t>
      </w:r>
      <w:r>
        <w:t>Н</w:t>
      </w:r>
      <w:r w:rsidR="00E80FB0">
        <w:t>ачальник отделения полиции О</w:t>
      </w:r>
      <w:r w:rsidR="00207B65">
        <w:t>тдела МВД</w:t>
      </w:r>
    </w:p>
    <w:p w:rsidR="00063383" w:rsidRPr="00207B65" w:rsidRDefault="00063383" w:rsidP="00207B65">
      <w:pPr>
        <w:tabs>
          <w:tab w:val="left" w:pos="3960"/>
        </w:tabs>
        <w:ind w:left="540"/>
      </w:pPr>
      <w:r>
        <w:rPr>
          <w:b/>
        </w:rPr>
        <w:t>Геннадий Михайлович</w:t>
      </w:r>
      <w:r w:rsidR="00207B65">
        <w:rPr>
          <w:b/>
        </w:rPr>
        <w:tab/>
      </w:r>
      <w:r w:rsidR="00207B65" w:rsidRPr="00207B65">
        <w:t xml:space="preserve">   РФ по ТДНМР</w:t>
      </w:r>
    </w:p>
    <w:p w:rsidR="00063383" w:rsidRDefault="00063383" w:rsidP="001D7F96">
      <w:pPr>
        <w:tabs>
          <w:tab w:val="left" w:pos="4140"/>
        </w:tabs>
        <w:ind w:left="540"/>
        <w:rPr>
          <w:b/>
        </w:rPr>
      </w:pPr>
    </w:p>
    <w:p w:rsidR="00063383" w:rsidRPr="00311517" w:rsidRDefault="00063383" w:rsidP="0033495F">
      <w:pPr>
        <w:tabs>
          <w:tab w:val="left" w:pos="3960"/>
        </w:tabs>
        <w:ind w:left="540"/>
        <w:rPr>
          <w:b/>
        </w:rPr>
      </w:pPr>
      <w:r>
        <w:rPr>
          <w:b/>
        </w:rPr>
        <w:t xml:space="preserve">Курбацкий </w:t>
      </w:r>
      <w:r w:rsidRPr="00311517">
        <w:rPr>
          <w:b/>
        </w:rPr>
        <w:t xml:space="preserve">    </w:t>
      </w:r>
      <w:r w:rsidR="0033495F">
        <w:rPr>
          <w:b/>
        </w:rPr>
        <w:t xml:space="preserve">                              </w:t>
      </w:r>
      <w:r w:rsidR="00C572AE">
        <w:rPr>
          <w:b/>
        </w:rPr>
        <w:t xml:space="preserve">  </w:t>
      </w:r>
      <w:r w:rsidR="0033495F">
        <w:rPr>
          <w:b/>
        </w:rPr>
        <w:t xml:space="preserve"> </w:t>
      </w:r>
      <w:r>
        <w:rPr>
          <w:b/>
        </w:rPr>
        <w:t xml:space="preserve">- </w:t>
      </w:r>
      <w:r>
        <w:t>Начальник</w:t>
      </w:r>
      <w:r w:rsidRPr="00311517">
        <w:t xml:space="preserve"> территориального отдела</w:t>
      </w:r>
      <w:r>
        <w:rPr>
          <w:b/>
        </w:rPr>
        <w:t xml:space="preserve"> </w:t>
      </w:r>
      <w:r w:rsidRPr="00311517">
        <w:rPr>
          <w:b/>
        </w:rPr>
        <w:tab/>
      </w:r>
    </w:p>
    <w:p w:rsidR="00063383" w:rsidRPr="00311517" w:rsidRDefault="00063383" w:rsidP="001D7F96">
      <w:pPr>
        <w:tabs>
          <w:tab w:val="left" w:pos="540"/>
        </w:tabs>
      </w:pPr>
      <w:r>
        <w:rPr>
          <w:b/>
        </w:rPr>
        <w:t xml:space="preserve">         Андрей Викторович</w:t>
      </w:r>
      <w:r>
        <w:rPr>
          <w:b/>
        </w:rPr>
        <w:tab/>
      </w:r>
      <w:r>
        <w:rPr>
          <w:b/>
        </w:rPr>
        <w:tab/>
      </w:r>
      <w:r w:rsidR="0033495F">
        <w:rPr>
          <w:b/>
        </w:rPr>
        <w:t xml:space="preserve">          </w:t>
      </w:r>
      <w:proofErr w:type="gramStart"/>
      <w:r w:rsidRPr="00311517">
        <w:t>с</w:t>
      </w:r>
      <w:proofErr w:type="gramEnd"/>
      <w:r w:rsidRPr="00311517">
        <w:t xml:space="preserve">. </w:t>
      </w:r>
      <w:proofErr w:type="gramStart"/>
      <w:r w:rsidRPr="00311517">
        <w:t>Хатанга</w:t>
      </w:r>
      <w:proofErr w:type="gramEnd"/>
      <w:r w:rsidR="00AA1832">
        <w:t xml:space="preserve"> администрации сельского поселения</w:t>
      </w:r>
      <w:r w:rsidR="00E86F2D">
        <w:t xml:space="preserve"> </w:t>
      </w:r>
    </w:p>
    <w:p w:rsidR="00063383" w:rsidRDefault="00063383" w:rsidP="001D7F96">
      <w:pPr>
        <w:tabs>
          <w:tab w:val="left" w:pos="540"/>
        </w:tabs>
        <w:ind w:left="3960" w:hanging="3960"/>
      </w:pPr>
      <w:r>
        <w:t xml:space="preserve">                                                </w:t>
      </w:r>
      <w:r w:rsidR="00AA1832">
        <w:t xml:space="preserve">                     Хатанга</w:t>
      </w:r>
    </w:p>
    <w:p w:rsidR="00AA1832" w:rsidRDefault="00AA1832" w:rsidP="001D7F96">
      <w:pPr>
        <w:tabs>
          <w:tab w:val="left" w:pos="540"/>
        </w:tabs>
        <w:ind w:left="3960" w:hanging="3960"/>
      </w:pPr>
    </w:p>
    <w:p w:rsidR="00063383" w:rsidRDefault="00063383" w:rsidP="001D7F96">
      <w:pPr>
        <w:tabs>
          <w:tab w:val="left" w:pos="540"/>
        </w:tabs>
        <w:ind w:left="540"/>
      </w:pPr>
      <w:proofErr w:type="spellStart"/>
      <w:r w:rsidRPr="00531D27">
        <w:rPr>
          <w:b/>
        </w:rPr>
        <w:t>Майнагашев</w:t>
      </w:r>
      <w:proofErr w:type="spellEnd"/>
      <w:r w:rsidRPr="00531D27">
        <w:rPr>
          <w:b/>
        </w:rPr>
        <w:t xml:space="preserve">   </w:t>
      </w:r>
      <w:r w:rsidR="0033495F">
        <w:t xml:space="preserve">                               </w:t>
      </w:r>
      <w:r>
        <w:t xml:space="preserve">- Главный специалист </w:t>
      </w:r>
      <w:r w:rsidRPr="00ED1CDA">
        <w:t>отдел</w:t>
      </w:r>
      <w:r>
        <w:t xml:space="preserve">а по работе </w:t>
      </w:r>
      <w:proofErr w:type="gramStart"/>
      <w:r>
        <w:t>с</w:t>
      </w:r>
      <w:proofErr w:type="gramEnd"/>
      <w:r>
        <w:t xml:space="preserve"> </w:t>
      </w:r>
    </w:p>
    <w:p w:rsidR="0033495F" w:rsidRDefault="00063383" w:rsidP="0033495F">
      <w:pPr>
        <w:ind w:left="3960" w:hanging="3420"/>
      </w:pPr>
      <w:r w:rsidRPr="00531D27">
        <w:rPr>
          <w:b/>
        </w:rPr>
        <w:t>Александр Сергеевич</w:t>
      </w:r>
      <w:r>
        <w:rPr>
          <w:b/>
        </w:rPr>
        <w:t xml:space="preserve">        </w:t>
      </w:r>
      <w:r w:rsidR="0033495F">
        <w:rPr>
          <w:b/>
        </w:rPr>
        <w:t xml:space="preserve">            </w:t>
      </w:r>
      <w:r w:rsidRPr="00531D27">
        <w:t>молодежью</w:t>
      </w:r>
      <w:r>
        <w:rPr>
          <w:b/>
        </w:rPr>
        <w:t xml:space="preserve">, </w:t>
      </w:r>
      <w:r>
        <w:t xml:space="preserve">массовой физической культуре и                        </w:t>
      </w:r>
      <w:r w:rsidR="0033495F">
        <w:t xml:space="preserve">                </w:t>
      </w:r>
    </w:p>
    <w:p w:rsidR="00063383" w:rsidRDefault="00E80FB0" w:rsidP="00E80FB0">
      <w:pPr>
        <w:tabs>
          <w:tab w:val="left" w:pos="4140"/>
        </w:tabs>
        <w:ind w:left="4140" w:hanging="3420"/>
      </w:pPr>
      <w:r>
        <w:tab/>
      </w:r>
      <w:r w:rsidR="0033495F">
        <w:t xml:space="preserve">спорту администрации </w:t>
      </w:r>
      <w:r w:rsidR="00E86F2D">
        <w:t xml:space="preserve">сельского поселения </w:t>
      </w:r>
      <w:r>
        <w:t xml:space="preserve">    </w:t>
      </w:r>
      <w:r w:rsidR="00E86F2D">
        <w:t>Хатанга</w:t>
      </w:r>
      <w:r w:rsidR="0033495F">
        <w:t xml:space="preserve">                          </w:t>
      </w:r>
      <w:r w:rsidR="00F0465B">
        <w:t xml:space="preserve">                              </w:t>
      </w:r>
      <w:r w:rsidR="00063383">
        <w:t xml:space="preserve">    </w:t>
      </w:r>
    </w:p>
    <w:p w:rsidR="007E3276" w:rsidRDefault="007E3276" w:rsidP="0033495F">
      <w:pPr>
        <w:ind w:left="360" w:firstLine="5580"/>
        <w:jc w:val="right"/>
        <w:rPr>
          <w:b/>
          <w:sz w:val="22"/>
          <w:szCs w:val="22"/>
        </w:rPr>
      </w:pPr>
    </w:p>
    <w:p w:rsidR="0033495F" w:rsidRPr="00CA796B" w:rsidRDefault="0033495F" w:rsidP="0033495F">
      <w:pPr>
        <w:ind w:left="360" w:firstLine="558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 3</w:t>
      </w:r>
    </w:p>
    <w:p w:rsidR="0033495F" w:rsidRPr="00CA796B" w:rsidRDefault="0033495F" w:rsidP="0033495F">
      <w:pPr>
        <w:ind w:left="360" w:firstLine="4860"/>
        <w:jc w:val="right"/>
        <w:rPr>
          <w:sz w:val="22"/>
          <w:szCs w:val="22"/>
        </w:rPr>
      </w:pPr>
      <w:r w:rsidRPr="00CA796B">
        <w:rPr>
          <w:sz w:val="22"/>
          <w:szCs w:val="22"/>
        </w:rPr>
        <w:t xml:space="preserve">к  постановлению администрации </w:t>
      </w:r>
    </w:p>
    <w:p w:rsidR="0033495F" w:rsidRPr="00CA796B" w:rsidRDefault="0033495F" w:rsidP="0033495F">
      <w:pPr>
        <w:ind w:left="360" w:firstLine="5580"/>
        <w:jc w:val="right"/>
        <w:rPr>
          <w:sz w:val="22"/>
          <w:szCs w:val="22"/>
        </w:rPr>
      </w:pPr>
      <w:r w:rsidRPr="00CA796B">
        <w:rPr>
          <w:sz w:val="22"/>
          <w:szCs w:val="22"/>
        </w:rPr>
        <w:t>сельского поселения Хатанга</w:t>
      </w:r>
    </w:p>
    <w:p w:rsidR="0033495F" w:rsidRPr="00CA796B" w:rsidRDefault="0033495F" w:rsidP="0033495F">
      <w:pPr>
        <w:ind w:left="360" w:firstLine="5580"/>
        <w:jc w:val="right"/>
        <w:rPr>
          <w:sz w:val="22"/>
          <w:szCs w:val="22"/>
        </w:rPr>
      </w:pPr>
      <w:r w:rsidRPr="00CA796B">
        <w:rPr>
          <w:sz w:val="22"/>
          <w:szCs w:val="22"/>
        </w:rPr>
        <w:t xml:space="preserve">от 15.07.2011 г.  № 098 - </w:t>
      </w:r>
      <w:proofErr w:type="gramStart"/>
      <w:r w:rsidRPr="00CA796B">
        <w:rPr>
          <w:sz w:val="22"/>
          <w:szCs w:val="22"/>
        </w:rPr>
        <w:t>П</w:t>
      </w:r>
      <w:proofErr w:type="gramEnd"/>
    </w:p>
    <w:p w:rsidR="004A1154" w:rsidRDefault="004A1154" w:rsidP="0033495F">
      <w:pPr>
        <w:ind w:firstLine="5040"/>
        <w:jc w:val="right"/>
      </w:pPr>
    </w:p>
    <w:p w:rsidR="00063383" w:rsidRDefault="00063383" w:rsidP="0006338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063383" w:rsidRDefault="00063383" w:rsidP="00063383">
      <w:pPr>
        <w:ind w:left="360" w:firstLine="4680"/>
        <w:jc w:val="both"/>
        <w:rPr>
          <w:b/>
        </w:rPr>
      </w:pPr>
    </w:p>
    <w:p w:rsidR="00063383" w:rsidRDefault="00063383" w:rsidP="00063383">
      <w:pPr>
        <w:ind w:left="360" w:firstLine="720"/>
        <w:jc w:val="center"/>
        <w:rPr>
          <w:b/>
        </w:rPr>
      </w:pPr>
      <w:r>
        <w:rPr>
          <w:b/>
        </w:rPr>
        <w:t>План подготовки и проведения празднования</w:t>
      </w:r>
    </w:p>
    <w:p w:rsidR="00063383" w:rsidRDefault="00063383" w:rsidP="00063383">
      <w:pPr>
        <w:ind w:left="360" w:firstLine="720"/>
        <w:jc w:val="center"/>
        <w:rPr>
          <w:b/>
        </w:rPr>
      </w:pPr>
      <w:r>
        <w:rPr>
          <w:b/>
        </w:rPr>
        <w:t>Международного дня коренных малочисленных народов мира</w:t>
      </w:r>
    </w:p>
    <w:p w:rsidR="00063383" w:rsidRDefault="00063383" w:rsidP="00063383">
      <w:pPr>
        <w:ind w:left="360" w:firstLine="720"/>
        <w:jc w:val="center"/>
        <w:rPr>
          <w:b/>
        </w:rPr>
      </w:pPr>
      <w:r>
        <w:rPr>
          <w:b/>
        </w:rPr>
        <w:t>в сельском поселении Хатанга</w:t>
      </w:r>
    </w:p>
    <w:p w:rsidR="00063383" w:rsidRDefault="00063383" w:rsidP="00063383">
      <w:pPr>
        <w:ind w:left="360"/>
        <w:jc w:val="center"/>
        <w:rPr>
          <w:b/>
        </w:rPr>
      </w:pPr>
    </w:p>
    <w:p w:rsidR="00063383" w:rsidRDefault="00063383" w:rsidP="00063383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960"/>
        <w:gridCol w:w="2340"/>
        <w:gridCol w:w="2340"/>
      </w:tblGrid>
      <w:tr w:rsidR="00063383">
        <w:trPr>
          <w:trHeight w:val="455"/>
        </w:trPr>
        <w:tc>
          <w:tcPr>
            <w:tcW w:w="720" w:type="dxa"/>
          </w:tcPr>
          <w:p w:rsidR="00063383" w:rsidRDefault="00063383" w:rsidP="00063383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063383" w:rsidRDefault="00063383" w:rsidP="00063383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960" w:type="dxa"/>
          </w:tcPr>
          <w:p w:rsidR="00063383" w:rsidRDefault="00063383" w:rsidP="00063383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40" w:type="dxa"/>
          </w:tcPr>
          <w:p w:rsidR="00063383" w:rsidRDefault="00063383" w:rsidP="00063383">
            <w:pPr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340" w:type="dxa"/>
          </w:tcPr>
          <w:p w:rsidR="00063383" w:rsidRDefault="00063383" w:rsidP="00063383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63383">
        <w:trPr>
          <w:trHeight w:val="269"/>
        </w:trPr>
        <w:tc>
          <w:tcPr>
            <w:tcW w:w="720" w:type="dxa"/>
          </w:tcPr>
          <w:p w:rsidR="00063383" w:rsidRDefault="00063383" w:rsidP="000633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0" w:type="dxa"/>
          </w:tcPr>
          <w:p w:rsidR="00063383" w:rsidRDefault="00063383" w:rsidP="000633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0" w:type="dxa"/>
          </w:tcPr>
          <w:p w:rsidR="00063383" w:rsidRDefault="00063383" w:rsidP="000633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40" w:type="dxa"/>
          </w:tcPr>
          <w:p w:rsidR="00063383" w:rsidRDefault="00063383" w:rsidP="000633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3383" w:rsidRPr="00BF2D6F">
        <w:trPr>
          <w:trHeight w:val="449"/>
        </w:trPr>
        <w:tc>
          <w:tcPr>
            <w:tcW w:w="720" w:type="dxa"/>
          </w:tcPr>
          <w:p w:rsidR="00063383" w:rsidRPr="00BF2D6F" w:rsidRDefault="00063383" w:rsidP="00063383">
            <w:r w:rsidRPr="00BF2D6F">
              <w:t>1.</w:t>
            </w:r>
          </w:p>
        </w:tc>
        <w:tc>
          <w:tcPr>
            <w:tcW w:w="3960" w:type="dxa"/>
          </w:tcPr>
          <w:p w:rsidR="00063383" w:rsidRPr="00BF2D6F" w:rsidRDefault="00063383" w:rsidP="00063383">
            <w:r>
              <w:t>Концертно-развлекательная  программа  в поселках поселения</w:t>
            </w:r>
          </w:p>
        </w:tc>
        <w:tc>
          <w:tcPr>
            <w:tcW w:w="2340" w:type="dxa"/>
          </w:tcPr>
          <w:p w:rsidR="00063383" w:rsidRPr="00BF2D6F" w:rsidRDefault="00063383" w:rsidP="00063383">
            <w:r>
              <w:t>с 25.07.2011</w:t>
            </w:r>
            <w:r w:rsidRPr="00BF2D6F">
              <w:t xml:space="preserve"> г.</w:t>
            </w:r>
            <w:r>
              <w:t xml:space="preserve"> – 21.08.2011 г.</w:t>
            </w:r>
          </w:p>
        </w:tc>
        <w:tc>
          <w:tcPr>
            <w:tcW w:w="2340" w:type="dxa"/>
          </w:tcPr>
          <w:p w:rsidR="00063383" w:rsidRPr="00BF2D6F" w:rsidRDefault="00063383" w:rsidP="00063383">
            <w:r>
              <w:t>Отдел культуры</w:t>
            </w:r>
          </w:p>
        </w:tc>
      </w:tr>
      <w:tr w:rsidR="00063383" w:rsidRPr="00BF2D6F">
        <w:trPr>
          <w:trHeight w:val="513"/>
        </w:trPr>
        <w:tc>
          <w:tcPr>
            <w:tcW w:w="720" w:type="dxa"/>
          </w:tcPr>
          <w:p w:rsidR="00063383" w:rsidRPr="00BF2D6F" w:rsidRDefault="00063383" w:rsidP="00063383">
            <w:r w:rsidRPr="00BF2D6F">
              <w:t>2.</w:t>
            </w:r>
          </w:p>
        </w:tc>
        <w:tc>
          <w:tcPr>
            <w:tcW w:w="3960" w:type="dxa"/>
          </w:tcPr>
          <w:p w:rsidR="00063383" w:rsidRPr="00BF2D6F" w:rsidRDefault="00063383" w:rsidP="00063383">
            <w:r>
              <w:t xml:space="preserve">Спортивно-игровая программа </w:t>
            </w:r>
          </w:p>
        </w:tc>
        <w:tc>
          <w:tcPr>
            <w:tcW w:w="2340" w:type="dxa"/>
          </w:tcPr>
          <w:p w:rsidR="00063383" w:rsidRDefault="00063383" w:rsidP="00063383">
            <w:r>
              <w:t>с 25.07.2011</w:t>
            </w:r>
            <w:r w:rsidRPr="00BF2D6F">
              <w:t xml:space="preserve"> г.</w:t>
            </w:r>
            <w:r>
              <w:t xml:space="preserve"> – 21.08.2011 г.</w:t>
            </w:r>
          </w:p>
        </w:tc>
        <w:tc>
          <w:tcPr>
            <w:tcW w:w="2340" w:type="dxa"/>
          </w:tcPr>
          <w:p w:rsidR="00063383" w:rsidRPr="00BF2D6F" w:rsidRDefault="00063383" w:rsidP="00063383">
            <w:proofErr w:type="spellStart"/>
            <w:r>
              <w:t>Майнагашев</w:t>
            </w:r>
            <w:proofErr w:type="spellEnd"/>
            <w:r>
              <w:t xml:space="preserve"> А.С.</w:t>
            </w:r>
          </w:p>
        </w:tc>
      </w:tr>
      <w:tr w:rsidR="00063383" w:rsidRPr="00BF2D6F">
        <w:trPr>
          <w:trHeight w:val="513"/>
        </w:trPr>
        <w:tc>
          <w:tcPr>
            <w:tcW w:w="720" w:type="dxa"/>
          </w:tcPr>
          <w:p w:rsidR="00063383" w:rsidRPr="00BF2D6F" w:rsidRDefault="00063383" w:rsidP="00063383">
            <w:r>
              <w:t>3.</w:t>
            </w:r>
          </w:p>
        </w:tc>
        <w:tc>
          <w:tcPr>
            <w:tcW w:w="3960" w:type="dxa"/>
          </w:tcPr>
          <w:p w:rsidR="00063383" w:rsidRPr="00BF2D6F" w:rsidRDefault="00063383" w:rsidP="00063383">
            <w:r w:rsidRPr="00BF2D6F">
              <w:t xml:space="preserve">Изготовление Почетных грамот </w:t>
            </w:r>
          </w:p>
        </w:tc>
        <w:tc>
          <w:tcPr>
            <w:tcW w:w="2340" w:type="dxa"/>
          </w:tcPr>
          <w:p w:rsidR="00063383" w:rsidRPr="00BF2D6F" w:rsidRDefault="00063383" w:rsidP="00063383">
            <w:r>
              <w:t>до 06.08.2011</w:t>
            </w:r>
            <w:r w:rsidRPr="00BF2D6F">
              <w:t xml:space="preserve"> г.</w:t>
            </w:r>
          </w:p>
        </w:tc>
        <w:tc>
          <w:tcPr>
            <w:tcW w:w="2340" w:type="dxa"/>
          </w:tcPr>
          <w:p w:rsidR="00063383" w:rsidRPr="00BF2D6F" w:rsidRDefault="00063383" w:rsidP="00063383">
            <w:r>
              <w:t>Тихонова Е.И.</w:t>
            </w:r>
          </w:p>
        </w:tc>
      </w:tr>
      <w:tr w:rsidR="00063383" w:rsidRPr="00BF2D6F">
        <w:trPr>
          <w:trHeight w:val="535"/>
        </w:trPr>
        <w:tc>
          <w:tcPr>
            <w:tcW w:w="720" w:type="dxa"/>
          </w:tcPr>
          <w:p w:rsidR="00063383" w:rsidRPr="00BF2D6F" w:rsidRDefault="00063383" w:rsidP="00063383">
            <w:r>
              <w:t>4.</w:t>
            </w:r>
          </w:p>
        </w:tc>
        <w:tc>
          <w:tcPr>
            <w:tcW w:w="3960" w:type="dxa"/>
          </w:tcPr>
          <w:p w:rsidR="00063383" w:rsidRPr="00BF2D6F" w:rsidRDefault="00063383" w:rsidP="00063383">
            <w:r w:rsidRPr="00BF2D6F">
              <w:t xml:space="preserve">Приобретение </w:t>
            </w:r>
            <w:r>
              <w:t xml:space="preserve">и отправка </w:t>
            </w:r>
            <w:r w:rsidRPr="00BF2D6F">
              <w:t>призов</w:t>
            </w:r>
            <w:r>
              <w:t xml:space="preserve"> в поселки сельского поселения Хатанга</w:t>
            </w:r>
            <w:r w:rsidRPr="00BF2D6F">
              <w:t xml:space="preserve"> </w:t>
            </w:r>
          </w:p>
        </w:tc>
        <w:tc>
          <w:tcPr>
            <w:tcW w:w="2340" w:type="dxa"/>
          </w:tcPr>
          <w:p w:rsidR="00063383" w:rsidRPr="00BF2D6F" w:rsidRDefault="00063383" w:rsidP="00063383">
            <w:r>
              <w:t>д</w:t>
            </w:r>
            <w:r w:rsidRPr="00BF2D6F">
              <w:t xml:space="preserve">о </w:t>
            </w:r>
            <w:r>
              <w:t>08.08.</w:t>
            </w:r>
            <w:r w:rsidRPr="00BF2D6F">
              <w:t>20</w:t>
            </w:r>
            <w:r>
              <w:t>11</w:t>
            </w:r>
            <w:r w:rsidRPr="00BF2D6F">
              <w:t xml:space="preserve"> г.</w:t>
            </w:r>
          </w:p>
        </w:tc>
        <w:tc>
          <w:tcPr>
            <w:tcW w:w="2340" w:type="dxa"/>
          </w:tcPr>
          <w:p w:rsidR="00063383" w:rsidRPr="00BF2D6F" w:rsidRDefault="00063383" w:rsidP="00063383">
            <w:r>
              <w:t>Чарду М.Ю.</w:t>
            </w:r>
          </w:p>
        </w:tc>
      </w:tr>
      <w:tr w:rsidR="00063383" w:rsidRPr="00BF2D6F">
        <w:trPr>
          <w:trHeight w:val="529"/>
        </w:trPr>
        <w:tc>
          <w:tcPr>
            <w:tcW w:w="720" w:type="dxa"/>
          </w:tcPr>
          <w:p w:rsidR="00063383" w:rsidRPr="00BF2D6F" w:rsidRDefault="00063383" w:rsidP="00063383">
            <w:r>
              <w:t>5.</w:t>
            </w:r>
          </w:p>
        </w:tc>
        <w:tc>
          <w:tcPr>
            <w:tcW w:w="3960" w:type="dxa"/>
          </w:tcPr>
          <w:p w:rsidR="003520F3" w:rsidRDefault="00063383" w:rsidP="00063383">
            <w:r>
              <w:t>Составление списков  уч</w:t>
            </w:r>
            <w:r w:rsidR="003520F3">
              <w:t>астников  мероприятий для выезда</w:t>
            </w:r>
            <w:r>
              <w:t xml:space="preserve">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063383" w:rsidRPr="00BF2D6F" w:rsidRDefault="003520F3" w:rsidP="00063383">
            <w:proofErr w:type="gramStart"/>
            <w:r>
              <w:t>с</w:t>
            </w:r>
            <w:proofErr w:type="gramEnd"/>
            <w:r>
              <w:t xml:space="preserve">. </w:t>
            </w:r>
            <w:r w:rsidR="00063383">
              <w:t>Хатанг</w:t>
            </w:r>
            <w:r w:rsidR="009976D9">
              <w:t>а</w:t>
            </w:r>
          </w:p>
        </w:tc>
        <w:tc>
          <w:tcPr>
            <w:tcW w:w="2340" w:type="dxa"/>
          </w:tcPr>
          <w:p w:rsidR="00063383" w:rsidRPr="00BF2D6F" w:rsidRDefault="00063383" w:rsidP="00063383">
            <w:r>
              <w:t>до 08.08.2011</w:t>
            </w:r>
            <w:r w:rsidRPr="00BF2D6F">
              <w:t xml:space="preserve"> г.</w:t>
            </w:r>
          </w:p>
        </w:tc>
        <w:tc>
          <w:tcPr>
            <w:tcW w:w="2340" w:type="dxa"/>
          </w:tcPr>
          <w:p w:rsidR="00063383" w:rsidRDefault="00063383" w:rsidP="00063383">
            <w:r>
              <w:t xml:space="preserve">Ерилина М.Г. </w:t>
            </w:r>
          </w:p>
          <w:p w:rsidR="00063383" w:rsidRPr="00BF2D6F" w:rsidRDefault="00063383" w:rsidP="00063383">
            <w:r>
              <w:t>Чарду М.Ю.</w:t>
            </w:r>
          </w:p>
        </w:tc>
      </w:tr>
      <w:tr w:rsidR="00063383" w:rsidRPr="00BF2D6F">
        <w:trPr>
          <w:trHeight w:val="529"/>
        </w:trPr>
        <w:tc>
          <w:tcPr>
            <w:tcW w:w="720" w:type="dxa"/>
          </w:tcPr>
          <w:p w:rsidR="00063383" w:rsidRDefault="00063383" w:rsidP="00063383">
            <w:r>
              <w:t>6.</w:t>
            </w:r>
          </w:p>
        </w:tc>
        <w:tc>
          <w:tcPr>
            <w:tcW w:w="3960" w:type="dxa"/>
          </w:tcPr>
          <w:p w:rsidR="00063383" w:rsidRDefault="003520F3" w:rsidP="00063383">
            <w:r>
              <w:t>Организация охраны</w:t>
            </w:r>
            <w:r w:rsidR="00063383">
              <w:t xml:space="preserve"> обществен</w:t>
            </w:r>
            <w:r>
              <w:t>ного порядка  на территории СП</w:t>
            </w:r>
            <w:r w:rsidR="00063383">
              <w:t xml:space="preserve"> Хатанга</w:t>
            </w:r>
          </w:p>
        </w:tc>
        <w:tc>
          <w:tcPr>
            <w:tcW w:w="2340" w:type="dxa"/>
          </w:tcPr>
          <w:p w:rsidR="00063383" w:rsidRDefault="00063383" w:rsidP="00063383">
            <w:r>
              <w:t xml:space="preserve">В соответствии </w:t>
            </w:r>
          </w:p>
          <w:p w:rsidR="00063383" w:rsidRDefault="00063383" w:rsidP="00063383">
            <w:r>
              <w:t>с графиком проведения</w:t>
            </w:r>
          </w:p>
        </w:tc>
        <w:tc>
          <w:tcPr>
            <w:tcW w:w="2340" w:type="dxa"/>
          </w:tcPr>
          <w:p w:rsidR="00063383" w:rsidRDefault="00063383" w:rsidP="00063383">
            <w:r>
              <w:t>Журавель Г.М.</w:t>
            </w:r>
          </w:p>
        </w:tc>
      </w:tr>
      <w:tr w:rsidR="00063383" w:rsidRPr="00BF2D6F">
        <w:trPr>
          <w:trHeight w:val="523"/>
        </w:trPr>
        <w:tc>
          <w:tcPr>
            <w:tcW w:w="720" w:type="dxa"/>
          </w:tcPr>
          <w:p w:rsidR="00063383" w:rsidRPr="00BF2D6F" w:rsidRDefault="00063383" w:rsidP="00063383">
            <w:r>
              <w:t>7.</w:t>
            </w:r>
          </w:p>
        </w:tc>
        <w:tc>
          <w:tcPr>
            <w:tcW w:w="3960" w:type="dxa"/>
          </w:tcPr>
          <w:p w:rsidR="00063383" w:rsidRDefault="00063383" w:rsidP="00063383">
            <w:r>
              <w:t>Встреча, размещение и отправка  гостей праздника</w:t>
            </w:r>
          </w:p>
        </w:tc>
        <w:tc>
          <w:tcPr>
            <w:tcW w:w="2340" w:type="dxa"/>
          </w:tcPr>
          <w:p w:rsidR="00063383" w:rsidRDefault="00063383" w:rsidP="00063383">
            <w:r>
              <w:t>с  11.08.2011</w:t>
            </w:r>
            <w:r w:rsidR="003520F3">
              <w:t xml:space="preserve"> г.</w:t>
            </w:r>
            <w:r>
              <w:t xml:space="preserve"> –</w:t>
            </w:r>
          </w:p>
          <w:p w:rsidR="00063383" w:rsidRPr="00BF2D6F" w:rsidRDefault="00063383" w:rsidP="00063383">
            <w:r>
              <w:t>21.08.2011 г.</w:t>
            </w:r>
          </w:p>
        </w:tc>
        <w:tc>
          <w:tcPr>
            <w:tcW w:w="2340" w:type="dxa"/>
          </w:tcPr>
          <w:p w:rsidR="00063383" w:rsidRDefault="00063383" w:rsidP="00063383">
            <w:r>
              <w:t xml:space="preserve">Ерилина М.Г., </w:t>
            </w:r>
            <w:proofErr w:type="spellStart"/>
            <w:r>
              <w:t>Бауков</w:t>
            </w:r>
            <w:proofErr w:type="spellEnd"/>
            <w:r>
              <w:t xml:space="preserve"> С.К., </w:t>
            </w:r>
            <w:proofErr w:type="spellStart"/>
            <w:r>
              <w:t>Грязютин</w:t>
            </w:r>
            <w:proofErr w:type="spellEnd"/>
            <w:r>
              <w:t xml:space="preserve"> О.Е.,</w:t>
            </w:r>
          </w:p>
          <w:p w:rsidR="00063383" w:rsidRDefault="00063383" w:rsidP="00063383">
            <w:r>
              <w:t xml:space="preserve">Чарду М.Ю. </w:t>
            </w:r>
          </w:p>
        </w:tc>
      </w:tr>
      <w:tr w:rsidR="00063383" w:rsidRPr="00BF2D6F">
        <w:trPr>
          <w:trHeight w:val="523"/>
        </w:trPr>
        <w:tc>
          <w:tcPr>
            <w:tcW w:w="720" w:type="dxa"/>
          </w:tcPr>
          <w:p w:rsidR="00063383" w:rsidRPr="00BF2D6F" w:rsidRDefault="00063383" w:rsidP="00063383">
            <w:r>
              <w:t>8.</w:t>
            </w:r>
          </w:p>
        </w:tc>
        <w:tc>
          <w:tcPr>
            <w:tcW w:w="3960" w:type="dxa"/>
          </w:tcPr>
          <w:p w:rsidR="00063383" w:rsidRPr="00BF2D6F" w:rsidRDefault="00063383" w:rsidP="00063383">
            <w:r>
              <w:t>Акция «Стойбище»</w:t>
            </w:r>
          </w:p>
        </w:tc>
        <w:tc>
          <w:tcPr>
            <w:tcW w:w="2340" w:type="dxa"/>
          </w:tcPr>
          <w:p w:rsidR="00063383" w:rsidRPr="00BF2D6F" w:rsidRDefault="00063383" w:rsidP="00063383">
            <w:r>
              <w:t>с 25.07.2011</w:t>
            </w:r>
            <w:r w:rsidRPr="00BF2D6F">
              <w:t xml:space="preserve"> г.</w:t>
            </w:r>
            <w:r>
              <w:t xml:space="preserve"> – 21.08.2011 г.</w:t>
            </w:r>
          </w:p>
        </w:tc>
        <w:tc>
          <w:tcPr>
            <w:tcW w:w="2340" w:type="dxa"/>
          </w:tcPr>
          <w:p w:rsidR="00063383" w:rsidRDefault="00063383" w:rsidP="00063383">
            <w:r>
              <w:t>Ерилина М.Г.,</w:t>
            </w:r>
          </w:p>
          <w:p w:rsidR="00063383" w:rsidRDefault="00063383" w:rsidP="00063383">
            <w:r>
              <w:t>Курбацкий А.В.,</w:t>
            </w:r>
          </w:p>
          <w:p w:rsidR="00063383" w:rsidRDefault="00063383" w:rsidP="00063383">
            <w:r>
              <w:t>Кулешов А.В.,</w:t>
            </w:r>
          </w:p>
          <w:p w:rsidR="00063383" w:rsidRDefault="00063383" w:rsidP="00063383">
            <w:r>
              <w:t>Панов А.А.,</w:t>
            </w:r>
          </w:p>
          <w:p w:rsidR="00063383" w:rsidRPr="00BF2D6F" w:rsidRDefault="00063383" w:rsidP="00063383">
            <w:r>
              <w:t xml:space="preserve">Чарду М.Ю. </w:t>
            </w:r>
          </w:p>
        </w:tc>
      </w:tr>
      <w:tr w:rsidR="00063383" w:rsidRPr="00BF2D6F">
        <w:trPr>
          <w:trHeight w:val="525"/>
        </w:trPr>
        <w:tc>
          <w:tcPr>
            <w:tcW w:w="720" w:type="dxa"/>
          </w:tcPr>
          <w:p w:rsidR="00063383" w:rsidRPr="00BF2D6F" w:rsidRDefault="00063383" w:rsidP="00063383">
            <w:r>
              <w:t>9.</w:t>
            </w:r>
          </w:p>
        </w:tc>
        <w:tc>
          <w:tcPr>
            <w:tcW w:w="3960" w:type="dxa"/>
          </w:tcPr>
          <w:p w:rsidR="00063383" w:rsidRDefault="00063383" w:rsidP="00063383">
            <w:r w:rsidRPr="004253FF">
              <w:t>Экскурсии</w:t>
            </w:r>
            <w:r>
              <w:t>:</w:t>
            </w:r>
          </w:p>
          <w:p w:rsidR="00063383" w:rsidRPr="004253FF" w:rsidRDefault="00063383" w:rsidP="00063383">
            <w:r>
              <w:t>- музей з</w:t>
            </w:r>
            <w:r w:rsidRPr="004253FF">
              <w:t>аповедник</w:t>
            </w:r>
            <w:r>
              <w:t>а;</w:t>
            </w:r>
          </w:p>
          <w:p w:rsidR="00063383" w:rsidRPr="004253FF" w:rsidRDefault="00063383" w:rsidP="00063383">
            <w:r w:rsidRPr="004253FF">
              <w:t>- музей мамонта</w:t>
            </w:r>
            <w:r>
              <w:t>.</w:t>
            </w:r>
          </w:p>
        </w:tc>
        <w:tc>
          <w:tcPr>
            <w:tcW w:w="2340" w:type="dxa"/>
          </w:tcPr>
          <w:p w:rsidR="00063383" w:rsidRDefault="00063383" w:rsidP="00063383">
            <w:r>
              <w:t>20 – 21.08.</w:t>
            </w:r>
            <w:r w:rsidR="003520F3">
              <w:t>20</w:t>
            </w:r>
            <w:r>
              <w:t>11</w:t>
            </w:r>
            <w:r w:rsidR="003520F3">
              <w:t xml:space="preserve"> г</w:t>
            </w:r>
            <w:r>
              <w:t>.</w:t>
            </w:r>
          </w:p>
          <w:p w:rsidR="00063383" w:rsidRDefault="00063383" w:rsidP="00063383"/>
        </w:tc>
        <w:tc>
          <w:tcPr>
            <w:tcW w:w="2340" w:type="dxa"/>
          </w:tcPr>
          <w:p w:rsidR="00063383" w:rsidRDefault="00063383" w:rsidP="003520F3">
            <w:r>
              <w:t xml:space="preserve">Музей </w:t>
            </w:r>
            <w:r w:rsidR="003520F3">
              <w:t xml:space="preserve">ФГУ </w:t>
            </w:r>
            <w:r w:rsidR="005D4738">
              <w:t xml:space="preserve">«Государственный природный биосферный </w:t>
            </w:r>
            <w:r w:rsidR="003520F3">
              <w:t>заповедник</w:t>
            </w:r>
            <w:r>
              <w:t xml:space="preserve"> «Таймырский»</w:t>
            </w:r>
          </w:p>
        </w:tc>
      </w:tr>
      <w:tr w:rsidR="00063383" w:rsidRPr="00BF2D6F">
        <w:trPr>
          <w:trHeight w:val="519"/>
        </w:trPr>
        <w:tc>
          <w:tcPr>
            <w:tcW w:w="720" w:type="dxa"/>
          </w:tcPr>
          <w:p w:rsidR="00063383" w:rsidRPr="00BF2D6F" w:rsidRDefault="00063383" w:rsidP="00063383">
            <w:r>
              <w:t>10.</w:t>
            </w:r>
          </w:p>
        </w:tc>
        <w:tc>
          <w:tcPr>
            <w:tcW w:w="3960" w:type="dxa"/>
          </w:tcPr>
          <w:p w:rsidR="00063383" w:rsidRPr="00BF2D6F" w:rsidRDefault="00063383" w:rsidP="00063383">
            <w:r w:rsidRPr="00BF2D6F">
              <w:t>Проведение заседаний оргкомитета:</w:t>
            </w:r>
          </w:p>
          <w:p w:rsidR="00063383" w:rsidRPr="00BF2D6F" w:rsidRDefault="00063383" w:rsidP="00063383">
            <w:r w:rsidRPr="00BF2D6F">
              <w:t>- об организационной работе по подготовке праздника;</w:t>
            </w:r>
          </w:p>
          <w:p w:rsidR="00063383" w:rsidRPr="00BF2D6F" w:rsidRDefault="00063383" w:rsidP="00063383">
            <w:r w:rsidRPr="00BF2D6F">
              <w:t>- о ходе выполнения мероприятий по подготовке и проведению праздника;</w:t>
            </w:r>
          </w:p>
          <w:p w:rsidR="00063383" w:rsidRPr="00BF2D6F" w:rsidRDefault="00063383" w:rsidP="00063383">
            <w:r w:rsidRPr="00BF2D6F">
              <w:t>- о готовности к проведению праздника.</w:t>
            </w:r>
          </w:p>
        </w:tc>
        <w:tc>
          <w:tcPr>
            <w:tcW w:w="2340" w:type="dxa"/>
          </w:tcPr>
          <w:p w:rsidR="00063383" w:rsidRPr="00BF2D6F" w:rsidRDefault="00063383" w:rsidP="00063383">
            <w:r>
              <w:t>С 25.07.2011 г.  по 20.08.2011</w:t>
            </w:r>
            <w:r w:rsidR="003520F3">
              <w:t xml:space="preserve"> </w:t>
            </w:r>
            <w:r>
              <w:t xml:space="preserve">г. </w:t>
            </w:r>
          </w:p>
        </w:tc>
        <w:tc>
          <w:tcPr>
            <w:tcW w:w="2340" w:type="dxa"/>
          </w:tcPr>
          <w:p w:rsidR="00063383" w:rsidRPr="00BF2D6F" w:rsidRDefault="003520F3" w:rsidP="00063383">
            <w:r>
              <w:t>Попова О.В.</w:t>
            </w:r>
          </w:p>
        </w:tc>
      </w:tr>
    </w:tbl>
    <w:p w:rsidR="00063383" w:rsidRDefault="00063383" w:rsidP="00063383">
      <w:pPr>
        <w:rPr>
          <w:b/>
        </w:rPr>
      </w:pPr>
    </w:p>
    <w:p w:rsidR="0033495F" w:rsidRPr="00CA796B" w:rsidRDefault="00063383" w:rsidP="005D4738">
      <w:pPr>
        <w:jc w:val="right"/>
        <w:rPr>
          <w:b/>
          <w:sz w:val="22"/>
          <w:szCs w:val="22"/>
        </w:rPr>
      </w:pPr>
      <w:r>
        <w:rPr>
          <w:b/>
        </w:rPr>
        <w:lastRenderedPageBreak/>
        <w:t xml:space="preserve"> </w:t>
      </w:r>
      <w:r w:rsidR="0033495F">
        <w:rPr>
          <w:b/>
          <w:sz w:val="22"/>
          <w:szCs w:val="22"/>
        </w:rPr>
        <w:t>Приложение № 4</w:t>
      </w:r>
    </w:p>
    <w:p w:rsidR="0033495F" w:rsidRPr="00CA796B" w:rsidRDefault="0033495F" w:rsidP="0033495F">
      <w:pPr>
        <w:ind w:left="360" w:firstLine="4860"/>
        <w:jc w:val="right"/>
        <w:rPr>
          <w:sz w:val="22"/>
          <w:szCs w:val="22"/>
        </w:rPr>
      </w:pPr>
      <w:r w:rsidRPr="00CA796B">
        <w:rPr>
          <w:sz w:val="22"/>
          <w:szCs w:val="22"/>
        </w:rPr>
        <w:t xml:space="preserve">к  постановлению администрации </w:t>
      </w:r>
    </w:p>
    <w:p w:rsidR="0033495F" w:rsidRPr="00CA796B" w:rsidRDefault="0033495F" w:rsidP="0033495F">
      <w:pPr>
        <w:ind w:left="360" w:firstLine="5580"/>
        <w:jc w:val="right"/>
        <w:rPr>
          <w:sz w:val="22"/>
          <w:szCs w:val="22"/>
        </w:rPr>
      </w:pPr>
      <w:r w:rsidRPr="00CA796B">
        <w:rPr>
          <w:sz w:val="22"/>
          <w:szCs w:val="22"/>
        </w:rPr>
        <w:t>сельского поселения Хатанга</w:t>
      </w:r>
    </w:p>
    <w:p w:rsidR="0033495F" w:rsidRPr="00CA796B" w:rsidRDefault="0033495F" w:rsidP="0033495F">
      <w:pPr>
        <w:ind w:left="360" w:firstLine="5580"/>
        <w:jc w:val="right"/>
        <w:rPr>
          <w:sz w:val="22"/>
          <w:szCs w:val="22"/>
        </w:rPr>
      </w:pPr>
      <w:r w:rsidRPr="00CA796B">
        <w:rPr>
          <w:sz w:val="22"/>
          <w:szCs w:val="22"/>
        </w:rPr>
        <w:t xml:space="preserve">от 15.07.2011 г.  № 098 - </w:t>
      </w:r>
      <w:proofErr w:type="gramStart"/>
      <w:r w:rsidRPr="00CA796B">
        <w:rPr>
          <w:sz w:val="22"/>
          <w:szCs w:val="22"/>
        </w:rPr>
        <w:t>П</w:t>
      </w:r>
      <w:proofErr w:type="gramEnd"/>
    </w:p>
    <w:p w:rsidR="00063383" w:rsidRDefault="00063383" w:rsidP="00063383">
      <w:pPr>
        <w:ind w:firstLine="5040"/>
        <w:rPr>
          <w:b/>
        </w:rPr>
      </w:pPr>
    </w:p>
    <w:p w:rsidR="00063383" w:rsidRDefault="00063383" w:rsidP="00063383">
      <w:pPr>
        <w:ind w:firstLine="5040"/>
        <w:rPr>
          <w:b/>
        </w:rPr>
      </w:pPr>
    </w:p>
    <w:p w:rsidR="00063383" w:rsidRDefault="00063383" w:rsidP="00063383">
      <w:pPr>
        <w:ind w:firstLine="540"/>
        <w:jc w:val="center"/>
        <w:rPr>
          <w:b/>
        </w:rPr>
      </w:pPr>
    </w:p>
    <w:p w:rsidR="00063383" w:rsidRDefault="00063383" w:rsidP="00063383">
      <w:pPr>
        <w:ind w:firstLine="540"/>
        <w:jc w:val="center"/>
        <w:rPr>
          <w:b/>
        </w:rPr>
      </w:pPr>
      <w:r>
        <w:rPr>
          <w:b/>
        </w:rPr>
        <w:t xml:space="preserve"> СМЕТА РАСХОДОВ</w:t>
      </w:r>
    </w:p>
    <w:p w:rsidR="00063383" w:rsidRDefault="00063383" w:rsidP="00063383">
      <w:pPr>
        <w:ind w:left="360" w:firstLine="720"/>
        <w:jc w:val="center"/>
        <w:rPr>
          <w:b/>
        </w:rPr>
      </w:pPr>
      <w:r>
        <w:rPr>
          <w:b/>
        </w:rPr>
        <w:t>на проведение подготовки и проведения празднования</w:t>
      </w:r>
    </w:p>
    <w:p w:rsidR="00063383" w:rsidRDefault="00063383" w:rsidP="00063383">
      <w:pPr>
        <w:ind w:left="360" w:firstLine="720"/>
        <w:jc w:val="center"/>
        <w:rPr>
          <w:b/>
        </w:rPr>
      </w:pPr>
      <w:r>
        <w:rPr>
          <w:b/>
        </w:rPr>
        <w:t>Международного дня коренных малочисленных народов мира</w:t>
      </w:r>
    </w:p>
    <w:p w:rsidR="00063383" w:rsidRDefault="00063383" w:rsidP="00063383">
      <w:pPr>
        <w:ind w:left="360" w:firstLine="720"/>
        <w:jc w:val="center"/>
        <w:rPr>
          <w:b/>
        </w:rPr>
      </w:pPr>
      <w:r>
        <w:rPr>
          <w:b/>
        </w:rPr>
        <w:t>в сельском поселении Хатанга</w:t>
      </w:r>
    </w:p>
    <w:p w:rsidR="00063383" w:rsidRDefault="00063383" w:rsidP="00063383">
      <w:pPr>
        <w:ind w:left="360"/>
        <w:jc w:val="center"/>
        <w:rPr>
          <w:b/>
        </w:rPr>
      </w:pPr>
    </w:p>
    <w:p w:rsidR="00063383" w:rsidRDefault="00063383" w:rsidP="0006338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Вознаграждение:</w:t>
      </w:r>
    </w:p>
    <w:p w:rsidR="00063383" w:rsidRDefault="00B6339B" w:rsidP="00063383">
      <w:pPr>
        <w:ind w:left="540"/>
        <w:jc w:val="both"/>
      </w:pPr>
      <w:r>
        <w:t xml:space="preserve">      </w:t>
      </w:r>
      <w:r w:rsidR="00063383">
        <w:t>- чествование заслуженных людей поселков сельского поселения Хатанга</w:t>
      </w:r>
    </w:p>
    <w:p w:rsidR="00063383" w:rsidRPr="000F2419" w:rsidRDefault="00063383" w:rsidP="00063383">
      <w:pPr>
        <w:ind w:left="540"/>
        <w:jc w:val="both"/>
      </w:pPr>
      <w:r>
        <w:t xml:space="preserve">            1000</w:t>
      </w:r>
      <w:r w:rsidRPr="000F2419">
        <w:t xml:space="preserve"> руб. </w:t>
      </w:r>
      <w:proofErr w:type="spellStart"/>
      <w:r w:rsidRPr="000F2419">
        <w:t>х</w:t>
      </w:r>
      <w:proofErr w:type="spellEnd"/>
      <w:r w:rsidRPr="000F2419">
        <w:t xml:space="preserve"> </w:t>
      </w:r>
      <w:r>
        <w:t>9 пос.</w:t>
      </w:r>
      <w:r w:rsidRPr="000F2419">
        <w:t xml:space="preserve"> =  </w:t>
      </w:r>
      <w:r>
        <w:t>90</w:t>
      </w:r>
      <w:r w:rsidRPr="000F2419">
        <w:t>00 руб.;</w:t>
      </w:r>
    </w:p>
    <w:p w:rsidR="00063383" w:rsidRDefault="00063383" w:rsidP="00063383">
      <w:pPr>
        <w:ind w:left="540"/>
        <w:jc w:val="both"/>
        <w:rPr>
          <w:b/>
        </w:rPr>
      </w:pPr>
      <w:r w:rsidRPr="000F2419">
        <w:t xml:space="preserve">     </w:t>
      </w:r>
    </w:p>
    <w:p w:rsidR="00063383" w:rsidRDefault="00063383" w:rsidP="0006338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Призы победителям культурных и спортивных мероприятий проводимых в поселках поселения </w:t>
      </w:r>
    </w:p>
    <w:p w:rsidR="00063383" w:rsidRDefault="00063383" w:rsidP="00063383">
      <w:pPr>
        <w:ind w:left="540"/>
        <w:jc w:val="both"/>
        <w:rPr>
          <w:b/>
        </w:rPr>
      </w:pPr>
    </w:p>
    <w:p w:rsidR="00063383" w:rsidRDefault="00063383" w:rsidP="00063383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Конкурсы:</w:t>
      </w:r>
    </w:p>
    <w:p w:rsidR="00063383" w:rsidRDefault="00063383" w:rsidP="0078450C">
      <w:pPr>
        <w:ind w:left="360" w:firstLine="540"/>
        <w:jc w:val="both"/>
      </w:pPr>
      <w:r>
        <w:t xml:space="preserve">- </w:t>
      </w:r>
      <w:r w:rsidRPr="00530B85">
        <w:t>Лучшее</w:t>
      </w:r>
      <w:r>
        <w:t xml:space="preserve"> блюдо</w:t>
      </w:r>
      <w:r w:rsidRPr="00530B85">
        <w:t xml:space="preserve"> национальной кухни:  </w:t>
      </w:r>
      <w:r>
        <w:t xml:space="preserve">500 руб. </w:t>
      </w:r>
      <w:proofErr w:type="spellStart"/>
      <w:r>
        <w:t>х</w:t>
      </w:r>
      <w:proofErr w:type="spellEnd"/>
      <w:r>
        <w:t xml:space="preserve"> 8 пос. = 4000 руб.</w:t>
      </w:r>
      <w:r w:rsidRPr="00530B85">
        <w:t xml:space="preserve"> </w:t>
      </w:r>
    </w:p>
    <w:p w:rsidR="00063383" w:rsidRDefault="00063383" w:rsidP="0078450C">
      <w:pPr>
        <w:ind w:left="360" w:firstLine="540"/>
        <w:jc w:val="both"/>
      </w:pPr>
      <w:r>
        <w:t>- Изготовление юколы</w:t>
      </w:r>
      <w:r w:rsidRPr="00530B85">
        <w:t xml:space="preserve">:  </w:t>
      </w:r>
      <w:r>
        <w:t xml:space="preserve">500 руб. </w:t>
      </w:r>
      <w:proofErr w:type="spellStart"/>
      <w:r>
        <w:t>х</w:t>
      </w:r>
      <w:proofErr w:type="spellEnd"/>
      <w:r>
        <w:t xml:space="preserve"> 8 пос. = 4000 руб.</w:t>
      </w:r>
    </w:p>
    <w:p w:rsidR="00063383" w:rsidRDefault="00063383" w:rsidP="0078450C">
      <w:pPr>
        <w:ind w:left="360" w:firstLine="540"/>
        <w:jc w:val="both"/>
      </w:pPr>
      <w:r>
        <w:t xml:space="preserve">- Показ и представление национальной одежды: 600 руб. </w:t>
      </w:r>
      <w:proofErr w:type="spellStart"/>
      <w:r>
        <w:t>х</w:t>
      </w:r>
      <w:proofErr w:type="spellEnd"/>
      <w:r>
        <w:t xml:space="preserve"> 8 пос. = 4800 руб.</w:t>
      </w:r>
    </w:p>
    <w:p w:rsidR="00063383" w:rsidRDefault="00063383" w:rsidP="0078450C">
      <w:pPr>
        <w:ind w:left="360" w:firstLine="540"/>
        <w:jc w:val="both"/>
      </w:pPr>
      <w:r>
        <w:t xml:space="preserve">- Лучший мастер по изготовлению традиционного орудия труда: </w:t>
      </w:r>
    </w:p>
    <w:p w:rsidR="00063383" w:rsidRDefault="00063383" w:rsidP="0078450C">
      <w:pPr>
        <w:ind w:left="360" w:firstLine="540"/>
        <w:jc w:val="both"/>
      </w:pPr>
      <w:r>
        <w:t xml:space="preserve">    500 руб. </w:t>
      </w:r>
      <w:proofErr w:type="spellStart"/>
      <w:r>
        <w:t>х</w:t>
      </w:r>
      <w:proofErr w:type="spellEnd"/>
      <w:r>
        <w:t xml:space="preserve"> 8 пос. = 4000 руб.</w:t>
      </w:r>
    </w:p>
    <w:p w:rsidR="00063383" w:rsidRDefault="00063383" w:rsidP="0078450C">
      <w:pPr>
        <w:ind w:left="360" w:firstLine="540"/>
        <w:jc w:val="both"/>
      </w:pPr>
      <w:r>
        <w:t xml:space="preserve">- Установка и показ традиционного жилья (чум): 1500 руб. </w:t>
      </w:r>
      <w:proofErr w:type="spellStart"/>
      <w:r>
        <w:t>х</w:t>
      </w:r>
      <w:proofErr w:type="spellEnd"/>
      <w:r>
        <w:t xml:space="preserve"> 9 пос. = 13500 руб.</w:t>
      </w:r>
    </w:p>
    <w:p w:rsidR="00063383" w:rsidRPr="002C0F54" w:rsidRDefault="00063383" w:rsidP="00063383">
      <w:pPr>
        <w:ind w:left="360"/>
        <w:jc w:val="both"/>
        <w:rPr>
          <w:b/>
        </w:rPr>
      </w:pPr>
      <w:r>
        <w:rPr>
          <w:b/>
        </w:rPr>
        <w:t xml:space="preserve">   2.2. </w:t>
      </w:r>
      <w:r w:rsidRPr="002C0F54">
        <w:rPr>
          <w:b/>
        </w:rPr>
        <w:t>Национальные игр</w:t>
      </w:r>
      <w:r>
        <w:rPr>
          <w:b/>
        </w:rPr>
        <w:t>ы</w:t>
      </w:r>
      <w:r w:rsidRPr="002C0F54">
        <w:rPr>
          <w:b/>
        </w:rPr>
        <w:t>:</w:t>
      </w:r>
    </w:p>
    <w:p w:rsidR="00063383" w:rsidRDefault="00063383" w:rsidP="0078450C">
      <w:pPr>
        <w:ind w:left="900"/>
        <w:jc w:val="both"/>
      </w:pPr>
      <w:r>
        <w:t xml:space="preserve">- «Достань перо»: 500 руб. </w:t>
      </w:r>
      <w:proofErr w:type="spellStart"/>
      <w:r>
        <w:t>х</w:t>
      </w:r>
      <w:proofErr w:type="spellEnd"/>
      <w:r>
        <w:t xml:space="preserve"> 8 пос. = 4000 руб.</w:t>
      </w:r>
    </w:p>
    <w:p w:rsidR="00063383" w:rsidRDefault="00063383" w:rsidP="0078450C">
      <w:pPr>
        <w:ind w:left="900"/>
        <w:jc w:val="both"/>
      </w:pPr>
      <w:r>
        <w:t>- «</w:t>
      </w:r>
      <w:proofErr w:type="spellStart"/>
      <w:r>
        <w:t>Кытанак</w:t>
      </w:r>
      <w:proofErr w:type="spellEnd"/>
      <w:r>
        <w:t xml:space="preserve"> мой»: 500 руб. </w:t>
      </w:r>
      <w:proofErr w:type="spellStart"/>
      <w:r>
        <w:t>х</w:t>
      </w:r>
      <w:proofErr w:type="spellEnd"/>
      <w:r>
        <w:t xml:space="preserve"> 8 пос. = 4000 руб.</w:t>
      </w:r>
    </w:p>
    <w:p w:rsidR="00063383" w:rsidRDefault="00063383" w:rsidP="00063383">
      <w:pPr>
        <w:numPr>
          <w:ilvl w:val="1"/>
          <w:numId w:val="3"/>
        </w:numPr>
        <w:jc w:val="both"/>
        <w:rPr>
          <w:b/>
        </w:rPr>
      </w:pPr>
      <w:r>
        <w:rPr>
          <w:b/>
        </w:rPr>
        <w:t xml:space="preserve"> </w:t>
      </w:r>
      <w:r w:rsidRPr="007F4EEE">
        <w:rPr>
          <w:b/>
        </w:rPr>
        <w:t>Спортивные мероприятия</w:t>
      </w:r>
      <w:r>
        <w:rPr>
          <w:b/>
        </w:rPr>
        <w:t>:</w:t>
      </w:r>
    </w:p>
    <w:p w:rsidR="00063383" w:rsidRDefault="0078450C" w:rsidP="00063383">
      <w:pPr>
        <w:ind w:left="540"/>
        <w:jc w:val="both"/>
      </w:pPr>
      <w:r>
        <w:t xml:space="preserve">       </w:t>
      </w:r>
      <w:r w:rsidR="00063383">
        <w:t xml:space="preserve">1.    Тройной национальный прыжок: 3 </w:t>
      </w:r>
      <w:proofErr w:type="spellStart"/>
      <w:r w:rsidR="00063383">
        <w:t>х</w:t>
      </w:r>
      <w:proofErr w:type="spellEnd"/>
      <w:r w:rsidR="00063383">
        <w:t xml:space="preserve"> 8 пос. </w:t>
      </w:r>
      <w:proofErr w:type="spellStart"/>
      <w:r w:rsidR="00063383">
        <w:t>х</w:t>
      </w:r>
      <w:proofErr w:type="spellEnd"/>
      <w:r w:rsidR="00063383">
        <w:t xml:space="preserve"> 500 руб. = 12000 руб.</w:t>
      </w:r>
    </w:p>
    <w:p w:rsidR="00063383" w:rsidRDefault="00063383" w:rsidP="00063383">
      <w:pPr>
        <w:jc w:val="both"/>
      </w:pPr>
      <w:r>
        <w:t xml:space="preserve">         </w:t>
      </w:r>
      <w:r w:rsidR="0078450C">
        <w:t xml:space="preserve">       </w:t>
      </w:r>
      <w:r>
        <w:t xml:space="preserve">2.    Гонки на ветках: 3 </w:t>
      </w:r>
      <w:proofErr w:type="spellStart"/>
      <w:r>
        <w:t>х</w:t>
      </w:r>
      <w:proofErr w:type="spellEnd"/>
      <w:r>
        <w:t xml:space="preserve"> 8 пос. </w:t>
      </w:r>
      <w:proofErr w:type="spellStart"/>
      <w:r>
        <w:t>х</w:t>
      </w:r>
      <w:proofErr w:type="spellEnd"/>
      <w:r>
        <w:t xml:space="preserve"> 600 руб. = 14400 руб.</w:t>
      </w:r>
    </w:p>
    <w:p w:rsidR="00063383" w:rsidRDefault="00063383" w:rsidP="00063383">
      <w:pPr>
        <w:ind w:left="540"/>
        <w:jc w:val="both"/>
        <w:rPr>
          <w:b/>
        </w:rPr>
      </w:pPr>
    </w:p>
    <w:p w:rsidR="00063383" w:rsidRPr="007F4EEE" w:rsidRDefault="00063383" w:rsidP="00063383">
      <w:pPr>
        <w:ind w:left="540"/>
        <w:jc w:val="both"/>
        <w:rPr>
          <w:b/>
        </w:rPr>
      </w:pPr>
      <w:r>
        <w:rPr>
          <w:b/>
        </w:rPr>
        <w:t xml:space="preserve">2.4. </w:t>
      </w:r>
      <w:r w:rsidRPr="007F4EEE">
        <w:rPr>
          <w:b/>
        </w:rPr>
        <w:t>Спортивные мероприятия в селе Хатанга:</w:t>
      </w:r>
    </w:p>
    <w:p w:rsidR="00063383" w:rsidRDefault="00852EA9" w:rsidP="00063383">
      <w:pPr>
        <w:ind w:left="540"/>
        <w:jc w:val="both"/>
      </w:pPr>
      <w:r>
        <w:t xml:space="preserve">        </w:t>
      </w:r>
      <w:r w:rsidR="00063383">
        <w:t xml:space="preserve">Прыжки через нарты: </w:t>
      </w:r>
      <w:smartTag w:uri="urn:schemas-microsoft-com:office:smarttags" w:element="metricconverter">
        <w:smartTagPr>
          <w:attr w:name="ProductID" w:val="1 м"/>
        </w:smartTagPr>
        <w:r w:rsidR="00063383">
          <w:t>1 м</w:t>
        </w:r>
      </w:smartTag>
      <w:r w:rsidR="00063383">
        <w:t xml:space="preserve">. </w:t>
      </w:r>
      <w:proofErr w:type="spellStart"/>
      <w:r w:rsidR="00063383">
        <w:t>х</w:t>
      </w:r>
      <w:proofErr w:type="spellEnd"/>
      <w:r w:rsidR="00063383">
        <w:t xml:space="preserve"> 1 = 800 руб. </w:t>
      </w:r>
    </w:p>
    <w:p w:rsidR="00063383" w:rsidRDefault="00063383" w:rsidP="00063383">
      <w:pPr>
        <w:ind w:left="540"/>
        <w:jc w:val="both"/>
      </w:pPr>
      <w:r>
        <w:t xml:space="preserve">                                      </w:t>
      </w:r>
      <w:r w:rsidR="0078450C">
        <w:t xml:space="preserve">       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. </w:t>
      </w:r>
      <w:proofErr w:type="spellStart"/>
      <w:r>
        <w:t>х</w:t>
      </w:r>
      <w:proofErr w:type="spellEnd"/>
      <w:r>
        <w:t xml:space="preserve"> 1 = 500 руб.</w:t>
      </w:r>
    </w:p>
    <w:p w:rsidR="00063383" w:rsidRDefault="00063383" w:rsidP="00063383">
      <w:pPr>
        <w:ind w:left="540"/>
        <w:jc w:val="both"/>
      </w:pPr>
      <w:r>
        <w:t xml:space="preserve">                                      </w:t>
      </w:r>
      <w:r w:rsidR="0078450C">
        <w:t xml:space="preserve">       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. </w:t>
      </w:r>
      <w:proofErr w:type="spellStart"/>
      <w:r>
        <w:t>х</w:t>
      </w:r>
      <w:proofErr w:type="spellEnd"/>
      <w:r>
        <w:t xml:space="preserve"> 1 = 300 руб.</w:t>
      </w:r>
    </w:p>
    <w:p w:rsidR="00063383" w:rsidRDefault="00852EA9" w:rsidP="00063383">
      <w:pPr>
        <w:ind w:left="540"/>
        <w:jc w:val="both"/>
      </w:pPr>
      <w:r>
        <w:t xml:space="preserve">        </w:t>
      </w:r>
      <w:r w:rsidR="00063383">
        <w:t xml:space="preserve">Тройной национальный прыжок: 1 место </w:t>
      </w:r>
      <w:proofErr w:type="spellStart"/>
      <w:r w:rsidR="00063383">
        <w:t>х</w:t>
      </w:r>
      <w:proofErr w:type="spellEnd"/>
      <w:r w:rsidR="00063383">
        <w:t xml:space="preserve"> 1 = 800 руб. </w:t>
      </w:r>
    </w:p>
    <w:p w:rsidR="00063383" w:rsidRDefault="00063383" w:rsidP="00063383">
      <w:pPr>
        <w:ind w:left="540"/>
        <w:jc w:val="both"/>
      </w:pPr>
      <w:r>
        <w:t xml:space="preserve">                                                          </w:t>
      </w:r>
      <w:r w:rsidR="00852EA9">
        <w:t xml:space="preserve">        </w:t>
      </w:r>
      <w:r>
        <w:t xml:space="preserve">2 место </w:t>
      </w:r>
      <w:proofErr w:type="spellStart"/>
      <w:r>
        <w:t>х</w:t>
      </w:r>
      <w:proofErr w:type="spellEnd"/>
      <w:r>
        <w:t xml:space="preserve"> 1 = 500 руб.</w:t>
      </w:r>
    </w:p>
    <w:p w:rsidR="00063383" w:rsidRDefault="00063383" w:rsidP="00063383">
      <w:pPr>
        <w:ind w:left="540"/>
        <w:jc w:val="both"/>
      </w:pPr>
      <w:r>
        <w:t xml:space="preserve">                                                          </w:t>
      </w:r>
      <w:r w:rsidR="00852EA9">
        <w:t xml:space="preserve">        </w:t>
      </w:r>
      <w:r>
        <w:t xml:space="preserve">3 место </w:t>
      </w:r>
      <w:proofErr w:type="spellStart"/>
      <w:r>
        <w:t>х</w:t>
      </w:r>
      <w:proofErr w:type="spellEnd"/>
      <w:r>
        <w:t xml:space="preserve"> 1 = 300 руб.</w:t>
      </w:r>
    </w:p>
    <w:p w:rsidR="00063383" w:rsidRDefault="00063383" w:rsidP="00063383">
      <w:pPr>
        <w:ind w:left="540"/>
        <w:jc w:val="both"/>
      </w:pPr>
    </w:p>
    <w:p w:rsidR="00063383" w:rsidRDefault="00852EA9" w:rsidP="00852EA9">
      <w:pPr>
        <w:jc w:val="both"/>
        <w:rPr>
          <w:b/>
        </w:rPr>
      </w:pPr>
      <w:r>
        <w:rPr>
          <w:b/>
        </w:rPr>
        <w:t xml:space="preserve">         3. </w:t>
      </w:r>
      <w:r w:rsidR="00063383">
        <w:rPr>
          <w:b/>
        </w:rPr>
        <w:t>Поощрение активистов АКМН сельского поселения Хатанга:</w:t>
      </w:r>
    </w:p>
    <w:p w:rsidR="00063383" w:rsidRPr="004C7088" w:rsidRDefault="00852EA9" w:rsidP="00063383">
      <w:pPr>
        <w:ind w:left="540"/>
        <w:jc w:val="both"/>
      </w:pPr>
      <w:r>
        <w:t xml:space="preserve">    </w:t>
      </w:r>
      <w:r w:rsidR="00063383" w:rsidRPr="004C7088">
        <w:t>1</w:t>
      </w:r>
      <w:r w:rsidR="00063383">
        <w:t>5</w:t>
      </w:r>
      <w:r w:rsidR="00063383" w:rsidRPr="004C7088">
        <w:t xml:space="preserve">00 руб. </w:t>
      </w:r>
      <w:proofErr w:type="spellStart"/>
      <w:r w:rsidR="00063383" w:rsidRPr="004C7088">
        <w:t>х</w:t>
      </w:r>
      <w:proofErr w:type="spellEnd"/>
      <w:r w:rsidR="00063383" w:rsidRPr="004C7088">
        <w:t xml:space="preserve"> 10 ч. = 1</w:t>
      </w:r>
      <w:r w:rsidR="00063383">
        <w:t>5</w:t>
      </w:r>
      <w:r w:rsidR="00063383" w:rsidRPr="004C7088">
        <w:t>000 руб.</w:t>
      </w:r>
    </w:p>
    <w:p w:rsidR="00063383" w:rsidRDefault="00063383" w:rsidP="00063383">
      <w:pPr>
        <w:ind w:left="540"/>
        <w:jc w:val="both"/>
        <w:rPr>
          <w:b/>
        </w:rPr>
      </w:pPr>
      <w:r>
        <w:rPr>
          <w:b/>
        </w:rPr>
        <w:t xml:space="preserve">     </w:t>
      </w:r>
    </w:p>
    <w:p w:rsidR="00063383" w:rsidRDefault="00063383" w:rsidP="00063383">
      <w:pPr>
        <w:ind w:left="540"/>
        <w:rPr>
          <w:b/>
        </w:rPr>
      </w:pPr>
    </w:p>
    <w:p w:rsidR="00063383" w:rsidRDefault="00063383" w:rsidP="00063383">
      <w:pPr>
        <w:ind w:left="540"/>
        <w:rPr>
          <w:b/>
        </w:rPr>
      </w:pPr>
      <w:r>
        <w:rPr>
          <w:b/>
        </w:rPr>
        <w:t xml:space="preserve">Всего по смете:  91900 (Девяносто одна тысяча девятьсот) рублей 00 копеек </w:t>
      </w:r>
    </w:p>
    <w:p w:rsidR="00063383" w:rsidRDefault="00063383" w:rsidP="00063383">
      <w:pPr>
        <w:jc w:val="center"/>
        <w:rPr>
          <w:sz w:val="28"/>
          <w:szCs w:val="28"/>
        </w:rPr>
      </w:pPr>
    </w:p>
    <w:p w:rsidR="00063383" w:rsidRDefault="00063383" w:rsidP="000633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F63" w:rsidRDefault="004D1F63"/>
    <w:sectPr w:rsidR="004D1F63" w:rsidSect="00A816CB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3651"/>
    <w:multiLevelType w:val="multilevel"/>
    <w:tmpl w:val="24EC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9776DEC"/>
    <w:multiLevelType w:val="multilevel"/>
    <w:tmpl w:val="9D7C34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31A40D06"/>
    <w:multiLevelType w:val="multilevel"/>
    <w:tmpl w:val="C4685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33DC2AC6"/>
    <w:multiLevelType w:val="hybridMultilevel"/>
    <w:tmpl w:val="6E5A0A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6B20FD"/>
    <w:multiLevelType w:val="multilevel"/>
    <w:tmpl w:val="D480EA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5">
    <w:nsid w:val="556A0B21"/>
    <w:multiLevelType w:val="multilevel"/>
    <w:tmpl w:val="B4BC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7214A7A"/>
    <w:multiLevelType w:val="hybridMultilevel"/>
    <w:tmpl w:val="FC2E3B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716B88"/>
    <w:multiLevelType w:val="hybridMultilevel"/>
    <w:tmpl w:val="FF34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GkP42uuuP++YM1dxZp2DGCd+xQM=" w:salt="QwqOR9ZkHRG3V6963nmJiQ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383"/>
    <w:rsid w:val="0005225F"/>
    <w:rsid w:val="00055623"/>
    <w:rsid w:val="00063383"/>
    <w:rsid w:val="0012299D"/>
    <w:rsid w:val="00172971"/>
    <w:rsid w:val="001D7F96"/>
    <w:rsid w:val="00207B65"/>
    <w:rsid w:val="002C1DE9"/>
    <w:rsid w:val="0033495F"/>
    <w:rsid w:val="003520F3"/>
    <w:rsid w:val="00474096"/>
    <w:rsid w:val="004807F3"/>
    <w:rsid w:val="004A1154"/>
    <w:rsid w:val="004B5027"/>
    <w:rsid w:val="004D1F63"/>
    <w:rsid w:val="00504832"/>
    <w:rsid w:val="005D4738"/>
    <w:rsid w:val="00683EFD"/>
    <w:rsid w:val="00697275"/>
    <w:rsid w:val="00697DBD"/>
    <w:rsid w:val="006B4ED1"/>
    <w:rsid w:val="00701062"/>
    <w:rsid w:val="00737522"/>
    <w:rsid w:val="00752F16"/>
    <w:rsid w:val="0078450C"/>
    <w:rsid w:val="007E3276"/>
    <w:rsid w:val="00852EA9"/>
    <w:rsid w:val="00884457"/>
    <w:rsid w:val="008D7226"/>
    <w:rsid w:val="00936D2E"/>
    <w:rsid w:val="009469BE"/>
    <w:rsid w:val="009976D9"/>
    <w:rsid w:val="009C0F8A"/>
    <w:rsid w:val="009F1A1C"/>
    <w:rsid w:val="00A446BD"/>
    <w:rsid w:val="00A61625"/>
    <w:rsid w:val="00A816CB"/>
    <w:rsid w:val="00A86527"/>
    <w:rsid w:val="00AA1832"/>
    <w:rsid w:val="00B6339B"/>
    <w:rsid w:val="00C13A20"/>
    <w:rsid w:val="00C43FD5"/>
    <w:rsid w:val="00C572AE"/>
    <w:rsid w:val="00CA796B"/>
    <w:rsid w:val="00D3434D"/>
    <w:rsid w:val="00D41AAB"/>
    <w:rsid w:val="00E33398"/>
    <w:rsid w:val="00E36E7B"/>
    <w:rsid w:val="00E80FB0"/>
    <w:rsid w:val="00E86F2D"/>
    <w:rsid w:val="00F0465B"/>
    <w:rsid w:val="00FC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3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6338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1412</Words>
  <Characters>8050</Characters>
  <Application>Microsoft Office Word</Application>
  <DocSecurity>8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2011-08-02T09:47:00Z</cp:lastPrinted>
  <dcterms:created xsi:type="dcterms:W3CDTF">2012-01-30T05:15:00Z</dcterms:created>
  <dcterms:modified xsi:type="dcterms:W3CDTF">2012-02-09T00:51:00Z</dcterms:modified>
</cp:coreProperties>
</file>