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93" w:rsidRDefault="00663FBE" w:rsidP="0099629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293">
        <w:t xml:space="preserve"> </w:t>
      </w:r>
    </w:p>
    <w:p w:rsidR="00996293" w:rsidRDefault="00996293" w:rsidP="00996293">
      <w:pPr>
        <w:ind w:right="5395"/>
        <w:jc w:val="both"/>
      </w:pPr>
    </w:p>
    <w:p w:rsidR="00996293" w:rsidRDefault="00996293" w:rsidP="00996293">
      <w:pPr>
        <w:ind w:right="5395"/>
        <w:jc w:val="both"/>
      </w:pPr>
    </w:p>
    <w:p w:rsidR="00663FBE" w:rsidRDefault="00996293" w:rsidP="00996293">
      <w:pPr>
        <w:rPr>
          <w:b/>
          <w:szCs w:val="32"/>
        </w:rPr>
      </w:pPr>
      <w:r>
        <w:rPr>
          <w:b/>
          <w:szCs w:val="32"/>
        </w:rPr>
        <w:t xml:space="preserve">                                                 </w:t>
      </w:r>
    </w:p>
    <w:p w:rsidR="00996293" w:rsidRDefault="00663FBE" w:rsidP="00996293">
      <w:pPr>
        <w:rPr>
          <w:b/>
          <w:szCs w:val="32"/>
        </w:rPr>
      </w:pPr>
      <w:r>
        <w:rPr>
          <w:b/>
          <w:szCs w:val="32"/>
        </w:rPr>
        <w:t xml:space="preserve">                                                </w:t>
      </w:r>
      <w:r w:rsidR="00996293">
        <w:rPr>
          <w:b/>
          <w:szCs w:val="32"/>
        </w:rPr>
        <w:t xml:space="preserve"> </w:t>
      </w:r>
      <w:r w:rsidR="00996293" w:rsidRPr="00D311C6">
        <w:rPr>
          <w:b/>
          <w:szCs w:val="32"/>
        </w:rPr>
        <w:t>РОССИЙСКАЯ ФЕДЕРАЦИЯ</w:t>
      </w:r>
    </w:p>
    <w:p w:rsidR="00996293" w:rsidRPr="00E846C7" w:rsidRDefault="00996293" w:rsidP="00996293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996293" w:rsidRPr="00383BF6" w:rsidRDefault="00996293" w:rsidP="00996293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996293" w:rsidRDefault="00996293" w:rsidP="00996293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996293" w:rsidRDefault="00996293" w:rsidP="00996293">
      <w:pPr>
        <w:jc w:val="center"/>
        <w:rPr>
          <w:b/>
          <w:szCs w:val="32"/>
        </w:rPr>
      </w:pPr>
      <w:r>
        <w:rPr>
          <w:b/>
          <w:szCs w:val="32"/>
        </w:rPr>
        <w:t xml:space="preserve">  </w:t>
      </w:r>
    </w:p>
    <w:p w:rsidR="00663FBE" w:rsidRDefault="00663FBE" w:rsidP="00996293">
      <w:pPr>
        <w:jc w:val="center"/>
        <w:rPr>
          <w:b/>
          <w:szCs w:val="32"/>
        </w:rPr>
      </w:pPr>
    </w:p>
    <w:p w:rsidR="00996293" w:rsidRDefault="00996293" w:rsidP="00996293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996293" w:rsidRDefault="00996293" w:rsidP="00996293">
      <w:pPr>
        <w:jc w:val="center"/>
        <w:rPr>
          <w:b/>
          <w:szCs w:val="32"/>
        </w:rPr>
      </w:pPr>
    </w:p>
    <w:p w:rsidR="00996293" w:rsidRPr="00E846C7" w:rsidRDefault="00ED1303" w:rsidP="00996293">
      <w:r>
        <w:t>28</w:t>
      </w:r>
      <w:r w:rsidR="00996293" w:rsidRPr="00663FBE">
        <w:t>.0</w:t>
      </w:r>
      <w:r w:rsidR="00D54845" w:rsidRPr="00663FBE">
        <w:t>9</w:t>
      </w:r>
      <w:r w:rsidR="00996293" w:rsidRPr="00663FBE">
        <w:t>.2012 г.</w:t>
      </w:r>
      <w:r w:rsidR="00996293" w:rsidRPr="00E846C7">
        <w:t xml:space="preserve">                                                                                             </w:t>
      </w:r>
      <w:r w:rsidR="00996293">
        <w:t xml:space="preserve">     </w:t>
      </w:r>
      <w:r w:rsidR="00996293" w:rsidRPr="00E846C7">
        <w:t xml:space="preserve">    </w:t>
      </w:r>
      <w:r w:rsidR="00996293">
        <w:t xml:space="preserve">        </w:t>
      </w:r>
      <w:r>
        <w:t xml:space="preserve">      № 136</w:t>
      </w:r>
      <w:r w:rsidR="00996293" w:rsidRPr="00E846C7">
        <w:t xml:space="preserve"> -  </w:t>
      </w:r>
      <w:proofErr w:type="gramStart"/>
      <w:r w:rsidR="00996293" w:rsidRPr="00E846C7">
        <w:t>П</w:t>
      </w:r>
      <w:proofErr w:type="gramEnd"/>
    </w:p>
    <w:p w:rsidR="00996293" w:rsidRDefault="00996293" w:rsidP="00996293">
      <w:pPr>
        <w:ind w:left="540" w:hanging="540"/>
        <w:rPr>
          <w:b/>
        </w:rPr>
      </w:pPr>
    </w:p>
    <w:p w:rsidR="00996293" w:rsidRPr="00AE723A" w:rsidRDefault="00996293" w:rsidP="00663FBE">
      <w:pPr>
        <w:ind w:right="-2"/>
        <w:jc w:val="both"/>
        <w:rPr>
          <w:b/>
        </w:rPr>
      </w:pPr>
      <w:r w:rsidRPr="00AE723A">
        <w:rPr>
          <w:b/>
        </w:rPr>
        <w:t>О</w:t>
      </w:r>
      <w:r w:rsidR="00021A26" w:rsidRPr="00AE723A">
        <w:rPr>
          <w:b/>
        </w:rPr>
        <w:t xml:space="preserve"> внесении изменений в</w:t>
      </w:r>
      <w:r w:rsidRPr="00AE723A">
        <w:rPr>
          <w:b/>
        </w:rPr>
        <w:t xml:space="preserve"> </w:t>
      </w:r>
      <w:r w:rsidR="00663FBE" w:rsidRPr="00AE723A">
        <w:rPr>
          <w:b/>
        </w:rPr>
        <w:t xml:space="preserve">Постановление администрации сельского поселения Хатанга от 18.05.2012 г. № 069-П «Об утверждении </w:t>
      </w:r>
      <w:r w:rsidRPr="00AE723A">
        <w:rPr>
          <w:b/>
        </w:rPr>
        <w:t>Примерно</w:t>
      </w:r>
      <w:r w:rsidR="00663FBE" w:rsidRPr="00AE723A">
        <w:rPr>
          <w:b/>
        </w:rPr>
        <w:t>го</w:t>
      </w:r>
      <w:r w:rsidRPr="00AE723A">
        <w:rPr>
          <w:b/>
        </w:rPr>
        <w:t xml:space="preserve"> положени</w:t>
      </w:r>
      <w:r w:rsidR="00663FBE" w:rsidRPr="00AE723A">
        <w:rPr>
          <w:b/>
        </w:rPr>
        <w:t>я</w:t>
      </w:r>
      <w:r w:rsidRPr="00AE723A">
        <w:rPr>
          <w:b/>
        </w:rPr>
        <w:t xml:space="preserve"> об оплате труда работников</w:t>
      </w:r>
      <w:r w:rsidR="004A12CF" w:rsidRPr="00AE723A">
        <w:rPr>
          <w:b/>
        </w:rPr>
        <w:t xml:space="preserve"> </w:t>
      </w:r>
      <w:r w:rsidRPr="00AE723A">
        <w:rPr>
          <w:b/>
        </w:rPr>
        <w:t>муниципальных бюджетных   учреждений  культуры</w:t>
      </w:r>
      <w:r w:rsidR="00663FBE" w:rsidRPr="00AE723A">
        <w:rPr>
          <w:b/>
        </w:rPr>
        <w:t>»</w:t>
      </w:r>
    </w:p>
    <w:p w:rsidR="00996293" w:rsidRPr="00AE723A" w:rsidRDefault="00996293" w:rsidP="00996293">
      <w:pPr>
        <w:ind w:right="5395"/>
        <w:jc w:val="both"/>
      </w:pPr>
    </w:p>
    <w:p w:rsidR="00996293" w:rsidRPr="00AE723A" w:rsidRDefault="00996293" w:rsidP="00996293">
      <w:pPr>
        <w:jc w:val="both"/>
      </w:pPr>
      <w:r w:rsidRPr="00AE723A">
        <w:tab/>
      </w:r>
      <w:proofErr w:type="gramStart"/>
      <w:r w:rsidRPr="00AE723A">
        <w:t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новых системах оплаты труда работников краевых государственных бюджетных учреждений», Постановлением Правительства Красноярского края от 01.12.2009 № 621-п «Об утверждении примерного положения об оплате труда работников краевых государственных бюджетных</w:t>
      </w:r>
      <w:proofErr w:type="gramEnd"/>
      <w:r w:rsidRPr="00AE723A">
        <w:t xml:space="preserve"> и казенных учреждений, подведомственных министерству культуры Красноярского края», Решением Хатангского сельского  Совета депутатов от 15.05 2012 г. № 30-РС «Об утверждении Положения о новой системе </w:t>
      </w:r>
      <w:proofErr w:type="gramStart"/>
      <w:r w:rsidRPr="00AE723A">
        <w:t>оплаты труда работников  муниципальных  бюджетных учреждений культуры сельского поселения</w:t>
      </w:r>
      <w:proofErr w:type="gramEnd"/>
      <w:r w:rsidRPr="00AE723A">
        <w:t xml:space="preserve"> Хатанга», руководствуясь статьей 8  Устава сельского поселения Хатанга,</w:t>
      </w:r>
    </w:p>
    <w:p w:rsidR="00663FBE" w:rsidRPr="00AE723A" w:rsidRDefault="00663FBE" w:rsidP="00996293">
      <w:pPr>
        <w:jc w:val="both"/>
      </w:pPr>
    </w:p>
    <w:p w:rsidR="00996293" w:rsidRPr="00AE723A" w:rsidRDefault="00996293" w:rsidP="00996293">
      <w:pPr>
        <w:ind w:firstLine="540"/>
        <w:jc w:val="center"/>
        <w:rPr>
          <w:b/>
        </w:rPr>
      </w:pPr>
      <w:r w:rsidRPr="00AE723A">
        <w:rPr>
          <w:b/>
        </w:rPr>
        <w:t>ПОСТАНОВЛЯЮ:</w:t>
      </w:r>
    </w:p>
    <w:p w:rsidR="00996293" w:rsidRPr="00AE723A" w:rsidRDefault="00996293" w:rsidP="00996293">
      <w:pPr>
        <w:ind w:firstLine="540"/>
        <w:jc w:val="center"/>
        <w:rPr>
          <w:b/>
        </w:rPr>
      </w:pPr>
    </w:p>
    <w:p w:rsidR="00996293" w:rsidRPr="00AE723A" w:rsidRDefault="00021A26" w:rsidP="00663FBE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outlineLvl w:val="0"/>
      </w:pPr>
      <w:r w:rsidRPr="00AE723A">
        <w:t>Внести следующие изменения в</w:t>
      </w:r>
      <w:r w:rsidR="00663FBE" w:rsidRPr="00AE723A">
        <w:rPr>
          <w:b/>
        </w:rPr>
        <w:t xml:space="preserve"> </w:t>
      </w:r>
      <w:r w:rsidR="00663FBE" w:rsidRPr="00AE723A">
        <w:t>Постановление администрации сельского поселения Хатанга от 18.05.2012 г. № 069-П «Об утверждении Примерного положения об оплате труда работников муниципальных бюджетных   учреждений  культуры</w:t>
      </w:r>
      <w:r w:rsidR="000F1397" w:rsidRPr="00AE723A">
        <w:t>» (далее – Постановление)</w:t>
      </w:r>
      <w:r w:rsidRPr="00AE723A">
        <w:t>:</w:t>
      </w:r>
    </w:p>
    <w:p w:rsidR="00B908C9" w:rsidRPr="00AE723A" w:rsidRDefault="00B908C9" w:rsidP="00B908C9">
      <w:pPr>
        <w:autoSpaceDE w:val="0"/>
        <w:autoSpaceDN w:val="0"/>
        <w:adjustRightInd w:val="0"/>
        <w:jc w:val="both"/>
        <w:outlineLvl w:val="0"/>
      </w:pPr>
    </w:p>
    <w:p w:rsidR="00996293" w:rsidRPr="00AE723A" w:rsidRDefault="004A12CF" w:rsidP="00B908C9">
      <w:pPr>
        <w:pStyle w:val="a8"/>
        <w:numPr>
          <w:ilvl w:val="0"/>
          <w:numId w:val="14"/>
        </w:numPr>
        <w:autoSpaceDE w:val="0"/>
        <w:autoSpaceDN w:val="0"/>
        <w:adjustRightInd w:val="0"/>
        <w:ind w:left="709" w:hanging="4"/>
        <w:jc w:val="both"/>
        <w:outlineLvl w:val="0"/>
      </w:pPr>
      <w:r w:rsidRPr="00AE723A">
        <w:t xml:space="preserve">Раздел </w:t>
      </w:r>
      <w:r w:rsidR="00C9723C" w:rsidRPr="00AE723A">
        <w:rPr>
          <w:lang w:val="en-US"/>
        </w:rPr>
        <w:t>II</w:t>
      </w:r>
      <w:r w:rsidR="00C9723C" w:rsidRPr="00AE723A">
        <w:t xml:space="preserve"> </w:t>
      </w:r>
      <w:r w:rsidR="00021A26" w:rsidRPr="00AE723A">
        <w:t>Приложения №</w:t>
      </w:r>
      <w:r w:rsidR="005D4A71" w:rsidRPr="00AE723A">
        <w:t xml:space="preserve"> </w:t>
      </w:r>
      <w:r w:rsidR="00021A26" w:rsidRPr="00AE723A">
        <w:t>1</w:t>
      </w:r>
      <w:r w:rsidR="00D54845" w:rsidRPr="00AE723A">
        <w:t xml:space="preserve"> </w:t>
      </w:r>
      <w:r w:rsidRPr="00AE723A">
        <w:t xml:space="preserve">к </w:t>
      </w:r>
      <w:r w:rsidR="002D0A4D" w:rsidRPr="00AE723A">
        <w:t xml:space="preserve">Постановлению </w:t>
      </w:r>
      <w:r w:rsidR="00021A26" w:rsidRPr="00AE723A">
        <w:t xml:space="preserve">изложить в </w:t>
      </w:r>
      <w:r w:rsidR="00D54845" w:rsidRPr="00AE723A">
        <w:t xml:space="preserve">следующей </w:t>
      </w:r>
      <w:r w:rsidR="00021A26" w:rsidRPr="00AE723A">
        <w:t xml:space="preserve"> редакции:</w:t>
      </w:r>
    </w:p>
    <w:p w:rsidR="00996293" w:rsidRPr="00AE723A" w:rsidRDefault="00996293" w:rsidP="00C9723C">
      <w:pPr>
        <w:ind w:firstLine="705"/>
        <w:jc w:val="both"/>
      </w:pPr>
      <w:r w:rsidRPr="00AE723A">
        <w:tab/>
      </w:r>
    </w:p>
    <w:p w:rsidR="00996293" w:rsidRPr="00AE723A" w:rsidRDefault="00D774AE" w:rsidP="00996293">
      <w:pPr>
        <w:pStyle w:val="a5"/>
        <w:spacing w:after="0"/>
        <w:jc w:val="center"/>
      </w:pPr>
      <w:r w:rsidRPr="00AE723A">
        <w:t>«</w:t>
      </w:r>
      <w:r w:rsidR="00D54845" w:rsidRPr="00AE723A">
        <w:rPr>
          <w:lang w:val="en-US"/>
        </w:rPr>
        <w:t>I</w:t>
      </w:r>
      <w:proofErr w:type="spellStart"/>
      <w:r w:rsidR="00996293" w:rsidRPr="00AE723A">
        <w:t>I</w:t>
      </w:r>
      <w:proofErr w:type="spellEnd"/>
      <w:r w:rsidR="00996293" w:rsidRPr="00AE723A">
        <w:t>. МИНИМАЛЬНЫЕ РАЗМЕРЫ ОКЛАДОВ (ДОЛЖНОСТНЫХ ОКЛАДОВ),</w:t>
      </w:r>
    </w:p>
    <w:p w:rsidR="00996293" w:rsidRPr="00AE723A" w:rsidRDefault="00996293" w:rsidP="00996293">
      <w:pPr>
        <w:pStyle w:val="a5"/>
        <w:spacing w:after="0"/>
        <w:jc w:val="center"/>
      </w:pPr>
      <w:r w:rsidRPr="00AE723A">
        <w:t xml:space="preserve">СТАВОК ЗАРАБОТНОЙ ПЛАТЫ, ОПРЕДЕЛЯЕМЫЕ ПО </w:t>
      </w:r>
      <w:proofErr w:type="gramStart"/>
      <w:r w:rsidRPr="00AE723A">
        <w:t>КВАЛИФИКАЦИОННЫМ</w:t>
      </w:r>
      <w:proofErr w:type="gramEnd"/>
    </w:p>
    <w:p w:rsidR="00996293" w:rsidRPr="00AE723A" w:rsidRDefault="00996293" w:rsidP="00996293">
      <w:pPr>
        <w:pStyle w:val="a5"/>
        <w:spacing w:after="0"/>
      </w:pPr>
      <w:r w:rsidRPr="00AE723A">
        <w:t xml:space="preserve">    УРОВНЯМ ПРОФЕССИОНАЛЬНЫХ КВАЛИФИКАЦИОННЫХ ГРУПП И                 ОТДЕЛЬНЫМ  ДОЛЖНОСТЯМ, НЕ ВКЛЮЧЕННЫМ В </w:t>
      </w:r>
      <w:proofErr w:type="gramStart"/>
      <w:r w:rsidRPr="00AE723A">
        <w:t>ПРОФЕССИОНАЛЬНЫЕ</w:t>
      </w:r>
      <w:proofErr w:type="gramEnd"/>
    </w:p>
    <w:p w:rsidR="00996293" w:rsidRPr="00AE723A" w:rsidRDefault="00996293" w:rsidP="00996293">
      <w:pPr>
        <w:pStyle w:val="a5"/>
        <w:spacing w:after="0"/>
        <w:jc w:val="center"/>
      </w:pPr>
      <w:r w:rsidRPr="00AE723A">
        <w:t>КВАЛИФИКАЦИОННЫЕ ГРУППЫ</w:t>
      </w:r>
    </w:p>
    <w:p w:rsidR="00996293" w:rsidRPr="00AE723A" w:rsidRDefault="00996293" w:rsidP="00996293">
      <w:pPr>
        <w:pStyle w:val="a5"/>
        <w:spacing w:after="0"/>
      </w:pPr>
    </w:p>
    <w:p w:rsidR="00996293" w:rsidRPr="00AE723A" w:rsidRDefault="00996293" w:rsidP="00996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23A">
        <w:rPr>
          <w:rFonts w:ascii="Times New Roman" w:hAnsi="Times New Roman" w:cs="Times New Roman"/>
          <w:sz w:val="24"/>
          <w:szCs w:val="24"/>
        </w:rPr>
        <w:t xml:space="preserve">2.1. Размеры окладов (должностных окладов),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</w:t>
      </w:r>
      <w:r w:rsidRPr="00AE723A">
        <w:rPr>
          <w:rFonts w:ascii="Times New Roman" w:hAnsi="Times New Roman" w:cs="Times New Roman"/>
          <w:sz w:val="24"/>
          <w:szCs w:val="24"/>
        </w:rPr>
        <w:lastRenderedPageBreak/>
        <w:t>объема выполняемой работы в соответствии с размерами окладов (должностных окладов), ставок заработной платы, определенных в коллективных договорах, локальных нормативных актах.</w:t>
      </w:r>
    </w:p>
    <w:p w:rsidR="00996293" w:rsidRPr="00AE723A" w:rsidRDefault="00996293" w:rsidP="00996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23A">
        <w:rPr>
          <w:rFonts w:ascii="Times New Roman" w:hAnsi="Times New Roman" w:cs="Times New Roman"/>
          <w:sz w:val="24"/>
          <w:szCs w:val="24"/>
        </w:rPr>
        <w:t>2.2. В коллективных договорах, локальных нормативных актах размеры окладов (должностных окладов), ставок заработной платы устанавливаются не ниже минимальных размеров окладов (должностных окладов), ставок заработной платы, определяемых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 (далее - минимальные размеры окладов, ставок).</w:t>
      </w:r>
    </w:p>
    <w:p w:rsidR="00996293" w:rsidRPr="00AE723A" w:rsidRDefault="00996293" w:rsidP="00996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23A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AE723A">
        <w:rPr>
          <w:rFonts w:ascii="Times New Roman" w:hAnsi="Times New Roman" w:cs="Times New Roman"/>
          <w:sz w:val="24"/>
          <w:szCs w:val="24"/>
        </w:rPr>
        <w:t xml:space="preserve">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6" w:history="1">
        <w:r w:rsidRPr="00AE723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E723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31.08.2007 № 570 "Об утверждении профессиональных квалификационных групп должностей работников культуры, искусства и кинематографии":</w:t>
      </w:r>
      <w:proofErr w:type="gramEnd"/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 должности,   отнесенные    к   ПКГ    "Должности   </w:t>
      </w:r>
      <w:proofErr w:type="gramStart"/>
      <w:r w:rsidRPr="00AE723A">
        <w:t>технических</w:t>
      </w:r>
      <w:proofErr w:type="gramEnd"/>
      <w:r w:rsidRPr="00AE723A">
        <w:t xml:space="preserve"> 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исполнителей и артистов вспомогательного состава"                   </w:t>
      </w:r>
      <w:r w:rsidRPr="00AE723A">
        <w:tab/>
      </w:r>
      <w:r w:rsidRPr="00AE723A">
        <w:tab/>
      </w:r>
      <w:r w:rsidR="00556A90" w:rsidRPr="00AE723A">
        <w:t>2070</w:t>
      </w:r>
      <w:r w:rsidRPr="00AE723A">
        <w:t xml:space="preserve"> рубл</w:t>
      </w:r>
      <w:r w:rsidR="00556A90" w:rsidRPr="00AE723A">
        <w:t>ей</w:t>
      </w:r>
      <w:r w:rsidRPr="00AE723A">
        <w:t>;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  <w:outlineLvl w:val="0"/>
      </w:pPr>
      <w:r w:rsidRPr="00AE723A">
        <w:t xml:space="preserve">       должности,    отнесенные  к   ПКГ    "Должности     работников 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  <w:outlineLvl w:val="0"/>
      </w:pPr>
      <w:r w:rsidRPr="00AE723A">
        <w:t xml:space="preserve">культуры,  искусства  и кинематографии среднего звена" </w:t>
      </w:r>
      <w:r w:rsidRPr="00AE723A">
        <w:tab/>
      </w:r>
      <w:r w:rsidRPr="00AE723A">
        <w:tab/>
      </w:r>
      <w:r w:rsidRPr="00AE723A">
        <w:tab/>
      </w:r>
      <w:r w:rsidR="00556A90" w:rsidRPr="00AE723A">
        <w:t>3019</w:t>
      </w:r>
      <w:r w:rsidRPr="00AE723A">
        <w:t xml:space="preserve"> рублей;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 должности, отнесенные к  ПКГ "Должности  работников  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культуры, искусства  и кинематографии ведущего звена"                             </w:t>
      </w:r>
      <w:r w:rsidRPr="00AE723A">
        <w:tab/>
      </w:r>
      <w:r w:rsidR="00556A90" w:rsidRPr="00AE723A">
        <w:t>4069</w:t>
      </w:r>
      <w:r w:rsidRPr="00AE723A">
        <w:t xml:space="preserve"> рублей;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 должности,  отнесенные к ПКГ  "Должности  </w:t>
      </w:r>
      <w:proofErr w:type="gramStart"/>
      <w:r w:rsidRPr="00AE723A">
        <w:t>руководящего</w:t>
      </w:r>
      <w:proofErr w:type="gramEnd"/>
      <w:r w:rsidRPr="00AE723A">
        <w:t xml:space="preserve"> 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состава учреждений культуры, искусства и кинематографии"       </w:t>
      </w:r>
      <w:r w:rsidRPr="00AE723A">
        <w:tab/>
      </w:r>
      <w:r w:rsidRPr="00AE723A">
        <w:tab/>
        <w:t>5</w:t>
      </w:r>
      <w:r w:rsidR="00CC50EE" w:rsidRPr="00AE723A">
        <w:t>313</w:t>
      </w:r>
      <w:r w:rsidRPr="00AE723A">
        <w:t xml:space="preserve"> рублей.</w:t>
      </w:r>
    </w:p>
    <w:p w:rsidR="00996293" w:rsidRPr="00AE723A" w:rsidRDefault="00996293" w:rsidP="009962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3A">
        <w:rPr>
          <w:rFonts w:ascii="Times New Roman" w:hAnsi="Times New Roman" w:cs="Times New Roman"/>
          <w:sz w:val="24"/>
          <w:szCs w:val="24"/>
        </w:rPr>
        <w:t xml:space="preserve">2.4.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7" w:history="1">
        <w:r w:rsidRPr="00AE723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E723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14.03.2008 № 121н "Об утверждении профессиональных квалификационных групп профессий рабочих культуры, искусства и кинематографии":</w:t>
      </w:r>
    </w:p>
    <w:p w:rsidR="00996293" w:rsidRPr="00AE723A" w:rsidRDefault="00996293" w:rsidP="009962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E723A">
        <w:rPr>
          <w:rFonts w:ascii="Times New Roman" w:hAnsi="Times New Roman" w:cs="Times New Roman"/>
          <w:sz w:val="24"/>
          <w:szCs w:val="24"/>
        </w:rPr>
        <w:t xml:space="preserve">       профессии,  отнесенные  к  ПКГ "Профессии   рабочих  культуры, искусства и кинематографии первого уровня"                              </w:t>
      </w:r>
      <w:r w:rsidRPr="00AE723A">
        <w:rPr>
          <w:rFonts w:ascii="Times New Roman" w:hAnsi="Times New Roman" w:cs="Times New Roman"/>
          <w:sz w:val="24"/>
          <w:szCs w:val="24"/>
        </w:rPr>
        <w:tab/>
      </w:r>
      <w:r w:rsidRPr="00AE723A">
        <w:rPr>
          <w:rFonts w:ascii="Times New Roman" w:hAnsi="Times New Roman" w:cs="Times New Roman"/>
          <w:sz w:val="24"/>
          <w:szCs w:val="24"/>
        </w:rPr>
        <w:tab/>
      </w:r>
      <w:r w:rsidRPr="00AE723A">
        <w:rPr>
          <w:rFonts w:ascii="Times New Roman" w:hAnsi="Times New Roman" w:cs="Times New Roman"/>
          <w:sz w:val="24"/>
          <w:szCs w:val="24"/>
        </w:rPr>
        <w:tab/>
      </w:r>
      <w:r w:rsidRPr="00AE723A">
        <w:rPr>
          <w:rFonts w:ascii="Times New Roman" w:hAnsi="Times New Roman" w:cs="Times New Roman"/>
          <w:sz w:val="24"/>
          <w:szCs w:val="24"/>
        </w:rPr>
        <w:tab/>
      </w:r>
      <w:r w:rsidR="00556A90" w:rsidRPr="00AE723A">
        <w:rPr>
          <w:rFonts w:ascii="Times New Roman" w:hAnsi="Times New Roman" w:cs="Times New Roman"/>
          <w:sz w:val="24"/>
          <w:szCs w:val="24"/>
        </w:rPr>
        <w:t>2102</w:t>
      </w:r>
      <w:r w:rsidRPr="00AE723A">
        <w:rPr>
          <w:rFonts w:ascii="Times New Roman" w:hAnsi="Times New Roman" w:cs="Times New Roman"/>
          <w:sz w:val="24"/>
          <w:szCs w:val="24"/>
        </w:rPr>
        <w:t xml:space="preserve"> рубля;</w:t>
      </w:r>
    </w:p>
    <w:p w:rsidR="00996293" w:rsidRPr="00AE723A" w:rsidRDefault="00996293" w:rsidP="009962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E723A">
        <w:rPr>
          <w:rFonts w:ascii="Times New Roman" w:hAnsi="Times New Roman" w:cs="Times New Roman"/>
          <w:sz w:val="24"/>
          <w:szCs w:val="24"/>
        </w:rPr>
        <w:t>профессии,  отнесенные  к  ПКГ "Профессии   рабочих  культуры, искусства и кинематографии второго уровня"</w:t>
      </w:r>
    </w:p>
    <w:p w:rsidR="00996293" w:rsidRPr="00AE723A" w:rsidRDefault="00996293" w:rsidP="009962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723A">
        <w:rPr>
          <w:rFonts w:ascii="Times New Roman" w:hAnsi="Times New Roman" w:cs="Times New Roman"/>
          <w:sz w:val="24"/>
          <w:szCs w:val="24"/>
        </w:rPr>
        <w:t xml:space="preserve">       1 квалификационный уровень                                                 </w:t>
      </w:r>
      <w:r w:rsidRPr="00AE723A">
        <w:rPr>
          <w:rFonts w:ascii="Times New Roman" w:hAnsi="Times New Roman" w:cs="Times New Roman"/>
          <w:sz w:val="24"/>
          <w:szCs w:val="24"/>
        </w:rPr>
        <w:tab/>
      </w:r>
      <w:r w:rsidRPr="00AE723A">
        <w:rPr>
          <w:rFonts w:ascii="Times New Roman" w:hAnsi="Times New Roman" w:cs="Times New Roman"/>
          <w:sz w:val="24"/>
          <w:szCs w:val="24"/>
        </w:rPr>
        <w:tab/>
        <w:t>2</w:t>
      </w:r>
      <w:r w:rsidR="00556A90" w:rsidRPr="00AE723A">
        <w:rPr>
          <w:rFonts w:ascii="Times New Roman" w:hAnsi="Times New Roman" w:cs="Times New Roman"/>
          <w:sz w:val="24"/>
          <w:szCs w:val="24"/>
        </w:rPr>
        <w:t>140</w:t>
      </w:r>
      <w:r w:rsidRPr="00AE723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96293" w:rsidRPr="00AE723A" w:rsidRDefault="00996293" w:rsidP="009962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723A">
        <w:rPr>
          <w:rFonts w:ascii="Times New Roman" w:hAnsi="Times New Roman" w:cs="Times New Roman"/>
          <w:sz w:val="24"/>
          <w:szCs w:val="24"/>
        </w:rPr>
        <w:t xml:space="preserve">       2 квалификационный уровень                                                 </w:t>
      </w:r>
      <w:r w:rsidRPr="00AE723A">
        <w:rPr>
          <w:rFonts w:ascii="Times New Roman" w:hAnsi="Times New Roman" w:cs="Times New Roman"/>
          <w:sz w:val="24"/>
          <w:szCs w:val="24"/>
        </w:rPr>
        <w:tab/>
      </w:r>
      <w:r w:rsidRPr="00AE723A">
        <w:rPr>
          <w:rFonts w:ascii="Times New Roman" w:hAnsi="Times New Roman" w:cs="Times New Roman"/>
          <w:sz w:val="24"/>
          <w:szCs w:val="24"/>
        </w:rPr>
        <w:tab/>
      </w:r>
      <w:r w:rsidR="00556A90" w:rsidRPr="00AE723A">
        <w:rPr>
          <w:rFonts w:ascii="Times New Roman" w:hAnsi="Times New Roman" w:cs="Times New Roman"/>
          <w:sz w:val="24"/>
          <w:szCs w:val="24"/>
        </w:rPr>
        <w:t>2610</w:t>
      </w:r>
      <w:r w:rsidRPr="00AE723A">
        <w:rPr>
          <w:rFonts w:ascii="Times New Roman" w:hAnsi="Times New Roman" w:cs="Times New Roman"/>
          <w:sz w:val="24"/>
          <w:szCs w:val="24"/>
        </w:rPr>
        <w:t xml:space="preserve"> рубл</w:t>
      </w:r>
      <w:r w:rsidR="00556A90" w:rsidRPr="00AE723A">
        <w:rPr>
          <w:rFonts w:ascii="Times New Roman" w:hAnsi="Times New Roman" w:cs="Times New Roman"/>
          <w:sz w:val="24"/>
          <w:szCs w:val="24"/>
        </w:rPr>
        <w:t>ей</w:t>
      </w:r>
      <w:r w:rsidRPr="00AE723A">
        <w:rPr>
          <w:rFonts w:ascii="Times New Roman" w:hAnsi="Times New Roman" w:cs="Times New Roman"/>
          <w:sz w:val="24"/>
          <w:szCs w:val="24"/>
        </w:rPr>
        <w:t>;</w:t>
      </w:r>
    </w:p>
    <w:p w:rsidR="00996293" w:rsidRPr="00AE723A" w:rsidRDefault="00996293" w:rsidP="009962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723A">
        <w:rPr>
          <w:rFonts w:ascii="Times New Roman" w:hAnsi="Times New Roman" w:cs="Times New Roman"/>
          <w:sz w:val="24"/>
          <w:szCs w:val="24"/>
        </w:rPr>
        <w:t xml:space="preserve">       3 квалификационный уровень                                                 </w:t>
      </w:r>
      <w:r w:rsidRPr="00AE723A">
        <w:rPr>
          <w:rFonts w:ascii="Times New Roman" w:hAnsi="Times New Roman" w:cs="Times New Roman"/>
          <w:sz w:val="24"/>
          <w:szCs w:val="24"/>
        </w:rPr>
        <w:tab/>
      </w:r>
      <w:r w:rsidRPr="00AE723A">
        <w:rPr>
          <w:rFonts w:ascii="Times New Roman" w:hAnsi="Times New Roman" w:cs="Times New Roman"/>
          <w:sz w:val="24"/>
          <w:szCs w:val="24"/>
        </w:rPr>
        <w:tab/>
        <w:t>2</w:t>
      </w:r>
      <w:r w:rsidR="00556A90" w:rsidRPr="00AE723A">
        <w:rPr>
          <w:rFonts w:ascii="Times New Roman" w:hAnsi="Times New Roman" w:cs="Times New Roman"/>
          <w:sz w:val="24"/>
          <w:szCs w:val="24"/>
        </w:rPr>
        <w:t>868</w:t>
      </w:r>
      <w:r w:rsidRPr="00AE723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96293" w:rsidRPr="00AE723A" w:rsidRDefault="00996293" w:rsidP="009962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723A">
        <w:rPr>
          <w:rFonts w:ascii="Times New Roman" w:hAnsi="Times New Roman" w:cs="Times New Roman"/>
          <w:sz w:val="24"/>
          <w:szCs w:val="24"/>
        </w:rPr>
        <w:t xml:space="preserve">       4 квалификационный уровень                                                 </w:t>
      </w:r>
      <w:r w:rsidRPr="00AE723A">
        <w:rPr>
          <w:rFonts w:ascii="Times New Roman" w:hAnsi="Times New Roman" w:cs="Times New Roman"/>
          <w:sz w:val="24"/>
          <w:szCs w:val="24"/>
        </w:rPr>
        <w:tab/>
      </w:r>
      <w:r w:rsidRPr="00AE723A">
        <w:rPr>
          <w:rFonts w:ascii="Times New Roman" w:hAnsi="Times New Roman" w:cs="Times New Roman"/>
          <w:sz w:val="24"/>
          <w:szCs w:val="24"/>
        </w:rPr>
        <w:tab/>
        <w:t>3</w:t>
      </w:r>
      <w:r w:rsidR="00556A90" w:rsidRPr="00AE723A">
        <w:rPr>
          <w:rFonts w:ascii="Times New Roman" w:hAnsi="Times New Roman" w:cs="Times New Roman"/>
          <w:sz w:val="24"/>
          <w:szCs w:val="24"/>
        </w:rPr>
        <w:t>456</w:t>
      </w:r>
      <w:r w:rsidRPr="00AE723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96293" w:rsidRPr="00AE723A" w:rsidRDefault="00996293" w:rsidP="00996293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AE723A">
        <w:rPr>
          <w:rFonts w:ascii="Times New Roman" w:hAnsi="Times New Roman" w:cs="Times New Roman"/>
          <w:sz w:val="24"/>
          <w:szCs w:val="24"/>
        </w:rPr>
        <w:t xml:space="preserve">2.5.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8" w:history="1">
        <w:r w:rsidRPr="00AE723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E723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№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  должности, отнесенные к ПКГ "Общеотраслевые должности служащих первого уровня"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  1 квалификационный уровень                                                </w:t>
      </w:r>
      <w:r w:rsidRPr="00AE723A">
        <w:tab/>
      </w:r>
      <w:r w:rsidRPr="00AE723A">
        <w:tab/>
        <w:t>2</w:t>
      </w:r>
      <w:r w:rsidR="00556A90" w:rsidRPr="00AE723A">
        <w:t>140</w:t>
      </w:r>
      <w:r w:rsidRPr="00AE723A">
        <w:t xml:space="preserve"> рублей;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  <w:outlineLvl w:val="0"/>
      </w:pPr>
      <w:r w:rsidRPr="00AE723A">
        <w:t xml:space="preserve">        2 квалификационный уровень                                                </w:t>
      </w:r>
      <w:r w:rsidRPr="00AE723A">
        <w:tab/>
      </w:r>
      <w:r w:rsidRPr="00AE723A">
        <w:tab/>
        <w:t>2</w:t>
      </w:r>
      <w:r w:rsidR="00556A90" w:rsidRPr="00AE723A">
        <w:t>258</w:t>
      </w:r>
      <w:r w:rsidRPr="00AE723A">
        <w:t xml:space="preserve"> рублей;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  должности, отнесенные к ПКГ "Общеотраслевые должности служащих второго уровня"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  1 квалификационный уровень                                                </w:t>
      </w:r>
      <w:r w:rsidRPr="00AE723A">
        <w:tab/>
      </w:r>
      <w:r w:rsidRPr="00AE723A">
        <w:tab/>
      </w:r>
      <w:r w:rsidR="00556A90" w:rsidRPr="00AE723A">
        <w:t>2375</w:t>
      </w:r>
      <w:r w:rsidRPr="00AE723A">
        <w:t xml:space="preserve"> рубл</w:t>
      </w:r>
      <w:r w:rsidR="00556A90" w:rsidRPr="00AE723A">
        <w:t>ей</w:t>
      </w:r>
      <w:r w:rsidRPr="00AE723A">
        <w:t>;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lastRenderedPageBreak/>
        <w:t xml:space="preserve">        2 квалификационный уровень                                               </w:t>
      </w:r>
      <w:r w:rsidRPr="00AE723A">
        <w:tab/>
      </w:r>
      <w:r w:rsidRPr="00AE723A">
        <w:tab/>
        <w:t>2</w:t>
      </w:r>
      <w:r w:rsidR="00556A90" w:rsidRPr="00AE723A">
        <w:t>610</w:t>
      </w:r>
      <w:r w:rsidRPr="00AE723A">
        <w:t xml:space="preserve"> рубл</w:t>
      </w:r>
      <w:r w:rsidR="00556A90" w:rsidRPr="00AE723A">
        <w:t>ей</w:t>
      </w:r>
      <w:r w:rsidRPr="00AE723A">
        <w:t>;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  3 квалификационный уровень                                                </w:t>
      </w:r>
      <w:r w:rsidRPr="00AE723A">
        <w:tab/>
      </w:r>
      <w:r w:rsidRPr="00AE723A">
        <w:tab/>
      </w:r>
      <w:r w:rsidR="00556A90" w:rsidRPr="00AE723A">
        <w:t>2868</w:t>
      </w:r>
      <w:r w:rsidRPr="00AE723A">
        <w:t xml:space="preserve"> рублей;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  4 квалификационный уровень                                                </w:t>
      </w:r>
      <w:r w:rsidRPr="00AE723A">
        <w:tab/>
      </w:r>
      <w:r w:rsidRPr="00AE723A">
        <w:tab/>
        <w:t>3</w:t>
      </w:r>
      <w:r w:rsidR="00556A90" w:rsidRPr="00AE723A">
        <w:t>620</w:t>
      </w:r>
      <w:r w:rsidRPr="00AE723A">
        <w:t xml:space="preserve"> рублей;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  5 квалификационный уровень                                               </w:t>
      </w:r>
      <w:r w:rsidRPr="00AE723A">
        <w:tab/>
      </w:r>
      <w:r w:rsidRPr="00AE723A">
        <w:tab/>
      </w:r>
      <w:r w:rsidR="00556A90" w:rsidRPr="00AE723A">
        <w:t>4089</w:t>
      </w:r>
      <w:r w:rsidRPr="00AE723A">
        <w:t xml:space="preserve"> рублей;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  должности, отнесенные к ПКГ "Общеотраслевые должности служащих третьего уровня"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  1 квалификационный уровень                                                </w:t>
      </w:r>
      <w:r w:rsidRPr="00AE723A">
        <w:tab/>
      </w:r>
      <w:r w:rsidRPr="00AE723A">
        <w:tab/>
        <w:t>2</w:t>
      </w:r>
      <w:r w:rsidR="00556A90" w:rsidRPr="00AE723A">
        <w:t>610</w:t>
      </w:r>
      <w:r w:rsidRPr="00AE723A">
        <w:t xml:space="preserve"> рубл</w:t>
      </w:r>
      <w:r w:rsidR="00556A90" w:rsidRPr="00AE723A">
        <w:t>ей</w:t>
      </w:r>
      <w:r w:rsidRPr="00AE723A">
        <w:t>;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  2 квалификационный уровень                                                </w:t>
      </w:r>
      <w:r w:rsidRPr="00AE723A">
        <w:tab/>
      </w:r>
      <w:r w:rsidRPr="00AE723A">
        <w:tab/>
        <w:t>2</w:t>
      </w:r>
      <w:r w:rsidR="00556A90" w:rsidRPr="00AE723A">
        <w:t>868</w:t>
      </w:r>
      <w:r w:rsidRPr="00AE723A">
        <w:t xml:space="preserve"> рублей;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  3 квалификационный уровень                                                </w:t>
      </w:r>
      <w:r w:rsidRPr="00AE723A">
        <w:tab/>
      </w:r>
      <w:r w:rsidRPr="00AE723A">
        <w:tab/>
      </w:r>
      <w:r w:rsidR="00556A90" w:rsidRPr="00AE723A">
        <w:t>3149</w:t>
      </w:r>
      <w:r w:rsidRPr="00AE723A">
        <w:t xml:space="preserve"> рубл</w:t>
      </w:r>
      <w:r w:rsidR="00556A90" w:rsidRPr="00AE723A">
        <w:t>ей</w:t>
      </w:r>
      <w:r w:rsidRPr="00AE723A">
        <w:t>;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  4 квалификационный уровень                                                </w:t>
      </w:r>
      <w:r w:rsidRPr="00AE723A">
        <w:tab/>
      </w:r>
      <w:r w:rsidRPr="00AE723A">
        <w:tab/>
        <w:t>3</w:t>
      </w:r>
      <w:r w:rsidR="00556A90" w:rsidRPr="00AE723A">
        <w:t>785</w:t>
      </w:r>
      <w:r w:rsidRPr="00AE723A">
        <w:t xml:space="preserve"> рубл</w:t>
      </w:r>
      <w:r w:rsidR="00556A90" w:rsidRPr="00AE723A">
        <w:t>ей</w:t>
      </w:r>
      <w:r w:rsidRPr="00AE723A">
        <w:t>;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  5 квалификационный уровень                                                </w:t>
      </w:r>
      <w:r w:rsidRPr="00AE723A">
        <w:tab/>
      </w:r>
      <w:r w:rsidRPr="00AE723A">
        <w:tab/>
        <w:t>4</w:t>
      </w:r>
      <w:r w:rsidR="00556A90" w:rsidRPr="00AE723A">
        <w:t>419</w:t>
      </w:r>
      <w:r w:rsidRPr="00AE723A">
        <w:t xml:space="preserve"> рублей;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  должности, отнесенные к ПКГ "Общеотраслевые должности служащих четвертого уровня"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  1 квалификационный уровень                                                </w:t>
      </w:r>
      <w:r w:rsidRPr="00AE723A">
        <w:tab/>
      </w:r>
      <w:r w:rsidRPr="00AE723A">
        <w:tab/>
        <w:t>4</w:t>
      </w:r>
      <w:r w:rsidR="00556A90" w:rsidRPr="00AE723A">
        <w:t>749</w:t>
      </w:r>
      <w:r w:rsidRPr="00AE723A">
        <w:t xml:space="preserve"> рублей;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  2 квалификационный уровень                                                </w:t>
      </w:r>
      <w:r w:rsidRPr="00AE723A">
        <w:tab/>
      </w:r>
      <w:r w:rsidRPr="00AE723A">
        <w:tab/>
        <w:t>5</w:t>
      </w:r>
      <w:r w:rsidR="00C84FA8" w:rsidRPr="00AE723A">
        <w:t>501</w:t>
      </w:r>
      <w:r w:rsidRPr="00AE723A">
        <w:t xml:space="preserve"> рубл</w:t>
      </w:r>
      <w:r w:rsidR="00C84FA8" w:rsidRPr="00AE723A">
        <w:t>ь</w:t>
      </w:r>
      <w:r w:rsidRPr="00AE723A">
        <w:t>;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  3 квалификационный уровень                                                </w:t>
      </w:r>
      <w:r w:rsidRPr="00AE723A">
        <w:tab/>
      </w:r>
      <w:r w:rsidRPr="00AE723A">
        <w:tab/>
        <w:t>5</w:t>
      </w:r>
      <w:r w:rsidR="00C84FA8" w:rsidRPr="00AE723A">
        <w:t>924</w:t>
      </w:r>
      <w:r w:rsidRPr="00AE723A">
        <w:t xml:space="preserve"> рубл</w:t>
      </w:r>
      <w:r w:rsidR="00863271" w:rsidRPr="00AE723A">
        <w:t>я</w:t>
      </w:r>
      <w:r w:rsidRPr="00AE723A">
        <w:t>.</w:t>
      </w:r>
    </w:p>
    <w:p w:rsidR="00996293" w:rsidRPr="00AE723A" w:rsidRDefault="00996293" w:rsidP="009962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3A">
        <w:rPr>
          <w:rFonts w:ascii="Times New Roman" w:hAnsi="Times New Roman" w:cs="Times New Roman"/>
          <w:sz w:val="24"/>
          <w:szCs w:val="24"/>
        </w:rPr>
        <w:t xml:space="preserve">2.6.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9" w:history="1">
        <w:r w:rsidRPr="00AE723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E723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должности,  отнесенные к ПКГ "Общеотраслевые профессии рабочих первого уровня"</w:t>
      </w:r>
    </w:p>
    <w:p w:rsidR="00996293" w:rsidRPr="00AE723A" w:rsidRDefault="00996293" w:rsidP="00996293">
      <w:pPr>
        <w:autoSpaceDE w:val="0"/>
        <w:autoSpaceDN w:val="0"/>
        <w:adjustRightInd w:val="0"/>
      </w:pPr>
      <w:r w:rsidRPr="00AE723A">
        <w:t xml:space="preserve">      1 квалификационный уровень                                                  </w:t>
      </w:r>
      <w:r w:rsidRPr="00AE723A">
        <w:tab/>
      </w:r>
      <w:r w:rsidRPr="00AE723A">
        <w:tab/>
        <w:t>1</w:t>
      </w:r>
      <w:r w:rsidR="00C84FA8" w:rsidRPr="00AE723A">
        <w:t>839</w:t>
      </w:r>
      <w:r w:rsidRPr="00AE723A">
        <w:t xml:space="preserve"> рублей;</w:t>
      </w:r>
    </w:p>
    <w:p w:rsidR="00996293" w:rsidRPr="00AE723A" w:rsidRDefault="00996293" w:rsidP="00996293">
      <w:pPr>
        <w:autoSpaceDE w:val="0"/>
        <w:autoSpaceDN w:val="0"/>
        <w:adjustRightInd w:val="0"/>
        <w:outlineLvl w:val="0"/>
      </w:pPr>
      <w:r w:rsidRPr="00AE723A">
        <w:t xml:space="preserve">      2 квалификационный уровень                                                  </w:t>
      </w:r>
      <w:r w:rsidRPr="00AE723A">
        <w:tab/>
      </w:r>
      <w:r w:rsidRPr="00AE723A">
        <w:tab/>
        <w:t>1</w:t>
      </w:r>
      <w:r w:rsidR="00C84FA8" w:rsidRPr="00AE723A">
        <w:t>927</w:t>
      </w:r>
      <w:r w:rsidRPr="00AE723A">
        <w:t xml:space="preserve"> рублей;</w:t>
      </w:r>
    </w:p>
    <w:p w:rsidR="00996293" w:rsidRPr="00AE723A" w:rsidRDefault="00996293" w:rsidP="00996293">
      <w:pPr>
        <w:autoSpaceDE w:val="0"/>
        <w:autoSpaceDN w:val="0"/>
        <w:adjustRightInd w:val="0"/>
        <w:jc w:val="both"/>
      </w:pPr>
      <w:r w:rsidRPr="00AE723A">
        <w:t xml:space="preserve">      должности,  отнесенные к ПКГ "Общеотраслевые профессии рабочих второго уровня"</w:t>
      </w:r>
    </w:p>
    <w:p w:rsidR="00996293" w:rsidRPr="00AE723A" w:rsidRDefault="00996293" w:rsidP="00996293">
      <w:pPr>
        <w:autoSpaceDE w:val="0"/>
        <w:autoSpaceDN w:val="0"/>
        <w:adjustRightInd w:val="0"/>
      </w:pPr>
      <w:r w:rsidRPr="00AE723A">
        <w:t xml:space="preserve">      1 квалификационный уровень                                                  </w:t>
      </w:r>
      <w:r w:rsidRPr="00AE723A">
        <w:tab/>
      </w:r>
      <w:r w:rsidRPr="00AE723A">
        <w:tab/>
        <w:t>2</w:t>
      </w:r>
      <w:r w:rsidR="00C84FA8" w:rsidRPr="00AE723A">
        <w:t>140</w:t>
      </w:r>
      <w:r w:rsidRPr="00AE723A">
        <w:t xml:space="preserve"> рублей;</w:t>
      </w:r>
    </w:p>
    <w:p w:rsidR="00996293" w:rsidRPr="00AE723A" w:rsidRDefault="00996293" w:rsidP="00996293">
      <w:pPr>
        <w:autoSpaceDE w:val="0"/>
        <w:autoSpaceDN w:val="0"/>
        <w:adjustRightInd w:val="0"/>
      </w:pPr>
      <w:r w:rsidRPr="00AE723A">
        <w:t xml:space="preserve">      2 квалификационный уровень                                                  </w:t>
      </w:r>
      <w:r w:rsidRPr="00AE723A">
        <w:tab/>
      </w:r>
      <w:r w:rsidRPr="00AE723A">
        <w:tab/>
        <w:t>2</w:t>
      </w:r>
      <w:r w:rsidR="00C84FA8" w:rsidRPr="00AE723A">
        <w:t>610</w:t>
      </w:r>
      <w:r w:rsidRPr="00AE723A">
        <w:t xml:space="preserve"> рубл</w:t>
      </w:r>
      <w:r w:rsidR="00C84FA8" w:rsidRPr="00AE723A">
        <w:t>ей</w:t>
      </w:r>
      <w:r w:rsidRPr="00AE723A">
        <w:t>;</w:t>
      </w:r>
    </w:p>
    <w:p w:rsidR="00996293" w:rsidRPr="00AE723A" w:rsidRDefault="00996293" w:rsidP="00996293">
      <w:pPr>
        <w:autoSpaceDE w:val="0"/>
        <w:autoSpaceDN w:val="0"/>
        <w:adjustRightInd w:val="0"/>
      </w:pPr>
      <w:r w:rsidRPr="00AE723A">
        <w:t xml:space="preserve">      3 квалификационный уровень                                                  </w:t>
      </w:r>
      <w:r w:rsidRPr="00AE723A">
        <w:tab/>
      </w:r>
      <w:r w:rsidRPr="00AE723A">
        <w:tab/>
        <w:t>2</w:t>
      </w:r>
      <w:r w:rsidR="00C84FA8" w:rsidRPr="00AE723A">
        <w:t>868</w:t>
      </w:r>
      <w:r w:rsidRPr="00AE723A">
        <w:t xml:space="preserve"> рублей;</w:t>
      </w:r>
    </w:p>
    <w:p w:rsidR="00996293" w:rsidRPr="00AE723A" w:rsidRDefault="00996293" w:rsidP="00996293">
      <w:pPr>
        <w:autoSpaceDE w:val="0"/>
        <w:autoSpaceDN w:val="0"/>
        <w:adjustRightInd w:val="0"/>
      </w:pPr>
      <w:r w:rsidRPr="00AE723A">
        <w:t xml:space="preserve">      4 квалификационный уровень                                                  </w:t>
      </w:r>
      <w:r w:rsidRPr="00AE723A">
        <w:tab/>
      </w:r>
      <w:r w:rsidRPr="00AE723A">
        <w:tab/>
        <w:t>3</w:t>
      </w:r>
      <w:r w:rsidR="00C84FA8" w:rsidRPr="00AE723A">
        <w:t>456</w:t>
      </w:r>
      <w:r w:rsidRPr="00AE723A">
        <w:t xml:space="preserve"> рублей.</w:t>
      </w:r>
    </w:p>
    <w:p w:rsidR="00996293" w:rsidRPr="00AE723A" w:rsidRDefault="00996293" w:rsidP="009962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3A">
        <w:rPr>
          <w:rFonts w:ascii="Times New Roman" w:hAnsi="Times New Roman" w:cs="Times New Roman"/>
          <w:sz w:val="24"/>
          <w:szCs w:val="24"/>
        </w:rPr>
        <w:t>2.7.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996293" w:rsidRPr="00AE723A" w:rsidRDefault="00996293" w:rsidP="00996293">
      <w:pPr>
        <w:autoSpaceDE w:val="0"/>
        <w:autoSpaceDN w:val="0"/>
        <w:adjustRightInd w:val="0"/>
      </w:pPr>
      <w:r w:rsidRPr="00AE723A">
        <w:t xml:space="preserve">         художественный руководитель                  </w:t>
      </w:r>
      <w:r w:rsidR="00C84FA8" w:rsidRPr="00AE723A">
        <w:t xml:space="preserve">                            </w:t>
      </w:r>
      <w:r w:rsidR="00C84FA8" w:rsidRPr="00AE723A">
        <w:tab/>
      </w:r>
      <w:r w:rsidR="00C84FA8" w:rsidRPr="00AE723A">
        <w:tab/>
        <w:t>5313</w:t>
      </w:r>
      <w:r w:rsidRPr="00AE723A">
        <w:t xml:space="preserve"> рублей;</w:t>
      </w:r>
    </w:p>
    <w:p w:rsidR="00996293" w:rsidRPr="00AE723A" w:rsidRDefault="00996293" w:rsidP="00996293">
      <w:pPr>
        <w:autoSpaceDE w:val="0"/>
        <w:autoSpaceDN w:val="0"/>
        <w:adjustRightInd w:val="0"/>
        <w:outlineLvl w:val="0"/>
      </w:pPr>
      <w:r w:rsidRPr="00AE723A">
        <w:t xml:space="preserve">         главный режиссер                                                                    </w:t>
      </w:r>
      <w:r w:rsidRPr="00AE723A">
        <w:tab/>
      </w:r>
      <w:r w:rsidRPr="00AE723A">
        <w:tab/>
        <w:t>5</w:t>
      </w:r>
      <w:r w:rsidR="00C84FA8" w:rsidRPr="00AE723A">
        <w:t>313</w:t>
      </w:r>
      <w:r w:rsidRPr="00AE723A">
        <w:t xml:space="preserve"> рублей.</w:t>
      </w:r>
    </w:p>
    <w:p w:rsidR="00996293" w:rsidRPr="00AE723A" w:rsidRDefault="00996293" w:rsidP="009962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3A">
        <w:rPr>
          <w:rFonts w:ascii="Times New Roman" w:hAnsi="Times New Roman" w:cs="Times New Roman"/>
          <w:sz w:val="24"/>
          <w:szCs w:val="24"/>
        </w:rPr>
        <w:t>2.8.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p w:rsidR="00996293" w:rsidRPr="00AE723A" w:rsidRDefault="00996293" w:rsidP="00996293">
      <w:pPr>
        <w:autoSpaceDE w:val="0"/>
        <w:autoSpaceDN w:val="0"/>
        <w:adjustRightInd w:val="0"/>
      </w:pPr>
      <w:r w:rsidRPr="00AE723A">
        <w:t xml:space="preserve">         главный инженер                                                                     </w:t>
      </w:r>
      <w:r w:rsidRPr="00AE723A">
        <w:tab/>
      </w:r>
      <w:r w:rsidRPr="00AE723A">
        <w:tab/>
        <w:t>5</w:t>
      </w:r>
      <w:r w:rsidR="00C84FA8" w:rsidRPr="00AE723A">
        <w:t>501</w:t>
      </w:r>
      <w:r w:rsidRPr="00AE723A">
        <w:t xml:space="preserve"> рубл</w:t>
      </w:r>
      <w:r w:rsidR="00C84FA8" w:rsidRPr="00AE723A">
        <w:t>ь</w:t>
      </w:r>
      <w:r w:rsidRPr="00AE723A">
        <w:t>;</w:t>
      </w:r>
    </w:p>
    <w:p w:rsidR="00996293" w:rsidRPr="00AE723A" w:rsidRDefault="00996293" w:rsidP="00996293">
      <w:pPr>
        <w:autoSpaceDE w:val="0"/>
        <w:autoSpaceDN w:val="0"/>
        <w:adjustRightInd w:val="0"/>
        <w:outlineLvl w:val="1"/>
      </w:pPr>
      <w:r w:rsidRPr="00AE723A">
        <w:t xml:space="preserve">         закройщик                                                                                </w:t>
      </w:r>
      <w:r w:rsidRPr="00AE723A">
        <w:tab/>
      </w:r>
      <w:r w:rsidRPr="00AE723A">
        <w:tab/>
        <w:t>3</w:t>
      </w:r>
      <w:r w:rsidR="00C84FA8" w:rsidRPr="00AE723A">
        <w:t>456</w:t>
      </w:r>
      <w:r w:rsidRPr="00AE723A">
        <w:t xml:space="preserve"> рублей;</w:t>
      </w:r>
    </w:p>
    <w:p w:rsidR="00996293" w:rsidRPr="00AE723A" w:rsidRDefault="00996293" w:rsidP="00996293">
      <w:pPr>
        <w:autoSpaceDE w:val="0"/>
        <w:autoSpaceDN w:val="0"/>
        <w:adjustRightInd w:val="0"/>
        <w:outlineLvl w:val="1"/>
      </w:pPr>
      <w:r w:rsidRPr="00AE723A">
        <w:t xml:space="preserve">         макетчик театрально-постановочных макетов                     </w:t>
      </w:r>
      <w:r w:rsidRPr="00AE723A">
        <w:tab/>
      </w:r>
      <w:r w:rsidRPr="00AE723A">
        <w:tab/>
        <w:t>3</w:t>
      </w:r>
      <w:r w:rsidR="00C84FA8" w:rsidRPr="00AE723A">
        <w:t>456</w:t>
      </w:r>
      <w:r w:rsidRPr="00AE723A">
        <w:t xml:space="preserve"> рублей;</w:t>
      </w:r>
    </w:p>
    <w:p w:rsidR="00996293" w:rsidRPr="00AE723A" w:rsidRDefault="00996293" w:rsidP="00996293">
      <w:pPr>
        <w:autoSpaceDE w:val="0"/>
        <w:autoSpaceDN w:val="0"/>
        <w:adjustRightInd w:val="0"/>
        <w:outlineLvl w:val="1"/>
      </w:pPr>
      <w:r w:rsidRPr="00AE723A">
        <w:t xml:space="preserve">         реставратор архивных и библиотечных материалов           </w:t>
      </w:r>
      <w:r w:rsidRPr="00AE723A">
        <w:tab/>
      </w:r>
      <w:r w:rsidRPr="00AE723A">
        <w:tab/>
        <w:t>3</w:t>
      </w:r>
      <w:r w:rsidR="00C84FA8" w:rsidRPr="00AE723A">
        <w:t>456</w:t>
      </w:r>
      <w:r w:rsidRPr="00AE723A">
        <w:t xml:space="preserve"> рублей;</w:t>
      </w:r>
    </w:p>
    <w:p w:rsidR="00996293" w:rsidRPr="00AE723A" w:rsidRDefault="00996293" w:rsidP="00996293">
      <w:pPr>
        <w:autoSpaceDE w:val="0"/>
        <w:autoSpaceDN w:val="0"/>
        <w:adjustRightInd w:val="0"/>
        <w:outlineLvl w:val="1"/>
      </w:pPr>
      <w:r w:rsidRPr="00AE723A">
        <w:t xml:space="preserve">         слесарь-сантехник                                           </w:t>
      </w:r>
      <w:r w:rsidRPr="00AE723A">
        <w:tab/>
      </w:r>
      <w:r w:rsidRPr="00AE723A">
        <w:tab/>
        <w:t xml:space="preserve">  </w:t>
      </w:r>
      <w:r w:rsidRPr="00AE723A">
        <w:tab/>
      </w:r>
      <w:r w:rsidRPr="00AE723A">
        <w:tab/>
        <w:t>2</w:t>
      </w:r>
      <w:r w:rsidR="00C84FA8" w:rsidRPr="00AE723A">
        <w:t>609</w:t>
      </w:r>
      <w:r w:rsidRPr="00AE723A">
        <w:t xml:space="preserve"> рублей.</w:t>
      </w:r>
    </w:p>
    <w:p w:rsidR="00996293" w:rsidRPr="00AE723A" w:rsidRDefault="00996293" w:rsidP="00996293">
      <w:pPr>
        <w:autoSpaceDE w:val="0"/>
        <w:autoSpaceDN w:val="0"/>
        <w:adjustRightInd w:val="0"/>
      </w:pPr>
      <w:r w:rsidRPr="00AE723A">
        <w:t xml:space="preserve">         Машинист (кочегар)                                                                </w:t>
      </w:r>
      <w:r w:rsidR="00C84FA8" w:rsidRPr="00AE723A">
        <w:tab/>
      </w:r>
      <w:r w:rsidR="00C84FA8" w:rsidRPr="00AE723A">
        <w:tab/>
        <w:t>1839</w:t>
      </w:r>
      <w:r w:rsidRPr="00AE723A">
        <w:t xml:space="preserve"> рублей.</w:t>
      </w:r>
    </w:p>
    <w:p w:rsidR="00996293" w:rsidRPr="00AE723A" w:rsidRDefault="00996293" w:rsidP="009962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23A">
        <w:rPr>
          <w:rFonts w:ascii="Times New Roman" w:hAnsi="Times New Roman" w:cs="Times New Roman"/>
          <w:sz w:val="24"/>
          <w:szCs w:val="24"/>
        </w:rPr>
        <w:t xml:space="preserve">        2.9.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996293" w:rsidRDefault="00663FBE" w:rsidP="00663F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23A">
        <w:rPr>
          <w:rFonts w:ascii="Times New Roman" w:hAnsi="Times New Roman" w:cs="Times New Roman"/>
          <w:sz w:val="24"/>
          <w:szCs w:val="24"/>
        </w:rPr>
        <w:t xml:space="preserve">        </w:t>
      </w:r>
      <w:r w:rsidR="00996293" w:rsidRPr="00AE723A">
        <w:rPr>
          <w:rFonts w:ascii="Times New Roman" w:hAnsi="Times New Roman" w:cs="Times New Roman"/>
          <w:sz w:val="24"/>
          <w:szCs w:val="24"/>
        </w:rPr>
        <w:t>2.10.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</w:t>
      </w:r>
      <w:proofErr w:type="gramStart"/>
      <w:r w:rsidR="00996293" w:rsidRPr="00AE723A">
        <w:rPr>
          <w:rFonts w:ascii="Times New Roman" w:hAnsi="Times New Roman" w:cs="Times New Roman"/>
          <w:sz w:val="24"/>
          <w:szCs w:val="24"/>
        </w:rPr>
        <w:t>.</w:t>
      </w:r>
      <w:r w:rsidR="00D774AE" w:rsidRPr="00AE723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F5336" w:rsidRPr="00AE723A" w:rsidRDefault="003F5336" w:rsidP="00996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723A" w:rsidRDefault="00D62212" w:rsidP="002D0A4D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23A">
        <w:rPr>
          <w:rFonts w:ascii="Times New Roman" w:hAnsi="Times New Roman" w:cs="Times New Roman"/>
          <w:sz w:val="24"/>
          <w:szCs w:val="24"/>
        </w:rPr>
        <w:t xml:space="preserve">Постановление подлежит официальному </w:t>
      </w:r>
      <w:r w:rsidR="00AE723A">
        <w:rPr>
          <w:rFonts w:ascii="Times New Roman" w:hAnsi="Times New Roman" w:cs="Times New Roman"/>
          <w:sz w:val="24"/>
          <w:szCs w:val="24"/>
        </w:rPr>
        <w:t xml:space="preserve">обязательному </w:t>
      </w:r>
      <w:r w:rsidRPr="00AE723A">
        <w:rPr>
          <w:rFonts w:ascii="Times New Roman" w:hAnsi="Times New Roman" w:cs="Times New Roman"/>
          <w:sz w:val="24"/>
          <w:szCs w:val="24"/>
        </w:rPr>
        <w:t>опубликованию</w:t>
      </w:r>
      <w:r w:rsidR="00AE723A">
        <w:rPr>
          <w:rFonts w:ascii="Times New Roman" w:hAnsi="Times New Roman" w:cs="Times New Roman"/>
          <w:sz w:val="24"/>
          <w:szCs w:val="24"/>
        </w:rPr>
        <w:t>.</w:t>
      </w:r>
      <w:r w:rsidRPr="00AE7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293" w:rsidRPr="00AE723A" w:rsidRDefault="00AE723A" w:rsidP="002D0A4D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вступает в силу с момента подписания </w:t>
      </w:r>
      <w:r w:rsidR="00D62212" w:rsidRPr="00AE723A">
        <w:rPr>
          <w:rFonts w:ascii="Times New Roman" w:hAnsi="Times New Roman" w:cs="Times New Roman"/>
          <w:sz w:val="24"/>
          <w:szCs w:val="24"/>
        </w:rPr>
        <w:t xml:space="preserve">и распространяется на правоотношения, возникшие с </w:t>
      </w:r>
      <w:r w:rsidR="0030077B" w:rsidRPr="00AE723A">
        <w:rPr>
          <w:rFonts w:ascii="Times New Roman" w:hAnsi="Times New Roman" w:cs="Times New Roman"/>
          <w:sz w:val="24"/>
          <w:szCs w:val="24"/>
        </w:rPr>
        <w:t xml:space="preserve"> 01 октября 2012</w:t>
      </w:r>
      <w:r w:rsidR="002D0A4D" w:rsidRPr="00AE723A">
        <w:rPr>
          <w:rFonts w:ascii="Times New Roman" w:hAnsi="Times New Roman" w:cs="Times New Roman"/>
          <w:sz w:val="24"/>
          <w:szCs w:val="24"/>
        </w:rPr>
        <w:t xml:space="preserve"> </w:t>
      </w:r>
      <w:r w:rsidR="0030077B" w:rsidRPr="00AE723A">
        <w:rPr>
          <w:rFonts w:ascii="Times New Roman" w:hAnsi="Times New Roman" w:cs="Times New Roman"/>
          <w:sz w:val="24"/>
          <w:szCs w:val="24"/>
        </w:rPr>
        <w:t>года.</w:t>
      </w:r>
    </w:p>
    <w:p w:rsidR="005F3354" w:rsidRPr="00AE723A" w:rsidRDefault="005F3354" w:rsidP="003F5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354" w:rsidRPr="00AE723A" w:rsidRDefault="005F3354" w:rsidP="00996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354" w:rsidRPr="00AE723A" w:rsidRDefault="005F3354" w:rsidP="005F3354">
      <w:pPr>
        <w:jc w:val="both"/>
      </w:pPr>
    </w:p>
    <w:p w:rsidR="005F3354" w:rsidRPr="00AE723A" w:rsidRDefault="005F3354" w:rsidP="005F3354">
      <w:pPr>
        <w:jc w:val="both"/>
      </w:pPr>
      <w:r w:rsidRPr="00AE723A">
        <w:t xml:space="preserve">Руководитель администрации </w:t>
      </w:r>
    </w:p>
    <w:p w:rsidR="00F3489A" w:rsidRPr="00AE723A" w:rsidRDefault="005F3354" w:rsidP="00C9723C">
      <w:pPr>
        <w:jc w:val="both"/>
      </w:pPr>
      <w:r w:rsidRPr="00AE723A">
        <w:t xml:space="preserve">сельского поселения Хатанга                                                                        </w:t>
      </w:r>
      <w:r w:rsidR="00B908C9" w:rsidRPr="00AE723A">
        <w:t xml:space="preserve">      </w:t>
      </w:r>
      <w:r w:rsidR="00AE723A">
        <w:t xml:space="preserve">  </w:t>
      </w:r>
      <w:r w:rsidRPr="00AE723A">
        <w:t xml:space="preserve">Н. А. </w:t>
      </w:r>
      <w:proofErr w:type="spellStart"/>
      <w:r w:rsidRPr="00AE723A">
        <w:t>Клыгина</w:t>
      </w:r>
      <w:proofErr w:type="spellEnd"/>
    </w:p>
    <w:p w:rsidR="00F3489A" w:rsidRPr="00AE723A" w:rsidRDefault="00F3489A" w:rsidP="00F3489A"/>
    <w:p w:rsidR="00F3489A" w:rsidRPr="00AE723A" w:rsidRDefault="00F3489A" w:rsidP="00F3489A"/>
    <w:p w:rsidR="00F3489A" w:rsidRPr="00AE723A" w:rsidRDefault="00F3489A" w:rsidP="00F3489A"/>
    <w:sectPr w:rsidR="00F3489A" w:rsidRPr="00AE723A" w:rsidSect="00663F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8"/>
    <w:multiLevelType w:val="hybridMultilevel"/>
    <w:tmpl w:val="CD803478"/>
    <w:lvl w:ilvl="0" w:tplc="0E540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38210A"/>
    <w:multiLevelType w:val="hybridMultilevel"/>
    <w:tmpl w:val="0AC444E8"/>
    <w:lvl w:ilvl="0" w:tplc="914479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112032"/>
    <w:multiLevelType w:val="hybridMultilevel"/>
    <w:tmpl w:val="A30EEEDA"/>
    <w:lvl w:ilvl="0" w:tplc="0B762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4F204C"/>
    <w:multiLevelType w:val="hybridMultilevel"/>
    <w:tmpl w:val="B0D80566"/>
    <w:lvl w:ilvl="0" w:tplc="63041AC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75192F"/>
    <w:multiLevelType w:val="hybridMultilevel"/>
    <w:tmpl w:val="226627AE"/>
    <w:lvl w:ilvl="0" w:tplc="9188AC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8247C91"/>
    <w:multiLevelType w:val="hybridMultilevel"/>
    <w:tmpl w:val="B530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4159C"/>
    <w:multiLevelType w:val="hybridMultilevel"/>
    <w:tmpl w:val="13F6030C"/>
    <w:lvl w:ilvl="0" w:tplc="8EE2DB1A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7A12B1B"/>
    <w:multiLevelType w:val="hybridMultilevel"/>
    <w:tmpl w:val="E4D0BC3C"/>
    <w:lvl w:ilvl="0" w:tplc="161A6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E6539"/>
    <w:multiLevelType w:val="hybridMultilevel"/>
    <w:tmpl w:val="E70C66D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AB709E9"/>
    <w:multiLevelType w:val="multilevel"/>
    <w:tmpl w:val="D67E31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3"/>
  </w:num>
  <w:num w:numId="5">
    <w:abstractNumId w:val="6"/>
  </w:num>
  <w:num w:numId="6">
    <w:abstractNumId w:val="3"/>
  </w:num>
  <w:num w:numId="7">
    <w:abstractNumId w:val="5"/>
  </w:num>
  <w:num w:numId="8">
    <w:abstractNumId w:val="14"/>
  </w:num>
  <w:num w:numId="9">
    <w:abstractNumId w:val="11"/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6293"/>
    <w:rsid w:val="00021A26"/>
    <w:rsid w:val="00053E09"/>
    <w:rsid w:val="000F1397"/>
    <w:rsid w:val="00254998"/>
    <w:rsid w:val="002D0A4D"/>
    <w:rsid w:val="0030077B"/>
    <w:rsid w:val="003140DA"/>
    <w:rsid w:val="003F5336"/>
    <w:rsid w:val="004A12CF"/>
    <w:rsid w:val="00556A90"/>
    <w:rsid w:val="005D4A71"/>
    <w:rsid w:val="005F3354"/>
    <w:rsid w:val="00663FBE"/>
    <w:rsid w:val="006B15C6"/>
    <w:rsid w:val="007C6E6D"/>
    <w:rsid w:val="00863271"/>
    <w:rsid w:val="00954706"/>
    <w:rsid w:val="00995C16"/>
    <w:rsid w:val="00996293"/>
    <w:rsid w:val="00A43D55"/>
    <w:rsid w:val="00AE723A"/>
    <w:rsid w:val="00B718DC"/>
    <w:rsid w:val="00B76D70"/>
    <w:rsid w:val="00B908C9"/>
    <w:rsid w:val="00BA1C20"/>
    <w:rsid w:val="00BD1482"/>
    <w:rsid w:val="00C84FA8"/>
    <w:rsid w:val="00C9723C"/>
    <w:rsid w:val="00CC50EE"/>
    <w:rsid w:val="00D54845"/>
    <w:rsid w:val="00D62212"/>
    <w:rsid w:val="00D774AE"/>
    <w:rsid w:val="00DD7BD1"/>
    <w:rsid w:val="00ED1303"/>
    <w:rsid w:val="00F041D1"/>
    <w:rsid w:val="00F3489A"/>
    <w:rsid w:val="00F67E0B"/>
    <w:rsid w:val="00FC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962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62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rsid w:val="00996293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9962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96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996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96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996293"/>
    <w:pPr>
      <w:spacing w:after="200" w:line="276" w:lineRule="auto"/>
    </w:pPr>
  </w:style>
  <w:style w:type="paragraph" w:customStyle="1" w:styleId="a6">
    <w:name w:val="Знак"/>
    <w:basedOn w:val="a"/>
    <w:rsid w:val="0099629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uiPriority w:val="99"/>
    <w:rsid w:val="00996293"/>
    <w:pPr>
      <w:tabs>
        <w:tab w:val="left" w:pos="992"/>
      </w:tabs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onsPlusCell">
    <w:name w:val="ConsPlusCell"/>
    <w:rsid w:val="009962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9629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4164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614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64C2AE14837EB8FA04E4274669F50DB24DACFE57F5AFCE47C52CEFS4V1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957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4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Мальченко</dc:creator>
  <cp:keywords/>
  <dc:description/>
  <cp:lastModifiedBy>Dudenko</cp:lastModifiedBy>
  <cp:revision>20</cp:revision>
  <cp:lastPrinted>2012-09-28T09:51:00Z</cp:lastPrinted>
  <dcterms:created xsi:type="dcterms:W3CDTF">2012-09-17T06:04:00Z</dcterms:created>
  <dcterms:modified xsi:type="dcterms:W3CDTF">2013-07-11T08:40:00Z</dcterms:modified>
</cp:coreProperties>
</file>