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B6" w:rsidRDefault="000821B6" w:rsidP="000821B6">
      <w:pPr>
        <w:pStyle w:val="a3"/>
        <w:ind w:right="-75" w:firstLine="0"/>
      </w:pPr>
      <w:r>
        <w:rPr>
          <w:noProof/>
          <w:lang w:val="ru-RU" w:eastAsia="ru-RU"/>
        </w:rPr>
        <w:drawing>
          <wp:inline distT="0" distB="0" distL="0" distR="0">
            <wp:extent cx="474345" cy="589162"/>
            <wp:effectExtent l="19050" t="0" r="190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60" cy="59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1B6" w:rsidRPr="00D5121C" w:rsidRDefault="000821B6" w:rsidP="000821B6">
      <w:pPr>
        <w:ind w:right="-75"/>
        <w:jc w:val="center"/>
        <w:rPr>
          <w:b/>
          <w:sz w:val="20"/>
          <w:szCs w:val="20"/>
        </w:rPr>
      </w:pPr>
    </w:p>
    <w:p w:rsidR="000821B6" w:rsidRDefault="000821B6" w:rsidP="000821B6">
      <w:pPr>
        <w:ind w:right="-75"/>
        <w:jc w:val="center"/>
        <w:rPr>
          <w:b/>
        </w:rPr>
      </w:pPr>
      <w:r w:rsidRPr="00E02CE6">
        <w:rPr>
          <w:b/>
        </w:rPr>
        <w:t>РОССИЙСКАЯ ФЕДЕРАЦИЯ</w:t>
      </w:r>
    </w:p>
    <w:p w:rsidR="000821B6" w:rsidRPr="00D5121C" w:rsidRDefault="000821B6" w:rsidP="000821B6">
      <w:pPr>
        <w:ind w:right="-75"/>
        <w:jc w:val="center"/>
      </w:pPr>
      <w:r w:rsidRPr="00D5121C">
        <w:t>КРАСНОЯРСКИЙ КРАЙ</w:t>
      </w:r>
    </w:p>
    <w:p w:rsidR="000821B6" w:rsidRPr="00D5121C" w:rsidRDefault="000821B6" w:rsidP="000821B6">
      <w:pPr>
        <w:ind w:right="-75"/>
        <w:jc w:val="center"/>
      </w:pPr>
      <w:r w:rsidRPr="00D5121C">
        <w:t>ТАЙМЫРСКИЙ ДОЛГАНО-НЕНЕЦКИЙ МУНИЦИПАЛЬНЫЙ РАЙОН</w:t>
      </w:r>
    </w:p>
    <w:p w:rsidR="00D5121C" w:rsidRDefault="00D5121C" w:rsidP="000821B6">
      <w:pPr>
        <w:ind w:right="-75"/>
        <w:jc w:val="center"/>
        <w:rPr>
          <w:b/>
        </w:rPr>
      </w:pPr>
      <w:r>
        <w:rPr>
          <w:b/>
        </w:rPr>
        <w:t>АДМИНИЯТРАЦИЯ СЕЛЬСКОГО ПОСЕЛЕНИЯ ХАТАНГА</w:t>
      </w:r>
    </w:p>
    <w:p w:rsidR="00D5121C" w:rsidRPr="00D5121C" w:rsidRDefault="00D5121C" w:rsidP="000821B6">
      <w:pPr>
        <w:ind w:right="-75"/>
        <w:jc w:val="center"/>
        <w:rPr>
          <w:b/>
        </w:rPr>
      </w:pPr>
    </w:p>
    <w:p w:rsidR="00D5121C" w:rsidRPr="00D5121C" w:rsidRDefault="00D5121C" w:rsidP="000821B6">
      <w:pPr>
        <w:ind w:right="-75"/>
        <w:jc w:val="center"/>
        <w:rPr>
          <w:b/>
        </w:rPr>
      </w:pPr>
    </w:p>
    <w:p w:rsidR="000821B6" w:rsidRPr="00D5121C" w:rsidRDefault="000821B6" w:rsidP="000821B6">
      <w:pPr>
        <w:ind w:right="-75"/>
        <w:jc w:val="center"/>
        <w:rPr>
          <w:b/>
        </w:rPr>
      </w:pPr>
      <w:r w:rsidRPr="00D5121C">
        <w:rPr>
          <w:b/>
        </w:rPr>
        <w:t xml:space="preserve">ПОСТАНОВЛЕНИЕ </w:t>
      </w:r>
    </w:p>
    <w:p w:rsidR="000821B6" w:rsidRDefault="000821B6" w:rsidP="000821B6">
      <w:pPr>
        <w:ind w:right="-75"/>
        <w:jc w:val="both"/>
        <w:rPr>
          <w:b/>
        </w:rPr>
      </w:pPr>
    </w:p>
    <w:p w:rsidR="000821B6" w:rsidRPr="00C67E54" w:rsidRDefault="00D5121C" w:rsidP="000821B6">
      <w:pPr>
        <w:ind w:right="-75"/>
        <w:jc w:val="both"/>
      </w:pPr>
      <w:r>
        <w:t>25.10.</w:t>
      </w:r>
      <w:r w:rsidR="000821B6" w:rsidRPr="00C67E54">
        <w:t>20</w:t>
      </w:r>
      <w:r w:rsidR="000821B6">
        <w:t>1</w:t>
      </w:r>
      <w:r w:rsidR="00F92B95">
        <w:t>2</w:t>
      </w:r>
      <w:r w:rsidR="000821B6" w:rsidRPr="00C67E54">
        <w:t xml:space="preserve"> г</w:t>
      </w:r>
      <w:r>
        <w:t>.</w:t>
      </w:r>
      <w:r w:rsidR="00AC2FD4">
        <w:t xml:space="preserve">   </w:t>
      </w:r>
      <w:r w:rsidR="000821B6" w:rsidRPr="00C67E54">
        <w:t xml:space="preserve">          </w:t>
      </w:r>
      <w:r w:rsidR="000821B6">
        <w:t xml:space="preserve"> </w:t>
      </w:r>
      <w:r w:rsidR="000821B6" w:rsidRPr="00C67E54">
        <w:t xml:space="preserve">                                                                  </w:t>
      </w:r>
      <w:r w:rsidR="000821B6">
        <w:t xml:space="preserve">                       </w:t>
      </w:r>
      <w:r>
        <w:t xml:space="preserve">             № 152 </w:t>
      </w:r>
      <w:r w:rsidR="000821B6" w:rsidRPr="00C67E54">
        <w:t>-</w:t>
      </w:r>
      <w:r>
        <w:t xml:space="preserve"> </w:t>
      </w:r>
      <w:proofErr w:type="gramStart"/>
      <w:r w:rsidR="000821B6" w:rsidRPr="00C67E54">
        <w:t>П</w:t>
      </w:r>
      <w:proofErr w:type="gramEnd"/>
      <w:r w:rsidR="000821B6" w:rsidRPr="00C67E54">
        <w:t xml:space="preserve">  </w:t>
      </w:r>
    </w:p>
    <w:p w:rsidR="000821B6" w:rsidRPr="00D31B56" w:rsidRDefault="000821B6" w:rsidP="000821B6">
      <w:pPr>
        <w:ind w:right="-75"/>
      </w:pPr>
    </w:p>
    <w:p w:rsidR="0045523D" w:rsidRDefault="0045523D" w:rsidP="00F92B9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</w:t>
      </w:r>
      <w:r w:rsidR="00AC2FD4">
        <w:rPr>
          <w:rFonts w:ascii="Times New Roman" w:hAnsi="Times New Roman" w:cs="Times New Roman"/>
          <w:sz w:val="24"/>
          <w:szCs w:val="24"/>
        </w:rPr>
        <w:t xml:space="preserve"> </w:t>
      </w:r>
      <w:r w:rsidR="003A63FE">
        <w:rPr>
          <w:rFonts w:ascii="Times New Roman" w:hAnsi="Times New Roman" w:cs="Times New Roman"/>
          <w:sz w:val="24"/>
          <w:szCs w:val="24"/>
        </w:rPr>
        <w:t xml:space="preserve">системе </w:t>
      </w:r>
    </w:p>
    <w:p w:rsidR="0045523D" w:rsidRDefault="003A63FE" w:rsidP="00F92B9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 правовой и социальной</w:t>
      </w:r>
      <w:r w:rsidR="00455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6FA">
        <w:rPr>
          <w:rFonts w:ascii="Times New Roman" w:hAnsi="Times New Roman" w:cs="Times New Roman"/>
          <w:sz w:val="24"/>
          <w:szCs w:val="24"/>
        </w:rPr>
        <w:t>защиты</w:t>
      </w:r>
      <w:r w:rsidR="00F92B95" w:rsidRPr="00F92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23D" w:rsidRDefault="005306FA" w:rsidP="00D5121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добровольных пожарных и членов их </w:t>
      </w:r>
    </w:p>
    <w:p w:rsidR="00F92B95" w:rsidRPr="00F92B95" w:rsidRDefault="005306FA" w:rsidP="00D5121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</w:t>
      </w:r>
      <w:r w:rsidR="00D51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92B95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92B95">
        <w:rPr>
          <w:rFonts w:ascii="Times New Roman" w:hAnsi="Times New Roman" w:cs="Times New Roman"/>
          <w:sz w:val="24"/>
          <w:szCs w:val="24"/>
        </w:rPr>
        <w:t xml:space="preserve"> посел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="00F92B95">
        <w:rPr>
          <w:rFonts w:ascii="Times New Roman" w:hAnsi="Times New Roman" w:cs="Times New Roman"/>
          <w:sz w:val="24"/>
          <w:szCs w:val="24"/>
        </w:rPr>
        <w:t xml:space="preserve"> Хатанга</w:t>
      </w:r>
    </w:p>
    <w:p w:rsidR="00D5121C" w:rsidRDefault="00D5121C" w:rsidP="000821B6">
      <w:pPr>
        <w:ind w:right="-75"/>
        <w:jc w:val="both"/>
        <w:rPr>
          <w:b/>
          <w:bCs/>
          <w:iCs/>
        </w:rPr>
      </w:pPr>
    </w:p>
    <w:p w:rsidR="00A353D0" w:rsidRDefault="00A353D0" w:rsidP="00D5121C">
      <w:pPr>
        <w:ind w:right="-75" w:firstLine="709"/>
        <w:jc w:val="both"/>
      </w:pPr>
      <w:proofErr w:type="gramStart"/>
      <w:r>
        <w:t>В целях создания условий для организации добровольной пожарной охраны, в соответствии с Федеральным законом от 06.05.2011 N 100-ФЗ "О добровольной пожарной охране", Федеральным законом от 21.12.1994 N 69-ФЗ "О пожарной безопасности", Федеральным законом от 06.10.2003 N 131-ФЗ "Об общих принципах организации местного самоуправления в Российской Федерации", руководствуясь статьями 7 и 37 Устава сельского поселения Хатанга,</w:t>
      </w:r>
      <w:proofErr w:type="gramEnd"/>
    </w:p>
    <w:p w:rsidR="00A353D0" w:rsidRDefault="00A353D0" w:rsidP="000821B6">
      <w:pPr>
        <w:ind w:right="-75"/>
        <w:jc w:val="both"/>
      </w:pPr>
    </w:p>
    <w:p w:rsidR="000821B6" w:rsidRDefault="00D5121C" w:rsidP="000821B6">
      <w:pPr>
        <w:ind w:right="-75"/>
        <w:jc w:val="center"/>
        <w:rPr>
          <w:b/>
        </w:rPr>
      </w:pPr>
      <w:r>
        <w:rPr>
          <w:b/>
        </w:rPr>
        <w:t>ПОСТАНОВЛЯ</w:t>
      </w:r>
      <w:r w:rsidR="000821B6" w:rsidRPr="005F4DE8">
        <w:rPr>
          <w:b/>
        </w:rPr>
        <w:t>Ю:</w:t>
      </w:r>
      <w:r w:rsidR="000821B6">
        <w:rPr>
          <w:b/>
        </w:rPr>
        <w:t xml:space="preserve">  </w:t>
      </w:r>
    </w:p>
    <w:p w:rsidR="00D5121C" w:rsidRDefault="00D5121C" w:rsidP="000821B6">
      <w:pPr>
        <w:ind w:right="-75"/>
        <w:jc w:val="center"/>
        <w:rPr>
          <w:b/>
        </w:rPr>
      </w:pPr>
    </w:p>
    <w:p w:rsidR="00D5121C" w:rsidRDefault="00F92B95" w:rsidP="00D5121C">
      <w:pPr>
        <w:pStyle w:val="ab"/>
        <w:numPr>
          <w:ilvl w:val="0"/>
          <w:numId w:val="1"/>
        </w:numPr>
        <w:jc w:val="both"/>
      </w:pPr>
      <w:r w:rsidRPr="00F92B95">
        <w:t>Утвердить Положение о</w:t>
      </w:r>
      <w:r>
        <w:t xml:space="preserve"> </w:t>
      </w:r>
      <w:r w:rsidR="00A353D0">
        <w:t xml:space="preserve">системе мер правовой и социальной защиты добровольных пожарных и членов их семей в </w:t>
      </w:r>
      <w:r>
        <w:t>сельско</w:t>
      </w:r>
      <w:r w:rsidR="00A353D0">
        <w:t>м</w:t>
      </w:r>
      <w:r>
        <w:t xml:space="preserve"> поселени</w:t>
      </w:r>
      <w:r w:rsidR="00A353D0">
        <w:t>и</w:t>
      </w:r>
      <w:r>
        <w:t xml:space="preserve"> Хатанга</w:t>
      </w:r>
      <w:r w:rsidRPr="00F92B95">
        <w:t xml:space="preserve"> </w:t>
      </w:r>
      <w:r>
        <w:t>согласно</w:t>
      </w:r>
      <w:r w:rsidRPr="00F92B95">
        <w:t xml:space="preserve"> приложени</w:t>
      </w:r>
      <w:r>
        <w:t>ю</w:t>
      </w:r>
      <w:r w:rsidR="00D5121C">
        <w:t>.</w:t>
      </w:r>
    </w:p>
    <w:p w:rsidR="00D5121C" w:rsidRDefault="00D5121C" w:rsidP="00D5121C">
      <w:pPr>
        <w:jc w:val="both"/>
      </w:pPr>
    </w:p>
    <w:p w:rsidR="00D5121C" w:rsidRDefault="00F92B95" w:rsidP="00D5121C">
      <w:pPr>
        <w:pStyle w:val="ab"/>
        <w:numPr>
          <w:ilvl w:val="0"/>
          <w:numId w:val="1"/>
        </w:numPr>
        <w:jc w:val="both"/>
      </w:pPr>
      <w:r w:rsidRPr="00F92B95">
        <w:t>Постановление вступает в силу в день, следующий за днем его официального опубликования.</w:t>
      </w:r>
    </w:p>
    <w:p w:rsidR="00D5121C" w:rsidRDefault="00D5121C" w:rsidP="00D5121C">
      <w:pPr>
        <w:jc w:val="both"/>
      </w:pPr>
    </w:p>
    <w:p w:rsidR="00F92B95" w:rsidRPr="00F92B95" w:rsidRDefault="00F92B95" w:rsidP="00D5121C">
      <w:pPr>
        <w:pStyle w:val="ab"/>
        <w:numPr>
          <w:ilvl w:val="0"/>
          <w:numId w:val="1"/>
        </w:numPr>
        <w:jc w:val="both"/>
      </w:pPr>
      <w:proofErr w:type="gramStart"/>
      <w:r w:rsidRPr="00F92B95">
        <w:t>Конт</w:t>
      </w:r>
      <w:r w:rsidR="0045523D">
        <w:t>роль за</w:t>
      </w:r>
      <w:proofErr w:type="gramEnd"/>
      <w:r w:rsidR="0045523D">
        <w:t xml:space="preserve"> исполнением настоящего П</w:t>
      </w:r>
      <w:r w:rsidRPr="00F92B95">
        <w:t xml:space="preserve">остановления </w:t>
      </w:r>
      <w:r w:rsidR="00425DC4">
        <w:t xml:space="preserve">оставляю за собой. </w:t>
      </w:r>
    </w:p>
    <w:p w:rsidR="000821B6" w:rsidRPr="00F92B95" w:rsidRDefault="000821B6" w:rsidP="000821B6">
      <w:pPr>
        <w:pStyle w:val="ConsPlusNormal"/>
        <w:ind w:right="-75" w:firstLine="0"/>
        <w:rPr>
          <w:rFonts w:ascii="Times New Roman" w:hAnsi="Times New Roman" w:cs="Times New Roman"/>
          <w:sz w:val="24"/>
          <w:szCs w:val="24"/>
        </w:rPr>
      </w:pPr>
    </w:p>
    <w:p w:rsidR="000821B6" w:rsidRDefault="000821B6" w:rsidP="000821B6">
      <w:pPr>
        <w:ind w:right="-75"/>
        <w:jc w:val="both"/>
      </w:pPr>
      <w:r w:rsidRPr="00204D22">
        <w:t xml:space="preserve">       </w:t>
      </w:r>
    </w:p>
    <w:p w:rsidR="00A353D0" w:rsidRPr="00204D22" w:rsidRDefault="00A353D0" w:rsidP="000821B6">
      <w:pPr>
        <w:ind w:right="-75"/>
        <w:jc w:val="both"/>
      </w:pPr>
    </w:p>
    <w:p w:rsidR="000821B6" w:rsidRPr="00204D22" w:rsidRDefault="000821B6" w:rsidP="000821B6">
      <w:pPr>
        <w:ind w:right="-75"/>
        <w:jc w:val="both"/>
      </w:pPr>
    </w:p>
    <w:p w:rsidR="000821B6" w:rsidRPr="00204D22" w:rsidRDefault="006D0A89" w:rsidP="000821B6">
      <w:pPr>
        <w:ind w:right="-75"/>
        <w:jc w:val="both"/>
      </w:pPr>
      <w:r>
        <w:t>И.о.</w:t>
      </w:r>
      <w:r w:rsidR="00D5121C">
        <w:t xml:space="preserve"> Р</w:t>
      </w:r>
      <w:r w:rsidRPr="00204D22">
        <w:t>уководител</w:t>
      </w:r>
      <w:r>
        <w:t>я</w:t>
      </w:r>
      <w:r w:rsidRPr="00204D22">
        <w:t xml:space="preserve"> </w:t>
      </w:r>
      <w:r w:rsidR="000821B6" w:rsidRPr="00204D22">
        <w:t>администрации</w:t>
      </w:r>
    </w:p>
    <w:p w:rsidR="000821B6" w:rsidRDefault="000821B6" w:rsidP="000821B6">
      <w:pPr>
        <w:ind w:right="-75"/>
        <w:jc w:val="both"/>
      </w:pPr>
      <w:r w:rsidRPr="00204D22">
        <w:t xml:space="preserve">сельского поселения Хатанга                                                              </w:t>
      </w:r>
      <w:r>
        <w:t xml:space="preserve">                </w:t>
      </w:r>
      <w:r w:rsidR="00C81810">
        <w:t xml:space="preserve">  </w:t>
      </w:r>
      <w:r>
        <w:t xml:space="preserve">  </w:t>
      </w:r>
      <w:r w:rsidR="00E40CAC">
        <w:t xml:space="preserve">Е.А. </w:t>
      </w:r>
      <w:r w:rsidR="006D0A89">
        <w:t xml:space="preserve">Бондарев </w:t>
      </w:r>
    </w:p>
    <w:p w:rsidR="00E40CAC" w:rsidRDefault="00E40CAC" w:rsidP="000821B6">
      <w:pPr>
        <w:ind w:right="-75"/>
        <w:jc w:val="both"/>
      </w:pPr>
    </w:p>
    <w:p w:rsidR="00E40CAC" w:rsidRDefault="00E40CAC" w:rsidP="000821B6">
      <w:pPr>
        <w:ind w:right="-75"/>
        <w:jc w:val="both"/>
      </w:pPr>
    </w:p>
    <w:p w:rsidR="00A353D0" w:rsidRDefault="00A353D0" w:rsidP="000821B6">
      <w:pPr>
        <w:ind w:right="-75"/>
        <w:jc w:val="both"/>
      </w:pPr>
    </w:p>
    <w:p w:rsidR="00D6401E" w:rsidRDefault="00D6401E" w:rsidP="000821B6">
      <w:pPr>
        <w:ind w:right="-75"/>
        <w:jc w:val="both"/>
      </w:pPr>
    </w:p>
    <w:p w:rsidR="00D6401E" w:rsidRDefault="00D6401E" w:rsidP="000821B6">
      <w:pPr>
        <w:ind w:right="-75"/>
        <w:jc w:val="both"/>
      </w:pPr>
    </w:p>
    <w:p w:rsidR="00D6401E" w:rsidRDefault="00D6401E" w:rsidP="000821B6">
      <w:pPr>
        <w:ind w:right="-75"/>
        <w:jc w:val="both"/>
      </w:pPr>
    </w:p>
    <w:p w:rsidR="00A353D0" w:rsidRDefault="00A353D0" w:rsidP="000821B6">
      <w:pPr>
        <w:ind w:right="-75"/>
        <w:jc w:val="both"/>
      </w:pPr>
    </w:p>
    <w:p w:rsidR="00A353D0" w:rsidRDefault="00A353D0" w:rsidP="000821B6">
      <w:pPr>
        <w:ind w:right="-75"/>
        <w:jc w:val="both"/>
      </w:pPr>
    </w:p>
    <w:p w:rsidR="00A353D0" w:rsidRDefault="00A353D0" w:rsidP="000821B6">
      <w:pPr>
        <w:ind w:right="-75"/>
        <w:jc w:val="both"/>
      </w:pPr>
    </w:p>
    <w:p w:rsidR="00A353D0" w:rsidRDefault="00A353D0" w:rsidP="000821B6">
      <w:pPr>
        <w:ind w:right="-75"/>
        <w:jc w:val="both"/>
      </w:pPr>
    </w:p>
    <w:p w:rsidR="000821B6" w:rsidRPr="00D5121C" w:rsidRDefault="00D5121C" w:rsidP="00D5121C">
      <w:pPr>
        <w:pStyle w:val="1"/>
        <w:ind w:firstLine="6237"/>
        <w:jc w:val="left"/>
        <w:rPr>
          <w:b/>
          <w:sz w:val="20"/>
          <w:szCs w:val="20"/>
        </w:rPr>
      </w:pPr>
      <w:r w:rsidRPr="00D5121C">
        <w:rPr>
          <w:b/>
          <w:sz w:val="20"/>
          <w:szCs w:val="20"/>
        </w:rPr>
        <w:lastRenderedPageBreak/>
        <w:t xml:space="preserve">Приложение </w:t>
      </w:r>
    </w:p>
    <w:p w:rsidR="000821B6" w:rsidRPr="00D5121C" w:rsidRDefault="000821B6" w:rsidP="00D5121C">
      <w:pPr>
        <w:ind w:firstLine="6237"/>
        <w:rPr>
          <w:sz w:val="20"/>
          <w:szCs w:val="20"/>
        </w:rPr>
      </w:pPr>
      <w:r w:rsidRPr="00D5121C">
        <w:rPr>
          <w:sz w:val="20"/>
          <w:szCs w:val="20"/>
        </w:rPr>
        <w:t>к Постановлению администрации</w:t>
      </w:r>
    </w:p>
    <w:p w:rsidR="000821B6" w:rsidRPr="00D5121C" w:rsidRDefault="000821B6" w:rsidP="00D5121C">
      <w:pPr>
        <w:ind w:firstLine="6237"/>
        <w:rPr>
          <w:sz w:val="20"/>
          <w:szCs w:val="20"/>
        </w:rPr>
      </w:pPr>
      <w:r w:rsidRPr="00D5121C">
        <w:rPr>
          <w:sz w:val="20"/>
          <w:szCs w:val="20"/>
        </w:rPr>
        <w:t>сельского поселения Хатанга</w:t>
      </w:r>
    </w:p>
    <w:p w:rsidR="000821B6" w:rsidRPr="00D5121C" w:rsidRDefault="00D5121C" w:rsidP="00D5121C">
      <w:pPr>
        <w:ind w:firstLine="6237"/>
        <w:rPr>
          <w:sz w:val="20"/>
          <w:szCs w:val="20"/>
        </w:rPr>
      </w:pPr>
      <w:r w:rsidRPr="00D5121C">
        <w:rPr>
          <w:sz w:val="20"/>
          <w:szCs w:val="20"/>
        </w:rPr>
        <w:t>от 25.10.2012 Г.</w:t>
      </w:r>
      <w:r w:rsidR="000821B6" w:rsidRPr="00D5121C">
        <w:rPr>
          <w:sz w:val="20"/>
          <w:szCs w:val="20"/>
        </w:rPr>
        <w:t xml:space="preserve"> №</w:t>
      </w:r>
      <w:r w:rsidRPr="00D5121C">
        <w:rPr>
          <w:sz w:val="20"/>
          <w:szCs w:val="20"/>
        </w:rPr>
        <w:t xml:space="preserve"> 152-П</w:t>
      </w:r>
    </w:p>
    <w:p w:rsidR="000821B6" w:rsidRDefault="000821B6" w:rsidP="00D5121C">
      <w:pPr>
        <w:spacing w:line="360" w:lineRule="auto"/>
        <w:rPr>
          <w:b/>
          <w:caps/>
          <w:sz w:val="26"/>
          <w:szCs w:val="26"/>
        </w:rPr>
      </w:pPr>
    </w:p>
    <w:p w:rsidR="000821B6" w:rsidRPr="00CC5D54" w:rsidRDefault="000821B6" w:rsidP="000821B6">
      <w:pPr>
        <w:jc w:val="center"/>
        <w:rPr>
          <w:b/>
        </w:rPr>
      </w:pPr>
      <w:r w:rsidRPr="00CC5D54">
        <w:rPr>
          <w:b/>
        </w:rPr>
        <w:t>ПОЛОЖЕНИЕ</w:t>
      </w:r>
    </w:p>
    <w:p w:rsidR="00A353D0" w:rsidRDefault="006D0A89" w:rsidP="006D0A89">
      <w:pPr>
        <w:pStyle w:val="a9"/>
      </w:pPr>
      <w:r>
        <w:t xml:space="preserve">о </w:t>
      </w:r>
      <w:r w:rsidR="00A353D0">
        <w:t xml:space="preserve">системе мер правовой и социальной защиты </w:t>
      </w:r>
    </w:p>
    <w:p w:rsidR="00A353D0" w:rsidRDefault="00A353D0" w:rsidP="006D0A89">
      <w:pPr>
        <w:pStyle w:val="a9"/>
      </w:pPr>
      <w:r>
        <w:t>добровольных пожарных и членов их семей</w:t>
      </w:r>
    </w:p>
    <w:p w:rsidR="006D0A89" w:rsidRDefault="00A353D0" w:rsidP="006D0A89">
      <w:pPr>
        <w:pStyle w:val="a9"/>
      </w:pPr>
      <w:r>
        <w:t>в сельском поселении Хатанга</w:t>
      </w:r>
      <w:r w:rsidR="006D0A89">
        <w:br/>
      </w:r>
    </w:p>
    <w:p w:rsidR="006D0A89" w:rsidRDefault="006D0A89" w:rsidP="00A353D0">
      <w:pPr>
        <w:ind w:firstLine="720"/>
        <w:jc w:val="both"/>
      </w:pPr>
    </w:p>
    <w:p w:rsidR="00A353D0" w:rsidRPr="00A353D0" w:rsidRDefault="00A353D0" w:rsidP="00A353D0">
      <w:pPr>
        <w:ind w:firstLine="1701"/>
        <w:rPr>
          <w:b/>
        </w:rPr>
      </w:pPr>
      <w:r w:rsidRPr="00A353D0">
        <w:rPr>
          <w:b/>
        </w:rPr>
        <w:t>1. Общие положения</w:t>
      </w:r>
    </w:p>
    <w:p w:rsidR="00A353D0" w:rsidRDefault="00A353D0" w:rsidP="00A353D0"/>
    <w:p w:rsidR="00A353D0" w:rsidRDefault="001E3C5D" w:rsidP="001E3C5D">
      <w:pPr>
        <w:jc w:val="both"/>
      </w:pPr>
      <w:r>
        <w:t xml:space="preserve">   </w:t>
      </w:r>
      <w:r w:rsidR="00A353D0">
        <w:t>1.1. Настоящее Положение определяет порядок предоставления и перечень мер правовой и социальной защиты добровольным пожарным, а также членам</w:t>
      </w:r>
      <w:r>
        <w:t xml:space="preserve"> их</w:t>
      </w:r>
      <w:r w:rsidR="00A353D0">
        <w:t xml:space="preserve"> семей</w:t>
      </w:r>
      <w:r w:rsidR="00F12110">
        <w:t xml:space="preserve"> в сельском поселении Хатанга</w:t>
      </w:r>
      <w:r w:rsidR="00A353D0">
        <w:t xml:space="preserve"> (далее - Положение).</w:t>
      </w:r>
    </w:p>
    <w:p w:rsidR="00A353D0" w:rsidRDefault="001E3C5D" w:rsidP="001E3C5D">
      <w:pPr>
        <w:jc w:val="both"/>
      </w:pPr>
      <w:r>
        <w:t xml:space="preserve">   </w:t>
      </w:r>
      <w:r w:rsidR="00A353D0">
        <w:t xml:space="preserve">1.2. </w:t>
      </w:r>
      <w:proofErr w:type="gramStart"/>
      <w:r w:rsidR="00A353D0">
        <w:t>Право на получение мер правовой и социальной защиты имеют добровольные пожарные, а также члены</w:t>
      </w:r>
      <w:r>
        <w:t xml:space="preserve"> семей добровольных пожарных</w:t>
      </w:r>
      <w:r w:rsidR="00A353D0">
        <w:t>, зарегистрированн</w:t>
      </w:r>
      <w:r>
        <w:t>ых</w:t>
      </w:r>
      <w:r w:rsidR="00A353D0">
        <w:t xml:space="preserve"> в реестре добровольных пожарных в соответствии с Федеральным законом от 06.05.2011 N 100-ФЗ "О добровольной пожарной охране" и осуществляющ</w:t>
      </w:r>
      <w:r>
        <w:t>их</w:t>
      </w:r>
      <w:r w:rsidR="00A353D0">
        <w:t xml:space="preserve"> на территории </w:t>
      </w:r>
      <w:r>
        <w:t>сельского поселения Хатанга</w:t>
      </w:r>
      <w:r w:rsidR="00A353D0">
        <w:t xml:space="preserve"> тушение пожаров, проведение аварийно-спасательных работ, спасение людей и имущества при пожарах и оказание первой помощи пострадавшим (далее - лица</w:t>
      </w:r>
      <w:proofErr w:type="gramEnd"/>
      <w:r w:rsidR="00A353D0">
        <w:t xml:space="preserve">, </w:t>
      </w:r>
      <w:proofErr w:type="gramStart"/>
      <w:r w:rsidR="00A353D0">
        <w:t>имеющие право на получение мер правовой и социальной защиты).</w:t>
      </w:r>
      <w:proofErr w:type="gramEnd"/>
    </w:p>
    <w:p w:rsidR="00A353D0" w:rsidRDefault="001E3C5D" w:rsidP="001E3C5D">
      <w:pPr>
        <w:jc w:val="both"/>
      </w:pPr>
      <w:r>
        <w:t xml:space="preserve">   </w:t>
      </w:r>
      <w:r w:rsidR="00A353D0">
        <w:t>1.3. Членами семьи добровольного пожарного, имеющими право на получение м</w:t>
      </w:r>
      <w:r>
        <w:t>ер правовой и социальной защиты</w:t>
      </w:r>
      <w:r w:rsidR="00A353D0">
        <w:t xml:space="preserve"> в соответствии с настоящим Положением</w:t>
      </w:r>
      <w:r>
        <w:t>,</w:t>
      </w:r>
      <w:r w:rsidR="00A353D0">
        <w:t xml:space="preserve"> являются:</w:t>
      </w:r>
    </w:p>
    <w:p w:rsidR="00A353D0" w:rsidRDefault="001E3C5D" w:rsidP="001E3C5D">
      <w:pPr>
        <w:jc w:val="both"/>
      </w:pPr>
      <w:r>
        <w:t>- супруга (супруг)</w:t>
      </w:r>
      <w:r w:rsidR="00A353D0">
        <w:t xml:space="preserve"> добровольного пожарного;</w:t>
      </w:r>
    </w:p>
    <w:p w:rsidR="00A353D0" w:rsidRDefault="001511D6" w:rsidP="001E3C5D">
      <w:pPr>
        <w:jc w:val="both"/>
      </w:pPr>
      <w:r>
        <w:t xml:space="preserve">- </w:t>
      </w:r>
      <w:r w:rsidR="00A353D0">
        <w:t>дети добровольного пожарного, в том числе усыновленные;</w:t>
      </w:r>
    </w:p>
    <w:p w:rsidR="00A353D0" w:rsidRDefault="001511D6" w:rsidP="001E3C5D">
      <w:pPr>
        <w:jc w:val="both"/>
      </w:pPr>
      <w:r>
        <w:t xml:space="preserve">- </w:t>
      </w:r>
      <w:r w:rsidR="00A353D0">
        <w:t>родители добровольного пожарного.</w:t>
      </w:r>
    </w:p>
    <w:p w:rsidR="00A353D0" w:rsidRDefault="00A353D0" w:rsidP="001E3C5D">
      <w:pPr>
        <w:jc w:val="both"/>
      </w:pPr>
    </w:p>
    <w:p w:rsidR="00A353D0" w:rsidRPr="00A353D0" w:rsidRDefault="00A353D0" w:rsidP="001E3C5D">
      <w:pPr>
        <w:ind w:firstLine="1701"/>
        <w:jc w:val="both"/>
        <w:rPr>
          <w:b/>
        </w:rPr>
      </w:pPr>
      <w:r w:rsidRPr="00A353D0">
        <w:rPr>
          <w:b/>
        </w:rPr>
        <w:t>2. Перечень мер правовой и социальной защиты</w:t>
      </w:r>
    </w:p>
    <w:p w:rsidR="00A353D0" w:rsidRDefault="00A353D0" w:rsidP="001E3C5D">
      <w:pPr>
        <w:jc w:val="both"/>
      </w:pPr>
    </w:p>
    <w:p w:rsidR="00A353D0" w:rsidRDefault="001E3C5D" w:rsidP="001E3C5D">
      <w:pPr>
        <w:jc w:val="both"/>
      </w:pPr>
      <w:r>
        <w:t xml:space="preserve">   </w:t>
      </w:r>
      <w:r w:rsidR="00A353D0">
        <w:t xml:space="preserve">2.1. </w:t>
      </w:r>
      <w:proofErr w:type="gramStart"/>
      <w:r w:rsidR="00A353D0">
        <w:t xml:space="preserve">В случае возникновения правовых вопросов, связанных с осуществлением добровольным пожарным тушения пожаров, проведения аварийно-спасательных работ, спасения людей и имущества при пожарах и оказания первой помощи пострадавшим, добровольный пожарный, а также член семьи добровольного пожарного могут обратиться в </w:t>
      </w:r>
      <w:r w:rsidR="001511D6">
        <w:t>администрацию сельского поселения Хатанга (далее – администрация поселения)</w:t>
      </w:r>
      <w:r w:rsidR="00A353D0">
        <w:t xml:space="preserve"> с заявлением об оказании мер правовой</w:t>
      </w:r>
      <w:r w:rsidR="001511D6">
        <w:t xml:space="preserve"> и социальной</w:t>
      </w:r>
      <w:r w:rsidR="00A353D0">
        <w:t xml:space="preserve"> защиты в случае, если </w:t>
      </w:r>
      <w:r w:rsidR="00A47098">
        <w:t>оказание</w:t>
      </w:r>
      <w:r w:rsidR="00A353D0">
        <w:t xml:space="preserve"> указанных </w:t>
      </w:r>
      <w:r w:rsidR="00A47098">
        <w:t>мер</w:t>
      </w:r>
      <w:r w:rsidR="00A353D0">
        <w:t xml:space="preserve"> относится</w:t>
      </w:r>
      <w:proofErr w:type="gramEnd"/>
      <w:r w:rsidR="00A353D0">
        <w:t xml:space="preserve"> к полномочиям </w:t>
      </w:r>
      <w:r w:rsidR="00A47098">
        <w:t>администрации поселения</w:t>
      </w:r>
      <w:r w:rsidR="00A353D0">
        <w:t>.</w:t>
      </w:r>
    </w:p>
    <w:p w:rsidR="00A353D0" w:rsidRDefault="001E3C5D" w:rsidP="001E3C5D">
      <w:pPr>
        <w:jc w:val="both"/>
      </w:pPr>
      <w:r>
        <w:t xml:space="preserve">   </w:t>
      </w:r>
      <w:r w:rsidR="00A353D0">
        <w:t xml:space="preserve">2.2. Добровольные пожарные, зарегистрированные в реестре добровольных пожарных, имеют право на денежную компенсацию стоимости лечения увечья (ранения, травмы, контузии), полученного в период осуществления на территории </w:t>
      </w:r>
      <w:r w:rsidR="00A47098">
        <w:t>сельского поселения Хатанга</w:t>
      </w:r>
      <w:r w:rsidR="00A353D0">
        <w:t xml:space="preserve"> тушения пожаров, проведения аварийно-спасательных работ, спасения людей и имущества при пожарах и оказания первой помощи пострадавшим </w:t>
      </w:r>
      <w:r w:rsidR="00A47098">
        <w:t>при условии непосредственной</w:t>
      </w:r>
      <w:r w:rsidR="00A353D0">
        <w:t xml:space="preserve"> реализаци</w:t>
      </w:r>
      <w:r w:rsidR="00A47098">
        <w:t>и</w:t>
      </w:r>
      <w:r w:rsidR="00A353D0">
        <w:t xml:space="preserve"> </w:t>
      </w:r>
      <w:r w:rsidR="00A47098">
        <w:t>перечисленных</w:t>
      </w:r>
      <w:r w:rsidR="00A353D0">
        <w:t xml:space="preserve"> действий. Указанной компенсации подлежат затраты на медицинскую помощь, не предусмотренную </w:t>
      </w:r>
      <w:r w:rsidR="00A47098">
        <w:t>в рамках</w:t>
      </w:r>
      <w:r w:rsidR="00A353D0">
        <w:t xml:space="preserve"> государственных гарантий оказания бесплатной медицинской помощи в </w:t>
      </w:r>
      <w:r w:rsidR="00A47098">
        <w:t>Красноярском крае</w:t>
      </w:r>
      <w:r w:rsidR="00A353D0">
        <w:t xml:space="preserve"> в случае увечья (ранения, травмы, контузии) в размере не более 5 000 (пять тысяч) рублей.</w:t>
      </w:r>
    </w:p>
    <w:p w:rsidR="00A353D0" w:rsidRDefault="00A47098" w:rsidP="001E3C5D">
      <w:pPr>
        <w:jc w:val="both"/>
      </w:pPr>
      <w:r>
        <w:t xml:space="preserve">   </w:t>
      </w:r>
      <w:r w:rsidR="00A353D0">
        <w:t xml:space="preserve">В случае неоднократности осуществления затрат на медицинскую помощь, не предусмотренную </w:t>
      </w:r>
      <w:r>
        <w:t>в рамках</w:t>
      </w:r>
      <w:r w:rsidR="00A353D0">
        <w:t xml:space="preserve"> государственных гарантий оказания бесплатной медицинской помощи в </w:t>
      </w:r>
      <w:r>
        <w:t>Красноярском крае</w:t>
      </w:r>
      <w:r w:rsidR="00A353D0">
        <w:t xml:space="preserve">, воспользоваться правом на компенсацию, установленную </w:t>
      </w:r>
      <w:r w:rsidR="00A353D0">
        <w:lastRenderedPageBreak/>
        <w:t>настоящим пунктом, добровольный пожарный может не более одного раза в течение календарного года.</w:t>
      </w:r>
    </w:p>
    <w:p w:rsidR="00A353D0" w:rsidRDefault="00A47098" w:rsidP="001E3C5D">
      <w:pPr>
        <w:jc w:val="both"/>
      </w:pPr>
      <w:r>
        <w:t xml:space="preserve">   </w:t>
      </w:r>
      <w:r w:rsidR="00A353D0">
        <w:t xml:space="preserve">Факт получения увечья (ранения, травмы, контузии) в указанный период и рекомендации по оказанию медицинской помощи, не предусмотренной </w:t>
      </w:r>
      <w:r>
        <w:t>в рамках</w:t>
      </w:r>
      <w:r w:rsidR="00A353D0">
        <w:t xml:space="preserve"> государственных гарантий оказания бесплатной медицинской помощи в </w:t>
      </w:r>
      <w:r>
        <w:t>Красноярском крае,</w:t>
      </w:r>
      <w:r w:rsidR="00A353D0">
        <w:t xml:space="preserve"> должны быть подтверждены справкой (заключением) государственного или муниципального медицинского учреждения.</w:t>
      </w:r>
    </w:p>
    <w:p w:rsidR="00A353D0" w:rsidRDefault="00A47098" w:rsidP="001E3C5D">
      <w:pPr>
        <w:jc w:val="both"/>
      </w:pPr>
      <w:r>
        <w:t xml:space="preserve">   </w:t>
      </w:r>
      <w:r w:rsidR="00A353D0">
        <w:t>Денежная компенсация, предусмотренная настоящим пунктом, выплачивается, если обращение за ней последовало не позднее трех месяцев со дня осуществления соответствующих затрат.</w:t>
      </w:r>
    </w:p>
    <w:p w:rsidR="00A353D0" w:rsidRDefault="001E3C5D" w:rsidP="001E3C5D">
      <w:pPr>
        <w:jc w:val="both"/>
      </w:pPr>
      <w:r>
        <w:t xml:space="preserve">   </w:t>
      </w:r>
      <w:r w:rsidR="00A353D0">
        <w:t xml:space="preserve">2.3. </w:t>
      </w:r>
      <w:proofErr w:type="gramStart"/>
      <w:r w:rsidR="00271B53">
        <w:t xml:space="preserve">В </w:t>
      </w:r>
      <w:r w:rsidR="00A353D0">
        <w:t xml:space="preserve">случае гибели (смерти) добровольного пожарного, наступившей в период осуществления им на территории </w:t>
      </w:r>
      <w:r w:rsidR="00271B53">
        <w:t>сельского поселения Хатанга</w:t>
      </w:r>
      <w:r w:rsidR="00A353D0">
        <w:t xml:space="preserve"> тушения пожаров, проведения аварийно-спасательных работ, спасения людей и имущества при пожарах и оказания первой помощи пострадавшим, либо смерти, наступившей вследствие увечья (ранения, травмы, контузии) либо заболевания, полученных им в период осуществления на территории </w:t>
      </w:r>
      <w:r w:rsidR="00271B53">
        <w:t>сельского поселения Хатанга</w:t>
      </w:r>
      <w:r w:rsidR="00A353D0">
        <w:t xml:space="preserve"> тушения пожаров, проведения ав</w:t>
      </w:r>
      <w:r w:rsidR="00271B53">
        <w:t>арийно-спасательных работ, спасе</w:t>
      </w:r>
      <w:r w:rsidR="00A353D0">
        <w:t>ния людей и</w:t>
      </w:r>
      <w:proofErr w:type="gramEnd"/>
      <w:r w:rsidR="00A353D0">
        <w:t xml:space="preserve"> имущества при пожарах и оказания первой помощи пострадавшим,</w:t>
      </w:r>
      <w:r w:rsidR="00271B53">
        <w:t xml:space="preserve"> члену семьи, взявшему на себя обязанность осуществить погребение добровольного пожарного,</w:t>
      </w:r>
      <w:r w:rsidR="00A353D0">
        <w:t xml:space="preserve"> выплачивается денежная компенсация стоимости услуг по погребению, предоставленных сверх гарантированного перечня услуг по погребению умерших, предусмотренного </w:t>
      </w:r>
      <w:r w:rsidR="00271B53">
        <w:t>действующим</w:t>
      </w:r>
      <w:r w:rsidR="00A353D0">
        <w:t xml:space="preserve"> законодательством, но не более 2 000 (двух тысяч) рублей.</w:t>
      </w:r>
    </w:p>
    <w:p w:rsidR="00A353D0" w:rsidRDefault="00271B53" w:rsidP="001E3C5D">
      <w:pPr>
        <w:jc w:val="both"/>
      </w:pPr>
      <w:r>
        <w:t xml:space="preserve">   </w:t>
      </w:r>
      <w:r w:rsidR="00A353D0">
        <w:t>Денежная компенсация, предусмотренная настоящим пунктом, выплачивается, если обращение за ней последовало не позднее трех месяцев со дня осуществления соответствующих затрат.</w:t>
      </w:r>
    </w:p>
    <w:p w:rsidR="00A353D0" w:rsidRDefault="00A353D0" w:rsidP="001E3C5D">
      <w:pPr>
        <w:jc w:val="both"/>
      </w:pPr>
    </w:p>
    <w:p w:rsidR="00A353D0" w:rsidRPr="00A353D0" w:rsidRDefault="00A353D0" w:rsidP="001E3C5D">
      <w:pPr>
        <w:ind w:firstLine="1701"/>
        <w:jc w:val="both"/>
        <w:rPr>
          <w:b/>
        </w:rPr>
      </w:pPr>
      <w:r w:rsidRPr="00A353D0">
        <w:rPr>
          <w:b/>
        </w:rPr>
        <w:t>3. Порядок предоставления мер правовой и социальной защиты</w:t>
      </w:r>
    </w:p>
    <w:p w:rsidR="00A353D0" w:rsidRDefault="00A353D0" w:rsidP="001E3C5D">
      <w:pPr>
        <w:jc w:val="both"/>
      </w:pPr>
    </w:p>
    <w:p w:rsidR="00A353D0" w:rsidRDefault="001E3C5D" w:rsidP="001E3C5D">
      <w:pPr>
        <w:jc w:val="both"/>
      </w:pPr>
      <w:r>
        <w:t xml:space="preserve">   </w:t>
      </w:r>
      <w:r w:rsidR="00A353D0">
        <w:t>3.1. Меры правовой и социальной защиты, предусмотренные настоящим Положением, предоставляются на основании соответствующего заявления лица, имеющего право на получение мер правовой и социальной защиты (далее - заявление).</w:t>
      </w:r>
    </w:p>
    <w:p w:rsidR="00A353D0" w:rsidRDefault="001E3C5D" w:rsidP="001E3C5D">
      <w:pPr>
        <w:jc w:val="both"/>
      </w:pPr>
      <w:r>
        <w:t xml:space="preserve">   </w:t>
      </w:r>
      <w:r w:rsidR="00A353D0">
        <w:t xml:space="preserve">3.2. </w:t>
      </w:r>
      <w:r w:rsidR="00920A30">
        <w:t>Заявление подаётся на имя руководителя администрации поселения.</w:t>
      </w:r>
    </w:p>
    <w:p w:rsidR="00A353D0" w:rsidRDefault="00920A30" w:rsidP="001E3C5D">
      <w:pPr>
        <w:jc w:val="both"/>
      </w:pPr>
      <w:r>
        <w:t xml:space="preserve">   </w:t>
      </w:r>
      <w:r w:rsidR="00A353D0">
        <w:t>Обратиться с заявлением на получение предусмотренной настоящим Положением меры правовой и (или) социальной защиты может как сам добровольный пожарный, так и член семьи добровольного пожарного (далее - заявитель).</w:t>
      </w:r>
    </w:p>
    <w:p w:rsidR="00A353D0" w:rsidRDefault="001E3C5D" w:rsidP="001E3C5D">
      <w:pPr>
        <w:jc w:val="both"/>
      </w:pPr>
      <w:r>
        <w:t xml:space="preserve">   </w:t>
      </w:r>
      <w:r w:rsidR="00A353D0">
        <w:t>3.3. В заявлении указывается:</w:t>
      </w:r>
    </w:p>
    <w:p w:rsidR="00A353D0" w:rsidRDefault="00920A30" w:rsidP="001E3C5D">
      <w:pPr>
        <w:jc w:val="both"/>
      </w:pPr>
      <w:r>
        <w:t xml:space="preserve">- </w:t>
      </w:r>
      <w:r w:rsidR="00A353D0">
        <w:t>фамилия, имя, отчество без сокращений в соответствии с документом, удостоверяющим личность лица, претендующего на получение мер правовой и социальной защиты;</w:t>
      </w:r>
    </w:p>
    <w:p w:rsidR="00A353D0" w:rsidRDefault="00920A30" w:rsidP="001E3C5D">
      <w:pPr>
        <w:jc w:val="both"/>
      </w:pPr>
      <w:r>
        <w:t xml:space="preserve">- </w:t>
      </w:r>
      <w:r w:rsidR="00A353D0">
        <w:t>сведения о документе, удостоверяющем личность (вид документа, серия и номер документа, кем выдан документ, дата выдачи документа);</w:t>
      </w:r>
    </w:p>
    <w:p w:rsidR="00A353D0" w:rsidRDefault="00920A30" w:rsidP="001E3C5D">
      <w:pPr>
        <w:jc w:val="both"/>
      </w:pPr>
      <w:r>
        <w:t xml:space="preserve">- </w:t>
      </w:r>
      <w:r w:rsidR="00A353D0">
        <w:t>номер реестровой записи, под которым в реестр добровольных пожарных включены сведения о добровольном пожарном;</w:t>
      </w:r>
    </w:p>
    <w:p w:rsidR="00A353D0" w:rsidRDefault="00920A30" w:rsidP="001E3C5D">
      <w:pPr>
        <w:jc w:val="both"/>
      </w:pPr>
      <w:r>
        <w:t xml:space="preserve">- </w:t>
      </w:r>
      <w:r w:rsidR="00A353D0">
        <w:t>наименование меры правовой или социальной защиты, за предоставлением которой обращается заявитель в соответствии с настоящим Положением;</w:t>
      </w:r>
    </w:p>
    <w:p w:rsidR="00A353D0" w:rsidRDefault="00920A30" w:rsidP="001E3C5D">
      <w:pPr>
        <w:jc w:val="both"/>
      </w:pPr>
      <w:r>
        <w:t xml:space="preserve">- </w:t>
      </w:r>
      <w:r w:rsidR="00A353D0">
        <w:t>сведения о родственных отношениях по отношению к погибшему (умершему) добровольному пожарному - при обращении за мерой социальной защиты, указанной в пункте 2.3. настоящего Положения;</w:t>
      </w:r>
    </w:p>
    <w:p w:rsidR="00A353D0" w:rsidRDefault="00920A30" w:rsidP="001E3C5D">
      <w:pPr>
        <w:jc w:val="both"/>
      </w:pPr>
      <w:r>
        <w:t xml:space="preserve">- </w:t>
      </w:r>
      <w:r w:rsidR="00A353D0">
        <w:t>в случае</w:t>
      </w:r>
      <w:proofErr w:type="gramStart"/>
      <w:r w:rsidR="00A353D0">
        <w:t>,</w:t>
      </w:r>
      <w:proofErr w:type="gramEnd"/>
      <w:r w:rsidR="00A353D0">
        <w:t xml:space="preserve"> если в рамках предоставления указанной в заявлении меры правовой и (или) социальной защиты предполагается осуществление перечисления денежных средств, в заявлении дополнительно указываются данные об организации федеральной почтовой связи (наименование отделения) или кредитной организации, в которую должны быть </w:t>
      </w:r>
      <w:r w:rsidR="00A353D0">
        <w:lastRenderedPageBreak/>
        <w:t>перечислены средства (наименование кредитной организации, банковский идентификационный код (БИК), номер личного счета заявителя);</w:t>
      </w:r>
    </w:p>
    <w:p w:rsidR="00A353D0" w:rsidRDefault="00920A30" w:rsidP="001E3C5D">
      <w:pPr>
        <w:jc w:val="both"/>
      </w:pPr>
      <w:r>
        <w:t xml:space="preserve">- </w:t>
      </w:r>
      <w:r w:rsidR="00A353D0">
        <w:t>почтовый (электронный) адрес, на который должно быть направлено уведомление о принятом решении.</w:t>
      </w:r>
    </w:p>
    <w:p w:rsidR="00A353D0" w:rsidRDefault="001E3C5D" w:rsidP="001E3C5D">
      <w:pPr>
        <w:jc w:val="both"/>
      </w:pPr>
      <w:r>
        <w:t xml:space="preserve">   </w:t>
      </w:r>
      <w:r w:rsidR="00A353D0">
        <w:t>3.4. К заявлению прилагаются следующие документы:</w:t>
      </w:r>
    </w:p>
    <w:p w:rsidR="00A353D0" w:rsidRDefault="00920A30" w:rsidP="001E3C5D">
      <w:pPr>
        <w:jc w:val="both"/>
      </w:pPr>
      <w:r>
        <w:t xml:space="preserve">- </w:t>
      </w:r>
      <w:r w:rsidR="00A353D0">
        <w:t>копия паспорта заявителя;</w:t>
      </w:r>
    </w:p>
    <w:p w:rsidR="00A353D0" w:rsidRDefault="00920A30" w:rsidP="001E3C5D">
      <w:pPr>
        <w:jc w:val="both"/>
      </w:pPr>
      <w:r>
        <w:t xml:space="preserve">- </w:t>
      </w:r>
      <w:r w:rsidR="00A353D0">
        <w:t>копии документов подтверждающих родственные отношения - при обращении членов семьи добровольного пожарного;</w:t>
      </w:r>
    </w:p>
    <w:p w:rsidR="00A353D0" w:rsidRDefault="00920A30" w:rsidP="001E3C5D">
      <w:pPr>
        <w:jc w:val="both"/>
      </w:pPr>
      <w:r>
        <w:t xml:space="preserve">- </w:t>
      </w:r>
      <w:r w:rsidR="00A353D0">
        <w:t>копия справки (заключения) государственного или муниципального медицинского учреждения - при обращении за мерой социальной защиты, указанной в пункте 2.2. настоящего Положения;</w:t>
      </w:r>
    </w:p>
    <w:p w:rsidR="00A353D0" w:rsidRDefault="00920A30" w:rsidP="001E3C5D">
      <w:pPr>
        <w:jc w:val="both"/>
      </w:pPr>
      <w:r>
        <w:t xml:space="preserve">- </w:t>
      </w:r>
      <w:r w:rsidR="00A353D0">
        <w:t>копия свидетельства о смерти добровольного пожарного - при обращении за мерой социальной защиты, указанной в пункте 2.3. настоящего Положения;</w:t>
      </w:r>
    </w:p>
    <w:p w:rsidR="00A353D0" w:rsidRDefault="00920A30" w:rsidP="001E3C5D">
      <w:pPr>
        <w:jc w:val="both"/>
      </w:pPr>
      <w:r>
        <w:t xml:space="preserve">- </w:t>
      </w:r>
      <w:r w:rsidR="00A353D0">
        <w:t>копии платежно-расчетных документов, подтверждающих произведенные затраты на указанные в пунктах 2.2.</w:t>
      </w:r>
      <w:r>
        <w:t>-</w:t>
      </w:r>
      <w:r w:rsidR="00A353D0">
        <w:t>2.3. настоящего Положения услуги</w:t>
      </w:r>
      <w:r>
        <w:t xml:space="preserve"> и</w:t>
      </w:r>
      <w:r w:rsidR="00A353D0">
        <w:t xml:space="preserve"> позволяющих определить назначение платежа;</w:t>
      </w:r>
    </w:p>
    <w:p w:rsidR="00A353D0" w:rsidRDefault="001E3C5D" w:rsidP="001E3C5D">
      <w:pPr>
        <w:jc w:val="both"/>
      </w:pPr>
      <w:r>
        <w:t xml:space="preserve">   </w:t>
      </w:r>
      <w:r w:rsidR="00A353D0">
        <w:t xml:space="preserve">3.5. Заявление и приложенные документы регистрируются в </w:t>
      </w:r>
      <w:r w:rsidR="00183417">
        <w:t>администрации поселения</w:t>
      </w:r>
      <w:r w:rsidR="00A353D0">
        <w:t xml:space="preserve"> в день их поступления.</w:t>
      </w:r>
    </w:p>
    <w:p w:rsidR="00A353D0" w:rsidRDefault="001E3C5D" w:rsidP="001E3C5D">
      <w:pPr>
        <w:jc w:val="both"/>
      </w:pPr>
      <w:r>
        <w:t xml:space="preserve">   </w:t>
      </w:r>
      <w:r w:rsidR="00A353D0">
        <w:t xml:space="preserve">3.6. </w:t>
      </w:r>
      <w:proofErr w:type="gramStart"/>
      <w:r w:rsidR="00183417">
        <w:t>Администрация поселения</w:t>
      </w:r>
      <w:r w:rsidR="00A353D0">
        <w:t xml:space="preserve"> в течени</w:t>
      </w:r>
      <w:r w:rsidR="00183417">
        <w:t>е</w:t>
      </w:r>
      <w:r w:rsidR="00A353D0">
        <w:t xml:space="preserve"> 10 рабочих дней с момента регистрации заявления и приложенных к нему документов рассматривает указанн</w:t>
      </w:r>
      <w:r w:rsidR="00183417">
        <w:t>о</w:t>
      </w:r>
      <w:r w:rsidR="00A353D0">
        <w:t>е заявлени</w:t>
      </w:r>
      <w:r w:rsidR="00183417">
        <w:t>е</w:t>
      </w:r>
      <w:r w:rsidR="00A353D0">
        <w:t xml:space="preserve"> и документы и принимает решение в форме </w:t>
      </w:r>
      <w:r w:rsidR="00183417">
        <w:t>распоряжения</w:t>
      </w:r>
      <w:r w:rsidR="00A353D0">
        <w:t xml:space="preserve"> руководителя </w:t>
      </w:r>
      <w:r w:rsidR="00183417">
        <w:t>администрации</w:t>
      </w:r>
      <w:r w:rsidR="00A353D0">
        <w:t xml:space="preserve"> о предоставлении мер правовой и (или) социальной защиты либо подготавливает мотивированный отказ в предоставлении указанных мер по основаниям</w:t>
      </w:r>
      <w:r w:rsidR="00183417">
        <w:t>,</w:t>
      </w:r>
      <w:r w:rsidR="00A353D0">
        <w:t xml:space="preserve"> указанным в пункте 3.8. настоящего Положения.</w:t>
      </w:r>
      <w:proofErr w:type="gramEnd"/>
    </w:p>
    <w:p w:rsidR="00A353D0" w:rsidRDefault="00183417" w:rsidP="001E3C5D">
      <w:pPr>
        <w:jc w:val="both"/>
      </w:pPr>
      <w:r>
        <w:t xml:space="preserve">   </w:t>
      </w:r>
      <w:r w:rsidR="00A353D0">
        <w:t xml:space="preserve">3.7. </w:t>
      </w:r>
      <w:r>
        <w:t>Администрация поселения</w:t>
      </w:r>
      <w:r w:rsidR="00A353D0">
        <w:t xml:space="preserve"> письменно уведомляет заявителя о принятом решении в пределах срока, указанного в пункте 3.6. настоящего Положения.</w:t>
      </w:r>
    </w:p>
    <w:p w:rsidR="00A353D0" w:rsidRDefault="001E3C5D" w:rsidP="001E3C5D">
      <w:pPr>
        <w:jc w:val="both"/>
      </w:pPr>
      <w:r>
        <w:t xml:space="preserve">   </w:t>
      </w:r>
      <w:r w:rsidR="00A353D0">
        <w:t>3.8. Основаниями для отказа в предоставлении мер правовой и (или) социальной защиты являются:</w:t>
      </w:r>
    </w:p>
    <w:p w:rsidR="00A353D0" w:rsidRDefault="00183417" w:rsidP="001E3C5D">
      <w:pPr>
        <w:jc w:val="both"/>
      </w:pPr>
      <w:r>
        <w:t xml:space="preserve">- </w:t>
      </w:r>
      <w:r w:rsidR="00A353D0">
        <w:t>несоответствие заявителя требованиям</w:t>
      </w:r>
      <w:r>
        <w:t>,</w:t>
      </w:r>
      <w:r w:rsidR="00A353D0">
        <w:t xml:space="preserve"> установленным пунктами 1.2.</w:t>
      </w:r>
      <w:r>
        <w:t>-</w:t>
      </w:r>
      <w:r w:rsidR="00A353D0">
        <w:t>1.3. настоящего Положения</w:t>
      </w:r>
      <w:r>
        <w:t>,</w:t>
      </w:r>
      <w:r w:rsidR="00A353D0">
        <w:t xml:space="preserve"> и (или) </w:t>
      </w:r>
      <w:proofErr w:type="spellStart"/>
      <w:r w:rsidR="00A353D0">
        <w:t>непредоставление</w:t>
      </w:r>
      <w:proofErr w:type="spellEnd"/>
      <w:r w:rsidR="00A353D0">
        <w:t xml:space="preserve"> документов, установленных пунктом 3.4. настоящего Положения;</w:t>
      </w:r>
    </w:p>
    <w:p w:rsidR="00A353D0" w:rsidRDefault="00183417" w:rsidP="001E3C5D">
      <w:pPr>
        <w:jc w:val="both"/>
      </w:pPr>
      <w:r>
        <w:t xml:space="preserve">- </w:t>
      </w:r>
      <w:r w:rsidR="00A353D0">
        <w:t>обращение заявителя за предоставлением мер правовой и (или) социальной защиты по истечении срока, указанного в пунктах 2.2</w:t>
      </w:r>
      <w:r>
        <w:t>.-</w:t>
      </w:r>
      <w:r w:rsidR="00A353D0">
        <w:t>2.3 настоящего Положения;</w:t>
      </w:r>
    </w:p>
    <w:p w:rsidR="00A353D0" w:rsidRDefault="00183417" w:rsidP="001E3C5D">
      <w:pPr>
        <w:jc w:val="both"/>
      </w:pPr>
      <w:r>
        <w:t xml:space="preserve">- </w:t>
      </w:r>
      <w:r w:rsidR="00A353D0">
        <w:t>выявление несоответствий между сведениями, указанными в заявлении</w:t>
      </w:r>
      <w:r>
        <w:t>,</w:t>
      </w:r>
      <w:r w:rsidR="00A353D0">
        <w:t xml:space="preserve"> и сведениями, имеющимися в приложенных к заявлению документах.</w:t>
      </w:r>
    </w:p>
    <w:p w:rsidR="00A353D0" w:rsidRDefault="001E3C5D" w:rsidP="001E3C5D">
      <w:pPr>
        <w:jc w:val="both"/>
      </w:pPr>
      <w:r>
        <w:t xml:space="preserve">   </w:t>
      </w:r>
      <w:r w:rsidR="00A353D0">
        <w:t>3.9. Повторная подача заявления и необходимых документов для предоставления мер правовой и (или) социальной защиты в соответствии с настоящим Положением, допускается после устранения указанных в мотивированном отказе недостатков.</w:t>
      </w:r>
    </w:p>
    <w:p w:rsidR="00A353D0" w:rsidRDefault="001E3C5D" w:rsidP="001E3C5D">
      <w:pPr>
        <w:jc w:val="both"/>
      </w:pPr>
      <w:r>
        <w:t xml:space="preserve">   </w:t>
      </w:r>
      <w:r w:rsidR="00A353D0">
        <w:t xml:space="preserve">3.10. </w:t>
      </w:r>
      <w:proofErr w:type="gramStart"/>
      <w:r w:rsidR="00A353D0">
        <w:t>Перечисление денежных компенсаций в рамках предоставления мер правовой и</w:t>
      </w:r>
      <w:r w:rsidR="00183417">
        <w:t xml:space="preserve"> (или)</w:t>
      </w:r>
      <w:r w:rsidR="00A353D0">
        <w:t xml:space="preserve"> социальной защиты, предусмотренных в пунктах 2.2.</w:t>
      </w:r>
      <w:r w:rsidR="00183417">
        <w:t>-</w:t>
      </w:r>
      <w:r w:rsidR="00A353D0">
        <w:t>2.3. настоящего Положения, осуществляется администра</w:t>
      </w:r>
      <w:r w:rsidR="00183417">
        <w:t>цией поселения</w:t>
      </w:r>
      <w:r w:rsidR="00A353D0">
        <w:t xml:space="preserve"> не позднее 10 рабочих дней со дня принятия решения о предоставлении мер правовой и</w:t>
      </w:r>
      <w:r w:rsidR="00183417">
        <w:t xml:space="preserve"> (или)</w:t>
      </w:r>
      <w:r w:rsidR="00A353D0">
        <w:t xml:space="preserve"> социальной защиты путем зачисления на личный счет получателя в кредитной организации</w:t>
      </w:r>
      <w:r w:rsidR="00183417">
        <w:t xml:space="preserve"> или перечисления в указанное заявителем </w:t>
      </w:r>
      <w:r w:rsidR="00225D3B">
        <w:t>отделение федеральной почтовой связи</w:t>
      </w:r>
      <w:r w:rsidR="00A353D0">
        <w:t>.</w:t>
      </w:r>
      <w:r w:rsidR="00225D3B">
        <w:t xml:space="preserve"> </w:t>
      </w:r>
      <w:proofErr w:type="gramEnd"/>
    </w:p>
    <w:p w:rsidR="006D0A89" w:rsidRDefault="001E3C5D" w:rsidP="00D5121C">
      <w:pPr>
        <w:jc w:val="both"/>
      </w:pPr>
      <w:r>
        <w:t xml:space="preserve">   </w:t>
      </w:r>
      <w:r w:rsidR="00A353D0">
        <w:t>3.11. Меры правовой и социальной защиты, предусмотренные настоящим Положением, предоставляются</w:t>
      </w:r>
      <w:r w:rsidR="00225D3B">
        <w:t xml:space="preserve"> за счёт средств Резервного фонда</w:t>
      </w:r>
      <w:r w:rsidR="00A353D0">
        <w:t xml:space="preserve"> в пределах, предусмотренных </w:t>
      </w:r>
      <w:r w:rsidR="00225D3B">
        <w:t>в бюджете сельского поселения Хатанга на соответствующий период</w:t>
      </w:r>
      <w:r w:rsidR="00A353D0">
        <w:t>.</w:t>
      </w:r>
      <w:r w:rsidR="00225D3B">
        <w:t xml:space="preserve"> </w:t>
      </w:r>
    </w:p>
    <w:sectPr w:rsidR="006D0A89" w:rsidSect="00D512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4A75"/>
    <w:multiLevelType w:val="hybridMultilevel"/>
    <w:tmpl w:val="C868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21B6"/>
    <w:rsid w:val="00012A8E"/>
    <w:rsid w:val="00015C24"/>
    <w:rsid w:val="000200E1"/>
    <w:rsid w:val="00020982"/>
    <w:rsid w:val="000359FD"/>
    <w:rsid w:val="000366F1"/>
    <w:rsid w:val="00042782"/>
    <w:rsid w:val="00052B7E"/>
    <w:rsid w:val="000578F4"/>
    <w:rsid w:val="00060814"/>
    <w:rsid w:val="0006185A"/>
    <w:rsid w:val="00062DC3"/>
    <w:rsid w:val="0006526A"/>
    <w:rsid w:val="00067898"/>
    <w:rsid w:val="00070076"/>
    <w:rsid w:val="000821B6"/>
    <w:rsid w:val="000835D3"/>
    <w:rsid w:val="0008386E"/>
    <w:rsid w:val="000906CF"/>
    <w:rsid w:val="000915AA"/>
    <w:rsid w:val="00096F03"/>
    <w:rsid w:val="000B0714"/>
    <w:rsid w:val="000B1C6D"/>
    <w:rsid w:val="000B1F0B"/>
    <w:rsid w:val="000B4E10"/>
    <w:rsid w:val="000D3563"/>
    <w:rsid w:val="000E00EB"/>
    <w:rsid w:val="000E0531"/>
    <w:rsid w:val="000E059E"/>
    <w:rsid w:val="000F13E2"/>
    <w:rsid w:val="000F5450"/>
    <w:rsid w:val="00101135"/>
    <w:rsid w:val="00106080"/>
    <w:rsid w:val="0010618B"/>
    <w:rsid w:val="00112DA6"/>
    <w:rsid w:val="001144FD"/>
    <w:rsid w:val="0011710C"/>
    <w:rsid w:val="00130984"/>
    <w:rsid w:val="00132942"/>
    <w:rsid w:val="00133C6C"/>
    <w:rsid w:val="00140932"/>
    <w:rsid w:val="0014273D"/>
    <w:rsid w:val="0014433F"/>
    <w:rsid w:val="001511D6"/>
    <w:rsid w:val="00152869"/>
    <w:rsid w:val="00153C24"/>
    <w:rsid w:val="001548B8"/>
    <w:rsid w:val="001552A3"/>
    <w:rsid w:val="00157C97"/>
    <w:rsid w:val="00162FDC"/>
    <w:rsid w:val="001678E4"/>
    <w:rsid w:val="00167CB5"/>
    <w:rsid w:val="001719D0"/>
    <w:rsid w:val="00180703"/>
    <w:rsid w:val="00183417"/>
    <w:rsid w:val="00185F8D"/>
    <w:rsid w:val="00187CBC"/>
    <w:rsid w:val="00197115"/>
    <w:rsid w:val="001A0B58"/>
    <w:rsid w:val="001A339F"/>
    <w:rsid w:val="001A5728"/>
    <w:rsid w:val="001B1158"/>
    <w:rsid w:val="001C1FCD"/>
    <w:rsid w:val="001D05F3"/>
    <w:rsid w:val="001D6255"/>
    <w:rsid w:val="001E1976"/>
    <w:rsid w:val="001E1EFE"/>
    <w:rsid w:val="001E3C5D"/>
    <w:rsid w:val="001E45E8"/>
    <w:rsid w:val="001E4B12"/>
    <w:rsid w:val="001F0108"/>
    <w:rsid w:val="001F28BC"/>
    <w:rsid w:val="001F5678"/>
    <w:rsid w:val="00215C6A"/>
    <w:rsid w:val="00220D9D"/>
    <w:rsid w:val="00223C97"/>
    <w:rsid w:val="00225683"/>
    <w:rsid w:val="00225D3B"/>
    <w:rsid w:val="00232B5D"/>
    <w:rsid w:val="0024008B"/>
    <w:rsid w:val="0024184F"/>
    <w:rsid w:val="002439D0"/>
    <w:rsid w:val="00262B89"/>
    <w:rsid w:val="002654FA"/>
    <w:rsid w:val="00266F59"/>
    <w:rsid w:val="00271B53"/>
    <w:rsid w:val="00275656"/>
    <w:rsid w:val="002821D1"/>
    <w:rsid w:val="00286BC3"/>
    <w:rsid w:val="0029319C"/>
    <w:rsid w:val="00295552"/>
    <w:rsid w:val="00297EAC"/>
    <w:rsid w:val="002A0D5F"/>
    <w:rsid w:val="002A0F7C"/>
    <w:rsid w:val="002A1844"/>
    <w:rsid w:val="002A3F62"/>
    <w:rsid w:val="002A682F"/>
    <w:rsid w:val="002B02B0"/>
    <w:rsid w:val="002C227A"/>
    <w:rsid w:val="002C266D"/>
    <w:rsid w:val="002C28A8"/>
    <w:rsid w:val="002C7652"/>
    <w:rsid w:val="002D2745"/>
    <w:rsid w:val="002D5C95"/>
    <w:rsid w:val="002D78F7"/>
    <w:rsid w:val="002E0050"/>
    <w:rsid w:val="002E2CA5"/>
    <w:rsid w:val="002F0603"/>
    <w:rsid w:val="002F0F7C"/>
    <w:rsid w:val="002F2F56"/>
    <w:rsid w:val="0030343E"/>
    <w:rsid w:val="00304A6F"/>
    <w:rsid w:val="0030526F"/>
    <w:rsid w:val="00310BB0"/>
    <w:rsid w:val="00313ACD"/>
    <w:rsid w:val="003143EE"/>
    <w:rsid w:val="003146E7"/>
    <w:rsid w:val="003166F5"/>
    <w:rsid w:val="0032268A"/>
    <w:rsid w:val="0032330E"/>
    <w:rsid w:val="00340873"/>
    <w:rsid w:val="003422C1"/>
    <w:rsid w:val="0035023D"/>
    <w:rsid w:val="0035347D"/>
    <w:rsid w:val="003601F2"/>
    <w:rsid w:val="00360EAB"/>
    <w:rsid w:val="003724C7"/>
    <w:rsid w:val="0037274A"/>
    <w:rsid w:val="00376F9F"/>
    <w:rsid w:val="00377700"/>
    <w:rsid w:val="00380455"/>
    <w:rsid w:val="0038470C"/>
    <w:rsid w:val="00387F18"/>
    <w:rsid w:val="003A63FE"/>
    <w:rsid w:val="003B3EF4"/>
    <w:rsid w:val="003B3FDC"/>
    <w:rsid w:val="003B4288"/>
    <w:rsid w:val="003B6F5E"/>
    <w:rsid w:val="003C6A73"/>
    <w:rsid w:val="003C7125"/>
    <w:rsid w:val="003D2613"/>
    <w:rsid w:val="003D28E0"/>
    <w:rsid w:val="003D325F"/>
    <w:rsid w:val="003D6272"/>
    <w:rsid w:val="003D6579"/>
    <w:rsid w:val="003E087F"/>
    <w:rsid w:val="003E0D60"/>
    <w:rsid w:val="003E321A"/>
    <w:rsid w:val="003E4F72"/>
    <w:rsid w:val="003E5774"/>
    <w:rsid w:val="003F07CA"/>
    <w:rsid w:val="00406DD2"/>
    <w:rsid w:val="0042590C"/>
    <w:rsid w:val="00425DC4"/>
    <w:rsid w:val="00433A4A"/>
    <w:rsid w:val="00440658"/>
    <w:rsid w:val="00443631"/>
    <w:rsid w:val="004459B4"/>
    <w:rsid w:val="00447E0B"/>
    <w:rsid w:val="00453948"/>
    <w:rsid w:val="00453A8D"/>
    <w:rsid w:val="0045523D"/>
    <w:rsid w:val="0046599B"/>
    <w:rsid w:val="0047750C"/>
    <w:rsid w:val="00480D60"/>
    <w:rsid w:val="00486EB1"/>
    <w:rsid w:val="004A0E8D"/>
    <w:rsid w:val="004B45D7"/>
    <w:rsid w:val="004C29CD"/>
    <w:rsid w:val="004C71B4"/>
    <w:rsid w:val="004D34C3"/>
    <w:rsid w:val="004D5D46"/>
    <w:rsid w:val="004D7C67"/>
    <w:rsid w:val="004D7CE1"/>
    <w:rsid w:val="004E3680"/>
    <w:rsid w:val="004F41F7"/>
    <w:rsid w:val="004F6FB8"/>
    <w:rsid w:val="00506E77"/>
    <w:rsid w:val="00512E6D"/>
    <w:rsid w:val="00521D05"/>
    <w:rsid w:val="00522768"/>
    <w:rsid w:val="00524102"/>
    <w:rsid w:val="0052444D"/>
    <w:rsid w:val="00525590"/>
    <w:rsid w:val="005306FA"/>
    <w:rsid w:val="00531334"/>
    <w:rsid w:val="005369C9"/>
    <w:rsid w:val="00536B00"/>
    <w:rsid w:val="005372F2"/>
    <w:rsid w:val="00545369"/>
    <w:rsid w:val="00546B68"/>
    <w:rsid w:val="005471C7"/>
    <w:rsid w:val="00547BBA"/>
    <w:rsid w:val="005507C7"/>
    <w:rsid w:val="00551891"/>
    <w:rsid w:val="00553072"/>
    <w:rsid w:val="00553F4A"/>
    <w:rsid w:val="0055514C"/>
    <w:rsid w:val="00564347"/>
    <w:rsid w:val="00574407"/>
    <w:rsid w:val="005801DB"/>
    <w:rsid w:val="00582C14"/>
    <w:rsid w:val="00595DE3"/>
    <w:rsid w:val="005A2687"/>
    <w:rsid w:val="005A62E3"/>
    <w:rsid w:val="005C02EE"/>
    <w:rsid w:val="005C124D"/>
    <w:rsid w:val="005C223C"/>
    <w:rsid w:val="005C746D"/>
    <w:rsid w:val="005C77D3"/>
    <w:rsid w:val="005D03B4"/>
    <w:rsid w:val="005D1DAD"/>
    <w:rsid w:val="005E4B01"/>
    <w:rsid w:val="005E705C"/>
    <w:rsid w:val="005E7F7C"/>
    <w:rsid w:val="005F4AB6"/>
    <w:rsid w:val="006013F5"/>
    <w:rsid w:val="006019AB"/>
    <w:rsid w:val="006059DE"/>
    <w:rsid w:val="006126D9"/>
    <w:rsid w:val="0061433C"/>
    <w:rsid w:val="006156D6"/>
    <w:rsid w:val="006248E8"/>
    <w:rsid w:val="00630913"/>
    <w:rsid w:val="00634F14"/>
    <w:rsid w:val="00644764"/>
    <w:rsid w:val="00646455"/>
    <w:rsid w:val="00650F6D"/>
    <w:rsid w:val="00652255"/>
    <w:rsid w:val="00653504"/>
    <w:rsid w:val="00653E88"/>
    <w:rsid w:val="006569B8"/>
    <w:rsid w:val="0066250C"/>
    <w:rsid w:val="0066496A"/>
    <w:rsid w:val="00670FB8"/>
    <w:rsid w:val="00673334"/>
    <w:rsid w:val="00676CA2"/>
    <w:rsid w:val="0068184E"/>
    <w:rsid w:val="00683581"/>
    <w:rsid w:val="00687E6E"/>
    <w:rsid w:val="00690B56"/>
    <w:rsid w:val="00692FD0"/>
    <w:rsid w:val="00697BD9"/>
    <w:rsid w:val="006A08A5"/>
    <w:rsid w:val="006A3FBD"/>
    <w:rsid w:val="006B496C"/>
    <w:rsid w:val="006B4EDF"/>
    <w:rsid w:val="006B5CC6"/>
    <w:rsid w:val="006B66F1"/>
    <w:rsid w:val="006C7E77"/>
    <w:rsid w:val="006D0A89"/>
    <w:rsid w:val="006D0FA6"/>
    <w:rsid w:val="006D47B0"/>
    <w:rsid w:val="006D6F16"/>
    <w:rsid w:val="006E6384"/>
    <w:rsid w:val="006F5D5D"/>
    <w:rsid w:val="006F6857"/>
    <w:rsid w:val="006F78AB"/>
    <w:rsid w:val="00701A6A"/>
    <w:rsid w:val="00706E31"/>
    <w:rsid w:val="007070B5"/>
    <w:rsid w:val="00723DA1"/>
    <w:rsid w:val="0072582B"/>
    <w:rsid w:val="0074283C"/>
    <w:rsid w:val="0074389C"/>
    <w:rsid w:val="007516BE"/>
    <w:rsid w:val="00757EA8"/>
    <w:rsid w:val="00762D0E"/>
    <w:rsid w:val="00767849"/>
    <w:rsid w:val="00775BCD"/>
    <w:rsid w:val="00786879"/>
    <w:rsid w:val="007949EB"/>
    <w:rsid w:val="007A480B"/>
    <w:rsid w:val="007B080D"/>
    <w:rsid w:val="007B7A1F"/>
    <w:rsid w:val="007B7A55"/>
    <w:rsid w:val="007C0788"/>
    <w:rsid w:val="007C4B1B"/>
    <w:rsid w:val="007D59E9"/>
    <w:rsid w:val="0080062A"/>
    <w:rsid w:val="00801411"/>
    <w:rsid w:val="00812296"/>
    <w:rsid w:val="008150DA"/>
    <w:rsid w:val="008273C8"/>
    <w:rsid w:val="0083525D"/>
    <w:rsid w:val="00840C5D"/>
    <w:rsid w:val="0085338B"/>
    <w:rsid w:val="00862ECD"/>
    <w:rsid w:val="00864CA4"/>
    <w:rsid w:val="00867A03"/>
    <w:rsid w:val="00876DB8"/>
    <w:rsid w:val="0088057B"/>
    <w:rsid w:val="00880EC6"/>
    <w:rsid w:val="00890FDA"/>
    <w:rsid w:val="008A139C"/>
    <w:rsid w:val="008B3A77"/>
    <w:rsid w:val="008D46F4"/>
    <w:rsid w:val="008E354A"/>
    <w:rsid w:val="008E5E4D"/>
    <w:rsid w:val="008E64F0"/>
    <w:rsid w:val="008F4302"/>
    <w:rsid w:val="0090139E"/>
    <w:rsid w:val="00901E95"/>
    <w:rsid w:val="009116DE"/>
    <w:rsid w:val="00917CEF"/>
    <w:rsid w:val="00920A30"/>
    <w:rsid w:val="00927220"/>
    <w:rsid w:val="0093460C"/>
    <w:rsid w:val="009363C6"/>
    <w:rsid w:val="009527AB"/>
    <w:rsid w:val="009533C4"/>
    <w:rsid w:val="009576AF"/>
    <w:rsid w:val="009601F4"/>
    <w:rsid w:val="00967D1B"/>
    <w:rsid w:val="00972DB7"/>
    <w:rsid w:val="009847B4"/>
    <w:rsid w:val="00990333"/>
    <w:rsid w:val="009A5B4E"/>
    <w:rsid w:val="009A7177"/>
    <w:rsid w:val="009B40CD"/>
    <w:rsid w:val="009B5822"/>
    <w:rsid w:val="009B7207"/>
    <w:rsid w:val="009C06DA"/>
    <w:rsid w:val="009C093B"/>
    <w:rsid w:val="009C1549"/>
    <w:rsid w:val="009C6506"/>
    <w:rsid w:val="009F2E5B"/>
    <w:rsid w:val="00A01225"/>
    <w:rsid w:val="00A025E3"/>
    <w:rsid w:val="00A049DB"/>
    <w:rsid w:val="00A06BFC"/>
    <w:rsid w:val="00A13397"/>
    <w:rsid w:val="00A17068"/>
    <w:rsid w:val="00A214BF"/>
    <w:rsid w:val="00A21BB9"/>
    <w:rsid w:val="00A2679A"/>
    <w:rsid w:val="00A27267"/>
    <w:rsid w:val="00A3154D"/>
    <w:rsid w:val="00A353D0"/>
    <w:rsid w:val="00A428F6"/>
    <w:rsid w:val="00A44AAA"/>
    <w:rsid w:val="00A44E46"/>
    <w:rsid w:val="00A47098"/>
    <w:rsid w:val="00A5016B"/>
    <w:rsid w:val="00A53773"/>
    <w:rsid w:val="00A55F5F"/>
    <w:rsid w:val="00A72082"/>
    <w:rsid w:val="00A74279"/>
    <w:rsid w:val="00A9740A"/>
    <w:rsid w:val="00A97698"/>
    <w:rsid w:val="00AA1403"/>
    <w:rsid w:val="00AA19BF"/>
    <w:rsid w:val="00AA28F0"/>
    <w:rsid w:val="00AB4F9D"/>
    <w:rsid w:val="00AC2FD4"/>
    <w:rsid w:val="00AC5DCC"/>
    <w:rsid w:val="00AD3F39"/>
    <w:rsid w:val="00AD40A7"/>
    <w:rsid w:val="00AD48D8"/>
    <w:rsid w:val="00AE2CEF"/>
    <w:rsid w:val="00AE3B33"/>
    <w:rsid w:val="00AF07C0"/>
    <w:rsid w:val="00AF37C8"/>
    <w:rsid w:val="00AF56BC"/>
    <w:rsid w:val="00B03120"/>
    <w:rsid w:val="00B1017A"/>
    <w:rsid w:val="00B17EBA"/>
    <w:rsid w:val="00B22D73"/>
    <w:rsid w:val="00B2638F"/>
    <w:rsid w:val="00B30AB6"/>
    <w:rsid w:val="00B31F31"/>
    <w:rsid w:val="00B34513"/>
    <w:rsid w:val="00B43FBE"/>
    <w:rsid w:val="00B45336"/>
    <w:rsid w:val="00B51553"/>
    <w:rsid w:val="00B5594B"/>
    <w:rsid w:val="00B570C2"/>
    <w:rsid w:val="00B5790B"/>
    <w:rsid w:val="00B57A78"/>
    <w:rsid w:val="00B631DE"/>
    <w:rsid w:val="00B64AA7"/>
    <w:rsid w:val="00B65B3E"/>
    <w:rsid w:val="00B77E44"/>
    <w:rsid w:val="00B9132F"/>
    <w:rsid w:val="00B92BA0"/>
    <w:rsid w:val="00B974C1"/>
    <w:rsid w:val="00BA3CD5"/>
    <w:rsid w:val="00BA54AB"/>
    <w:rsid w:val="00BC0600"/>
    <w:rsid w:val="00BC52F6"/>
    <w:rsid w:val="00BD6525"/>
    <w:rsid w:val="00BE009B"/>
    <w:rsid w:val="00BE1E17"/>
    <w:rsid w:val="00BE23D2"/>
    <w:rsid w:val="00BF0765"/>
    <w:rsid w:val="00BF0FDE"/>
    <w:rsid w:val="00BF3F53"/>
    <w:rsid w:val="00C03B4F"/>
    <w:rsid w:val="00C03E1D"/>
    <w:rsid w:val="00C04663"/>
    <w:rsid w:val="00C172FF"/>
    <w:rsid w:val="00C17C74"/>
    <w:rsid w:val="00C27614"/>
    <w:rsid w:val="00C35597"/>
    <w:rsid w:val="00C44452"/>
    <w:rsid w:val="00C47C77"/>
    <w:rsid w:val="00C53049"/>
    <w:rsid w:val="00C56C6B"/>
    <w:rsid w:val="00C619E1"/>
    <w:rsid w:val="00C639EA"/>
    <w:rsid w:val="00C735CF"/>
    <w:rsid w:val="00C7507E"/>
    <w:rsid w:val="00C7689E"/>
    <w:rsid w:val="00C76A2A"/>
    <w:rsid w:val="00C777CA"/>
    <w:rsid w:val="00C81810"/>
    <w:rsid w:val="00C83A9B"/>
    <w:rsid w:val="00C844C3"/>
    <w:rsid w:val="00C86497"/>
    <w:rsid w:val="00C904ED"/>
    <w:rsid w:val="00C9406E"/>
    <w:rsid w:val="00C94273"/>
    <w:rsid w:val="00C95B6D"/>
    <w:rsid w:val="00CA2281"/>
    <w:rsid w:val="00CA27C6"/>
    <w:rsid w:val="00CA44A5"/>
    <w:rsid w:val="00CC7417"/>
    <w:rsid w:val="00CD05C9"/>
    <w:rsid w:val="00CD3569"/>
    <w:rsid w:val="00CE0B5C"/>
    <w:rsid w:val="00CE7601"/>
    <w:rsid w:val="00D0284D"/>
    <w:rsid w:val="00D04C6F"/>
    <w:rsid w:val="00D15206"/>
    <w:rsid w:val="00D2125C"/>
    <w:rsid w:val="00D21D22"/>
    <w:rsid w:val="00D21F95"/>
    <w:rsid w:val="00D2432B"/>
    <w:rsid w:val="00D25F76"/>
    <w:rsid w:val="00D30BA1"/>
    <w:rsid w:val="00D310B6"/>
    <w:rsid w:val="00D31C85"/>
    <w:rsid w:val="00D3670F"/>
    <w:rsid w:val="00D4157A"/>
    <w:rsid w:val="00D436D3"/>
    <w:rsid w:val="00D47D92"/>
    <w:rsid w:val="00D50719"/>
    <w:rsid w:val="00D5121C"/>
    <w:rsid w:val="00D514A0"/>
    <w:rsid w:val="00D525B1"/>
    <w:rsid w:val="00D56637"/>
    <w:rsid w:val="00D6272B"/>
    <w:rsid w:val="00D6401E"/>
    <w:rsid w:val="00D7132F"/>
    <w:rsid w:val="00D76C1E"/>
    <w:rsid w:val="00D843CB"/>
    <w:rsid w:val="00D84ABB"/>
    <w:rsid w:val="00D907C0"/>
    <w:rsid w:val="00D91215"/>
    <w:rsid w:val="00D91B39"/>
    <w:rsid w:val="00D93397"/>
    <w:rsid w:val="00D94FB5"/>
    <w:rsid w:val="00DB58F8"/>
    <w:rsid w:val="00DB6C74"/>
    <w:rsid w:val="00DC3BCC"/>
    <w:rsid w:val="00DC4B5B"/>
    <w:rsid w:val="00DC61D7"/>
    <w:rsid w:val="00DC65C7"/>
    <w:rsid w:val="00DC73E4"/>
    <w:rsid w:val="00DD0CF9"/>
    <w:rsid w:val="00DD28AF"/>
    <w:rsid w:val="00DE6ECE"/>
    <w:rsid w:val="00DE7D44"/>
    <w:rsid w:val="00DF42BE"/>
    <w:rsid w:val="00E00426"/>
    <w:rsid w:val="00E04586"/>
    <w:rsid w:val="00E06055"/>
    <w:rsid w:val="00E104A5"/>
    <w:rsid w:val="00E11F2F"/>
    <w:rsid w:val="00E20DF3"/>
    <w:rsid w:val="00E3177F"/>
    <w:rsid w:val="00E32140"/>
    <w:rsid w:val="00E360DA"/>
    <w:rsid w:val="00E36C21"/>
    <w:rsid w:val="00E37428"/>
    <w:rsid w:val="00E40CAC"/>
    <w:rsid w:val="00E519F4"/>
    <w:rsid w:val="00E544E1"/>
    <w:rsid w:val="00E54A6E"/>
    <w:rsid w:val="00E569FE"/>
    <w:rsid w:val="00E57970"/>
    <w:rsid w:val="00E60C3A"/>
    <w:rsid w:val="00E65E41"/>
    <w:rsid w:val="00E67866"/>
    <w:rsid w:val="00E73256"/>
    <w:rsid w:val="00E76DF4"/>
    <w:rsid w:val="00E906D6"/>
    <w:rsid w:val="00E933A7"/>
    <w:rsid w:val="00E96787"/>
    <w:rsid w:val="00E9683B"/>
    <w:rsid w:val="00EA15C1"/>
    <w:rsid w:val="00EB16C1"/>
    <w:rsid w:val="00EB1CDC"/>
    <w:rsid w:val="00EB1DD9"/>
    <w:rsid w:val="00EB2C1C"/>
    <w:rsid w:val="00EC79C9"/>
    <w:rsid w:val="00ED2989"/>
    <w:rsid w:val="00ED6934"/>
    <w:rsid w:val="00EE1650"/>
    <w:rsid w:val="00EF2097"/>
    <w:rsid w:val="00EF2CBA"/>
    <w:rsid w:val="00EF382C"/>
    <w:rsid w:val="00EF55AD"/>
    <w:rsid w:val="00EF7160"/>
    <w:rsid w:val="00EF7444"/>
    <w:rsid w:val="00F03D27"/>
    <w:rsid w:val="00F06838"/>
    <w:rsid w:val="00F117EA"/>
    <w:rsid w:val="00F12110"/>
    <w:rsid w:val="00F1224A"/>
    <w:rsid w:val="00F12807"/>
    <w:rsid w:val="00F155B8"/>
    <w:rsid w:val="00F3180F"/>
    <w:rsid w:val="00F35E48"/>
    <w:rsid w:val="00F36557"/>
    <w:rsid w:val="00F42A8E"/>
    <w:rsid w:val="00F46F5D"/>
    <w:rsid w:val="00F54EC7"/>
    <w:rsid w:val="00F55183"/>
    <w:rsid w:val="00F618BE"/>
    <w:rsid w:val="00F648F6"/>
    <w:rsid w:val="00F7303B"/>
    <w:rsid w:val="00F74F0F"/>
    <w:rsid w:val="00F83FB5"/>
    <w:rsid w:val="00F86416"/>
    <w:rsid w:val="00F91B82"/>
    <w:rsid w:val="00F928E2"/>
    <w:rsid w:val="00F92B95"/>
    <w:rsid w:val="00FA1F4D"/>
    <w:rsid w:val="00FA4B17"/>
    <w:rsid w:val="00FA7D6B"/>
    <w:rsid w:val="00FB0F70"/>
    <w:rsid w:val="00FB45FA"/>
    <w:rsid w:val="00FB5EC9"/>
    <w:rsid w:val="00FB6E83"/>
    <w:rsid w:val="00FB7294"/>
    <w:rsid w:val="00FC6302"/>
    <w:rsid w:val="00FD79C0"/>
    <w:rsid w:val="00FE10F0"/>
    <w:rsid w:val="00FE138E"/>
    <w:rsid w:val="00FE2AF4"/>
    <w:rsid w:val="00FE3AD4"/>
    <w:rsid w:val="00FE45DA"/>
    <w:rsid w:val="00FE6BED"/>
    <w:rsid w:val="00FF063A"/>
    <w:rsid w:val="00FF1B5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1B6"/>
    <w:pPr>
      <w:keepNext/>
      <w:jc w:val="right"/>
      <w:outlineLvl w:val="0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1B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0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821B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821B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82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92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6D0A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D0A8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6D0A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D0A89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6D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51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FA01-4FD1-4B71-98EF-DFCA3169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13</cp:revision>
  <cp:lastPrinted>2012-10-25T03:48:00Z</cp:lastPrinted>
  <dcterms:created xsi:type="dcterms:W3CDTF">2012-10-24T09:16:00Z</dcterms:created>
  <dcterms:modified xsi:type="dcterms:W3CDTF">2013-07-11T08:33:00Z</dcterms:modified>
</cp:coreProperties>
</file>