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6D" w:rsidRPr="0059266D" w:rsidRDefault="0059266D" w:rsidP="0059266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926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571500"/>
            <wp:effectExtent l="1905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6D" w:rsidRPr="0059266D" w:rsidRDefault="0059266D" w:rsidP="0059266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9266D" w:rsidRPr="0059266D" w:rsidRDefault="0059266D" w:rsidP="005926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6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9266D" w:rsidRPr="0059266D" w:rsidRDefault="0059266D" w:rsidP="0059266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9266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59266D" w:rsidRPr="0059266D" w:rsidRDefault="0059266D" w:rsidP="0059266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9266D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59266D" w:rsidRPr="0059266D" w:rsidRDefault="0059266D" w:rsidP="005926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6D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5A1601" w:rsidRDefault="005A1601" w:rsidP="003A6FE4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266D" w:rsidRPr="003A6FE4" w:rsidRDefault="003A6FE4" w:rsidP="003A6FE4">
      <w:pPr>
        <w:pStyle w:val="a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9266D" w:rsidRDefault="0059266D" w:rsidP="005926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6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A1601" w:rsidRPr="0059266D" w:rsidRDefault="005A1601" w:rsidP="0059266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9266D" w:rsidRPr="0059266D" w:rsidRDefault="00C9386D" w:rsidP="005926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9266D" w:rsidRPr="0059266D">
        <w:rPr>
          <w:rFonts w:ascii="Times New Roman" w:hAnsi="Times New Roman" w:cs="Times New Roman"/>
          <w:sz w:val="24"/>
          <w:szCs w:val="24"/>
        </w:rPr>
        <w:t>.1</w:t>
      </w:r>
      <w:r w:rsidR="0059266D">
        <w:rPr>
          <w:rFonts w:ascii="Times New Roman" w:hAnsi="Times New Roman" w:cs="Times New Roman"/>
          <w:sz w:val="24"/>
          <w:szCs w:val="24"/>
        </w:rPr>
        <w:t>2</w:t>
      </w:r>
      <w:r w:rsidR="0059266D" w:rsidRPr="0059266D">
        <w:rPr>
          <w:rFonts w:ascii="Times New Roman" w:hAnsi="Times New Roman" w:cs="Times New Roman"/>
          <w:sz w:val="24"/>
          <w:szCs w:val="24"/>
        </w:rPr>
        <w:t xml:space="preserve">.2013 г.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164</w:t>
      </w:r>
      <w:r w:rsidR="0059266D" w:rsidRPr="0059266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9266D" w:rsidRPr="0059266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9266D" w:rsidRPr="0059266D" w:rsidRDefault="0059266D" w:rsidP="005926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A6FE4" w:rsidRDefault="0059266D" w:rsidP="0059266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Pr="0059266D">
        <w:rPr>
          <w:rFonts w:ascii="Times New Roman" w:hAnsi="Times New Roman" w:cs="Times New Roman"/>
          <w:b/>
          <w:sz w:val="24"/>
          <w:szCs w:val="24"/>
        </w:rPr>
        <w:t xml:space="preserve"> администрации сельского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66D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3A6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66D">
        <w:rPr>
          <w:rFonts w:ascii="Times New Roman" w:hAnsi="Times New Roman" w:cs="Times New Roman"/>
          <w:b/>
          <w:sz w:val="24"/>
          <w:szCs w:val="24"/>
        </w:rPr>
        <w:t>Хатанга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1399">
        <w:rPr>
          <w:rFonts w:ascii="Times New Roman" w:hAnsi="Times New Roman" w:cs="Times New Roman"/>
          <w:b/>
          <w:sz w:val="24"/>
          <w:szCs w:val="24"/>
        </w:rPr>
        <w:t xml:space="preserve">  от  11.06.2011 г. №  091-П</w:t>
      </w:r>
      <w:r w:rsidRPr="00592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FE4" w:rsidRPr="003A6FE4">
        <w:rPr>
          <w:rFonts w:ascii="Times New Roman" w:hAnsi="Times New Roman" w:cs="Times New Roman"/>
          <w:b/>
          <w:sz w:val="24"/>
          <w:szCs w:val="24"/>
        </w:rPr>
        <w:t>«Об утверждении Положения о порядке разработки и утверждения должностной инструкции муниципального служащего администрации сельского поселения Хатанга»</w:t>
      </w:r>
    </w:p>
    <w:p w:rsidR="005A1601" w:rsidRPr="003A6FE4" w:rsidRDefault="005A1601" w:rsidP="0059266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66D" w:rsidRPr="003A6FE4" w:rsidRDefault="0059266D" w:rsidP="0059266D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0C065A" w:rsidRDefault="0059266D" w:rsidP="008F140C">
      <w:pPr>
        <w:pStyle w:val="a8"/>
        <w:ind w:firstLine="708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9266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</w:rPr>
        <w:t xml:space="preserve">02.03.2007 </w:t>
      </w:r>
      <w:r w:rsidRPr="0059266D">
        <w:rPr>
          <w:rFonts w:ascii="Times New Roman" w:hAnsi="Times New Roman" w:cs="Times New Roman"/>
          <w:sz w:val="24"/>
          <w:szCs w:val="24"/>
        </w:rPr>
        <w:t xml:space="preserve">г. </w:t>
      </w:r>
      <w:hyperlink r:id="rId6" w:history="1">
        <w:r w:rsidRPr="0059266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 </w:t>
        </w:r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25</w:t>
        </w:r>
        <w:r w:rsidRPr="0059266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-ФЗ</w:t>
        </w:r>
      </w:hyperlink>
      <w:r w:rsidRPr="0059266D">
        <w:rPr>
          <w:rFonts w:ascii="Times New Roman" w:hAnsi="Times New Roman" w:cs="Times New Roman"/>
          <w:sz w:val="24"/>
          <w:szCs w:val="24"/>
        </w:rPr>
        <w:t xml:space="preserve"> "О </w:t>
      </w:r>
      <w:r>
        <w:rPr>
          <w:rFonts w:ascii="Times New Roman" w:hAnsi="Times New Roman" w:cs="Times New Roman"/>
          <w:sz w:val="24"/>
          <w:szCs w:val="24"/>
        </w:rPr>
        <w:t>муниципальной службе в Российской Федерации</w:t>
      </w:r>
      <w:r w:rsidRPr="0059266D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59266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21.11.2011</w:t>
      </w:r>
      <w:r w:rsidRPr="0059266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329</w:t>
      </w:r>
      <w:r w:rsidRPr="0059266D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2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</w:t>
      </w:r>
      <w:r w:rsidRPr="0059266D">
        <w:rPr>
          <w:rFonts w:ascii="Times New Roman" w:hAnsi="Times New Roman" w:cs="Times New Roman"/>
          <w:sz w:val="24"/>
          <w:szCs w:val="24"/>
        </w:rPr>
        <w:t xml:space="preserve">", </w:t>
      </w:r>
      <w:r w:rsidRPr="005926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266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</w:t>
      </w:r>
    </w:p>
    <w:p w:rsidR="0059266D" w:rsidRPr="0059266D" w:rsidRDefault="0059266D" w:rsidP="000C065A">
      <w:pPr>
        <w:pStyle w:val="a8"/>
      </w:pPr>
      <w:r w:rsidRPr="0059266D">
        <w:t xml:space="preserve">                               </w:t>
      </w:r>
    </w:p>
    <w:p w:rsidR="0059266D" w:rsidRPr="0059266D" w:rsidRDefault="0059266D" w:rsidP="0059266D">
      <w:pPr>
        <w:pStyle w:val="a8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9266D">
        <w:rPr>
          <w:rFonts w:ascii="Times New Roman" w:hAnsi="Times New Roman" w:cs="Times New Roman"/>
          <w:b/>
          <w:spacing w:val="20"/>
          <w:sz w:val="24"/>
          <w:szCs w:val="24"/>
        </w:rPr>
        <w:t>ПОСТАНОВЛЯЮ:</w:t>
      </w:r>
    </w:p>
    <w:p w:rsidR="0059266D" w:rsidRPr="003A6FE4" w:rsidRDefault="0059266D" w:rsidP="0059266D">
      <w:pPr>
        <w:pStyle w:val="a8"/>
        <w:jc w:val="both"/>
        <w:rPr>
          <w:rFonts w:ascii="Times New Roman" w:hAnsi="Times New Roman" w:cs="Times New Roman"/>
          <w:b/>
          <w:spacing w:val="20"/>
          <w:sz w:val="16"/>
          <w:szCs w:val="16"/>
        </w:rPr>
      </w:pPr>
    </w:p>
    <w:p w:rsidR="0059266D" w:rsidRDefault="0059266D" w:rsidP="0059266D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A02B06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  <w:r w:rsidR="00903ED7">
        <w:rPr>
          <w:rFonts w:ascii="Times New Roman" w:hAnsi="Times New Roman" w:cs="Times New Roman"/>
          <w:b w:val="0"/>
          <w:sz w:val="24"/>
          <w:szCs w:val="24"/>
        </w:rPr>
        <w:t>«О порядке разработки и утверждения должностной инструкции муниципального служащего администрации сельского п</w:t>
      </w:r>
      <w:r w:rsidR="003E1C61">
        <w:rPr>
          <w:rFonts w:ascii="Times New Roman" w:hAnsi="Times New Roman" w:cs="Times New Roman"/>
          <w:b w:val="0"/>
          <w:sz w:val="24"/>
          <w:szCs w:val="24"/>
        </w:rPr>
        <w:t>оселения Хатанга», утвержденное</w:t>
      </w:r>
      <w:r w:rsidR="00903E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903ED7">
        <w:rPr>
          <w:rFonts w:ascii="Times New Roman" w:hAnsi="Times New Roman" w:cs="Times New Roman"/>
          <w:b w:val="0"/>
          <w:sz w:val="24"/>
          <w:szCs w:val="24"/>
        </w:rPr>
        <w:t>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Хатанга </w:t>
      </w:r>
      <w:r w:rsidR="00531399">
        <w:rPr>
          <w:rFonts w:ascii="Times New Roman" w:hAnsi="Times New Roman" w:cs="Times New Roman"/>
          <w:b w:val="0"/>
          <w:sz w:val="24"/>
          <w:szCs w:val="24"/>
        </w:rPr>
        <w:t>от 11.06.2011 г. № 091-П</w:t>
      </w:r>
      <w:r>
        <w:rPr>
          <w:rFonts w:ascii="Times New Roman" w:hAnsi="Times New Roman" w:cs="Times New Roman"/>
          <w:b w:val="0"/>
          <w:sz w:val="24"/>
          <w:szCs w:val="24"/>
        </w:rPr>
        <w:t>» (далее - По</w:t>
      </w:r>
      <w:r w:rsidR="00AB7B6A">
        <w:rPr>
          <w:rFonts w:ascii="Times New Roman" w:hAnsi="Times New Roman" w:cs="Times New Roman"/>
          <w:b w:val="0"/>
          <w:sz w:val="24"/>
          <w:szCs w:val="24"/>
        </w:rPr>
        <w:t>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), следующие изменения: </w:t>
      </w:r>
    </w:p>
    <w:p w:rsidR="004979DF" w:rsidRPr="003A6FE4" w:rsidRDefault="004979DF" w:rsidP="004979DF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B7B6A" w:rsidRDefault="00AB7B6A" w:rsidP="00AB7B6A">
      <w:pPr>
        <w:pStyle w:val="ConsPlusTitle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79DF">
        <w:rPr>
          <w:rFonts w:ascii="Times New Roman" w:hAnsi="Times New Roman" w:cs="Times New Roman"/>
          <w:b w:val="0"/>
          <w:sz w:val="24"/>
          <w:szCs w:val="24"/>
        </w:rPr>
        <w:t>П</w:t>
      </w:r>
      <w:r w:rsidR="00A034C5">
        <w:rPr>
          <w:rFonts w:ascii="Times New Roman" w:hAnsi="Times New Roman" w:cs="Times New Roman"/>
          <w:b w:val="0"/>
          <w:sz w:val="24"/>
          <w:szCs w:val="24"/>
        </w:rPr>
        <w:t>ункт 2.7.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Положения</w:t>
      </w:r>
      <w:r w:rsidR="00A034C5">
        <w:rPr>
          <w:rFonts w:ascii="Times New Roman" w:hAnsi="Times New Roman" w:cs="Times New Roman"/>
          <w:b w:val="0"/>
          <w:sz w:val="24"/>
          <w:szCs w:val="24"/>
        </w:rPr>
        <w:t xml:space="preserve"> читать в следующей редакции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979DF" w:rsidRDefault="00A034C5" w:rsidP="00AB7B6A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34C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разделе 5. «Ответственность» указывают</w:t>
      </w:r>
      <w:r w:rsidR="004979DF">
        <w:rPr>
          <w:rFonts w:ascii="Times New Roman" w:hAnsi="Times New Roman" w:cs="Times New Roman"/>
          <w:b w:val="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034C5" w:rsidRDefault="004979DF" w:rsidP="004979DF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034C5">
        <w:rPr>
          <w:rFonts w:ascii="Times New Roman" w:hAnsi="Times New Roman" w:cs="Times New Roman"/>
          <w:b w:val="0"/>
          <w:sz w:val="24"/>
          <w:szCs w:val="24"/>
        </w:rPr>
        <w:t>меру ответственности муниципального служащего за несоблюдение требований, установленных статьей 27 Федерального закона «О муниципальной службе в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9266D" w:rsidRDefault="004979DF" w:rsidP="00903ED7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F5291">
        <w:rPr>
          <w:rFonts w:ascii="Times New Roman" w:hAnsi="Times New Roman" w:cs="Times New Roman"/>
          <w:b w:val="0"/>
          <w:sz w:val="24"/>
          <w:szCs w:val="24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 обязанностей, установленных в целях противодействия коррупции</w:t>
      </w:r>
      <w:r w:rsidR="008F140C">
        <w:rPr>
          <w:rFonts w:ascii="Times New Roman" w:hAnsi="Times New Roman" w:cs="Times New Roman"/>
          <w:b w:val="0"/>
          <w:sz w:val="24"/>
          <w:szCs w:val="24"/>
        </w:rPr>
        <w:t xml:space="preserve">, установленные статьей 27.1 Федерального закона «О муниципальной службе в Российской </w:t>
      </w:r>
      <w:r w:rsidR="00513810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="008F140C">
        <w:rPr>
          <w:rFonts w:ascii="Times New Roman" w:hAnsi="Times New Roman" w:cs="Times New Roman"/>
          <w:b w:val="0"/>
          <w:sz w:val="24"/>
          <w:szCs w:val="24"/>
        </w:rPr>
        <w:t>»</w:t>
      </w:r>
      <w:r w:rsidRPr="004979D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3ED7" w:rsidRPr="003A6FE4" w:rsidRDefault="00903ED7" w:rsidP="00903ED7">
      <w:pPr>
        <w:pStyle w:val="ConsPlusTitle"/>
        <w:widowControl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59266D" w:rsidRDefault="0059266D" w:rsidP="005A7FD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66D">
        <w:rPr>
          <w:rFonts w:ascii="Times New Roman" w:hAnsi="Times New Roman" w:cs="Times New Roman"/>
          <w:sz w:val="24"/>
          <w:szCs w:val="24"/>
        </w:rPr>
        <w:t>Начальникам структурных подразделений и самостоятельных отделов: Отдел по управлению муниципальным имуществом (</w:t>
      </w:r>
      <w:proofErr w:type="spellStart"/>
      <w:r w:rsidRPr="0059266D">
        <w:rPr>
          <w:rFonts w:ascii="Times New Roman" w:hAnsi="Times New Roman" w:cs="Times New Roman"/>
          <w:sz w:val="24"/>
          <w:szCs w:val="24"/>
        </w:rPr>
        <w:t>Клыпина</w:t>
      </w:r>
      <w:proofErr w:type="spellEnd"/>
      <w:r w:rsidRPr="0059266D">
        <w:rPr>
          <w:rFonts w:ascii="Times New Roman" w:hAnsi="Times New Roman" w:cs="Times New Roman"/>
          <w:sz w:val="24"/>
          <w:szCs w:val="24"/>
        </w:rPr>
        <w:t xml:space="preserve"> Н.Б.), Финансовый отдел (Смирнова О.В.), Отдел культуры (</w:t>
      </w:r>
      <w:proofErr w:type="spellStart"/>
      <w:r w:rsidRPr="0059266D">
        <w:rPr>
          <w:rFonts w:ascii="Times New Roman" w:hAnsi="Times New Roman" w:cs="Times New Roman"/>
          <w:sz w:val="24"/>
          <w:szCs w:val="24"/>
        </w:rPr>
        <w:t>Майнагашев</w:t>
      </w:r>
      <w:proofErr w:type="spellEnd"/>
      <w:r w:rsidRPr="0059266D">
        <w:rPr>
          <w:rFonts w:ascii="Times New Roman" w:hAnsi="Times New Roman" w:cs="Times New Roman"/>
          <w:sz w:val="24"/>
          <w:szCs w:val="24"/>
        </w:rPr>
        <w:t xml:space="preserve"> А.С.) администрации сельского поселения Хатанга ознакомить муниципальных служащих администрации сельского поселения Хатанга с настоящим Постановлением.</w:t>
      </w:r>
    </w:p>
    <w:p w:rsidR="00A50A0F" w:rsidRPr="003A6FE4" w:rsidRDefault="00A50A0F" w:rsidP="00A50A0F">
      <w:pPr>
        <w:pStyle w:val="a8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59266D" w:rsidRDefault="008F140C" w:rsidP="005A7FD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Общему отделу (Майнагашева Е. В.) разработать инструкции для муниципальных служащих администрации сельского поселения Хатанга, с учетов внесенных изменений.</w:t>
      </w:r>
    </w:p>
    <w:p w:rsidR="00531399" w:rsidRDefault="00531399" w:rsidP="00531399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399" w:rsidRPr="00487208" w:rsidRDefault="00487208" w:rsidP="005A7FD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208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вступает в силу с момента подписания, подлежит обязательному опубликованию </w:t>
      </w:r>
      <w:r w:rsidR="000C065A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</w:t>
      </w:r>
      <w:r w:rsidRPr="00487208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сельского поселения Хатанга</w:t>
      </w:r>
    </w:p>
    <w:p w:rsidR="00531399" w:rsidRPr="0059266D" w:rsidRDefault="00531399" w:rsidP="005313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9266D" w:rsidRPr="003A6FE4" w:rsidRDefault="0059266D" w:rsidP="0059266D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59266D" w:rsidRPr="0059266D" w:rsidRDefault="0059266D" w:rsidP="005A7FD8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6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266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сельского поселения Хатанга </w:t>
      </w:r>
      <w:r w:rsidR="00AB7B6A">
        <w:rPr>
          <w:rFonts w:ascii="Times New Roman" w:hAnsi="Times New Roman" w:cs="Times New Roman"/>
          <w:sz w:val="24"/>
          <w:szCs w:val="24"/>
        </w:rPr>
        <w:t>О. В. Попову</w:t>
      </w:r>
      <w:r w:rsidRPr="0059266D">
        <w:rPr>
          <w:rFonts w:ascii="Times New Roman" w:hAnsi="Times New Roman" w:cs="Times New Roman"/>
          <w:sz w:val="24"/>
          <w:szCs w:val="24"/>
        </w:rPr>
        <w:t>.</w:t>
      </w:r>
    </w:p>
    <w:p w:rsidR="0059266D" w:rsidRPr="0059266D" w:rsidRDefault="0059266D" w:rsidP="005926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87208" w:rsidRDefault="00487208" w:rsidP="005926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87208" w:rsidRDefault="00487208" w:rsidP="005926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9266D" w:rsidRPr="0059266D" w:rsidRDefault="00531399" w:rsidP="005926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59266D" w:rsidRPr="0059266D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9266D" w:rsidRPr="0059266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C758D" w:rsidRDefault="0059266D" w:rsidP="005926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9266D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                                    </w:t>
      </w:r>
      <w:r w:rsidR="00531399">
        <w:rPr>
          <w:rFonts w:ascii="Times New Roman" w:hAnsi="Times New Roman" w:cs="Times New Roman"/>
          <w:sz w:val="24"/>
          <w:szCs w:val="24"/>
        </w:rPr>
        <w:t>Е.А. Бондарев</w:t>
      </w:r>
    </w:p>
    <w:p w:rsidR="00211B7B" w:rsidRDefault="00211B7B" w:rsidP="005926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11B7B" w:rsidRDefault="00211B7B" w:rsidP="005926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211B7B" w:rsidSect="005A16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DC4"/>
    <w:multiLevelType w:val="hybridMultilevel"/>
    <w:tmpl w:val="2B28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748C1"/>
    <w:multiLevelType w:val="multilevel"/>
    <w:tmpl w:val="A3B84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66D"/>
    <w:rsid w:val="000B2FD1"/>
    <w:rsid w:val="000C065A"/>
    <w:rsid w:val="001A0BBD"/>
    <w:rsid w:val="00211B7B"/>
    <w:rsid w:val="003A6FE4"/>
    <w:rsid w:val="003B3138"/>
    <w:rsid w:val="003E1C61"/>
    <w:rsid w:val="003F5291"/>
    <w:rsid w:val="003F626D"/>
    <w:rsid w:val="00487208"/>
    <w:rsid w:val="004979DF"/>
    <w:rsid w:val="00513810"/>
    <w:rsid w:val="00531399"/>
    <w:rsid w:val="0059266D"/>
    <w:rsid w:val="005A1601"/>
    <w:rsid w:val="005A7FD8"/>
    <w:rsid w:val="006C45B6"/>
    <w:rsid w:val="0073041C"/>
    <w:rsid w:val="008F140C"/>
    <w:rsid w:val="00903ED7"/>
    <w:rsid w:val="009E02F3"/>
    <w:rsid w:val="00A02B06"/>
    <w:rsid w:val="00A034C5"/>
    <w:rsid w:val="00A50A0F"/>
    <w:rsid w:val="00AB7B6A"/>
    <w:rsid w:val="00AC758D"/>
    <w:rsid w:val="00C63D5D"/>
    <w:rsid w:val="00C84A3D"/>
    <w:rsid w:val="00C9386D"/>
    <w:rsid w:val="00CD1935"/>
    <w:rsid w:val="00D50519"/>
    <w:rsid w:val="00F3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266D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9266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5926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6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9266D"/>
    <w:pPr>
      <w:spacing w:after="0" w:line="240" w:lineRule="auto"/>
    </w:pPr>
  </w:style>
  <w:style w:type="paragraph" w:customStyle="1" w:styleId="ConsPlusTitle">
    <w:name w:val="ConsPlusTitle"/>
    <w:rsid w:val="00592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03BBA91729B171AD69367FCA16D7B3C236F476090C8E343D63251CDD1D50B8166BF6720EFAF8F5h8z5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27</cp:revision>
  <cp:lastPrinted>2013-12-13T06:48:00Z</cp:lastPrinted>
  <dcterms:created xsi:type="dcterms:W3CDTF">2013-12-04T02:19:00Z</dcterms:created>
  <dcterms:modified xsi:type="dcterms:W3CDTF">2013-12-13T06:48:00Z</dcterms:modified>
</cp:coreProperties>
</file>