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BD" w:rsidRDefault="006F13FB" w:rsidP="00696683">
      <w:pPr>
        <w:widowControl w:val="0"/>
        <w:jc w:val="center"/>
      </w:pPr>
      <w:r>
        <w:rPr>
          <w:noProof/>
        </w:rPr>
        <w:drawing>
          <wp:inline distT="0" distB="0" distL="0" distR="0">
            <wp:extent cx="381000" cy="4762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103D5D" w:rsidRDefault="00103D5D" w:rsidP="00696683">
      <w:pPr>
        <w:widowControl w:val="0"/>
        <w:jc w:val="center"/>
      </w:pPr>
    </w:p>
    <w:p w:rsidR="00703EBD" w:rsidRPr="000E0DCB" w:rsidRDefault="00703EBD" w:rsidP="00696683">
      <w:pPr>
        <w:widowControl w:val="0"/>
        <w:jc w:val="center"/>
        <w:rPr>
          <w:b/>
        </w:rPr>
      </w:pPr>
      <w:r w:rsidRPr="000E0DCB">
        <w:rPr>
          <w:b/>
        </w:rPr>
        <w:t>РОССИЙСКАЯ  ФЕДЕРАЦИЯ</w:t>
      </w:r>
    </w:p>
    <w:p w:rsidR="00703EBD" w:rsidRPr="000E0DCB" w:rsidRDefault="00703EBD" w:rsidP="00696683">
      <w:pPr>
        <w:widowControl w:val="0"/>
        <w:jc w:val="center"/>
      </w:pPr>
      <w:r w:rsidRPr="000E0DCB">
        <w:t>КРАСНОЯРСКИЙ КРАЙ</w:t>
      </w:r>
    </w:p>
    <w:p w:rsidR="00703EBD" w:rsidRPr="000E0DCB" w:rsidRDefault="00703EBD" w:rsidP="00696683">
      <w:pPr>
        <w:jc w:val="center"/>
      </w:pPr>
      <w:r w:rsidRPr="000E0DCB">
        <w:t>ТАЙМЫРСКИЙ ДОЛГАНО-НЕНЕЦКИЙ МУНИЦИПАЛЬНЫЙ РАЙОН</w:t>
      </w:r>
    </w:p>
    <w:p w:rsidR="00703EBD" w:rsidRDefault="00703EBD" w:rsidP="00696683">
      <w:pPr>
        <w:jc w:val="center"/>
        <w:rPr>
          <w:b/>
        </w:rPr>
      </w:pPr>
      <w:r w:rsidRPr="000E0DCB">
        <w:rPr>
          <w:b/>
        </w:rPr>
        <w:t>АДМИНИСТРАЦИЯ СЕЛЬСКОГО ПОСЕЛЕНИЯ ХАТАНГА</w:t>
      </w:r>
    </w:p>
    <w:p w:rsidR="00703EBD" w:rsidRDefault="00703EBD" w:rsidP="00696683">
      <w:pPr>
        <w:jc w:val="center"/>
        <w:rPr>
          <w:b/>
        </w:rPr>
      </w:pPr>
    </w:p>
    <w:p w:rsidR="00703EBD" w:rsidRPr="00534F3B" w:rsidRDefault="00703EBD" w:rsidP="00696683">
      <w:pPr>
        <w:rPr>
          <w:b/>
          <w:sz w:val="16"/>
          <w:szCs w:val="16"/>
        </w:rPr>
      </w:pPr>
    </w:p>
    <w:p w:rsidR="00703EBD" w:rsidRDefault="00703EBD" w:rsidP="00696683">
      <w:pPr>
        <w:jc w:val="center"/>
        <w:rPr>
          <w:b/>
        </w:rPr>
      </w:pPr>
      <w:r>
        <w:rPr>
          <w:b/>
        </w:rPr>
        <w:t>ПОСТАНОВЛЕНИЕ</w:t>
      </w:r>
    </w:p>
    <w:p w:rsidR="00703EBD" w:rsidRDefault="00703EBD" w:rsidP="00696683">
      <w:pPr>
        <w:rPr>
          <w:b/>
        </w:rPr>
      </w:pPr>
    </w:p>
    <w:tbl>
      <w:tblPr>
        <w:tblW w:w="0" w:type="auto"/>
        <w:tblLook w:val="0000"/>
      </w:tblPr>
      <w:tblGrid>
        <w:gridCol w:w="4785"/>
        <w:gridCol w:w="4786"/>
      </w:tblGrid>
      <w:tr w:rsidR="00703EBD" w:rsidRPr="009B1EE7" w:rsidTr="00A51706">
        <w:tc>
          <w:tcPr>
            <w:tcW w:w="4785" w:type="dxa"/>
          </w:tcPr>
          <w:p w:rsidR="00703EBD" w:rsidRPr="009B1EE7" w:rsidRDefault="00103D5D" w:rsidP="00C86CDA">
            <w:pPr>
              <w:suppressAutoHyphens/>
            </w:pPr>
            <w:r>
              <w:t>16</w:t>
            </w:r>
            <w:r w:rsidR="00845F8C">
              <w:t>.12</w:t>
            </w:r>
            <w:r w:rsidR="00703EBD">
              <w:t>.201</w:t>
            </w:r>
            <w:r w:rsidR="00C86CDA">
              <w:t>3</w:t>
            </w:r>
            <w:r w:rsidR="00703EBD">
              <w:t xml:space="preserve"> г.</w:t>
            </w:r>
            <w:r w:rsidR="00417459">
              <w:t xml:space="preserve">   </w:t>
            </w:r>
          </w:p>
        </w:tc>
        <w:tc>
          <w:tcPr>
            <w:tcW w:w="4786" w:type="dxa"/>
          </w:tcPr>
          <w:p w:rsidR="00703EBD" w:rsidRPr="00532236" w:rsidRDefault="00417459" w:rsidP="00103D5D">
            <w:pPr>
              <w:suppressAutoHyphens/>
              <w:jc w:val="right"/>
            </w:pPr>
            <w:r>
              <w:t xml:space="preserve">  </w:t>
            </w:r>
            <w:r w:rsidR="00C86CDA">
              <w:t xml:space="preserve">№ </w:t>
            </w:r>
            <w:r w:rsidR="00103D5D">
              <w:t>171</w:t>
            </w:r>
            <w:r w:rsidR="00C86CDA">
              <w:t xml:space="preserve"> </w:t>
            </w:r>
            <w:r w:rsidR="00703EBD" w:rsidRPr="00532236">
              <w:t>- П</w:t>
            </w:r>
          </w:p>
        </w:tc>
      </w:tr>
    </w:tbl>
    <w:p w:rsidR="00C86CDA" w:rsidRDefault="00C86CDA" w:rsidP="00696683">
      <w:pPr>
        <w:ind w:right="3934"/>
        <w:jc w:val="both"/>
        <w:rPr>
          <w:b/>
        </w:rPr>
      </w:pPr>
    </w:p>
    <w:p w:rsidR="00C86CDA" w:rsidRDefault="00C86CDA" w:rsidP="00103D5D">
      <w:pPr>
        <w:jc w:val="both"/>
        <w:rPr>
          <w:b/>
        </w:rPr>
      </w:pPr>
      <w:r>
        <w:rPr>
          <w:b/>
        </w:rPr>
        <w:t xml:space="preserve">О внесении изменений и дополнений в Постановление администрации сельского </w:t>
      </w:r>
    </w:p>
    <w:p w:rsidR="00C86CDA" w:rsidRDefault="00C86CDA" w:rsidP="00103D5D">
      <w:pPr>
        <w:jc w:val="both"/>
        <w:rPr>
          <w:b/>
        </w:rPr>
      </w:pPr>
      <w:r>
        <w:rPr>
          <w:b/>
        </w:rPr>
        <w:t>поселения Хатанга от 17.01.2011 №013-П «</w:t>
      </w:r>
      <w:r w:rsidRPr="0047695B">
        <w:rPr>
          <w:b/>
        </w:rPr>
        <w:t xml:space="preserve">Об утверждении </w:t>
      </w:r>
      <w:r>
        <w:rPr>
          <w:b/>
        </w:rPr>
        <w:t>административного регламента предоставления муниципальной услуги</w:t>
      </w:r>
      <w:r w:rsidRPr="0047695B">
        <w:rPr>
          <w:b/>
        </w:rPr>
        <w:t xml:space="preserve"> </w:t>
      </w:r>
      <w:r w:rsidRPr="007647BA">
        <w:rPr>
          <w:b/>
        </w:rPr>
        <w:t>«Прием заявлений, документов, а также постановка граждан на учет в качестве нуждающихся в жилых помещениях»</w:t>
      </w:r>
    </w:p>
    <w:p w:rsidR="00C86CDA" w:rsidRDefault="00C86CDA" w:rsidP="00103D5D">
      <w:pPr>
        <w:jc w:val="both"/>
        <w:rPr>
          <w:b/>
        </w:rPr>
      </w:pPr>
      <w:r>
        <w:rPr>
          <w:b/>
        </w:rPr>
        <w:t xml:space="preserve"> администрацией сельского поселения Хатанга»</w:t>
      </w:r>
    </w:p>
    <w:p w:rsidR="00C86CDA" w:rsidRDefault="00C86CDA" w:rsidP="00C86CDA">
      <w:pPr>
        <w:ind w:right="3934"/>
        <w:jc w:val="both"/>
        <w:rPr>
          <w:b/>
        </w:rPr>
      </w:pPr>
      <w:r>
        <w:rPr>
          <w:b/>
        </w:rPr>
        <w:t xml:space="preserve"> </w:t>
      </w:r>
    </w:p>
    <w:p w:rsidR="00C86CDA" w:rsidRPr="00C86CDA" w:rsidRDefault="00C86CDA" w:rsidP="00103D5D">
      <w:pPr>
        <w:pStyle w:val="ae"/>
        <w:ind w:firstLine="709"/>
        <w:rPr>
          <w:b/>
          <w:bCs/>
        </w:rPr>
      </w:pPr>
      <w:r w:rsidRPr="00F05662">
        <w:t>В соответствии с</w:t>
      </w:r>
      <w:r>
        <w:t>о статьей 69 Федерального закона от 01.07.2011</w:t>
      </w:r>
      <w:r w:rsidR="00103D5D">
        <w:t xml:space="preserve"> г.</w:t>
      </w:r>
      <w:r>
        <w:t xml:space="preserve"> №</w:t>
      </w:r>
      <w:r w:rsidR="00103D5D">
        <w:t xml:space="preserve"> </w:t>
      </w:r>
      <w:r>
        <w:t>169-ФЗ «О внесении изменений в отдельные законодательные акты Российской Федерации»</w:t>
      </w:r>
      <w:r w:rsidR="00103D5D">
        <w:t>,</w:t>
      </w:r>
      <w:r w:rsidRPr="00F05662">
        <w:t xml:space="preserve"> </w:t>
      </w:r>
    </w:p>
    <w:p w:rsidR="00C86CDA" w:rsidRPr="005D28DB" w:rsidRDefault="00C86CDA" w:rsidP="00C86CDA">
      <w:pPr>
        <w:pStyle w:val="ConsPlusNormal"/>
        <w:widowControl/>
        <w:ind w:firstLine="336"/>
        <w:jc w:val="both"/>
        <w:rPr>
          <w:rFonts w:ascii="Times New Roman" w:hAnsi="Times New Roman" w:cs="Times New Roman"/>
          <w:sz w:val="16"/>
          <w:szCs w:val="16"/>
        </w:rPr>
      </w:pPr>
    </w:p>
    <w:p w:rsidR="00290491" w:rsidRDefault="00290491" w:rsidP="00C86CDA">
      <w:pPr>
        <w:pStyle w:val="ConsPlusNormal"/>
        <w:widowControl/>
        <w:ind w:firstLine="336"/>
        <w:jc w:val="center"/>
        <w:rPr>
          <w:rFonts w:ascii="Times New Roman" w:hAnsi="Times New Roman" w:cs="Times New Roman"/>
          <w:b/>
          <w:sz w:val="24"/>
          <w:szCs w:val="24"/>
        </w:rPr>
      </w:pPr>
    </w:p>
    <w:p w:rsidR="00C86CDA" w:rsidRDefault="00103D5D" w:rsidP="00C86CDA">
      <w:pPr>
        <w:pStyle w:val="ConsPlusNormal"/>
        <w:widowControl/>
        <w:ind w:firstLine="336"/>
        <w:jc w:val="center"/>
        <w:rPr>
          <w:rFonts w:ascii="Times New Roman" w:hAnsi="Times New Roman" w:cs="Times New Roman"/>
          <w:b/>
          <w:sz w:val="24"/>
          <w:szCs w:val="24"/>
        </w:rPr>
      </w:pPr>
      <w:r>
        <w:rPr>
          <w:rFonts w:ascii="Times New Roman" w:hAnsi="Times New Roman" w:cs="Times New Roman"/>
          <w:b/>
          <w:sz w:val="24"/>
          <w:szCs w:val="24"/>
        </w:rPr>
        <w:t>ПОСТАНОВЛЯ</w:t>
      </w:r>
      <w:r w:rsidR="00C86CDA" w:rsidRPr="00F05662">
        <w:rPr>
          <w:rFonts w:ascii="Times New Roman" w:hAnsi="Times New Roman" w:cs="Times New Roman"/>
          <w:b/>
          <w:sz w:val="24"/>
          <w:szCs w:val="24"/>
        </w:rPr>
        <w:t>Ю</w:t>
      </w:r>
      <w:r w:rsidR="00C86CDA">
        <w:rPr>
          <w:rFonts w:ascii="Times New Roman" w:hAnsi="Times New Roman" w:cs="Times New Roman"/>
          <w:b/>
          <w:sz w:val="24"/>
          <w:szCs w:val="24"/>
        </w:rPr>
        <w:t>:</w:t>
      </w:r>
    </w:p>
    <w:p w:rsidR="00C86CDA" w:rsidRPr="005D28DB" w:rsidRDefault="00C86CDA" w:rsidP="00C86CDA">
      <w:pPr>
        <w:pStyle w:val="ConsPlusNormal"/>
        <w:widowControl/>
        <w:ind w:firstLine="336"/>
        <w:jc w:val="center"/>
        <w:rPr>
          <w:rFonts w:ascii="Times New Roman" w:hAnsi="Times New Roman" w:cs="Times New Roman"/>
          <w:b/>
          <w:sz w:val="16"/>
          <w:szCs w:val="16"/>
        </w:rPr>
      </w:pPr>
    </w:p>
    <w:p w:rsidR="00C86CDA" w:rsidRPr="00C86CDA" w:rsidRDefault="00C86CDA" w:rsidP="00C86CDA">
      <w:pPr>
        <w:pStyle w:val="ConsPlusNormal"/>
        <w:widowControl/>
        <w:numPr>
          <w:ilvl w:val="0"/>
          <w:numId w:val="30"/>
        </w:numPr>
        <w:jc w:val="both"/>
        <w:rPr>
          <w:rFonts w:ascii="Times New Roman" w:hAnsi="Times New Roman" w:cs="Times New Roman"/>
          <w:sz w:val="24"/>
          <w:szCs w:val="24"/>
        </w:rPr>
      </w:pPr>
      <w:r w:rsidRPr="00C86CDA">
        <w:rPr>
          <w:rFonts w:ascii="Times New Roman" w:hAnsi="Times New Roman" w:cs="Times New Roman"/>
          <w:sz w:val="24"/>
          <w:szCs w:val="24"/>
        </w:rPr>
        <w:t xml:space="preserve">Внести в Постановление администрации сельского </w:t>
      </w:r>
      <w:r w:rsidR="00F9170A">
        <w:rPr>
          <w:rFonts w:ascii="Times New Roman" w:hAnsi="Times New Roman" w:cs="Times New Roman"/>
          <w:sz w:val="24"/>
          <w:szCs w:val="24"/>
        </w:rPr>
        <w:t xml:space="preserve">поселения Хатанга от 17.01.2011 года </w:t>
      </w:r>
      <w:r w:rsidRPr="00C86CDA">
        <w:rPr>
          <w:rFonts w:ascii="Times New Roman" w:hAnsi="Times New Roman" w:cs="Times New Roman"/>
          <w:sz w:val="24"/>
          <w:szCs w:val="24"/>
        </w:rPr>
        <w:t>№</w:t>
      </w:r>
      <w:r w:rsidR="00103D5D">
        <w:rPr>
          <w:rFonts w:ascii="Times New Roman" w:hAnsi="Times New Roman" w:cs="Times New Roman"/>
          <w:sz w:val="24"/>
          <w:szCs w:val="24"/>
        </w:rPr>
        <w:t xml:space="preserve"> </w:t>
      </w:r>
      <w:r w:rsidRPr="00C86CDA">
        <w:rPr>
          <w:rFonts w:ascii="Times New Roman" w:hAnsi="Times New Roman" w:cs="Times New Roman"/>
          <w:sz w:val="24"/>
          <w:szCs w:val="24"/>
        </w:rPr>
        <w:t xml:space="preserve">013-П «Об утверждении административного регламента предоставления муниципальной услуги </w:t>
      </w:r>
      <w:r w:rsidRPr="00C86CDA">
        <w:rPr>
          <w:rFonts w:ascii="Times New Roman" w:hAnsi="Times New Roman" w:cs="Times New Roman"/>
          <w:bCs/>
          <w:sz w:val="24"/>
          <w:szCs w:val="24"/>
        </w:rPr>
        <w:t xml:space="preserve">«Прием заявлений, документов, а также постановка граждан на учет в качестве нуждающихся в жилых помещениях»  </w:t>
      </w:r>
      <w:r w:rsidRPr="00C86CDA">
        <w:rPr>
          <w:rFonts w:ascii="Times New Roman" w:hAnsi="Times New Roman" w:cs="Times New Roman"/>
          <w:sz w:val="24"/>
          <w:szCs w:val="24"/>
        </w:rPr>
        <w:t>администрацией сельского поселения Хатанга, следующие изменения и дополнения:</w:t>
      </w:r>
    </w:p>
    <w:p w:rsidR="00C86CDA" w:rsidRDefault="00C86CDA" w:rsidP="00C86CDA">
      <w:pPr>
        <w:pStyle w:val="ConsPlusNormal"/>
        <w:widowControl/>
        <w:ind w:left="360" w:firstLine="0"/>
        <w:jc w:val="both"/>
        <w:rPr>
          <w:rFonts w:ascii="Times New Roman" w:hAnsi="Times New Roman" w:cs="Times New Roman"/>
          <w:sz w:val="24"/>
          <w:szCs w:val="24"/>
        </w:rPr>
      </w:pPr>
    </w:p>
    <w:p w:rsidR="00C86CDA" w:rsidRDefault="00103D5D" w:rsidP="001F3DC8">
      <w:pPr>
        <w:pStyle w:val="ConsPlusNormal"/>
        <w:widowControl/>
        <w:numPr>
          <w:ilvl w:val="1"/>
          <w:numId w:val="31"/>
        </w:numPr>
        <w:jc w:val="both"/>
        <w:rPr>
          <w:rFonts w:ascii="Times New Roman" w:hAnsi="Times New Roman" w:cs="Times New Roman"/>
          <w:sz w:val="24"/>
          <w:szCs w:val="24"/>
        </w:rPr>
      </w:pPr>
      <w:r>
        <w:rPr>
          <w:rFonts w:ascii="Times New Roman" w:hAnsi="Times New Roman" w:cs="Times New Roman"/>
          <w:sz w:val="24"/>
          <w:szCs w:val="24"/>
        </w:rPr>
        <w:t xml:space="preserve"> </w:t>
      </w:r>
      <w:r w:rsidR="00513B93">
        <w:rPr>
          <w:rFonts w:ascii="Times New Roman" w:hAnsi="Times New Roman" w:cs="Times New Roman"/>
          <w:sz w:val="24"/>
          <w:szCs w:val="24"/>
        </w:rPr>
        <w:t>П</w:t>
      </w:r>
      <w:r w:rsidR="00C86CDA">
        <w:rPr>
          <w:rFonts w:ascii="Times New Roman" w:hAnsi="Times New Roman" w:cs="Times New Roman"/>
          <w:sz w:val="24"/>
          <w:szCs w:val="24"/>
        </w:rPr>
        <w:t xml:space="preserve">риложение </w:t>
      </w:r>
      <w:r w:rsidR="001F3DC8">
        <w:rPr>
          <w:rFonts w:ascii="Times New Roman" w:hAnsi="Times New Roman" w:cs="Times New Roman"/>
          <w:sz w:val="24"/>
          <w:szCs w:val="24"/>
        </w:rPr>
        <w:t xml:space="preserve">№ </w:t>
      </w:r>
      <w:r w:rsidR="00C86CDA">
        <w:rPr>
          <w:rFonts w:ascii="Times New Roman" w:hAnsi="Times New Roman" w:cs="Times New Roman"/>
          <w:sz w:val="24"/>
          <w:szCs w:val="24"/>
        </w:rPr>
        <w:t xml:space="preserve">1 </w:t>
      </w:r>
      <w:r w:rsidR="006A4529">
        <w:rPr>
          <w:rFonts w:ascii="Times New Roman" w:hAnsi="Times New Roman" w:cs="Times New Roman"/>
          <w:sz w:val="24"/>
          <w:szCs w:val="24"/>
        </w:rPr>
        <w:t xml:space="preserve">к </w:t>
      </w:r>
      <w:r w:rsidR="00C86CDA">
        <w:rPr>
          <w:rFonts w:ascii="Times New Roman" w:hAnsi="Times New Roman" w:cs="Times New Roman"/>
          <w:sz w:val="24"/>
          <w:szCs w:val="24"/>
        </w:rPr>
        <w:t>Постановлени</w:t>
      </w:r>
      <w:r w:rsidR="001F3DC8">
        <w:rPr>
          <w:rFonts w:ascii="Times New Roman" w:hAnsi="Times New Roman" w:cs="Times New Roman"/>
          <w:sz w:val="24"/>
          <w:szCs w:val="24"/>
        </w:rPr>
        <w:t>ю</w:t>
      </w:r>
      <w:r w:rsidR="00513B93">
        <w:rPr>
          <w:rFonts w:ascii="Times New Roman" w:hAnsi="Times New Roman" w:cs="Times New Roman"/>
          <w:sz w:val="24"/>
          <w:szCs w:val="24"/>
        </w:rPr>
        <w:t xml:space="preserve"> изложить в редакции, согласно П</w:t>
      </w:r>
      <w:r w:rsidR="00C86CDA">
        <w:rPr>
          <w:rFonts w:ascii="Times New Roman" w:hAnsi="Times New Roman" w:cs="Times New Roman"/>
          <w:sz w:val="24"/>
          <w:szCs w:val="24"/>
        </w:rPr>
        <w:t xml:space="preserve">риложению </w:t>
      </w:r>
      <w:r w:rsidR="001F3DC8">
        <w:rPr>
          <w:rFonts w:ascii="Times New Roman" w:hAnsi="Times New Roman" w:cs="Times New Roman"/>
          <w:sz w:val="24"/>
          <w:szCs w:val="24"/>
        </w:rPr>
        <w:t xml:space="preserve">№ </w:t>
      </w:r>
      <w:r w:rsidR="00C86CDA">
        <w:rPr>
          <w:rFonts w:ascii="Times New Roman" w:hAnsi="Times New Roman" w:cs="Times New Roman"/>
          <w:sz w:val="24"/>
          <w:szCs w:val="24"/>
        </w:rPr>
        <w:t xml:space="preserve">1 </w:t>
      </w:r>
      <w:r w:rsidR="001F3DC8">
        <w:rPr>
          <w:rFonts w:ascii="Times New Roman" w:hAnsi="Times New Roman" w:cs="Times New Roman"/>
          <w:sz w:val="24"/>
          <w:szCs w:val="24"/>
        </w:rPr>
        <w:t xml:space="preserve">к </w:t>
      </w:r>
      <w:r w:rsidR="00C86CDA">
        <w:rPr>
          <w:rFonts w:ascii="Times New Roman" w:hAnsi="Times New Roman" w:cs="Times New Roman"/>
          <w:sz w:val="24"/>
          <w:szCs w:val="24"/>
        </w:rPr>
        <w:t>настояще</w:t>
      </w:r>
      <w:r w:rsidR="001F3DC8">
        <w:rPr>
          <w:rFonts w:ascii="Times New Roman" w:hAnsi="Times New Roman" w:cs="Times New Roman"/>
          <w:sz w:val="24"/>
          <w:szCs w:val="24"/>
        </w:rPr>
        <w:t>му Постановлению</w:t>
      </w:r>
      <w:r w:rsidR="00C86CDA">
        <w:rPr>
          <w:rFonts w:ascii="Times New Roman" w:hAnsi="Times New Roman" w:cs="Times New Roman"/>
          <w:sz w:val="24"/>
          <w:szCs w:val="24"/>
        </w:rPr>
        <w:t>.</w:t>
      </w:r>
    </w:p>
    <w:p w:rsidR="00C86CDA" w:rsidRDefault="00C86CDA" w:rsidP="00C86CDA">
      <w:pPr>
        <w:pStyle w:val="ConsPlusNormal"/>
        <w:widowControl/>
        <w:ind w:firstLine="0"/>
        <w:jc w:val="both"/>
        <w:rPr>
          <w:rFonts w:ascii="Times New Roman" w:hAnsi="Times New Roman" w:cs="Times New Roman"/>
          <w:sz w:val="24"/>
          <w:szCs w:val="24"/>
        </w:rPr>
      </w:pPr>
    </w:p>
    <w:p w:rsidR="009C7BF2" w:rsidRDefault="00C86CDA" w:rsidP="009C7BF2">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w:t>
      </w:r>
      <w:r w:rsidR="00103D5D">
        <w:rPr>
          <w:rFonts w:ascii="Times New Roman" w:hAnsi="Times New Roman" w:cs="Times New Roman"/>
          <w:sz w:val="24"/>
          <w:szCs w:val="24"/>
        </w:rPr>
        <w:t xml:space="preserve">пает в силу со дня подписания, </w:t>
      </w:r>
      <w:r w:rsidR="009C7BF2">
        <w:rPr>
          <w:rFonts w:ascii="Times New Roman" w:hAnsi="Times New Roman" w:cs="Times New Roman"/>
          <w:sz w:val="24"/>
          <w:szCs w:val="24"/>
        </w:rPr>
        <w:t xml:space="preserve">подлежит обязательному </w:t>
      </w:r>
      <w:r w:rsidR="009C7BF2">
        <w:rPr>
          <w:rFonts w:ascii="Times New Roman" w:hAnsi="Times New Roman" w:cs="Times New Roman"/>
          <w:sz w:val="24"/>
          <w:szCs w:val="24"/>
        </w:rPr>
        <w:tab/>
        <w:t>опубликованию и размещению на официальном сайте органов местного самоуправления сельского поселения Хатанга</w:t>
      </w:r>
      <w:r w:rsidR="00103D5D">
        <w:rPr>
          <w:rFonts w:ascii="Times New Roman" w:hAnsi="Times New Roman" w:cs="Times New Roman"/>
          <w:sz w:val="24"/>
          <w:szCs w:val="24"/>
        </w:rPr>
        <w:t>.</w:t>
      </w:r>
    </w:p>
    <w:p w:rsidR="00C86CDA" w:rsidRDefault="00C86CDA" w:rsidP="00C86CDA">
      <w:pPr>
        <w:pStyle w:val="ConsPlusNormal"/>
        <w:widowControl/>
        <w:ind w:firstLine="0"/>
        <w:jc w:val="both"/>
        <w:rPr>
          <w:rFonts w:ascii="Times New Roman" w:hAnsi="Times New Roman" w:cs="Times New Roman"/>
          <w:sz w:val="24"/>
          <w:szCs w:val="24"/>
        </w:rPr>
      </w:pPr>
    </w:p>
    <w:p w:rsidR="00C86CDA" w:rsidRPr="000E0DCB" w:rsidRDefault="00C86CDA" w:rsidP="00C86CDA">
      <w:pPr>
        <w:pStyle w:val="ConsPlusNormal"/>
        <w:widowControl/>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Контроль за исполнением настоящего Постановления  возлагаю на </w:t>
      </w:r>
      <w:r w:rsidRPr="00972BF9">
        <w:rPr>
          <w:rFonts w:ascii="Times New Roman" w:hAnsi="Times New Roman" w:cs="Times New Roman"/>
          <w:color w:val="000000"/>
          <w:sz w:val="24"/>
          <w:szCs w:val="24"/>
        </w:rPr>
        <w:t>Попову</w:t>
      </w:r>
      <w:r w:rsidRPr="00534F3B">
        <w:rPr>
          <w:rFonts w:ascii="Times New Roman" w:hAnsi="Times New Roman" w:cs="Times New Roman"/>
          <w:sz w:val="24"/>
          <w:szCs w:val="24"/>
        </w:rPr>
        <w:t xml:space="preserve"> </w:t>
      </w:r>
      <w:r>
        <w:rPr>
          <w:rFonts w:ascii="Times New Roman" w:hAnsi="Times New Roman" w:cs="Times New Roman"/>
          <w:sz w:val="24"/>
          <w:szCs w:val="24"/>
        </w:rPr>
        <w:t>О.В.</w:t>
      </w:r>
      <w:r>
        <w:rPr>
          <w:rFonts w:ascii="Times New Roman" w:hAnsi="Times New Roman" w:cs="Times New Roman"/>
          <w:color w:val="000000"/>
          <w:sz w:val="24"/>
          <w:szCs w:val="24"/>
        </w:rPr>
        <w:t>,</w:t>
      </w:r>
      <w:r w:rsidRPr="00972BF9">
        <w:rPr>
          <w:rFonts w:ascii="Times New Roman" w:hAnsi="Times New Roman" w:cs="Times New Roman"/>
          <w:color w:val="000000"/>
          <w:sz w:val="24"/>
          <w:szCs w:val="24"/>
        </w:rPr>
        <w:t xml:space="preserve"> </w:t>
      </w:r>
      <w:r>
        <w:rPr>
          <w:rFonts w:ascii="Times New Roman" w:hAnsi="Times New Roman" w:cs="Times New Roman"/>
          <w:sz w:val="24"/>
          <w:szCs w:val="24"/>
        </w:rPr>
        <w:t>заместителя Руководителя администрации сельского поселения Хатанга.</w:t>
      </w:r>
    </w:p>
    <w:p w:rsidR="00C86CDA" w:rsidRDefault="00C86CDA" w:rsidP="00C86CDA">
      <w:pPr>
        <w:pStyle w:val="ConsPlusNormal"/>
        <w:widowControl/>
        <w:ind w:firstLine="0"/>
        <w:jc w:val="both"/>
        <w:rPr>
          <w:rFonts w:ascii="Times New Roman" w:hAnsi="Times New Roman" w:cs="Times New Roman"/>
          <w:sz w:val="16"/>
          <w:szCs w:val="16"/>
        </w:rPr>
      </w:pPr>
    </w:p>
    <w:p w:rsidR="00C86CDA" w:rsidRDefault="00C86CDA" w:rsidP="00C86CDA">
      <w:pPr>
        <w:pStyle w:val="ConsPlusNormal"/>
        <w:widowControl/>
        <w:ind w:firstLine="0"/>
        <w:jc w:val="both"/>
        <w:rPr>
          <w:rFonts w:ascii="Times New Roman" w:hAnsi="Times New Roman" w:cs="Times New Roman"/>
          <w:sz w:val="16"/>
          <w:szCs w:val="16"/>
        </w:rPr>
      </w:pPr>
    </w:p>
    <w:p w:rsidR="00C86CDA" w:rsidRDefault="00C86CDA" w:rsidP="00C86CDA">
      <w:pPr>
        <w:pStyle w:val="ConsPlusNormal"/>
        <w:widowControl/>
        <w:ind w:firstLine="0"/>
        <w:jc w:val="both"/>
        <w:rPr>
          <w:rFonts w:ascii="Times New Roman" w:hAnsi="Times New Roman" w:cs="Times New Roman"/>
          <w:sz w:val="16"/>
          <w:szCs w:val="16"/>
        </w:rPr>
      </w:pPr>
    </w:p>
    <w:p w:rsidR="00C86CDA" w:rsidRDefault="00C86CDA" w:rsidP="00C86CDA">
      <w:pPr>
        <w:pStyle w:val="ConsPlusNormal"/>
        <w:widowControl/>
        <w:ind w:firstLine="0"/>
        <w:jc w:val="both"/>
        <w:rPr>
          <w:rFonts w:ascii="Times New Roman" w:hAnsi="Times New Roman" w:cs="Times New Roman"/>
          <w:sz w:val="16"/>
          <w:szCs w:val="16"/>
        </w:rPr>
      </w:pPr>
    </w:p>
    <w:p w:rsidR="00103D5D" w:rsidRDefault="00103D5D" w:rsidP="00C86CD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И.о. Руководителя</w:t>
      </w:r>
      <w:r w:rsidR="00C86CDA" w:rsidRPr="00EB01B9">
        <w:rPr>
          <w:rFonts w:ascii="Times New Roman" w:hAnsi="Times New Roman" w:cs="Times New Roman"/>
          <w:sz w:val="24"/>
          <w:szCs w:val="24"/>
        </w:rPr>
        <w:t xml:space="preserve"> администрации</w:t>
      </w:r>
    </w:p>
    <w:p w:rsidR="00C86CDA" w:rsidRPr="00EB01B9" w:rsidRDefault="00C86CDA" w:rsidP="00C86CDA">
      <w:pPr>
        <w:pStyle w:val="ConsPlusNormal"/>
        <w:widowControl/>
        <w:ind w:firstLine="0"/>
        <w:jc w:val="both"/>
        <w:rPr>
          <w:rFonts w:ascii="Times New Roman" w:hAnsi="Times New Roman" w:cs="Times New Roman"/>
          <w:sz w:val="24"/>
          <w:szCs w:val="24"/>
        </w:rPr>
      </w:pPr>
      <w:r w:rsidRPr="00EB01B9">
        <w:rPr>
          <w:rFonts w:ascii="Times New Roman" w:hAnsi="Times New Roman" w:cs="Times New Roman"/>
          <w:sz w:val="24"/>
          <w:szCs w:val="24"/>
        </w:rPr>
        <w:t>сельского поселения Хатанга</w:t>
      </w:r>
      <w:r w:rsidRPr="00EB01B9">
        <w:rPr>
          <w:rFonts w:ascii="Times New Roman" w:hAnsi="Times New Roman" w:cs="Times New Roman"/>
          <w:sz w:val="24"/>
          <w:szCs w:val="24"/>
        </w:rPr>
        <w:tab/>
      </w:r>
      <w:r w:rsidRPr="00EB01B9">
        <w:rPr>
          <w:rFonts w:ascii="Times New Roman" w:hAnsi="Times New Roman" w:cs="Times New Roman"/>
          <w:sz w:val="24"/>
          <w:szCs w:val="24"/>
        </w:rPr>
        <w:tab/>
      </w:r>
      <w:r w:rsidRPr="00EB01B9">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B01B9">
        <w:rPr>
          <w:rFonts w:ascii="Times New Roman" w:hAnsi="Times New Roman" w:cs="Times New Roman"/>
          <w:sz w:val="24"/>
          <w:szCs w:val="24"/>
        </w:rPr>
        <w:t xml:space="preserve">                      </w:t>
      </w:r>
      <w:r w:rsidR="00103D5D">
        <w:rPr>
          <w:rFonts w:ascii="Times New Roman" w:hAnsi="Times New Roman" w:cs="Times New Roman"/>
          <w:sz w:val="24"/>
          <w:szCs w:val="24"/>
        </w:rPr>
        <w:t xml:space="preserve"> Е.А. Бондарев</w:t>
      </w:r>
    </w:p>
    <w:p w:rsidR="00703EBD" w:rsidRPr="000E0DCB" w:rsidRDefault="00703EBD" w:rsidP="00696683">
      <w:pPr>
        <w:ind w:right="3934"/>
        <w:jc w:val="both"/>
        <w:rPr>
          <w:b/>
          <w:bCs/>
        </w:rPr>
      </w:pPr>
    </w:p>
    <w:p w:rsidR="00703EBD" w:rsidRPr="00534F3B" w:rsidRDefault="00703EBD" w:rsidP="00696683">
      <w:pPr>
        <w:pStyle w:val="ConsPlusNormal"/>
        <w:widowControl/>
        <w:ind w:firstLine="540"/>
        <w:jc w:val="both"/>
        <w:rPr>
          <w:sz w:val="16"/>
          <w:szCs w:val="16"/>
        </w:rPr>
      </w:pPr>
    </w:p>
    <w:p w:rsidR="00703EBD" w:rsidRPr="00532236" w:rsidRDefault="00703EBD" w:rsidP="00C86CDA">
      <w:pPr>
        <w:pStyle w:val="32"/>
        <w:suppressAutoHyphens/>
        <w:ind w:firstLine="709"/>
        <w:jc w:val="both"/>
        <w:rPr>
          <w:sz w:val="24"/>
          <w:szCs w:val="24"/>
        </w:rPr>
      </w:pPr>
      <w:r>
        <w:rPr>
          <w:sz w:val="24"/>
          <w:szCs w:val="24"/>
        </w:rPr>
        <w:t xml:space="preserve"> </w:t>
      </w:r>
      <w:r>
        <w:rPr>
          <w:sz w:val="24"/>
          <w:szCs w:val="24"/>
        </w:rPr>
        <w:tab/>
      </w:r>
    </w:p>
    <w:p w:rsidR="00703EBD" w:rsidRDefault="00703EBD" w:rsidP="00696683">
      <w:pPr>
        <w:pStyle w:val="ConsPlusNormal"/>
        <w:widowControl/>
        <w:ind w:firstLine="0"/>
        <w:jc w:val="both"/>
        <w:rPr>
          <w:rFonts w:ascii="Times New Roman" w:hAnsi="Times New Roman" w:cs="Times New Roman"/>
          <w:sz w:val="24"/>
          <w:szCs w:val="24"/>
        </w:rPr>
      </w:pPr>
    </w:p>
    <w:p w:rsidR="00F9170A" w:rsidRPr="00532236" w:rsidRDefault="00F9170A" w:rsidP="00696683">
      <w:pPr>
        <w:pStyle w:val="ConsPlusNormal"/>
        <w:widowControl/>
        <w:ind w:firstLine="0"/>
        <w:jc w:val="both"/>
        <w:rPr>
          <w:rFonts w:ascii="Times New Roman" w:hAnsi="Times New Roman" w:cs="Times New Roman"/>
          <w:sz w:val="24"/>
          <w:szCs w:val="24"/>
        </w:rPr>
      </w:pPr>
    </w:p>
    <w:p w:rsidR="00703EBD" w:rsidRDefault="00703EBD" w:rsidP="00D80CC8">
      <w:pPr>
        <w:ind w:firstLine="5245"/>
        <w:jc w:val="right"/>
        <w:outlineLvl w:val="0"/>
        <w:rPr>
          <w:b/>
          <w:sz w:val="20"/>
          <w:szCs w:val="20"/>
        </w:rPr>
      </w:pPr>
    </w:p>
    <w:p w:rsidR="00703EBD" w:rsidRDefault="00703EBD" w:rsidP="00D80CC8">
      <w:pPr>
        <w:ind w:firstLine="5245"/>
        <w:jc w:val="right"/>
        <w:outlineLvl w:val="0"/>
        <w:rPr>
          <w:b/>
          <w:sz w:val="20"/>
          <w:szCs w:val="20"/>
        </w:rPr>
      </w:pPr>
    </w:p>
    <w:p w:rsidR="00103D5D" w:rsidRDefault="00103D5D" w:rsidP="00103D5D">
      <w:pPr>
        <w:outlineLvl w:val="0"/>
        <w:rPr>
          <w:b/>
          <w:sz w:val="20"/>
          <w:szCs w:val="20"/>
        </w:rPr>
      </w:pPr>
      <w:r>
        <w:rPr>
          <w:b/>
          <w:sz w:val="20"/>
          <w:szCs w:val="20"/>
        </w:rPr>
        <w:lastRenderedPageBreak/>
        <w:t xml:space="preserve">                                                                                                                          Приложение № 1 </w:t>
      </w:r>
    </w:p>
    <w:p w:rsidR="00103D5D" w:rsidRPr="009F3669" w:rsidRDefault="00103D5D" w:rsidP="00103D5D">
      <w:pPr>
        <w:ind w:firstLine="6096"/>
        <w:outlineLvl w:val="0"/>
        <w:rPr>
          <w:sz w:val="20"/>
          <w:szCs w:val="20"/>
        </w:rPr>
      </w:pPr>
      <w:r w:rsidRPr="009F3669">
        <w:rPr>
          <w:sz w:val="20"/>
          <w:szCs w:val="20"/>
        </w:rPr>
        <w:t>к Постановлению администрации</w:t>
      </w:r>
    </w:p>
    <w:p w:rsidR="00103D5D" w:rsidRPr="009F3669" w:rsidRDefault="00103D5D" w:rsidP="00103D5D">
      <w:pPr>
        <w:outlineLvl w:val="0"/>
        <w:rPr>
          <w:sz w:val="20"/>
          <w:szCs w:val="20"/>
        </w:rPr>
      </w:pPr>
      <w:r w:rsidRPr="009F3669">
        <w:rPr>
          <w:sz w:val="20"/>
          <w:szCs w:val="20"/>
        </w:rPr>
        <w:t xml:space="preserve">                                                                                                                          сельского поселения Хатанга</w:t>
      </w:r>
    </w:p>
    <w:p w:rsidR="00103D5D" w:rsidRPr="009F3669" w:rsidRDefault="00103D5D" w:rsidP="00103D5D">
      <w:pPr>
        <w:outlineLvl w:val="0"/>
        <w:rPr>
          <w:sz w:val="20"/>
          <w:szCs w:val="20"/>
        </w:rPr>
      </w:pPr>
      <w:r w:rsidRPr="009F3669">
        <w:rPr>
          <w:sz w:val="20"/>
          <w:szCs w:val="20"/>
        </w:rPr>
        <w:t xml:space="preserve">                                                                                                                          </w:t>
      </w:r>
      <w:r>
        <w:rPr>
          <w:sz w:val="20"/>
          <w:szCs w:val="20"/>
        </w:rPr>
        <w:t>от 16.</w:t>
      </w:r>
      <w:r w:rsidRPr="009F3669">
        <w:rPr>
          <w:sz w:val="20"/>
          <w:szCs w:val="20"/>
        </w:rPr>
        <w:t>12. 2013</w:t>
      </w:r>
      <w:r>
        <w:rPr>
          <w:sz w:val="20"/>
          <w:szCs w:val="20"/>
        </w:rPr>
        <w:t xml:space="preserve"> </w:t>
      </w:r>
      <w:r w:rsidRPr="009F3669">
        <w:rPr>
          <w:sz w:val="20"/>
          <w:szCs w:val="20"/>
        </w:rPr>
        <w:t>г.</w:t>
      </w:r>
      <w:r>
        <w:rPr>
          <w:sz w:val="20"/>
          <w:szCs w:val="20"/>
        </w:rPr>
        <w:t xml:space="preserve"> № 171-П</w:t>
      </w:r>
    </w:p>
    <w:p w:rsidR="00703EBD" w:rsidRPr="007647BA" w:rsidRDefault="00703EBD" w:rsidP="00D80CC8"/>
    <w:p w:rsidR="00703EBD" w:rsidRDefault="00703EBD" w:rsidP="00F22620">
      <w:pPr>
        <w:jc w:val="center"/>
        <w:rPr>
          <w:b/>
        </w:rPr>
      </w:pPr>
      <w:r w:rsidRPr="007647BA">
        <w:rPr>
          <w:b/>
        </w:rPr>
        <w:t>АДМИНИСТРАТИВНЫЙ РЕГЛАМЕНТ</w:t>
      </w:r>
    </w:p>
    <w:p w:rsidR="00703EBD" w:rsidRPr="00195AE4" w:rsidRDefault="00703EBD" w:rsidP="008A5A1C">
      <w:pPr>
        <w:jc w:val="center"/>
      </w:pPr>
      <w:r>
        <w:t>предоставления</w:t>
      </w:r>
      <w:r w:rsidRPr="00195AE4">
        <w:t xml:space="preserve"> муниципальной услуги</w:t>
      </w:r>
    </w:p>
    <w:p w:rsidR="00703EBD" w:rsidRDefault="00703EBD" w:rsidP="008A5A1C">
      <w:pPr>
        <w:jc w:val="center"/>
        <w:rPr>
          <w:b/>
        </w:rPr>
      </w:pPr>
      <w:r w:rsidRPr="007647BA">
        <w:rPr>
          <w:b/>
        </w:rPr>
        <w:t xml:space="preserve"> «Прием заявлений, документов, а также постановка граждан на учет </w:t>
      </w:r>
    </w:p>
    <w:p w:rsidR="00703EBD" w:rsidRDefault="00703EBD" w:rsidP="008A5A1C">
      <w:pPr>
        <w:jc w:val="center"/>
        <w:rPr>
          <w:b/>
        </w:rPr>
      </w:pPr>
      <w:r w:rsidRPr="007647BA">
        <w:rPr>
          <w:b/>
        </w:rPr>
        <w:t>в качестве нуждающихся в жилых помещениях»</w:t>
      </w:r>
    </w:p>
    <w:p w:rsidR="00703EBD" w:rsidRPr="00195AE4" w:rsidRDefault="00703EBD" w:rsidP="008A5A1C">
      <w:pPr>
        <w:jc w:val="center"/>
      </w:pPr>
      <w:r w:rsidRPr="00195AE4">
        <w:t xml:space="preserve">администрацией сельского поселения Хатанга </w:t>
      </w:r>
    </w:p>
    <w:p w:rsidR="00703EBD" w:rsidRPr="007647BA" w:rsidRDefault="00703EBD" w:rsidP="008A5A1C"/>
    <w:p w:rsidR="00703EBD" w:rsidRDefault="00703EBD" w:rsidP="00F22620">
      <w:pPr>
        <w:jc w:val="center"/>
        <w:rPr>
          <w:b/>
        </w:rPr>
      </w:pPr>
      <w:r w:rsidRPr="00CA34D7">
        <w:rPr>
          <w:b/>
        </w:rPr>
        <w:t>1. Общие положения</w:t>
      </w:r>
    </w:p>
    <w:p w:rsidR="00703EBD" w:rsidRPr="007647BA" w:rsidRDefault="00703EBD" w:rsidP="007647BA">
      <w:pPr>
        <w:jc w:val="both"/>
        <w:rPr>
          <w:b/>
        </w:rPr>
      </w:pPr>
      <w:r>
        <w:t xml:space="preserve">           </w:t>
      </w:r>
      <w:r w:rsidRPr="00416AE7">
        <w:t xml:space="preserve">Настоящий административный регламент предоставления муниципальной услуги (далее – Административный регламент) разработан в целях повышения качества предоставления и доступности муниципальной услуги по </w:t>
      </w:r>
      <w:r>
        <w:t>постановке граждан на учет в качестве нуждающихся в жилых помещениях</w:t>
      </w:r>
      <w:r>
        <w:rPr>
          <w:color w:val="000000"/>
        </w:rPr>
        <w:t xml:space="preserve"> (далее – муниципальная услуга) и</w:t>
      </w:r>
      <w:r w:rsidRPr="00416AE7">
        <w:rPr>
          <w:color w:val="000000"/>
        </w:rPr>
        <w:t xml:space="preserve"> определяет сроки и последовательность действий при осуществлении полномочий по предоставлению муниципальной услуги.</w:t>
      </w:r>
    </w:p>
    <w:p w:rsidR="00703EBD" w:rsidRPr="007647BA" w:rsidRDefault="00703EBD" w:rsidP="007647BA">
      <w:pPr>
        <w:jc w:val="both"/>
        <w:rPr>
          <w:b/>
        </w:rPr>
      </w:pPr>
      <w:r w:rsidRPr="007647BA">
        <w:rPr>
          <w:b/>
        </w:rPr>
        <w:t> </w:t>
      </w:r>
      <w:r>
        <w:rPr>
          <w:b/>
        </w:rPr>
        <w:t xml:space="preserve">           </w:t>
      </w:r>
      <w:r w:rsidRPr="007647BA">
        <w:t>1.1.</w:t>
      </w:r>
      <w:r w:rsidRPr="007647BA">
        <w:tab/>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703EBD" w:rsidRPr="0011502C" w:rsidRDefault="00703EBD" w:rsidP="0011502C">
      <w:pPr>
        <w:ind w:firstLine="708"/>
        <w:jc w:val="both"/>
      </w:pPr>
      <w:r>
        <w:t xml:space="preserve"> </w:t>
      </w:r>
      <w:r w:rsidRPr="0011502C">
        <w:t>1.2.</w:t>
      </w:r>
      <w:r w:rsidRPr="0011502C">
        <w:tab/>
        <w:t>Муниципальная услуга по приему заявлений, документов, а также постановке граждан на учет в качестве нуждающихся в жилых помещениях предоставляется территориальными отделами администрации сельского поселения Хатанга Таймырского Долгано Ненецкого района, Красноярского края</w:t>
      </w:r>
      <w:r w:rsidRPr="0011502C">
        <w:rPr>
          <w:color w:val="FF0000"/>
        </w:rPr>
        <w:t xml:space="preserve"> </w:t>
      </w:r>
      <w:r w:rsidRPr="0011502C">
        <w:t>по вопросам, входящим в их компетенцию.</w:t>
      </w:r>
    </w:p>
    <w:p w:rsidR="00703EBD" w:rsidRPr="007647BA" w:rsidRDefault="00703EBD" w:rsidP="007D0368">
      <w:pPr>
        <w:jc w:val="both"/>
      </w:pPr>
      <w:r>
        <w:t xml:space="preserve">    </w:t>
      </w:r>
      <w:r w:rsidRPr="007647BA">
        <w:t xml:space="preserve">       1.3. Заявителями муниципальной услуги (далее - заявители) являются граждане Российской Федерации, зарегистрированные </w:t>
      </w:r>
      <w:r>
        <w:t>на территории</w:t>
      </w:r>
      <w:r w:rsidRPr="007647BA">
        <w:rPr>
          <w:bCs/>
        </w:rPr>
        <w:t xml:space="preserve"> сельского поселения Хатанга Таймырского Долгано – Ненецкого </w:t>
      </w:r>
      <w:r>
        <w:rPr>
          <w:bCs/>
        </w:rPr>
        <w:t xml:space="preserve">муниципального </w:t>
      </w:r>
      <w:r w:rsidRPr="007647BA">
        <w:rPr>
          <w:bCs/>
        </w:rPr>
        <w:t>района Красноярского края</w:t>
      </w:r>
      <w:r w:rsidR="0007103B">
        <w:t xml:space="preserve">, которые подали заявление (с </w:t>
      </w:r>
      <w:r w:rsidRPr="007647BA">
        <w:t>пакетом документов</w:t>
      </w:r>
      <w:r w:rsidR="0007103B">
        <w:t xml:space="preserve"> указанных в п. 2.6.1. настоящего Административного регламента</w:t>
      </w:r>
      <w:r w:rsidRPr="007647BA">
        <w:t>) о принятии на учет граждан в качестве нуждающихся в жилых помещениях.</w:t>
      </w:r>
    </w:p>
    <w:p w:rsidR="00703EBD" w:rsidRPr="007647BA" w:rsidRDefault="00703EBD" w:rsidP="002D0EF2">
      <w:pPr>
        <w:widowControl w:val="0"/>
        <w:autoSpaceDE w:val="0"/>
        <w:autoSpaceDN w:val="0"/>
        <w:adjustRightInd w:val="0"/>
        <w:ind w:firstLine="540"/>
        <w:jc w:val="both"/>
        <w:rPr>
          <w:b/>
        </w:rPr>
      </w:pPr>
    </w:p>
    <w:p w:rsidR="00703EBD" w:rsidRPr="00DF1382" w:rsidRDefault="00703EBD" w:rsidP="008A5A1C">
      <w:pPr>
        <w:jc w:val="center"/>
        <w:rPr>
          <w:b/>
        </w:rPr>
      </w:pPr>
      <w:r w:rsidRPr="00CA34D7">
        <w:rPr>
          <w:b/>
        </w:rPr>
        <w:t>2. Стандарт предоставления муниципальной услуги</w:t>
      </w:r>
    </w:p>
    <w:p w:rsidR="00703EBD" w:rsidRPr="007647BA" w:rsidRDefault="00703EBD" w:rsidP="001C28AE">
      <w:pPr>
        <w:jc w:val="both"/>
      </w:pPr>
    </w:p>
    <w:p w:rsidR="00703EBD" w:rsidRPr="007647BA" w:rsidRDefault="00703EBD" w:rsidP="001C28AE">
      <w:pPr>
        <w:jc w:val="both"/>
      </w:pPr>
      <w:r w:rsidRPr="007647BA">
        <w:t xml:space="preserve">        2.1.Наименование муниципальной услуги: прием заявлений, документов, а также постановка граждан на учет в качестве нуждающихся в жилых помещениях.</w:t>
      </w:r>
    </w:p>
    <w:p w:rsidR="00703EBD" w:rsidRDefault="00703EBD" w:rsidP="001C28AE">
      <w:pPr>
        <w:jc w:val="both"/>
      </w:pPr>
      <w:r w:rsidRPr="007647BA">
        <w:t xml:space="preserve">      </w:t>
      </w:r>
      <w:r>
        <w:t xml:space="preserve"> </w:t>
      </w:r>
      <w:r w:rsidRPr="007647BA">
        <w:t xml:space="preserve"> 2.2.</w:t>
      </w:r>
      <w:r w:rsidRPr="007647BA">
        <w:tab/>
        <w:t xml:space="preserve">Муниципальная услуга по приему заявлений, документов, а также постановке граждан на учет в качестве нуждающихся в жилых помещениях предоставляется территориальными отделами администрации сельского поселения Хатанга Таймырского Долгано Ненецкого </w:t>
      </w:r>
      <w:r>
        <w:t xml:space="preserve">муниципального </w:t>
      </w:r>
      <w:r w:rsidRPr="007647BA">
        <w:t>района, Красноярского края</w:t>
      </w:r>
      <w:r w:rsidRPr="007647BA">
        <w:rPr>
          <w:color w:val="FF0000"/>
        </w:rPr>
        <w:t xml:space="preserve"> </w:t>
      </w:r>
      <w:r w:rsidRPr="007647BA">
        <w:t>по вопросам, входящим в их компетенцию</w:t>
      </w:r>
      <w:r>
        <w:t>:</w:t>
      </w:r>
    </w:p>
    <w:p w:rsidR="00703EBD" w:rsidRPr="00DF1382" w:rsidRDefault="002632B0" w:rsidP="00DC2BDD">
      <w:pPr>
        <w:ind w:firstLine="540"/>
        <w:jc w:val="both"/>
        <w:rPr>
          <w:color w:val="000000"/>
        </w:rPr>
      </w:pPr>
      <w:r>
        <w:rPr>
          <w:color w:val="000000"/>
        </w:rPr>
        <w:t>- т</w:t>
      </w:r>
      <w:r w:rsidR="00703EBD">
        <w:rPr>
          <w:color w:val="000000"/>
        </w:rPr>
        <w:t xml:space="preserve">ерриториальный отдел села </w:t>
      </w:r>
      <w:r w:rsidR="00703EBD" w:rsidRPr="00DF1382">
        <w:rPr>
          <w:color w:val="000000"/>
        </w:rPr>
        <w:t>Хатанга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Сындасско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Попигай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Новорыбная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Жданиха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Катырык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Хета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lastRenderedPageBreak/>
        <w:t>- Т</w:t>
      </w:r>
      <w:r w:rsidR="00703EBD" w:rsidRPr="00DF1382">
        <w:rPr>
          <w:rFonts w:ascii="Times New Roman" w:hAnsi="Times New Roman" w:cs="Times New Roman"/>
          <w:b w:val="0"/>
          <w:color w:val="000000"/>
          <w:sz w:val="24"/>
          <w:szCs w:val="24"/>
        </w:rPr>
        <w:t>ерриториальный отдел поселка Каяк администрации сельского поселения Хатанга</w:t>
      </w:r>
    </w:p>
    <w:p w:rsidR="00703EBD" w:rsidRPr="00DF1382" w:rsidRDefault="002632B0" w:rsidP="00DC2BDD">
      <w:pPr>
        <w:pStyle w:val="ConsPlusTitle"/>
        <w:widowControl/>
        <w:ind w:firstLine="540"/>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 Т</w:t>
      </w:r>
      <w:r w:rsidR="00703EBD" w:rsidRPr="00DF1382">
        <w:rPr>
          <w:rFonts w:ascii="Times New Roman" w:hAnsi="Times New Roman" w:cs="Times New Roman"/>
          <w:b w:val="0"/>
          <w:color w:val="000000"/>
          <w:sz w:val="24"/>
          <w:szCs w:val="24"/>
        </w:rPr>
        <w:t>ерриториальный отдел поселка Новая администрации сельского поселения Хатанга</w:t>
      </w:r>
    </w:p>
    <w:p w:rsidR="00703EBD" w:rsidRPr="00DF1382" w:rsidRDefault="002632B0" w:rsidP="00DC2BDD">
      <w:pPr>
        <w:ind w:firstLine="540"/>
        <w:jc w:val="both"/>
        <w:rPr>
          <w:color w:val="000000"/>
        </w:rPr>
      </w:pPr>
      <w:r>
        <w:rPr>
          <w:color w:val="000000"/>
        </w:rPr>
        <w:t>- Т</w:t>
      </w:r>
      <w:r w:rsidR="00703EBD" w:rsidRPr="00DF1382">
        <w:rPr>
          <w:color w:val="000000"/>
        </w:rPr>
        <w:t>ерриториальный отдел поселка Кресты администрации сельского поселения Хатанга</w:t>
      </w:r>
    </w:p>
    <w:p w:rsidR="00703EBD" w:rsidRPr="007647BA" w:rsidRDefault="00703EBD" w:rsidP="00B26648">
      <w:pPr>
        <w:widowControl w:val="0"/>
        <w:autoSpaceDE w:val="0"/>
        <w:autoSpaceDN w:val="0"/>
        <w:adjustRightInd w:val="0"/>
        <w:ind w:firstLine="540"/>
        <w:jc w:val="both"/>
        <w:rPr>
          <w:bCs/>
        </w:rPr>
      </w:pPr>
      <w:r w:rsidRPr="007647BA">
        <w:t xml:space="preserve">2.3. Конечным результатом </w:t>
      </w:r>
      <w:r w:rsidR="0057059C">
        <w:t xml:space="preserve">предоставления </w:t>
      </w:r>
      <w:r w:rsidRPr="007647BA">
        <w:t xml:space="preserve">муниципальной услуги является </w:t>
      </w:r>
      <w:r w:rsidR="0057059C">
        <w:t xml:space="preserve">выдача заявителю </w:t>
      </w:r>
      <w:r>
        <w:t>выписки из распоряжения</w:t>
      </w:r>
      <w:r w:rsidRPr="007647BA">
        <w:t xml:space="preserve"> администрации сельского поселения Хатанга</w:t>
      </w:r>
      <w:r w:rsidRPr="007647BA">
        <w:rPr>
          <w:bCs/>
        </w:rPr>
        <w:t xml:space="preserve">  </w:t>
      </w:r>
      <w:r w:rsidRPr="007647BA">
        <w:t xml:space="preserve">о </w:t>
      </w:r>
      <w:r w:rsidR="0057059C">
        <w:t>принятии на учет</w:t>
      </w:r>
      <w:r w:rsidRPr="007647BA">
        <w:t xml:space="preserve"> в качестве нужда</w:t>
      </w:r>
      <w:r>
        <w:t>ющихся в жилых помещениях или  отказ</w:t>
      </w:r>
      <w:r w:rsidRPr="007647BA">
        <w:t xml:space="preserve"> в принятии на учет в качестве нуждающихся в жилых помещениях.</w:t>
      </w:r>
    </w:p>
    <w:p w:rsidR="00703EBD" w:rsidRPr="007647BA" w:rsidRDefault="00703EBD" w:rsidP="00B26648">
      <w:pPr>
        <w:widowControl w:val="0"/>
        <w:autoSpaceDE w:val="0"/>
        <w:autoSpaceDN w:val="0"/>
        <w:adjustRightInd w:val="0"/>
        <w:ind w:firstLine="540"/>
        <w:jc w:val="both"/>
      </w:pPr>
      <w:r w:rsidRPr="007647BA">
        <w:t>2.4. Срок предоставления муниципальной услуги.</w:t>
      </w:r>
    </w:p>
    <w:p w:rsidR="00703EBD" w:rsidRPr="00631DDF" w:rsidRDefault="00703EBD" w:rsidP="003A47BD">
      <w:pPr>
        <w:widowControl w:val="0"/>
        <w:autoSpaceDE w:val="0"/>
        <w:autoSpaceDN w:val="0"/>
        <w:adjustRightInd w:val="0"/>
        <w:ind w:firstLine="426"/>
        <w:jc w:val="both"/>
      </w:pPr>
      <w:r w:rsidRPr="00631DDF">
        <w:t xml:space="preserve">2.4.1. Муниципальная услуга для граждан предоставляется в срок не позднее чем через 30 рабочих дней со дня </w:t>
      </w:r>
      <w:r w:rsidR="0057059C">
        <w:t>регистрации</w:t>
      </w:r>
      <w:r w:rsidRPr="00631DDF">
        <w:t xml:space="preserve"> заявления</w:t>
      </w:r>
      <w:r w:rsidR="00275D0D">
        <w:t>,</w:t>
      </w:r>
      <w:r w:rsidRPr="00631DDF">
        <w:t xml:space="preserve"> с </w:t>
      </w:r>
      <w:r w:rsidR="00275D0D" w:rsidRPr="007647BA">
        <w:t>пакетом документов</w:t>
      </w:r>
      <w:r w:rsidR="00275D0D">
        <w:t xml:space="preserve"> указанных в п. 2.6.1. настоящего Административного регламента</w:t>
      </w:r>
      <w:r w:rsidRPr="00631DDF">
        <w:t>, кроме случаев проведения дополнительной проверки, либо необходимости получения дополнительных сведений от сторонних организаций. О продлении срока (не более чем на 30 календарных дней) заявитель уведомляется в письменной форме.</w:t>
      </w:r>
    </w:p>
    <w:p w:rsidR="00703EBD" w:rsidRPr="00631DDF" w:rsidRDefault="00703EBD" w:rsidP="008A5A1C">
      <w:pPr>
        <w:widowControl w:val="0"/>
        <w:autoSpaceDE w:val="0"/>
        <w:autoSpaceDN w:val="0"/>
        <w:adjustRightInd w:val="0"/>
        <w:ind w:firstLine="900"/>
        <w:jc w:val="both"/>
      </w:pPr>
      <w:r w:rsidRPr="00631DDF">
        <w:t>В случае проведения дополнительной проверки, либо получения дополнительных сведений</w:t>
      </w:r>
      <w:r w:rsidR="00631DDF" w:rsidRPr="00631DDF">
        <w:t>, в том числе</w:t>
      </w:r>
      <w:r w:rsidRPr="00631DDF">
        <w:t xml:space="preserve"> от сторонних организаций, решение о предоставлении муниципальной услуги (отказе) выносится не позднее чем через 5 рабочих дней со дня поступления соответствующих сведений. </w:t>
      </w:r>
    </w:p>
    <w:p w:rsidR="00703EBD" w:rsidRDefault="00703EBD" w:rsidP="00411F50">
      <w:pPr>
        <w:jc w:val="both"/>
      </w:pPr>
      <w:r w:rsidRPr="007647BA">
        <w:t xml:space="preserve">       2.5. Исполнение муниципальной услуги осуществляется в соответствии с:</w:t>
      </w:r>
    </w:p>
    <w:p w:rsidR="00703EBD" w:rsidRPr="007647BA" w:rsidRDefault="00703EBD" w:rsidP="00DC2BDD">
      <w:pPr>
        <w:widowControl w:val="0"/>
        <w:tabs>
          <w:tab w:val="left" w:pos="0"/>
          <w:tab w:val="left" w:pos="993"/>
        </w:tabs>
        <w:autoSpaceDE w:val="0"/>
        <w:autoSpaceDN w:val="0"/>
        <w:adjustRightInd w:val="0"/>
        <w:ind w:firstLine="540"/>
        <w:jc w:val="both"/>
      </w:pPr>
      <w:r w:rsidRPr="007647BA">
        <w:t>- Федеральным законом от 06.10.2003  № 131-ФЗ (ред. от 05.04.2010) «Об общих принципах организации местного самоуправления в Российской Федерации»;</w:t>
      </w:r>
    </w:p>
    <w:p w:rsidR="00703EBD" w:rsidRPr="00E544D3" w:rsidRDefault="00703EBD" w:rsidP="00CB02D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sz w:val="24"/>
          <w:szCs w:val="24"/>
        </w:rPr>
        <w:t xml:space="preserve">- </w:t>
      </w:r>
      <w:r w:rsidRPr="00E544D3">
        <w:rPr>
          <w:rFonts w:ascii="Times New Roman" w:hAnsi="Times New Roman" w:cs="Times New Roman"/>
          <w:sz w:val="24"/>
          <w:szCs w:val="24"/>
        </w:rPr>
        <w:t>Федеральным законом от 27.07.2010 № 210-ФЗ «Об общих принципах организации предоставления госуда</w:t>
      </w:r>
      <w:r>
        <w:rPr>
          <w:rFonts w:ascii="Times New Roman" w:hAnsi="Times New Roman" w:cs="Times New Roman"/>
          <w:sz w:val="24"/>
          <w:szCs w:val="24"/>
        </w:rPr>
        <w:t>рственных и муниципальных услуг</w:t>
      </w:r>
      <w:r w:rsidRPr="00E544D3">
        <w:rPr>
          <w:rFonts w:ascii="Times New Roman" w:hAnsi="Times New Roman" w:cs="Times New Roman"/>
          <w:sz w:val="24"/>
          <w:szCs w:val="24"/>
        </w:rPr>
        <w:t>».</w:t>
      </w:r>
    </w:p>
    <w:p w:rsidR="00703EBD" w:rsidRPr="003D7D71" w:rsidRDefault="00703EBD" w:rsidP="003D7D71">
      <w:pPr>
        <w:pStyle w:val="ConsPlusNormal"/>
        <w:widowControl/>
        <w:ind w:firstLine="540"/>
        <w:jc w:val="both"/>
        <w:rPr>
          <w:rFonts w:ascii="Times New Roman" w:hAnsi="Times New Roman" w:cs="Times New Roman"/>
          <w:sz w:val="24"/>
          <w:szCs w:val="24"/>
        </w:rPr>
      </w:pPr>
      <w:r w:rsidRPr="00CB02DF">
        <w:rPr>
          <w:rFonts w:ascii="Times New Roman" w:hAnsi="Times New Roman" w:cs="Times New Roman"/>
          <w:color w:val="FF0000"/>
          <w:sz w:val="24"/>
          <w:szCs w:val="24"/>
        </w:rPr>
        <w:t xml:space="preserve"> </w:t>
      </w:r>
      <w:r w:rsidRPr="007647BA">
        <w:rPr>
          <w:rFonts w:ascii="Times New Roman" w:hAnsi="Times New Roman" w:cs="Times New Roman"/>
          <w:sz w:val="24"/>
          <w:szCs w:val="24"/>
        </w:rPr>
        <w:t>- Жилищным кодексом Российской Федерации от 29.12.2004 № 18</w:t>
      </w:r>
      <w:r>
        <w:rPr>
          <w:rFonts w:ascii="Times New Roman" w:hAnsi="Times New Roman" w:cs="Times New Roman"/>
          <w:sz w:val="24"/>
          <w:szCs w:val="24"/>
        </w:rPr>
        <w:t>8</w:t>
      </w:r>
      <w:r w:rsidRPr="007647BA">
        <w:rPr>
          <w:rFonts w:ascii="Times New Roman" w:hAnsi="Times New Roman" w:cs="Times New Roman"/>
          <w:sz w:val="24"/>
          <w:szCs w:val="24"/>
        </w:rPr>
        <w:t>-ФЗ («Российская газета», № 1, 12.01.2005);</w:t>
      </w:r>
    </w:p>
    <w:p w:rsidR="00703EBD" w:rsidRDefault="00703EBD" w:rsidP="00411F50">
      <w:pPr>
        <w:autoSpaceDE w:val="0"/>
        <w:autoSpaceDN w:val="0"/>
        <w:adjustRightInd w:val="0"/>
        <w:ind w:firstLine="540"/>
        <w:jc w:val="both"/>
        <w:outlineLvl w:val="0"/>
      </w:pPr>
      <w:r>
        <w:t xml:space="preserve">  </w:t>
      </w:r>
      <w:r w:rsidRPr="007647BA">
        <w:t>- Законом Красноярского края от 23 мая 2006 года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r>
        <w:t xml:space="preserve">       </w:t>
      </w:r>
    </w:p>
    <w:p w:rsidR="00703EBD" w:rsidRPr="00BE518F" w:rsidRDefault="00703EBD" w:rsidP="00411F50">
      <w:pPr>
        <w:autoSpaceDE w:val="0"/>
        <w:autoSpaceDN w:val="0"/>
        <w:adjustRightInd w:val="0"/>
        <w:ind w:firstLine="540"/>
        <w:jc w:val="both"/>
        <w:outlineLvl w:val="0"/>
      </w:pPr>
      <w:r>
        <w:t xml:space="preserve">  -</w:t>
      </w:r>
      <w:r w:rsidRPr="00DF1382">
        <w:t xml:space="preserve"> </w:t>
      </w:r>
      <w:r w:rsidRPr="00BE518F">
        <w:t>Уставом сельского поселения Хатанга утвержденным Решением Совета СП Хатанга от 27.12.2005г. № 29-РС;</w:t>
      </w:r>
    </w:p>
    <w:p w:rsidR="00703EBD" w:rsidRPr="00BE518F" w:rsidRDefault="00703EBD" w:rsidP="00411F50">
      <w:pPr>
        <w:autoSpaceDE w:val="0"/>
        <w:autoSpaceDN w:val="0"/>
        <w:adjustRightInd w:val="0"/>
        <w:ind w:firstLine="540"/>
        <w:jc w:val="both"/>
      </w:pPr>
      <w:r w:rsidRPr="00BE518F">
        <w:t xml:space="preserve">2.6. Муниципальная услуга предоставляется на основании </w:t>
      </w:r>
      <w:r w:rsidR="00A554D7">
        <w:t>заявления (П</w:t>
      </w:r>
      <w:r w:rsidRPr="00BE518F">
        <w:t>риложение № 1</w:t>
      </w:r>
      <w:r w:rsidR="00631DDF" w:rsidRPr="00BE518F">
        <w:t xml:space="preserve"> к настоящему Административному регламенту</w:t>
      </w:r>
      <w:r w:rsidRPr="00BE518F">
        <w:t>) и документов</w:t>
      </w:r>
      <w:r w:rsidR="00A554D7">
        <w:t xml:space="preserve"> (П</w:t>
      </w:r>
      <w:r w:rsidR="00631DDF" w:rsidRPr="00BE518F">
        <w:t>риложение № 2</w:t>
      </w:r>
      <w:r w:rsidR="00631DDF" w:rsidRPr="00BE518F">
        <w:rPr>
          <w:color w:val="FF0000"/>
        </w:rPr>
        <w:t xml:space="preserve"> </w:t>
      </w:r>
      <w:r w:rsidR="00631DDF" w:rsidRPr="00BE518F">
        <w:t>к настоящему Административному регламенту)</w:t>
      </w:r>
      <w:r w:rsidRPr="00BE518F">
        <w:t>, прилагаемых к нему малоимущ</w:t>
      </w:r>
      <w:r w:rsidR="00A554D7">
        <w:t>ими</w:t>
      </w:r>
      <w:r w:rsidRPr="00BE518F">
        <w:t xml:space="preserve"> граждан</w:t>
      </w:r>
      <w:r w:rsidR="00A554D7">
        <w:t>ами</w:t>
      </w:r>
      <w:r w:rsidRPr="00BE518F">
        <w:t xml:space="preserve">. </w:t>
      </w:r>
    </w:p>
    <w:p w:rsidR="00703EBD" w:rsidRPr="00BE518F" w:rsidRDefault="00703EBD" w:rsidP="00931A2C">
      <w:pPr>
        <w:autoSpaceDE w:val="0"/>
        <w:autoSpaceDN w:val="0"/>
        <w:adjustRightInd w:val="0"/>
        <w:jc w:val="both"/>
      </w:pPr>
      <w:r w:rsidRPr="00BE518F">
        <w:t xml:space="preserve">             </w:t>
      </w:r>
      <w:r w:rsidR="00631DDF" w:rsidRPr="00BE518F">
        <w:t>2.6.1.</w:t>
      </w:r>
      <w:r w:rsidRPr="00BE518F">
        <w:t xml:space="preserve">Перечень документов, необходимых для получения муниципальной услуги малоимущими гражданами </w:t>
      </w:r>
      <w:r w:rsidR="00631DDF" w:rsidRPr="00BE518F">
        <w:rPr>
          <w:bCs/>
        </w:rPr>
        <w:t xml:space="preserve"> представляемые заявителем самостоятельно</w:t>
      </w:r>
      <w:r w:rsidRPr="00BE518F">
        <w:t>:</w:t>
      </w:r>
    </w:p>
    <w:p w:rsidR="00703EBD" w:rsidRPr="00BE518F" w:rsidRDefault="00703EBD" w:rsidP="005037D9">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w:t>
      </w:r>
      <w:r w:rsidR="00631DDF" w:rsidRPr="00BE518F">
        <w:rPr>
          <w:rFonts w:ascii="Times New Roman" w:hAnsi="Times New Roman" w:cs="Times New Roman"/>
          <w:sz w:val="24"/>
          <w:szCs w:val="24"/>
        </w:rPr>
        <w:t xml:space="preserve"> (пребывания)</w:t>
      </w:r>
      <w:r w:rsidRPr="00BE518F">
        <w:rPr>
          <w:rFonts w:ascii="Times New Roman" w:hAnsi="Times New Roman" w:cs="Times New Roman"/>
          <w:sz w:val="24"/>
          <w:szCs w:val="24"/>
        </w:rPr>
        <w:t>, выданное соответствующим органом регистрационного учета;</w:t>
      </w:r>
    </w:p>
    <w:p w:rsidR="00DA0FE0" w:rsidRDefault="00703EBD" w:rsidP="00DA0FE0">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00631DDF" w:rsidRPr="00BE518F">
        <w:rPr>
          <w:rFonts w:ascii="Times New Roman" w:hAnsi="Times New Roman" w:cs="Times New Roman"/>
          <w:sz w:val="24"/>
          <w:szCs w:val="24"/>
        </w:rPr>
        <w:t xml:space="preserve"> </w:t>
      </w:r>
    </w:p>
    <w:p w:rsidR="00631DDF" w:rsidRPr="00DA0FE0" w:rsidRDefault="00631DDF" w:rsidP="00DA0FE0">
      <w:pPr>
        <w:pStyle w:val="ConsPlusNormal"/>
        <w:ind w:firstLine="540"/>
        <w:jc w:val="both"/>
        <w:outlineLvl w:val="1"/>
        <w:rPr>
          <w:rFonts w:ascii="Times New Roman" w:hAnsi="Times New Roman" w:cs="Times New Roman"/>
          <w:sz w:val="24"/>
          <w:szCs w:val="24"/>
        </w:rPr>
      </w:pPr>
      <w:r w:rsidRPr="00DA0FE0">
        <w:rPr>
          <w:rFonts w:ascii="Times New Roman" w:hAnsi="Times New Roman" w:cs="Times New Roman"/>
          <w:sz w:val="24"/>
          <w:szCs w:val="24"/>
        </w:rPr>
        <w:t xml:space="preserve"> - 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w:t>
      </w:r>
    </w:p>
    <w:p w:rsidR="00631DDF" w:rsidRPr="00BE518F" w:rsidRDefault="00631DDF" w:rsidP="00CB694A">
      <w:pPr>
        <w:autoSpaceDE w:val="0"/>
        <w:autoSpaceDN w:val="0"/>
        <w:adjustRightInd w:val="0"/>
        <w:ind w:firstLine="567"/>
        <w:jc w:val="both"/>
      </w:pPr>
      <w:r w:rsidRPr="00BE518F">
        <w:lastRenderedPageBreak/>
        <w:t>Все документы представляются в копиях с одновременным представлением оригинала. Копии документов после проверки их соответствия оригиналам заверяются должностным лицом, принимающим документы.</w:t>
      </w:r>
    </w:p>
    <w:p w:rsidR="00631DDF" w:rsidRPr="00BE518F" w:rsidRDefault="00631DDF" w:rsidP="00631DDF">
      <w:pPr>
        <w:autoSpaceDE w:val="0"/>
        <w:autoSpaceDN w:val="0"/>
        <w:adjustRightInd w:val="0"/>
        <w:ind w:firstLine="720"/>
        <w:jc w:val="both"/>
      </w:pPr>
      <w:r w:rsidRPr="00BE518F">
        <w:t>2.6.2. Документы, представляемые в рамках межведомственного (внутриведомственного) информационного взаимодействия или по собственной инициативе заявителя:</w:t>
      </w:r>
    </w:p>
    <w:p w:rsidR="00631DDF" w:rsidRPr="00BE518F" w:rsidRDefault="00703EBD" w:rsidP="009C7E5A">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p>
    <w:p w:rsidR="00703EBD" w:rsidRPr="00BE518F" w:rsidRDefault="00703EBD" w:rsidP="005037D9">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выписка из домовой книги (финансового лицевого счета</w:t>
      </w:r>
      <w:r w:rsidR="009C7E5A">
        <w:rPr>
          <w:rFonts w:ascii="Times New Roman" w:hAnsi="Times New Roman" w:cs="Times New Roman"/>
          <w:sz w:val="24"/>
          <w:szCs w:val="24"/>
        </w:rPr>
        <w:t xml:space="preserve"> (</w:t>
      </w:r>
      <w:r w:rsidR="009C7E5A" w:rsidRPr="00BE518F">
        <w:rPr>
          <w:rFonts w:ascii="Times New Roman" w:hAnsi="Times New Roman" w:cs="Times New Roman"/>
          <w:sz w:val="24"/>
          <w:szCs w:val="24"/>
        </w:rPr>
        <w:t>справка о составе семьи</w:t>
      </w:r>
      <w:r w:rsidRPr="00BE518F">
        <w:rPr>
          <w:rFonts w:ascii="Times New Roman" w:hAnsi="Times New Roman" w:cs="Times New Roman"/>
          <w:sz w:val="24"/>
          <w:szCs w:val="24"/>
        </w:rPr>
        <w:t>)</w:t>
      </w:r>
      <w:r w:rsidR="009C7E5A">
        <w:rPr>
          <w:rFonts w:ascii="Times New Roman" w:hAnsi="Times New Roman" w:cs="Times New Roman"/>
          <w:sz w:val="24"/>
          <w:szCs w:val="24"/>
        </w:rPr>
        <w:t>)</w:t>
      </w:r>
      <w:r w:rsidRPr="00BE518F">
        <w:rPr>
          <w:rFonts w:ascii="Times New Roman" w:hAnsi="Times New Roman" w:cs="Times New Roman"/>
          <w:sz w:val="24"/>
          <w:szCs w:val="24"/>
        </w:rPr>
        <w:t>;</w:t>
      </w:r>
    </w:p>
    <w:p w:rsidR="00703EBD" w:rsidRPr="00BE518F" w:rsidRDefault="00703EBD" w:rsidP="005037D9">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703EBD" w:rsidRPr="00BE518F" w:rsidRDefault="00703EBD" w:rsidP="005037D9">
      <w:pPr>
        <w:pStyle w:val="ConsPlusNormal"/>
        <w:ind w:firstLine="540"/>
        <w:jc w:val="both"/>
        <w:outlineLvl w:val="1"/>
        <w:rPr>
          <w:rFonts w:ascii="Times New Roman" w:hAnsi="Times New Roman" w:cs="Times New Roman"/>
          <w:sz w:val="24"/>
          <w:szCs w:val="24"/>
        </w:rPr>
      </w:pPr>
      <w:r w:rsidRPr="00BE518F">
        <w:rPr>
          <w:rFonts w:ascii="Times New Roman" w:hAnsi="Times New Roman" w:cs="Times New Roman"/>
          <w:sz w:val="24"/>
          <w:szCs w:val="24"/>
        </w:rPr>
        <w:t>- документы, подтверждающие право пользования жилым помещением, занимаемым</w:t>
      </w:r>
      <w:r w:rsidR="00631DDF" w:rsidRPr="00BE518F">
        <w:rPr>
          <w:rFonts w:ascii="Times New Roman" w:hAnsi="Times New Roman" w:cs="Times New Roman"/>
          <w:sz w:val="24"/>
          <w:szCs w:val="24"/>
        </w:rPr>
        <w:t xml:space="preserve"> заявителем и членами его семьи;</w:t>
      </w:r>
    </w:p>
    <w:p w:rsidR="00703EBD" w:rsidRPr="00BE518F" w:rsidRDefault="00703EBD" w:rsidP="00E43256">
      <w:pPr>
        <w:pStyle w:val="ConsPlusNormal"/>
        <w:ind w:firstLine="0"/>
        <w:jc w:val="both"/>
        <w:outlineLvl w:val="1"/>
        <w:rPr>
          <w:rFonts w:ascii="Times New Roman" w:hAnsi="Times New Roman" w:cs="Times New Roman"/>
          <w:sz w:val="24"/>
          <w:szCs w:val="24"/>
        </w:rPr>
      </w:pPr>
      <w:r w:rsidRPr="00BE518F">
        <w:rPr>
          <w:rFonts w:ascii="Times New Roman" w:hAnsi="Times New Roman" w:cs="Times New Roman"/>
          <w:sz w:val="24"/>
          <w:szCs w:val="24"/>
        </w:rPr>
        <w:t xml:space="preserve">        -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w:t>
      </w:r>
      <w:r w:rsidR="00631DDF" w:rsidRPr="00BE518F">
        <w:rPr>
          <w:rFonts w:ascii="Times New Roman" w:hAnsi="Times New Roman" w:cs="Times New Roman"/>
          <w:sz w:val="24"/>
          <w:szCs w:val="24"/>
        </w:rPr>
        <w:t>авлении жилого помещения и др.).</w:t>
      </w:r>
    </w:p>
    <w:p w:rsidR="00703EBD" w:rsidRPr="007647BA" w:rsidRDefault="00703EBD" w:rsidP="006F0A38">
      <w:pPr>
        <w:tabs>
          <w:tab w:val="left" w:pos="993"/>
        </w:tabs>
        <w:ind w:firstLine="709"/>
        <w:jc w:val="both"/>
      </w:pPr>
      <w:r w:rsidRPr="007647BA">
        <w:t>2.7. Основанием для отказа в принятии заявления может быть:</w:t>
      </w:r>
    </w:p>
    <w:p w:rsidR="00703EBD" w:rsidRPr="007647BA" w:rsidRDefault="00703EBD" w:rsidP="006F0A38">
      <w:pPr>
        <w:numPr>
          <w:ilvl w:val="0"/>
          <w:numId w:val="19"/>
        </w:numPr>
        <w:tabs>
          <w:tab w:val="left" w:pos="993"/>
        </w:tabs>
        <w:ind w:left="0" w:firstLine="709"/>
        <w:jc w:val="both"/>
      </w:pPr>
      <w:r w:rsidRPr="007647BA">
        <w:t>отсутст</w:t>
      </w:r>
      <w:r>
        <w:t>вие подписи</w:t>
      </w:r>
      <w:r w:rsidRPr="007647BA">
        <w:t xml:space="preserve"> на заявлении;</w:t>
      </w:r>
    </w:p>
    <w:p w:rsidR="00703EBD" w:rsidRPr="00EA4405" w:rsidRDefault="00703EBD" w:rsidP="006F0A38">
      <w:pPr>
        <w:numPr>
          <w:ilvl w:val="0"/>
          <w:numId w:val="19"/>
        </w:numPr>
        <w:tabs>
          <w:tab w:val="left" w:pos="993"/>
        </w:tabs>
        <w:ind w:left="0" w:firstLine="709"/>
        <w:jc w:val="both"/>
      </w:pPr>
      <w:r w:rsidRPr="00EA4405">
        <w:t>не представлены предусмотренные п.2.6.</w:t>
      </w:r>
      <w:r w:rsidR="00631DDF" w:rsidRPr="00EA4405">
        <w:t>1.</w:t>
      </w:r>
      <w:r w:rsidRPr="00EA4405">
        <w:t>документы;</w:t>
      </w:r>
    </w:p>
    <w:p w:rsidR="00703EBD" w:rsidRPr="00EA4405" w:rsidRDefault="00703EBD" w:rsidP="006F0A38">
      <w:pPr>
        <w:pStyle w:val="3"/>
        <w:numPr>
          <w:ilvl w:val="0"/>
          <w:numId w:val="19"/>
        </w:numPr>
        <w:tabs>
          <w:tab w:val="left" w:pos="993"/>
        </w:tabs>
        <w:spacing w:after="0"/>
        <w:ind w:left="0" w:firstLine="709"/>
        <w:jc w:val="both"/>
        <w:rPr>
          <w:sz w:val="24"/>
          <w:szCs w:val="24"/>
        </w:rPr>
      </w:pPr>
      <w:r w:rsidRPr="00EA4405">
        <w:rPr>
          <w:sz w:val="24"/>
          <w:szCs w:val="24"/>
        </w:rPr>
        <w:t>представлены документы, которые не подтверждают право соответствующего гражданина состоять на учете;</w:t>
      </w:r>
    </w:p>
    <w:p w:rsidR="00631DDF" w:rsidRPr="00EA4405" w:rsidRDefault="00703EBD" w:rsidP="00631DDF">
      <w:pPr>
        <w:pStyle w:val="3"/>
        <w:numPr>
          <w:ilvl w:val="0"/>
          <w:numId w:val="19"/>
        </w:numPr>
        <w:tabs>
          <w:tab w:val="left" w:pos="993"/>
        </w:tabs>
        <w:spacing w:after="0"/>
        <w:ind w:left="0" w:firstLine="709"/>
        <w:jc w:val="both"/>
        <w:rPr>
          <w:sz w:val="24"/>
          <w:szCs w:val="24"/>
        </w:rPr>
      </w:pPr>
      <w:r w:rsidRPr="00EA4405">
        <w:rPr>
          <w:sz w:val="24"/>
          <w:szCs w:val="24"/>
        </w:rPr>
        <w:t>не истек пятилетний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EA4405" w:rsidRDefault="00703EBD" w:rsidP="00EA4405">
      <w:pPr>
        <w:pStyle w:val="3"/>
        <w:numPr>
          <w:ilvl w:val="0"/>
          <w:numId w:val="19"/>
        </w:numPr>
        <w:tabs>
          <w:tab w:val="left" w:pos="993"/>
        </w:tabs>
        <w:spacing w:after="0"/>
        <w:ind w:left="0" w:firstLine="709"/>
        <w:jc w:val="both"/>
        <w:rPr>
          <w:sz w:val="24"/>
          <w:szCs w:val="24"/>
        </w:rPr>
      </w:pPr>
      <w:r w:rsidRPr="00EA4405">
        <w:rPr>
          <w:sz w:val="24"/>
          <w:szCs w:val="24"/>
        </w:rPr>
        <w:t>тексты документов написаны неразборчиво, без указаний фамилии, имени, отчества физического лица, адреса его регистрации</w:t>
      </w:r>
      <w:r w:rsidR="00EA4405">
        <w:rPr>
          <w:sz w:val="24"/>
          <w:szCs w:val="24"/>
        </w:rPr>
        <w:t>;</w:t>
      </w:r>
    </w:p>
    <w:p w:rsidR="00EA4405" w:rsidRPr="00EA4405" w:rsidRDefault="00EA4405" w:rsidP="00EA4405">
      <w:pPr>
        <w:pStyle w:val="3"/>
        <w:numPr>
          <w:ilvl w:val="0"/>
          <w:numId w:val="19"/>
        </w:numPr>
        <w:tabs>
          <w:tab w:val="left" w:pos="993"/>
        </w:tabs>
        <w:spacing w:after="0"/>
        <w:ind w:left="0" w:firstLine="709"/>
        <w:jc w:val="both"/>
        <w:rPr>
          <w:sz w:val="24"/>
          <w:szCs w:val="24"/>
        </w:rPr>
      </w:pPr>
      <w:r>
        <w:rPr>
          <w:sz w:val="24"/>
          <w:szCs w:val="24"/>
        </w:rPr>
        <w:t>в иных случаях</w:t>
      </w:r>
      <w:r w:rsidRPr="00EA4405">
        <w:rPr>
          <w:sz w:val="24"/>
          <w:szCs w:val="24"/>
        </w:rPr>
        <w:t>, предусмотренны</w:t>
      </w:r>
      <w:r>
        <w:rPr>
          <w:sz w:val="24"/>
          <w:szCs w:val="24"/>
        </w:rPr>
        <w:t>х</w:t>
      </w:r>
      <w:r w:rsidRPr="00EA4405">
        <w:rPr>
          <w:sz w:val="24"/>
          <w:szCs w:val="24"/>
        </w:rPr>
        <w:t xml:space="preserve"> действующим законодательством.</w:t>
      </w:r>
    </w:p>
    <w:p w:rsidR="00703EBD" w:rsidRPr="00631DDF" w:rsidRDefault="00703EBD" w:rsidP="00EA4405">
      <w:pPr>
        <w:pStyle w:val="3"/>
        <w:tabs>
          <w:tab w:val="left" w:pos="993"/>
        </w:tabs>
        <w:spacing w:after="0"/>
        <w:ind w:left="709"/>
        <w:jc w:val="both"/>
        <w:rPr>
          <w:sz w:val="24"/>
          <w:szCs w:val="24"/>
        </w:rPr>
      </w:pPr>
      <w:r w:rsidRPr="00631DDF">
        <w:rPr>
          <w:sz w:val="24"/>
          <w:szCs w:val="24"/>
        </w:rPr>
        <w:t>2.8. Перечень оснований для отказа в предоставлении муниципальной услуги.</w:t>
      </w:r>
    </w:p>
    <w:p w:rsidR="00703EBD" w:rsidRPr="007647BA" w:rsidRDefault="00703EBD" w:rsidP="004163E6">
      <w:pPr>
        <w:autoSpaceDE w:val="0"/>
        <w:autoSpaceDN w:val="0"/>
        <w:adjustRightInd w:val="0"/>
        <w:ind w:firstLine="540"/>
        <w:jc w:val="both"/>
      </w:pPr>
      <w:r w:rsidRPr="007647BA">
        <w:t>2.8.1.В предоставлении муниципальной услуги отказывается</w:t>
      </w:r>
      <w:r w:rsidR="001C03CB">
        <w:t xml:space="preserve"> если</w:t>
      </w:r>
      <w:r w:rsidRPr="007647BA">
        <w:t>:</w:t>
      </w:r>
    </w:p>
    <w:p w:rsidR="00703EBD" w:rsidRPr="007647BA" w:rsidRDefault="00703EBD" w:rsidP="008A5A1C">
      <w:pPr>
        <w:numPr>
          <w:ilvl w:val="0"/>
          <w:numId w:val="19"/>
        </w:numPr>
        <w:tabs>
          <w:tab w:val="left" w:pos="993"/>
        </w:tabs>
        <w:ind w:left="0" w:firstLine="900"/>
        <w:jc w:val="both"/>
      </w:pPr>
      <w:r w:rsidRPr="007647BA">
        <w:t>отсутств</w:t>
      </w:r>
      <w:r w:rsidR="001C03CB">
        <w:t>ует</w:t>
      </w:r>
      <w:r w:rsidRPr="007647BA">
        <w:t xml:space="preserve"> подпис</w:t>
      </w:r>
      <w:r w:rsidR="001C03CB">
        <w:t>ь</w:t>
      </w:r>
      <w:r w:rsidRPr="007647BA">
        <w:t xml:space="preserve"> уполномоченного лица на заявлении;</w:t>
      </w:r>
    </w:p>
    <w:p w:rsidR="00703EBD" w:rsidRPr="00177B33" w:rsidRDefault="00703EBD" w:rsidP="008A5A1C">
      <w:pPr>
        <w:numPr>
          <w:ilvl w:val="0"/>
          <w:numId w:val="19"/>
        </w:numPr>
        <w:tabs>
          <w:tab w:val="left" w:pos="993"/>
        </w:tabs>
        <w:ind w:left="0" w:firstLine="900"/>
        <w:jc w:val="both"/>
      </w:pPr>
      <w:r w:rsidRPr="00177B33">
        <w:t>не представлены предусмотренные п.2.6.</w:t>
      </w:r>
      <w:r w:rsidR="00EA4405" w:rsidRPr="00177B33">
        <w:t>1.</w:t>
      </w:r>
      <w:r w:rsidRPr="00177B33">
        <w:t xml:space="preserve"> документы;</w:t>
      </w:r>
    </w:p>
    <w:p w:rsidR="00703EBD" w:rsidRPr="00177B33" w:rsidRDefault="00703EBD" w:rsidP="007F3035">
      <w:pPr>
        <w:pStyle w:val="3"/>
        <w:numPr>
          <w:ilvl w:val="0"/>
          <w:numId w:val="19"/>
        </w:numPr>
        <w:tabs>
          <w:tab w:val="left" w:pos="993"/>
        </w:tabs>
        <w:spacing w:after="0"/>
        <w:ind w:left="0" w:firstLine="900"/>
        <w:jc w:val="both"/>
        <w:rPr>
          <w:sz w:val="24"/>
          <w:szCs w:val="24"/>
        </w:rPr>
      </w:pPr>
      <w:r w:rsidRPr="00177B33">
        <w:rPr>
          <w:sz w:val="24"/>
          <w:szCs w:val="24"/>
        </w:rPr>
        <w:t xml:space="preserve">представлены документы, которые не подтверждают право соответствующего гражданина состоять на учете; </w:t>
      </w:r>
    </w:p>
    <w:p w:rsidR="00703EBD" w:rsidRPr="00177B33" w:rsidRDefault="00FB7C05" w:rsidP="008A5A1C">
      <w:pPr>
        <w:pStyle w:val="3"/>
        <w:numPr>
          <w:ilvl w:val="0"/>
          <w:numId w:val="19"/>
        </w:numPr>
        <w:tabs>
          <w:tab w:val="left" w:pos="993"/>
        </w:tabs>
        <w:spacing w:after="0"/>
        <w:ind w:left="0" w:firstLine="900"/>
        <w:jc w:val="both"/>
        <w:rPr>
          <w:sz w:val="24"/>
          <w:szCs w:val="24"/>
        </w:rPr>
      </w:pPr>
      <w:r>
        <w:rPr>
          <w:sz w:val="24"/>
          <w:szCs w:val="24"/>
        </w:rPr>
        <w:t>не истек пяти</w:t>
      </w:r>
      <w:r w:rsidR="00703EBD" w:rsidRPr="00177B33">
        <w:rPr>
          <w:sz w:val="24"/>
          <w:szCs w:val="24"/>
        </w:rPr>
        <w:t>летний 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703EBD" w:rsidRPr="00177B33" w:rsidRDefault="00703EBD" w:rsidP="008A5A1C">
      <w:pPr>
        <w:pStyle w:val="ConsPlusNormal"/>
        <w:widowControl/>
        <w:numPr>
          <w:ilvl w:val="0"/>
          <w:numId w:val="19"/>
        </w:numPr>
        <w:tabs>
          <w:tab w:val="left" w:pos="993"/>
        </w:tabs>
        <w:ind w:left="0" w:firstLine="900"/>
        <w:jc w:val="both"/>
      </w:pPr>
      <w:r w:rsidRPr="00177B33">
        <w:rPr>
          <w:rFonts w:ascii="Times New Roman" w:hAnsi="Times New Roman" w:cs="Times New Roman"/>
          <w:sz w:val="24"/>
          <w:szCs w:val="24"/>
        </w:rPr>
        <w:t xml:space="preserve">тексты документов написаны неразборчиво, без указаний фамилии, имени, отчества физического лица, адреса его регистрации, </w:t>
      </w:r>
    </w:p>
    <w:p w:rsidR="00EA4405" w:rsidRPr="00177B33" w:rsidRDefault="00703EBD" w:rsidP="00EA4405">
      <w:pPr>
        <w:pStyle w:val="ConsPlusNormal"/>
        <w:widowControl/>
        <w:numPr>
          <w:ilvl w:val="0"/>
          <w:numId w:val="19"/>
        </w:numPr>
        <w:tabs>
          <w:tab w:val="left" w:pos="993"/>
        </w:tabs>
        <w:ind w:left="0" w:firstLine="900"/>
        <w:jc w:val="both"/>
        <w:rPr>
          <w:rFonts w:ascii="Times New Roman" w:hAnsi="Times New Roman" w:cs="Times New Roman"/>
          <w:sz w:val="24"/>
          <w:szCs w:val="24"/>
        </w:rPr>
      </w:pPr>
      <w:r w:rsidRPr="00177B33">
        <w:rPr>
          <w:rFonts w:ascii="Times New Roman" w:hAnsi="Times New Roman" w:cs="Times New Roman"/>
          <w:sz w:val="24"/>
          <w:szCs w:val="24"/>
        </w:rPr>
        <w:t>в случае обнаружения фактов представления неполных или недостоверных сведений;</w:t>
      </w:r>
    </w:p>
    <w:p w:rsidR="00EA4405" w:rsidRPr="00177B33" w:rsidRDefault="00EA4405" w:rsidP="00EA4405">
      <w:pPr>
        <w:pStyle w:val="ConsPlusNormal"/>
        <w:widowControl/>
        <w:numPr>
          <w:ilvl w:val="0"/>
          <w:numId w:val="19"/>
        </w:numPr>
        <w:tabs>
          <w:tab w:val="left" w:pos="993"/>
        </w:tabs>
        <w:ind w:left="0" w:firstLine="900"/>
        <w:jc w:val="both"/>
        <w:rPr>
          <w:rFonts w:ascii="Times New Roman" w:hAnsi="Times New Roman" w:cs="Times New Roman"/>
          <w:sz w:val="24"/>
          <w:szCs w:val="24"/>
        </w:rPr>
      </w:pPr>
      <w:r w:rsidRPr="00177B33">
        <w:rPr>
          <w:rFonts w:ascii="Times New Roman" w:hAnsi="Times New Roman" w:cs="Times New Roman"/>
          <w:sz w:val="24"/>
          <w:szCs w:val="24"/>
        </w:rPr>
        <w:t>в иных случаях, предусмотренных действующим законодательством</w:t>
      </w:r>
      <w:r w:rsidRPr="00177B33">
        <w:rPr>
          <w:sz w:val="24"/>
          <w:szCs w:val="24"/>
        </w:rPr>
        <w:t>.</w:t>
      </w:r>
    </w:p>
    <w:p w:rsidR="00703EBD" w:rsidRPr="00177B33" w:rsidRDefault="00703EBD" w:rsidP="003D40F9">
      <w:pPr>
        <w:autoSpaceDE w:val="0"/>
        <w:autoSpaceDN w:val="0"/>
        <w:adjustRightInd w:val="0"/>
        <w:ind w:firstLine="540"/>
        <w:jc w:val="both"/>
      </w:pPr>
      <w:r w:rsidRPr="00177B33">
        <w:t>2.9. Муниципальная услуга предоставляется на бесплатной основе.</w:t>
      </w:r>
    </w:p>
    <w:p w:rsidR="00703EBD" w:rsidRPr="007647BA" w:rsidRDefault="00703EBD" w:rsidP="0083294F">
      <w:pPr>
        <w:widowControl w:val="0"/>
        <w:autoSpaceDE w:val="0"/>
        <w:autoSpaceDN w:val="0"/>
        <w:adjustRightInd w:val="0"/>
        <w:ind w:firstLine="540"/>
        <w:jc w:val="both"/>
      </w:pPr>
      <w:r w:rsidRPr="007647BA">
        <w:t>2.10. Срок ожидания в очереди при подаче документов.</w:t>
      </w:r>
    </w:p>
    <w:p w:rsidR="00703EBD" w:rsidRPr="007647BA" w:rsidRDefault="00703EBD" w:rsidP="004163E6">
      <w:pPr>
        <w:autoSpaceDE w:val="0"/>
        <w:autoSpaceDN w:val="0"/>
        <w:adjustRightInd w:val="0"/>
        <w:ind w:firstLine="567"/>
        <w:jc w:val="both"/>
      </w:pPr>
      <w:r w:rsidRPr="007647BA">
        <w:lastRenderedPageBreak/>
        <w:t>2.10.1.Максимальное время ожидания в очереди при подаче документов для предоставления муниципальной услуги или для получения консультации не должно превышать 50 минут.</w:t>
      </w:r>
    </w:p>
    <w:p w:rsidR="00703EBD" w:rsidRPr="007647BA" w:rsidRDefault="00703EBD" w:rsidP="004163E6">
      <w:pPr>
        <w:widowControl w:val="0"/>
        <w:autoSpaceDE w:val="0"/>
        <w:autoSpaceDN w:val="0"/>
        <w:adjustRightInd w:val="0"/>
        <w:ind w:firstLine="567"/>
        <w:jc w:val="both"/>
      </w:pPr>
      <w:r w:rsidRPr="007647BA">
        <w:t>2.10.2. Максимальное время ожидания в очереди при получении документа, являющегося конечным результатом предоставления муниципальной услуги, не должно превышать 50 минут.</w:t>
      </w:r>
    </w:p>
    <w:p w:rsidR="00703EBD" w:rsidRPr="007647BA" w:rsidRDefault="00703EBD" w:rsidP="00CF221C">
      <w:pPr>
        <w:autoSpaceDE w:val="0"/>
        <w:autoSpaceDN w:val="0"/>
        <w:adjustRightInd w:val="0"/>
        <w:ind w:firstLine="540"/>
        <w:jc w:val="both"/>
      </w:pPr>
      <w:r w:rsidRPr="007647BA">
        <w:t>2.11.  Письменное обращение подлежит обязательной регистрации в течение 3 дней с момента поступления его в территориальные отделы администрации.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p>
    <w:p w:rsidR="00703EBD" w:rsidRPr="007647BA" w:rsidRDefault="00703EBD" w:rsidP="008A5A1C">
      <w:pPr>
        <w:ind w:firstLine="540"/>
        <w:jc w:val="both"/>
      </w:pPr>
      <w:r w:rsidRPr="007647BA">
        <w:t>2.12.  Требования к местам предоставления муниципальной услуги.</w:t>
      </w:r>
    </w:p>
    <w:p w:rsidR="00703EBD" w:rsidRPr="007647BA" w:rsidRDefault="00703EBD" w:rsidP="004163E6">
      <w:pPr>
        <w:ind w:firstLine="426"/>
        <w:jc w:val="both"/>
      </w:pPr>
      <w:r>
        <w:t xml:space="preserve"> </w:t>
      </w:r>
      <w:r w:rsidR="004163E6" w:rsidRPr="00C44451">
        <w:t xml:space="preserve"> </w:t>
      </w:r>
      <w:r w:rsidRPr="007647BA">
        <w:t>2.12.1. Центральный вход в з</w:t>
      </w:r>
      <w:r w:rsidR="003332D6">
        <w:t>дание, в котором располагается а</w:t>
      </w:r>
      <w:r w:rsidRPr="007647BA">
        <w:t>дминистрация, оборудован информационной табличкой (вывеской), содержащей полно</w:t>
      </w:r>
      <w:r w:rsidR="00F9170A">
        <w:t>е её наименование. Вход в здание, где находится территориальный отдел</w:t>
      </w:r>
      <w:r w:rsidRPr="007647BA">
        <w:t xml:space="preserve">  админи</w:t>
      </w:r>
      <w:r w:rsidR="00F9170A">
        <w:t>страции, должен быть оборудован</w:t>
      </w:r>
      <w:r w:rsidRPr="007647BA">
        <w:t xml:space="preserve"> информационной табличкой (вывеской), содержащей следующую информацию:</w:t>
      </w:r>
    </w:p>
    <w:p w:rsidR="00703EBD" w:rsidRPr="007647BA" w:rsidRDefault="00703EBD" w:rsidP="008A5A1C">
      <w:pPr>
        <w:ind w:firstLine="900"/>
        <w:jc w:val="both"/>
      </w:pPr>
      <w:r w:rsidRPr="007647BA">
        <w:t>-полное наименование территориального отдела  администрации;</w:t>
      </w:r>
    </w:p>
    <w:p w:rsidR="00703EBD" w:rsidRPr="007647BA" w:rsidRDefault="00703EBD" w:rsidP="008A5A1C">
      <w:pPr>
        <w:ind w:firstLine="900"/>
        <w:jc w:val="both"/>
      </w:pPr>
      <w:r w:rsidRPr="007647BA">
        <w:t>-режим работы;</w:t>
      </w:r>
    </w:p>
    <w:p w:rsidR="00703EBD" w:rsidRPr="007647BA" w:rsidRDefault="00703EBD" w:rsidP="008A5A1C">
      <w:pPr>
        <w:ind w:firstLine="900"/>
        <w:jc w:val="both"/>
      </w:pPr>
      <w:r w:rsidRPr="007647BA">
        <w:t>-телефонный номер для получения справочной информации.</w:t>
      </w:r>
    </w:p>
    <w:p w:rsidR="00703EBD" w:rsidRPr="007647BA" w:rsidRDefault="00703EBD" w:rsidP="004163E6">
      <w:pPr>
        <w:ind w:firstLine="567"/>
        <w:jc w:val="both"/>
      </w:pPr>
      <w:r w:rsidRPr="007647BA">
        <w:t>2.12.2.</w:t>
      </w:r>
      <w:r>
        <w:t xml:space="preserve"> </w:t>
      </w:r>
      <w:r w:rsidRPr="007647BA">
        <w:t xml:space="preserve">Места ожидания в очереди на личный прием и предоставление обращения (заявления) должны обеспечивать возможность и удобство оформления гражданином письменного обращения (заявления), должны быть оборудованы стульями, столами (стойками) и обеспечиваться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 </w:t>
      </w:r>
    </w:p>
    <w:p w:rsidR="00703EBD" w:rsidRPr="007647BA" w:rsidRDefault="000A28EC" w:rsidP="000A28EC">
      <w:pPr>
        <w:jc w:val="both"/>
      </w:pPr>
      <w:r>
        <w:t xml:space="preserve">           </w:t>
      </w:r>
      <w:r w:rsidR="00703EBD" w:rsidRPr="007647BA">
        <w:t xml:space="preserve">2.12.3. Места информирования, предназначенные для ознакомления заявителей с информационными материалами, оборудуются информационными стендами с перечнем необходимых документов и образцами заявлений для оказания муниципальной услуги. </w:t>
      </w:r>
    </w:p>
    <w:p w:rsidR="00703EBD" w:rsidRPr="007647BA" w:rsidRDefault="00703EBD" w:rsidP="008A5A1C">
      <w:pPr>
        <w:ind w:firstLine="900"/>
        <w:jc w:val="both"/>
      </w:pPr>
      <w:r w:rsidRPr="007647BA">
        <w:t>На информационных стендах также размещается следующая информация:</w:t>
      </w:r>
    </w:p>
    <w:p w:rsidR="00703EBD" w:rsidRPr="007647BA" w:rsidRDefault="00F9170A" w:rsidP="008A5A1C">
      <w:pPr>
        <w:ind w:firstLine="900"/>
        <w:jc w:val="both"/>
      </w:pPr>
      <w:r>
        <w:t xml:space="preserve">- </w:t>
      </w:r>
      <w:r w:rsidR="00703EBD" w:rsidRPr="007647BA">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03EBD" w:rsidRPr="007647BA" w:rsidRDefault="00F9170A" w:rsidP="008A5A1C">
      <w:pPr>
        <w:ind w:firstLine="900"/>
        <w:jc w:val="both"/>
      </w:pPr>
      <w:r>
        <w:t xml:space="preserve">- </w:t>
      </w:r>
      <w:r w:rsidR="00703EBD" w:rsidRPr="007647BA">
        <w:t>текст настоящего Административного регламента;</w:t>
      </w:r>
    </w:p>
    <w:p w:rsidR="00703EBD" w:rsidRPr="007647BA" w:rsidRDefault="00F9170A" w:rsidP="008A5A1C">
      <w:pPr>
        <w:ind w:firstLine="900"/>
        <w:jc w:val="both"/>
      </w:pPr>
      <w:r>
        <w:t xml:space="preserve">- </w:t>
      </w:r>
      <w:r w:rsidR="00703EBD" w:rsidRPr="007647BA">
        <w:t>режим работы администрации;</w:t>
      </w:r>
    </w:p>
    <w:p w:rsidR="00703EBD" w:rsidRPr="007647BA" w:rsidRDefault="00F9170A" w:rsidP="008A5A1C">
      <w:pPr>
        <w:ind w:firstLine="900"/>
        <w:jc w:val="both"/>
      </w:pPr>
      <w:r>
        <w:t xml:space="preserve">- </w:t>
      </w:r>
      <w:r w:rsidR="00703EBD" w:rsidRPr="007647BA">
        <w:t>графики личного приема граждан уполномоченными должностными лицами;</w:t>
      </w:r>
    </w:p>
    <w:p w:rsidR="00703EBD" w:rsidRPr="007647BA" w:rsidRDefault="00F9170A" w:rsidP="008A5A1C">
      <w:pPr>
        <w:ind w:firstLine="900"/>
        <w:jc w:val="both"/>
      </w:pPr>
      <w:r>
        <w:t xml:space="preserve">- </w:t>
      </w:r>
      <w:r w:rsidR="00703EBD" w:rsidRPr="007647BA">
        <w:t>порядок получения информации заявителями по вопросам предоставления муниципальной услуги;</w:t>
      </w:r>
    </w:p>
    <w:p w:rsidR="00703EBD" w:rsidRPr="007647BA" w:rsidRDefault="00F9170A" w:rsidP="008A5A1C">
      <w:pPr>
        <w:ind w:firstLine="900"/>
        <w:jc w:val="both"/>
      </w:pPr>
      <w:r>
        <w:t xml:space="preserve">- </w:t>
      </w:r>
      <w:r w:rsidR="00703EBD" w:rsidRPr="007647BA">
        <w:t>адреса официальных сайтов в сети Интернет.</w:t>
      </w:r>
    </w:p>
    <w:p w:rsidR="00703EBD" w:rsidRPr="007647BA" w:rsidRDefault="00703EBD" w:rsidP="008A5A1C">
      <w:pPr>
        <w:autoSpaceDE w:val="0"/>
        <w:autoSpaceDN w:val="0"/>
        <w:adjustRightInd w:val="0"/>
        <w:ind w:firstLine="900"/>
        <w:jc w:val="both"/>
      </w:pPr>
      <w:r w:rsidRPr="007647BA">
        <w:t>2.12.4.Оборудование мест заполнения необходимых документов.</w:t>
      </w:r>
    </w:p>
    <w:p w:rsidR="00703EBD" w:rsidRPr="007647BA" w:rsidRDefault="00703EBD" w:rsidP="008A5A1C">
      <w:pPr>
        <w:widowControl w:val="0"/>
        <w:autoSpaceDE w:val="0"/>
        <w:autoSpaceDN w:val="0"/>
        <w:adjustRightInd w:val="0"/>
        <w:ind w:firstLine="900"/>
        <w:jc w:val="both"/>
      </w:pPr>
      <w:r w:rsidRPr="007647BA">
        <w:t>Место заполнения необходимых документов оборудовано столом и стулом.</w:t>
      </w:r>
    </w:p>
    <w:p w:rsidR="00703EBD" w:rsidRPr="007647BA" w:rsidRDefault="00703EBD" w:rsidP="008A5A1C">
      <w:pPr>
        <w:ind w:firstLine="900"/>
        <w:jc w:val="both"/>
      </w:pPr>
      <w:r w:rsidRPr="007647BA">
        <w:t>2.12.5. Места для предоставления муниципальной услуги должны</w:t>
      </w:r>
      <w:r w:rsidRPr="007647BA">
        <w:rPr>
          <w:b/>
        </w:rPr>
        <w:t>,</w:t>
      </w:r>
      <w:r w:rsidRPr="007647BA">
        <w:t xml:space="preserve">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703EBD" w:rsidRPr="007647BA" w:rsidRDefault="00703EBD" w:rsidP="008A5A1C">
      <w:pPr>
        <w:ind w:firstLine="900"/>
        <w:jc w:val="both"/>
      </w:pPr>
      <w:r w:rsidRPr="007647BA">
        <w:t>Помещения должны быть оборудованы:</w:t>
      </w:r>
    </w:p>
    <w:p w:rsidR="00703EBD" w:rsidRPr="007647BA" w:rsidRDefault="00F9170A" w:rsidP="008A5A1C">
      <w:pPr>
        <w:ind w:firstLine="900"/>
        <w:jc w:val="both"/>
      </w:pPr>
      <w:r>
        <w:t xml:space="preserve">- </w:t>
      </w:r>
      <w:r w:rsidR="00703EBD" w:rsidRPr="007647BA">
        <w:t>противопожарной системой и средствами пожаротушения;</w:t>
      </w:r>
    </w:p>
    <w:p w:rsidR="00703EBD" w:rsidRPr="007647BA" w:rsidRDefault="00F9170A" w:rsidP="008A5A1C">
      <w:pPr>
        <w:ind w:firstLine="900"/>
        <w:jc w:val="both"/>
      </w:pPr>
      <w:r>
        <w:t xml:space="preserve">- </w:t>
      </w:r>
      <w:r w:rsidR="00703EBD" w:rsidRPr="007647BA">
        <w:t>системой оповещения о возникновении чрезвычайной ситуации;</w:t>
      </w:r>
    </w:p>
    <w:p w:rsidR="00703EBD" w:rsidRPr="007647BA" w:rsidRDefault="00F9170A" w:rsidP="008A5A1C">
      <w:pPr>
        <w:ind w:firstLine="900"/>
        <w:jc w:val="both"/>
      </w:pPr>
      <w:r>
        <w:t xml:space="preserve">- </w:t>
      </w:r>
      <w:r w:rsidR="00703EBD" w:rsidRPr="007647BA">
        <w:t>системой кондиционирования воздуха либо вентилятором;</w:t>
      </w:r>
    </w:p>
    <w:p w:rsidR="00703EBD" w:rsidRPr="007647BA" w:rsidRDefault="00703EBD" w:rsidP="008A5A1C">
      <w:pPr>
        <w:ind w:firstLine="900"/>
        <w:jc w:val="both"/>
      </w:pPr>
      <w:r w:rsidRPr="007647BA">
        <w:t>Помещения для непосредственного взаимодействия должностных лиц с заявителями организуются в виде отдельных кабинетов.</w:t>
      </w:r>
    </w:p>
    <w:p w:rsidR="00703EBD" w:rsidRPr="00476C1C" w:rsidRDefault="00703EBD" w:rsidP="008A5A1C">
      <w:pPr>
        <w:ind w:firstLine="720"/>
      </w:pPr>
      <w:r w:rsidRPr="005037D9">
        <w:t>2.13.</w:t>
      </w:r>
      <w:r w:rsidRPr="00476C1C">
        <w:t xml:space="preserve"> Показатели доступности </w:t>
      </w:r>
      <w:r>
        <w:t xml:space="preserve">и качества </w:t>
      </w:r>
      <w:r w:rsidRPr="00476C1C">
        <w:t xml:space="preserve">предоставления </w:t>
      </w:r>
      <w:r>
        <w:t>муниципальной</w:t>
      </w:r>
      <w:r w:rsidRPr="00476C1C">
        <w:t xml:space="preserve"> услуги:</w:t>
      </w:r>
    </w:p>
    <w:p w:rsidR="00FD2AC9" w:rsidRDefault="00FD2AC9" w:rsidP="008A5A1C">
      <w:pPr>
        <w:ind w:firstLine="720"/>
        <w:jc w:val="both"/>
      </w:pPr>
      <w:r>
        <w:lastRenderedPageBreak/>
        <w:t xml:space="preserve">- </w:t>
      </w:r>
      <w:r w:rsidR="00703EBD" w:rsidRPr="00476C1C">
        <w:t>соблюдение требований к информационному обеспечению получателей при обращении за ее предоставлением и в ходе ее предоставления</w:t>
      </w:r>
      <w:r>
        <w:t>;</w:t>
      </w:r>
    </w:p>
    <w:p w:rsidR="00703EBD" w:rsidRDefault="00FD2AC9" w:rsidP="008A5A1C">
      <w:pPr>
        <w:ind w:firstLine="720"/>
        <w:jc w:val="both"/>
      </w:pPr>
      <w:r>
        <w:t>-</w:t>
      </w:r>
      <w:r w:rsidR="00A02C97">
        <w:t xml:space="preserve"> возможность получения муниципальной услуги в электронном виде</w:t>
      </w:r>
      <w:r w:rsidR="00703EBD" w:rsidRPr="00476C1C">
        <w:t xml:space="preserve">. </w:t>
      </w:r>
    </w:p>
    <w:p w:rsidR="00703EBD" w:rsidRPr="00476C1C" w:rsidRDefault="00703EBD" w:rsidP="008A5A1C">
      <w:pPr>
        <w:ind w:firstLine="720"/>
      </w:pPr>
      <w:r>
        <w:t xml:space="preserve">Показатели </w:t>
      </w:r>
      <w:r w:rsidRPr="00476C1C">
        <w:t xml:space="preserve">качества предоставления </w:t>
      </w:r>
      <w:r>
        <w:t>муниципальной</w:t>
      </w:r>
      <w:r w:rsidRPr="00476C1C">
        <w:t xml:space="preserve"> услуги: </w:t>
      </w:r>
    </w:p>
    <w:p w:rsidR="00703EBD" w:rsidRPr="00476C1C" w:rsidRDefault="00F9170A" w:rsidP="008A5A1C">
      <w:pPr>
        <w:ind w:firstLine="720"/>
        <w:jc w:val="both"/>
      </w:pPr>
      <w:r>
        <w:t xml:space="preserve">- </w:t>
      </w:r>
      <w:r w:rsidR="00703EBD" w:rsidRPr="00476C1C">
        <w:t xml:space="preserve">соблюдение требований к графику (режиму) работы </w:t>
      </w:r>
      <w:r w:rsidR="00703EBD">
        <w:t>территориальных отделов администрации сельского поселения Хатанга</w:t>
      </w:r>
      <w:r w:rsidR="00703EBD" w:rsidRPr="00476C1C">
        <w:t>;</w:t>
      </w:r>
    </w:p>
    <w:p w:rsidR="00703EBD" w:rsidRPr="00476C1C" w:rsidRDefault="00F9170A" w:rsidP="008A5A1C">
      <w:pPr>
        <w:ind w:firstLine="720"/>
        <w:jc w:val="both"/>
      </w:pPr>
      <w:r>
        <w:t xml:space="preserve">- </w:t>
      </w:r>
      <w:r w:rsidR="00703EBD" w:rsidRPr="00476C1C">
        <w:t xml:space="preserve">соблюдение требований к объему предоставления </w:t>
      </w:r>
      <w:r w:rsidR="00703EBD">
        <w:t>муниципальной</w:t>
      </w:r>
      <w:r w:rsidR="00703EBD" w:rsidRPr="00476C1C">
        <w:t xml:space="preserve"> услуги;</w:t>
      </w:r>
    </w:p>
    <w:p w:rsidR="00703EBD" w:rsidRPr="00476C1C" w:rsidRDefault="00F9170A" w:rsidP="008A5A1C">
      <w:pPr>
        <w:ind w:firstLine="720"/>
        <w:jc w:val="both"/>
      </w:pPr>
      <w:r>
        <w:t xml:space="preserve">- </w:t>
      </w:r>
      <w:r w:rsidR="00703EBD" w:rsidRPr="00476C1C">
        <w:t xml:space="preserve">соблюдение требований к срокам предоставления </w:t>
      </w:r>
      <w:r w:rsidR="00703EBD">
        <w:t>муниципальной</w:t>
      </w:r>
      <w:r w:rsidR="00703EBD" w:rsidRPr="00476C1C">
        <w:t xml:space="preserve"> услуги.</w:t>
      </w:r>
    </w:p>
    <w:p w:rsidR="00703EBD" w:rsidRPr="00BE518F" w:rsidRDefault="00703EBD" w:rsidP="001E50C9">
      <w:pPr>
        <w:autoSpaceDE w:val="0"/>
        <w:autoSpaceDN w:val="0"/>
        <w:adjustRightInd w:val="0"/>
        <w:jc w:val="both"/>
      </w:pPr>
      <w:r w:rsidRPr="007647BA">
        <w:t xml:space="preserve">        2.14. Другие положения, характеризующие требования к предоставлению муниципальной услуги. </w:t>
      </w:r>
    </w:p>
    <w:p w:rsidR="00703EBD" w:rsidRPr="00BE518F" w:rsidRDefault="00703EBD" w:rsidP="004D0F09">
      <w:pPr>
        <w:autoSpaceDE w:val="0"/>
        <w:autoSpaceDN w:val="0"/>
        <w:adjustRightInd w:val="0"/>
        <w:ind w:firstLine="540"/>
        <w:jc w:val="both"/>
      </w:pPr>
      <w:r w:rsidRPr="00BE518F">
        <w:t>В целях проверки достоверности предоставляемой гражданами информации осуществляет</w:t>
      </w:r>
      <w:r w:rsidR="00BE518F" w:rsidRPr="00BE518F">
        <w:t>ся</w:t>
      </w:r>
      <w:r w:rsidRPr="00BE518F">
        <w:t xml:space="preserve"> взаимодействие с:</w:t>
      </w:r>
    </w:p>
    <w:p w:rsidR="00703EBD" w:rsidRPr="00BE518F" w:rsidRDefault="00703EBD" w:rsidP="004D0F09">
      <w:pPr>
        <w:ind w:firstLine="540"/>
        <w:jc w:val="both"/>
      </w:pPr>
      <w:r w:rsidRPr="00BE518F">
        <w:t xml:space="preserve">- </w:t>
      </w:r>
      <w:r w:rsidR="004D3B25" w:rsidRPr="00BE518F">
        <w:t>Филиал</w:t>
      </w:r>
      <w:r w:rsidR="00F9170A">
        <w:t>ом</w:t>
      </w:r>
      <w:r w:rsidR="004D3B25" w:rsidRPr="00BE518F">
        <w:t xml:space="preserve"> Федерального государственного бюджетного учреждения «Федеральная кадастровая палата Федеральной службы</w:t>
      </w:r>
      <w:r w:rsidRPr="00BE518F">
        <w:t xml:space="preserve"> государственной регистрации, кадастра и картографии</w:t>
      </w:r>
      <w:r w:rsidR="004D3B25" w:rsidRPr="00BE518F">
        <w:t>» по  Красноярскому краю</w:t>
      </w:r>
    </w:p>
    <w:p w:rsidR="00703EBD" w:rsidRPr="00BE518F" w:rsidRDefault="00703EBD" w:rsidP="004D0F09">
      <w:pPr>
        <w:ind w:firstLine="540"/>
        <w:jc w:val="both"/>
      </w:pPr>
      <w:r w:rsidRPr="00BE518F">
        <w:t>647460, Красноярский край, Таймырский Долгано – Ненецкий муниципальный район,  сельское поселение Хатанга, село Хатанга, ул. Норильская,  дом № 10, телефон: 8 (39176) 2-10-11, 2-12-27;</w:t>
      </w:r>
    </w:p>
    <w:p w:rsidR="00703EBD" w:rsidRPr="00BE518F" w:rsidRDefault="00703EBD" w:rsidP="004D0F09">
      <w:pPr>
        <w:ind w:firstLine="540"/>
        <w:jc w:val="both"/>
      </w:pPr>
      <w:r w:rsidRPr="00BE518F">
        <w:t>- ФГУП «Ростехинвентаризация - Федеральное БТИ» Таймырское  отделен</w:t>
      </w:r>
      <w:r w:rsidR="00C44451" w:rsidRPr="00BE518F">
        <w:t>ие Филиал по Красноярскому краю</w:t>
      </w:r>
    </w:p>
    <w:p w:rsidR="00703EBD" w:rsidRPr="00BE518F" w:rsidRDefault="00703EBD" w:rsidP="004D0F09">
      <w:pPr>
        <w:ind w:firstLine="540"/>
        <w:jc w:val="both"/>
      </w:pPr>
      <w:r w:rsidRPr="00BE518F">
        <w:t xml:space="preserve"> 647000, Красноярский край, Таймырский Долгано – Ненецкий муниципальный район,  город Дудинка, ул.</w:t>
      </w:r>
      <w:r w:rsidR="00BE518F" w:rsidRPr="00BE518F">
        <w:t xml:space="preserve"> </w:t>
      </w:r>
      <w:r w:rsidRPr="00BE518F">
        <w:t xml:space="preserve">Дудинская,  </w:t>
      </w:r>
      <w:r w:rsidR="004F585F">
        <w:t xml:space="preserve">дом </w:t>
      </w:r>
      <w:r w:rsidRPr="00BE518F">
        <w:t>№ 7 «А», телефон: 8 (39191)5-87-34; № 5-76-98;</w:t>
      </w:r>
    </w:p>
    <w:p w:rsidR="004D3B25" w:rsidRPr="00BE518F" w:rsidRDefault="004D3B25" w:rsidP="004D0F09">
      <w:pPr>
        <w:ind w:firstLine="540"/>
        <w:jc w:val="both"/>
      </w:pPr>
      <w:r w:rsidRPr="00BE518F">
        <w:t>- Филиал</w:t>
      </w:r>
      <w:r w:rsidR="00F9170A">
        <w:t xml:space="preserve">ом </w:t>
      </w:r>
      <w:r w:rsidR="00BE518F" w:rsidRPr="00BE518F">
        <w:t xml:space="preserve"> ФГБУ «ФКП Росреестра</w:t>
      </w:r>
      <w:r w:rsidRPr="00BE518F">
        <w:t>» по Красноярскому к</w:t>
      </w:r>
      <w:r w:rsidR="00BE518F" w:rsidRPr="00BE518F">
        <w:t>раю Отдел по Таймырскому Долгано – Ненецкому муниципальному району</w:t>
      </w:r>
      <w:r w:rsidRPr="00BE518F">
        <w:t xml:space="preserve"> </w:t>
      </w:r>
    </w:p>
    <w:p w:rsidR="004D3B25" w:rsidRDefault="00BE518F" w:rsidP="00BE518F">
      <w:pPr>
        <w:ind w:firstLine="540"/>
        <w:jc w:val="both"/>
      </w:pPr>
      <w:r w:rsidRPr="00BE518F">
        <w:t>647000 , Красноярский край, Таймырский Долгано – Ненецкий муниципальный район,  город Дудинка, ул. 40 лет Победы, дом № 3, пом. № 49, теле</w:t>
      </w:r>
      <w:r w:rsidR="00513B93">
        <w:t>фон: 8 (39191) 5-86-97, 3-16-06;</w:t>
      </w:r>
    </w:p>
    <w:p w:rsidR="00513B93" w:rsidRPr="007647BA" w:rsidRDefault="00323953" w:rsidP="00513B93">
      <w:pPr>
        <w:ind w:firstLine="540"/>
        <w:jc w:val="both"/>
      </w:pPr>
      <w:r>
        <w:t>- Отдел</w:t>
      </w:r>
      <w:r w:rsidR="00F9170A">
        <w:t xml:space="preserve">ом </w:t>
      </w:r>
      <w:r w:rsidR="00513B93" w:rsidRPr="007647BA">
        <w:t xml:space="preserve"> ГИБДД по Таймыр</w:t>
      </w:r>
      <w:r w:rsidR="00513B93">
        <w:t>скому району Красноярского края</w:t>
      </w:r>
    </w:p>
    <w:p w:rsidR="00513B93" w:rsidRPr="007647BA" w:rsidRDefault="00513B93" w:rsidP="00513B93">
      <w:pPr>
        <w:ind w:firstLine="540"/>
        <w:jc w:val="both"/>
      </w:pPr>
      <w:r w:rsidRPr="007647BA">
        <w:t>647000, Красноярский край, Таймырский Долгано – Ненецкий муниципальный  район, город Дудинка,</w:t>
      </w:r>
      <w:r w:rsidR="004F585F">
        <w:t xml:space="preserve"> улица Всесвятского, дом № 4, телефон</w:t>
      </w:r>
      <w:r w:rsidRPr="007647BA">
        <w:t>: 8(39191) 5-20-29;</w:t>
      </w:r>
    </w:p>
    <w:p w:rsidR="00513B93" w:rsidRPr="007647BA" w:rsidRDefault="00513B93" w:rsidP="00323953">
      <w:pPr>
        <w:ind w:firstLine="540"/>
        <w:jc w:val="both"/>
      </w:pPr>
      <w:r w:rsidRPr="007647BA">
        <w:t xml:space="preserve">- </w:t>
      </w:r>
      <w:r w:rsidR="00323953">
        <w:t>О</w:t>
      </w:r>
      <w:r w:rsidR="00323953" w:rsidRPr="009573EB">
        <w:t>тдел</w:t>
      </w:r>
      <w:r w:rsidR="00F9170A">
        <w:t xml:space="preserve">ом </w:t>
      </w:r>
      <w:r w:rsidR="00323953" w:rsidRPr="009573EB">
        <w:t xml:space="preserve"> </w:t>
      </w:r>
      <w:r w:rsidR="00323953">
        <w:t>(без образования юридического лица) в</w:t>
      </w:r>
      <w:r w:rsidR="00323953" w:rsidRPr="009573EB">
        <w:t xml:space="preserve"> с</w:t>
      </w:r>
      <w:r w:rsidR="00323953">
        <w:t>ельском поселении</w:t>
      </w:r>
      <w:r w:rsidR="00323953" w:rsidRPr="009573EB">
        <w:t xml:space="preserve"> Хатанга  </w:t>
      </w:r>
      <w:r w:rsidR="00323953">
        <w:t>Управления П</w:t>
      </w:r>
      <w:r w:rsidR="00323953" w:rsidRPr="009573EB">
        <w:t xml:space="preserve">енсионного фонда </w:t>
      </w:r>
      <w:r w:rsidR="00323953">
        <w:t xml:space="preserve">Российской Федерации в ТДНМР (межрайонное) Красноярского края </w:t>
      </w:r>
    </w:p>
    <w:p w:rsidR="00513B93" w:rsidRDefault="00513B93" w:rsidP="00513B93">
      <w:pPr>
        <w:ind w:firstLine="540"/>
        <w:jc w:val="both"/>
      </w:pPr>
      <w:r w:rsidRPr="007647BA">
        <w:t xml:space="preserve">  647460, Красноярский край, Таймырский Долгано – Ненецкий муниципальный район,  сельское поселение Хатанга, село Хатанга, ул. Таймырская,  дом № 25, телефон: 8 (39176) 2</w:t>
      </w:r>
      <w:r w:rsidR="00845F8C">
        <w:t>-19-00, Факс: 8(391760) 2-16-73;</w:t>
      </w:r>
    </w:p>
    <w:p w:rsidR="00394545" w:rsidRDefault="00F9170A" w:rsidP="00513B93">
      <w:pPr>
        <w:ind w:firstLine="540"/>
        <w:jc w:val="both"/>
      </w:pPr>
      <w:r>
        <w:t>- Управляющей компанией</w:t>
      </w:r>
      <w:r w:rsidR="00394545">
        <w:t xml:space="preserve"> жилым фондом - ОАО «Полярная ГРЭ»</w:t>
      </w:r>
    </w:p>
    <w:p w:rsidR="00394545" w:rsidRDefault="00394545" w:rsidP="00394545">
      <w:pPr>
        <w:ind w:firstLine="540"/>
        <w:jc w:val="both"/>
      </w:pPr>
      <w:r w:rsidRPr="007647BA">
        <w:t xml:space="preserve">  647460, Красноярский край, Таймырский Долгано – Ненецкий муниципальный район,  сельское поселение Хатан</w:t>
      </w:r>
      <w:r>
        <w:t>га, село Хатанга, ул. Геологическая,  дом № 1</w:t>
      </w:r>
      <w:r w:rsidRPr="007647BA">
        <w:t>, телефон: 8 (39176) 2</w:t>
      </w:r>
      <w:r>
        <w:t>-10-42, Факс: 8(391760) 2-15-41;</w:t>
      </w:r>
    </w:p>
    <w:p w:rsidR="00394545" w:rsidRDefault="00F9170A" w:rsidP="00394545">
      <w:pPr>
        <w:ind w:firstLine="540"/>
        <w:jc w:val="both"/>
      </w:pPr>
      <w:r>
        <w:t>- Управляющей компанией</w:t>
      </w:r>
      <w:r w:rsidR="00394545">
        <w:t xml:space="preserve"> жилым фондом – МУП «ЖКХ сельского поселения Хатанга»</w:t>
      </w:r>
    </w:p>
    <w:p w:rsidR="00394545" w:rsidRDefault="00394545" w:rsidP="00394545">
      <w:pPr>
        <w:ind w:firstLine="540"/>
        <w:jc w:val="both"/>
      </w:pPr>
      <w:r w:rsidRPr="007647BA">
        <w:t>647460, Красноярский край, Таймырский Долгано – Ненецкий муниципальный район,  сельское поселение Хатанга, село Хатанга, ул. Таймырская,  дом № 25, телефон: 8 (39176) 2</w:t>
      </w:r>
      <w:r>
        <w:t>-17-43, Факс: 8(391760) 2-19-67;</w:t>
      </w:r>
    </w:p>
    <w:p w:rsidR="00845F8C" w:rsidRDefault="00845F8C" w:rsidP="00513B93">
      <w:pPr>
        <w:ind w:firstLine="540"/>
        <w:jc w:val="both"/>
      </w:pPr>
      <w:r>
        <w:t>- Отдел</w:t>
      </w:r>
      <w:r w:rsidR="00F9170A">
        <w:t>ом</w:t>
      </w:r>
      <w:r>
        <w:t xml:space="preserve"> по управлению муниципальным имуществом администрации сельского поселения Хатанга</w:t>
      </w:r>
    </w:p>
    <w:p w:rsidR="00845F8C" w:rsidRPr="00BE518F" w:rsidRDefault="00845F8C" w:rsidP="00513B93">
      <w:pPr>
        <w:ind w:firstLine="540"/>
        <w:jc w:val="both"/>
      </w:pPr>
      <w:r w:rsidRPr="007647BA">
        <w:t xml:space="preserve">  647460, Красноярский край, Таймырский Долгано – Ненецкий муниципальный район,  сельское поселение Хатан</w:t>
      </w:r>
      <w:r>
        <w:t>га, село Хатанга, ул. Советская,  дом № 23 а</w:t>
      </w:r>
      <w:r w:rsidRPr="007647BA">
        <w:t>, телефон</w:t>
      </w:r>
      <w:r>
        <w:t xml:space="preserve"> (факс)</w:t>
      </w:r>
      <w:r w:rsidRPr="007647BA">
        <w:t>: 8 (39176) 2</w:t>
      </w:r>
      <w:r>
        <w:t>-14-48.</w:t>
      </w:r>
    </w:p>
    <w:p w:rsidR="00703EBD" w:rsidRPr="00476C1C" w:rsidRDefault="00703EBD" w:rsidP="00DE05E4">
      <w:pPr>
        <w:ind w:firstLine="720"/>
        <w:jc w:val="both"/>
      </w:pPr>
      <w:r w:rsidRPr="005037D9">
        <w:lastRenderedPageBreak/>
        <w:t>2.15.</w:t>
      </w:r>
      <w:r w:rsidRPr="00476C1C">
        <w:t xml:space="preserve"> Многофункциональные центры по предоставлению муниципальной услуги отсутствуют. </w:t>
      </w:r>
    </w:p>
    <w:p w:rsidR="00703EBD" w:rsidRDefault="00703EBD" w:rsidP="00DE05E4">
      <w:pPr>
        <w:ind w:firstLine="720"/>
        <w:jc w:val="both"/>
      </w:pPr>
      <w:r w:rsidRPr="00476C1C">
        <w:t>Особенности предоставления государственной услуги в электронной форме</w:t>
      </w:r>
      <w:r>
        <w:t>:</w:t>
      </w:r>
    </w:p>
    <w:p w:rsidR="00703EBD" w:rsidRPr="00476C1C" w:rsidRDefault="00703EBD" w:rsidP="00DE05E4">
      <w:pPr>
        <w:ind w:firstLine="720"/>
        <w:jc w:val="both"/>
      </w:pPr>
      <w:r>
        <w:t>- получение и</w:t>
      </w:r>
      <w:r w:rsidRPr="00476C1C">
        <w:t>нформации в электронном виде не предполагает ожидания</w:t>
      </w:r>
      <w:r>
        <w:t xml:space="preserve"> з</w:t>
      </w:r>
      <w:r w:rsidRPr="00476C1C">
        <w:t xml:space="preserve">аинтересованного лица  при обращении и получении результата предоставления </w:t>
      </w:r>
      <w:r>
        <w:t>муниципальной</w:t>
      </w:r>
      <w:r w:rsidRPr="00476C1C">
        <w:t xml:space="preserve"> услуги.</w:t>
      </w:r>
    </w:p>
    <w:p w:rsidR="00703EBD" w:rsidRPr="007647BA" w:rsidRDefault="00703EBD" w:rsidP="00DE05E4">
      <w:pPr>
        <w:autoSpaceDE w:val="0"/>
        <w:autoSpaceDN w:val="0"/>
        <w:adjustRightInd w:val="0"/>
        <w:ind w:firstLine="720"/>
        <w:jc w:val="both"/>
        <w:outlineLvl w:val="2"/>
      </w:pPr>
      <w:r w:rsidRPr="00CA7D85">
        <w:t xml:space="preserve">- предоставление </w:t>
      </w:r>
      <w:r>
        <w:t>муниципальной</w:t>
      </w:r>
      <w:r w:rsidRPr="00CA7D85">
        <w:t xml:space="preserve"> услуги в электронном виде не требует предоставления </w:t>
      </w:r>
      <w:r>
        <w:t>з</w:t>
      </w:r>
      <w:r w:rsidRPr="00CA7D85">
        <w:t>аинтересованному л</w:t>
      </w:r>
      <w:r>
        <w:t>ицу специальных мест получения и</w:t>
      </w:r>
      <w:r w:rsidRPr="00CA7D85">
        <w:t>нформации.</w:t>
      </w:r>
    </w:p>
    <w:p w:rsidR="00703EBD" w:rsidRPr="007647BA" w:rsidRDefault="00703EBD" w:rsidP="002D0EF2">
      <w:pPr>
        <w:autoSpaceDE w:val="0"/>
        <w:autoSpaceDN w:val="0"/>
        <w:adjustRightInd w:val="0"/>
        <w:ind w:firstLine="540"/>
        <w:jc w:val="both"/>
      </w:pPr>
    </w:p>
    <w:p w:rsidR="00703EBD" w:rsidRDefault="00703EBD" w:rsidP="00DE05E4">
      <w:pPr>
        <w:jc w:val="center"/>
        <w:rPr>
          <w:b/>
        </w:rPr>
      </w:pPr>
      <w:r w:rsidRPr="005037D9">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03EBD" w:rsidRDefault="00703EBD" w:rsidP="008E46F2">
      <w:pPr>
        <w:autoSpaceDE w:val="0"/>
        <w:autoSpaceDN w:val="0"/>
        <w:adjustRightInd w:val="0"/>
        <w:jc w:val="both"/>
        <w:rPr>
          <w:color w:val="000000"/>
        </w:rPr>
      </w:pPr>
    </w:p>
    <w:p w:rsidR="00703EBD" w:rsidRPr="003B293C" w:rsidRDefault="00703EBD" w:rsidP="000D061C">
      <w:pPr>
        <w:autoSpaceDE w:val="0"/>
        <w:autoSpaceDN w:val="0"/>
        <w:adjustRightInd w:val="0"/>
        <w:ind w:firstLine="720"/>
        <w:jc w:val="both"/>
      </w:pPr>
      <w:r>
        <w:t xml:space="preserve">  </w:t>
      </w:r>
      <w:r w:rsidRPr="003B293C">
        <w:t>3.1. Получение консультаций по процедуре предоставления муниципальной услуги может осуществляться следующими способами:</w:t>
      </w:r>
    </w:p>
    <w:p w:rsidR="00703EBD" w:rsidRPr="003B293C" w:rsidRDefault="00703EBD" w:rsidP="00D11A35">
      <w:pPr>
        <w:autoSpaceDE w:val="0"/>
        <w:autoSpaceDN w:val="0"/>
        <w:adjustRightInd w:val="0"/>
        <w:ind w:firstLine="540"/>
        <w:jc w:val="both"/>
      </w:pPr>
      <w:r w:rsidRPr="003B293C">
        <w:t>- посредством личного обращения</w:t>
      </w:r>
      <w:r w:rsidR="00D11A35">
        <w:t>, в том числе</w:t>
      </w:r>
      <w:r w:rsidR="00D11A35" w:rsidRPr="00D11A35">
        <w:t xml:space="preserve"> </w:t>
      </w:r>
      <w:r w:rsidR="00D11A35">
        <w:t>в электронной форме</w:t>
      </w:r>
      <w:r w:rsidR="000A2B81">
        <w:t>, посредством Единого портала государственных и муниципальных услуг «Государственные услуги» (</w:t>
      </w:r>
      <w:hyperlink r:id="rId9" w:history="1">
        <w:r w:rsidR="000A2B81" w:rsidRPr="00EA2F12">
          <w:rPr>
            <w:rStyle w:val="a3"/>
            <w:lang w:val="en-US"/>
          </w:rPr>
          <w:t>www</w:t>
        </w:r>
        <w:r w:rsidR="000A2B81" w:rsidRPr="000A2B81">
          <w:rPr>
            <w:rStyle w:val="a3"/>
          </w:rPr>
          <w:t>.</w:t>
        </w:r>
        <w:r w:rsidR="000A2B81" w:rsidRPr="00EA2F12">
          <w:rPr>
            <w:rStyle w:val="a3"/>
            <w:lang w:val="en-US"/>
          </w:rPr>
          <w:t>gosuslugi</w:t>
        </w:r>
        <w:r w:rsidR="000A2B81" w:rsidRPr="000A2B81">
          <w:rPr>
            <w:rStyle w:val="a3"/>
          </w:rPr>
          <w:t>.</w:t>
        </w:r>
        <w:r w:rsidR="000A2B81" w:rsidRPr="00EA2F12">
          <w:rPr>
            <w:rStyle w:val="a3"/>
            <w:lang w:val="en-US"/>
          </w:rPr>
          <w:t>ru</w:t>
        </w:r>
      </w:hyperlink>
      <w:r w:rsidR="000A2B81" w:rsidRPr="000A2B81">
        <w:t xml:space="preserve">) </w:t>
      </w:r>
      <w:r w:rsidR="000A2B81">
        <w:t>или через интернет сайт «Государственные услуги Красноярского края»</w:t>
      </w:r>
      <w:r w:rsidR="000A2B81" w:rsidRPr="000A2B81">
        <w:t xml:space="preserve"> </w:t>
      </w:r>
      <w:r w:rsidR="000A2B81">
        <w:t>(</w:t>
      </w:r>
      <w:hyperlink r:id="rId10" w:history="1">
        <w:r w:rsidR="000A2B81" w:rsidRPr="00EA2F12">
          <w:rPr>
            <w:rStyle w:val="a3"/>
            <w:lang w:val="en-US"/>
          </w:rPr>
          <w:t>www</w:t>
        </w:r>
        <w:r w:rsidR="000A2B81" w:rsidRPr="00EA2F12">
          <w:rPr>
            <w:rStyle w:val="a3"/>
          </w:rPr>
          <w:t>.</w:t>
        </w:r>
        <w:r w:rsidR="000A2B81" w:rsidRPr="00EA2F12">
          <w:rPr>
            <w:rStyle w:val="a3"/>
            <w:lang w:val="en-US"/>
          </w:rPr>
          <w:t>gosuslugi</w:t>
        </w:r>
        <w:r w:rsidR="000A2B81" w:rsidRPr="00EA2F12">
          <w:rPr>
            <w:rStyle w:val="a3"/>
          </w:rPr>
          <w:t>.</w:t>
        </w:r>
        <w:r w:rsidR="000A2B81" w:rsidRPr="00EA2F12">
          <w:rPr>
            <w:rStyle w:val="a3"/>
            <w:lang w:val="en-US"/>
          </w:rPr>
          <w:t>krskstate</w:t>
        </w:r>
        <w:r w:rsidR="000A2B81" w:rsidRPr="00EA2F12">
          <w:rPr>
            <w:rStyle w:val="a3"/>
          </w:rPr>
          <w:t>.</w:t>
        </w:r>
        <w:r w:rsidR="000A2B81" w:rsidRPr="00EA2F12">
          <w:rPr>
            <w:rStyle w:val="a3"/>
            <w:lang w:val="en-US"/>
          </w:rPr>
          <w:t>ru</w:t>
        </w:r>
      </w:hyperlink>
      <w:r w:rsidR="000A2B81">
        <w:t>)</w:t>
      </w:r>
      <w:r w:rsidRPr="003B293C">
        <w:t>;</w:t>
      </w:r>
    </w:p>
    <w:p w:rsidR="00703EBD" w:rsidRPr="003B293C" w:rsidRDefault="00703EBD" w:rsidP="000D061C">
      <w:pPr>
        <w:autoSpaceDE w:val="0"/>
        <w:autoSpaceDN w:val="0"/>
        <w:adjustRightInd w:val="0"/>
        <w:ind w:firstLine="540"/>
        <w:jc w:val="both"/>
      </w:pPr>
      <w:r w:rsidRPr="003B293C">
        <w:t>- обращения по телефону;</w:t>
      </w:r>
    </w:p>
    <w:p w:rsidR="00703EBD" w:rsidRPr="003B293C" w:rsidRDefault="00703EBD" w:rsidP="000D061C">
      <w:pPr>
        <w:autoSpaceDE w:val="0"/>
        <w:autoSpaceDN w:val="0"/>
        <w:adjustRightInd w:val="0"/>
        <w:ind w:firstLine="540"/>
        <w:jc w:val="both"/>
      </w:pPr>
      <w:r w:rsidRPr="003B293C">
        <w:t>- посредством письменных обращений по почте;</w:t>
      </w:r>
    </w:p>
    <w:p w:rsidR="00703EBD" w:rsidRPr="003B293C" w:rsidRDefault="00703EBD" w:rsidP="000D061C">
      <w:pPr>
        <w:autoSpaceDE w:val="0"/>
        <w:autoSpaceDN w:val="0"/>
        <w:adjustRightInd w:val="0"/>
        <w:ind w:firstLine="540"/>
        <w:jc w:val="both"/>
      </w:pPr>
      <w:r w:rsidRPr="003B293C">
        <w:t>- посредством письменных обращений факсимильной связью;</w:t>
      </w:r>
    </w:p>
    <w:p w:rsidR="00703EBD" w:rsidRPr="007647BA" w:rsidRDefault="00703EBD" w:rsidP="000D061C">
      <w:pPr>
        <w:autoSpaceDE w:val="0"/>
        <w:autoSpaceDN w:val="0"/>
        <w:adjustRightInd w:val="0"/>
        <w:ind w:firstLine="540"/>
        <w:jc w:val="both"/>
      </w:pPr>
      <w:r w:rsidRPr="003B293C">
        <w:t>- посредством обращений по электронной почте (при наличии).</w:t>
      </w:r>
    </w:p>
    <w:p w:rsidR="00703EBD" w:rsidRDefault="00703EBD" w:rsidP="002E6AE2">
      <w:pPr>
        <w:ind w:firstLine="708"/>
        <w:jc w:val="both"/>
      </w:pPr>
      <w:r>
        <w:t xml:space="preserve">  </w:t>
      </w:r>
      <w:r w:rsidRPr="00422E1A">
        <w:t>3.1.</w:t>
      </w:r>
      <w:r>
        <w:t>1</w:t>
      </w:r>
      <w:r w:rsidRPr="00422E1A">
        <w:t>.</w:t>
      </w:r>
      <w:r>
        <w:t xml:space="preserve"> Консультации по  предоставлению</w:t>
      </w:r>
      <w:r w:rsidRPr="008A27D7">
        <w:t xml:space="preserve"> муниц</w:t>
      </w:r>
      <w:r>
        <w:t>ипальной услуги осуществляются специалистами территориальных отелов</w:t>
      </w:r>
      <w:r w:rsidRPr="008A27D7">
        <w:t xml:space="preserve"> администрации сельского поселения Хатанга</w:t>
      </w:r>
      <w:r w:rsidRPr="008A27D7">
        <w:rPr>
          <w:color w:val="FF0000"/>
        </w:rPr>
        <w:t xml:space="preserve"> </w:t>
      </w:r>
      <w:r w:rsidRPr="008A27D7">
        <w:t>при лично</w:t>
      </w:r>
      <w:r>
        <w:t>м обращении граждан или посредством  использования средств телефонной связи и</w:t>
      </w:r>
      <w:r w:rsidRPr="008A27D7">
        <w:t xml:space="preserve"> электронного информирования</w:t>
      </w:r>
      <w:r>
        <w:t>, а также письменно при обращении граждан в письменной форме.</w:t>
      </w:r>
    </w:p>
    <w:p w:rsidR="00703EBD" w:rsidRPr="007647BA" w:rsidRDefault="00703EBD" w:rsidP="00AE0965">
      <w:pPr>
        <w:autoSpaceDE w:val="0"/>
        <w:autoSpaceDN w:val="0"/>
        <w:adjustRightInd w:val="0"/>
        <w:ind w:firstLine="540"/>
        <w:jc w:val="both"/>
      </w:pPr>
      <w:r w:rsidRPr="007647BA">
        <w:t>Консультации предоставляются по следующим вопросам:</w:t>
      </w:r>
    </w:p>
    <w:p w:rsidR="00703EBD" w:rsidRPr="007647BA" w:rsidRDefault="00703EBD" w:rsidP="00AE0965">
      <w:pPr>
        <w:autoSpaceDE w:val="0"/>
        <w:autoSpaceDN w:val="0"/>
        <w:adjustRightInd w:val="0"/>
        <w:ind w:firstLine="540"/>
        <w:jc w:val="both"/>
      </w:pPr>
      <w:r w:rsidRPr="007647BA">
        <w:t>- перечень документов, необходимых для получения муниципальной услуги;</w:t>
      </w:r>
    </w:p>
    <w:p w:rsidR="00703EBD" w:rsidRPr="007647BA" w:rsidRDefault="00703EBD" w:rsidP="00AE0965">
      <w:pPr>
        <w:autoSpaceDE w:val="0"/>
        <w:autoSpaceDN w:val="0"/>
        <w:adjustRightInd w:val="0"/>
        <w:ind w:firstLine="540"/>
        <w:jc w:val="both"/>
      </w:pPr>
      <w:r w:rsidRPr="007647BA">
        <w:t>- местонахождение, номер телефона должностного лица, ответственного за осуществление муниципальной услуги;</w:t>
      </w:r>
    </w:p>
    <w:p w:rsidR="00703EBD" w:rsidRPr="007647BA" w:rsidRDefault="00703EBD" w:rsidP="00AE0965">
      <w:pPr>
        <w:autoSpaceDE w:val="0"/>
        <w:autoSpaceDN w:val="0"/>
        <w:adjustRightInd w:val="0"/>
        <w:ind w:firstLine="540"/>
        <w:jc w:val="both"/>
      </w:pPr>
      <w:r w:rsidRPr="007647BA">
        <w:t>- время приема документов и получения результата предоставления муниципальной услуги;</w:t>
      </w:r>
    </w:p>
    <w:p w:rsidR="00703EBD" w:rsidRPr="007647BA" w:rsidRDefault="00703EBD" w:rsidP="00AE0965">
      <w:pPr>
        <w:autoSpaceDE w:val="0"/>
        <w:autoSpaceDN w:val="0"/>
        <w:adjustRightInd w:val="0"/>
        <w:ind w:firstLine="540"/>
        <w:jc w:val="both"/>
      </w:pPr>
      <w:r w:rsidRPr="007647BA">
        <w:t>- срок рассмотрения заявления о предоставлении муниципальной услуги;</w:t>
      </w:r>
    </w:p>
    <w:p w:rsidR="00703EBD" w:rsidRPr="000D061C" w:rsidRDefault="00703EBD" w:rsidP="00D80CC8">
      <w:pPr>
        <w:jc w:val="both"/>
      </w:pPr>
      <w:r>
        <w:t xml:space="preserve">         </w:t>
      </w:r>
      <w:r w:rsidR="002B1FA9">
        <w:t>- порядок</w:t>
      </w:r>
      <w:r w:rsidRPr="007647BA">
        <w:t xml:space="preserve"> обжалования действий (бездействия) и решений, осуществляемых (принятых) в ходе осуществления муниципальной услуги.</w:t>
      </w:r>
    </w:p>
    <w:p w:rsidR="00703EBD" w:rsidRPr="00E54881" w:rsidRDefault="00703EBD" w:rsidP="002E6AE2">
      <w:pPr>
        <w:jc w:val="both"/>
      </w:pPr>
      <w:r>
        <w:t xml:space="preserve">             </w:t>
      </w:r>
      <w:r w:rsidRPr="00E54881">
        <w:t>3.1.</w:t>
      </w:r>
      <w:r>
        <w:t>2.</w:t>
      </w:r>
      <w:r w:rsidRPr="00E54881">
        <w:t xml:space="preserve"> При ответах на телефонные звонки и устные обращения, должностные лица территориальных отделов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p>
    <w:p w:rsidR="00703EBD" w:rsidRDefault="00703EBD" w:rsidP="00AE0965">
      <w:pPr>
        <w:jc w:val="both"/>
      </w:pPr>
      <w:r>
        <w:t xml:space="preserve">             </w:t>
      </w:r>
      <w:r w:rsidRPr="00E54881">
        <w:t>При невозможности должностного лица администрации,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703EBD" w:rsidRPr="00E54881" w:rsidRDefault="00703EBD" w:rsidP="00AE0965">
      <w:pPr>
        <w:jc w:val="both"/>
      </w:pPr>
      <w:r w:rsidRPr="00AE0965">
        <w:t>Время разговора не должно превышать 20 минут.</w:t>
      </w:r>
      <w:r>
        <w:t xml:space="preserve"> </w:t>
      </w:r>
    </w:p>
    <w:p w:rsidR="00703EBD" w:rsidRPr="00E54881" w:rsidRDefault="00703EBD" w:rsidP="00AE0965">
      <w:pPr>
        <w:jc w:val="both"/>
      </w:pPr>
      <w:r>
        <w:t xml:space="preserve">             3.1.3. При письменном обраще</w:t>
      </w:r>
      <w:r w:rsidRPr="00D11A35">
        <w:t xml:space="preserve">нии </w:t>
      </w:r>
      <w:r w:rsidR="00D11A35" w:rsidRPr="00D11A35">
        <w:t xml:space="preserve">и обращении в электронной форме </w:t>
      </w:r>
      <w:r w:rsidRPr="00D11A35">
        <w:t>заявителю высылается образец заявлени</w:t>
      </w:r>
      <w:r w:rsidR="00D11A35" w:rsidRPr="00D11A35">
        <w:t>я</w:t>
      </w:r>
      <w:r w:rsidR="002B1FA9">
        <w:t xml:space="preserve"> (П</w:t>
      </w:r>
      <w:r w:rsidRPr="00D11A35">
        <w:t>риложение №1) и перечень документов (Приложение № 2) для  постановки  на учет в качестве нуждающихся в жилых помещениях.</w:t>
      </w:r>
    </w:p>
    <w:p w:rsidR="00703EBD" w:rsidRPr="002E6AE2" w:rsidRDefault="00703EBD" w:rsidP="00164CE3">
      <w:pPr>
        <w:jc w:val="both"/>
      </w:pPr>
      <w:r>
        <w:lastRenderedPageBreak/>
        <w:t xml:space="preserve">            </w:t>
      </w:r>
      <w:r w:rsidRPr="00E54881">
        <w:t>Письменные обращения</w:t>
      </w:r>
      <w:r w:rsidR="00D11A35">
        <w:t>, в том числе в электронной форме,</w:t>
      </w:r>
      <w:r w:rsidR="006F13FB">
        <w:rPr>
          <w:sz w:val="28"/>
          <w:szCs w:val="28"/>
        </w:rPr>
        <w:t xml:space="preserve"> </w:t>
      </w:r>
      <w:r w:rsidRPr="00E54881">
        <w:t xml:space="preserve">заявителей о порядке предоставления муниципальной услуги рассматриваются специалистами  территориальных отделов администрации с учетом времени подготовки ответа заявителю в срок, не превышающий </w:t>
      </w:r>
      <w:r>
        <w:t>30</w:t>
      </w:r>
      <w:r w:rsidRPr="00E54881">
        <w:t xml:space="preserve"> дн</w:t>
      </w:r>
      <w:r>
        <w:t>ей с момента регистрации обращения</w:t>
      </w:r>
      <w:r w:rsidRPr="00E54881">
        <w:t>.</w:t>
      </w:r>
      <w:r w:rsidRPr="0027352D">
        <w:rPr>
          <w:color w:val="FF0000"/>
        </w:rPr>
        <w:t xml:space="preserve"> </w:t>
      </w:r>
    </w:p>
    <w:p w:rsidR="00703EBD" w:rsidRPr="00E54881" w:rsidRDefault="00703EBD" w:rsidP="00A6417B">
      <w:pPr>
        <w:jc w:val="both"/>
      </w:pPr>
      <w:r w:rsidRPr="00F076A9">
        <w:t xml:space="preserve">         </w:t>
      </w:r>
      <w:r>
        <w:t xml:space="preserve">   3.1.4</w:t>
      </w:r>
      <w:r w:rsidRPr="00E54881">
        <w:t>.</w:t>
      </w:r>
      <w:r>
        <w:t xml:space="preserve">  О</w:t>
      </w:r>
      <w:r w:rsidRPr="00F076A9">
        <w:t>бращение подлежит обязатель</w:t>
      </w:r>
      <w:r>
        <w:t>ной регистрации в течение 3 дней</w:t>
      </w:r>
      <w:r w:rsidRPr="00F076A9">
        <w:t xml:space="preserve"> с момента поступления его в территориальные отделы администрации</w:t>
      </w:r>
      <w:r>
        <w:t xml:space="preserve"> в журнале регистрации входящих документов</w:t>
      </w:r>
      <w:r w:rsidRPr="00F076A9">
        <w:t>. В случае поступления обращения в день, предшествующий праздничным или выходным дням, регистрация их может производиться в рабочий день, следующий за праздничными или выходными днями.</w:t>
      </w:r>
      <w:r>
        <w:t xml:space="preserve"> Устные обращения фиксируются в журнале рег</w:t>
      </w:r>
      <w:r w:rsidR="002B1FA9">
        <w:t>истрации личного приема граждан.</w:t>
      </w:r>
    </w:p>
    <w:p w:rsidR="00703EBD" w:rsidRPr="00F076A9" w:rsidRDefault="00703EBD" w:rsidP="00EF664B">
      <w:pPr>
        <w:ind w:firstLine="708"/>
        <w:jc w:val="both"/>
      </w:pPr>
      <w:r>
        <w:t>3</w:t>
      </w:r>
      <w:r w:rsidRPr="00F076A9">
        <w:t>.</w:t>
      </w:r>
      <w:r>
        <w:t>1.5</w:t>
      </w:r>
      <w:r w:rsidRPr="00F076A9">
        <w:t>. Основаниями</w:t>
      </w:r>
      <w:r>
        <w:t xml:space="preserve"> для отказа в предоставлении консультации по вопросам</w:t>
      </w:r>
      <w:r w:rsidRPr="00F076A9">
        <w:t xml:space="preserve"> оказания муниципальной услуги </w:t>
      </w:r>
      <w:r w:rsidR="00D754CE">
        <w:t>является</w:t>
      </w:r>
      <w:r w:rsidRPr="00F076A9">
        <w:t>:</w:t>
      </w:r>
    </w:p>
    <w:p w:rsidR="002B1FA9" w:rsidRDefault="002B1FA9" w:rsidP="00EF664B">
      <w:pPr>
        <w:ind w:firstLine="708"/>
        <w:jc w:val="both"/>
      </w:pPr>
      <w:r>
        <w:t xml:space="preserve">а) </w:t>
      </w:r>
      <w:r w:rsidR="00703EBD">
        <w:t>п</w:t>
      </w:r>
      <w:r>
        <w:t>ри личном приеме граждан:</w:t>
      </w:r>
    </w:p>
    <w:p w:rsidR="00703EBD" w:rsidRPr="00F076A9" w:rsidRDefault="002B1FA9" w:rsidP="00EF664B">
      <w:pPr>
        <w:ind w:firstLine="708"/>
        <w:jc w:val="both"/>
      </w:pPr>
      <w:r>
        <w:t>- отсутств</w:t>
      </w:r>
      <w:r w:rsidR="001C03CB">
        <w:t>ие</w:t>
      </w:r>
      <w:r>
        <w:t xml:space="preserve"> </w:t>
      </w:r>
      <w:r w:rsidR="00703EBD" w:rsidRPr="00F076A9">
        <w:t xml:space="preserve"> документ</w:t>
      </w:r>
      <w:r w:rsidR="001C03CB">
        <w:t>а</w:t>
      </w:r>
      <w:r w:rsidR="00703EBD" w:rsidRPr="00F076A9">
        <w:t xml:space="preserve">, </w:t>
      </w:r>
      <w:r w:rsidR="001C03CB" w:rsidRPr="00F076A9">
        <w:t>удо</w:t>
      </w:r>
      <w:r w:rsidR="001C03CB">
        <w:t>стоверяющего</w:t>
      </w:r>
      <w:r>
        <w:t xml:space="preserve"> личность заявителя;</w:t>
      </w:r>
    </w:p>
    <w:p w:rsidR="002B1FA9" w:rsidRDefault="002B1FA9" w:rsidP="00EF664B">
      <w:pPr>
        <w:ind w:firstLine="708"/>
        <w:jc w:val="both"/>
      </w:pPr>
      <w:r>
        <w:t xml:space="preserve">б) </w:t>
      </w:r>
      <w:r w:rsidR="00703EBD">
        <w:t>п</w:t>
      </w:r>
      <w:r w:rsidR="00703EBD" w:rsidRPr="00F076A9">
        <w:t xml:space="preserve">ри письменном обращении </w:t>
      </w:r>
    </w:p>
    <w:p w:rsidR="00703EBD" w:rsidRDefault="002B1FA9" w:rsidP="00EF664B">
      <w:pPr>
        <w:ind w:firstLine="708"/>
        <w:jc w:val="both"/>
      </w:pPr>
      <w:r>
        <w:t xml:space="preserve">- </w:t>
      </w:r>
      <w:r w:rsidR="00703EBD" w:rsidRPr="00F076A9">
        <w:t>отсутствие в заявлении имени и фамилии гражд</w:t>
      </w:r>
      <w:r>
        <w:t xml:space="preserve">анина, направившего обращение, и </w:t>
      </w:r>
      <w:r w:rsidR="00703EBD" w:rsidRPr="00F076A9">
        <w:t xml:space="preserve"> почтового адреса, по которому должен быть направлен ответ, а также отсутствие, в случае необходимости,  приложений докуме</w:t>
      </w:r>
      <w:r>
        <w:t>нтов и материалов либо их копии;</w:t>
      </w:r>
    </w:p>
    <w:p w:rsidR="00703EBD" w:rsidRPr="00F076A9" w:rsidRDefault="00703EBD" w:rsidP="00EF664B">
      <w:pPr>
        <w:ind w:firstLine="708"/>
        <w:jc w:val="both"/>
      </w:pPr>
      <w:r>
        <w:t>- если письменное обращение содержит вопросы, решение которых не входит в ком</w:t>
      </w:r>
      <w:r w:rsidR="002B1FA9">
        <w:t>петенцию исполнительного органа.</w:t>
      </w:r>
    </w:p>
    <w:p w:rsidR="00703EBD" w:rsidRPr="00F076A9" w:rsidRDefault="00703EBD" w:rsidP="00EF664B">
      <w:pPr>
        <w:ind w:firstLine="708"/>
        <w:jc w:val="both"/>
      </w:pPr>
      <w:r w:rsidRPr="00F076A9">
        <w:t>Заявитель, получивший отказ, имеет право на повторное обращение в случае устранения причин или изменения обстоятельств, вследствие которых ему было отказано.</w:t>
      </w:r>
    </w:p>
    <w:p w:rsidR="00703EBD" w:rsidRPr="00B67F39" w:rsidRDefault="00703EBD" w:rsidP="00B67F39">
      <w:pPr>
        <w:ind w:firstLine="708"/>
        <w:jc w:val="both"/>
      </w:pPr>
      <w:r w:rsidRPr="005037D9">
        <w:t>3.1.6. Результатом выполнения административной процедуры в виде консультирования по вопросам оказания муниципальной услуги я</w:t>
      </w:r>
      <w:r w:rsidR="002B1FA9">
        <w:t>вляется исчерпывающие сведения, интересующие</w:t>
      </w:r>
      <w:r w:rsidRPr="005037D9">
        <w:t xml:space="preserve"> заявителя по процедуре предоставления информации об очередности предоставления жилых помещений на условиях социального найма.</w:t>
      </w:r>
      <w:r w:rsidRPr="006F5530">
        <w:t xml:space="preserve">   </w:t>
      </w:r>
    </w:p>
    <w:p w:rsidR="00703EBD" w:rsidRPr="00E54881" w:rsidRDefault="00703EBD" w:rsidP="001F45C2">
      <w:pPr>
        <w:jc w:val="both"/>
      </w:pPr>
      <w:r>
        <w:t xml:space="preserve">           3.2. Основанием приема и регистрация заявлений (Приложение № 1) по</w:t>
      </w:r>
      <w:r w:rsidRPr="00A964CB">
        <w:t xml:space="preserve"> </w:t>
      </w:r>
      <w:r>
        <w:t>признанию нуждающихся в предоставлении жилого помещения по договору</w:t>
      </w:r>
      <w:r w:rsidRPr="00F076A9">
        <w:t xml:space="preserve"> социального найма</w:t>
      </w:r>
      <w:r>
        <w:t xml:space="preserve"> является:</w:t>
      </w:r>
    </w:p>
    <w:p w:rsidR="00703EBD" w:rsidRDefault="00703EBD" w:rsidP="001F45C2">
      <w:pPr>
        <w:jc w:val="both"/>
      </w:pPr>
      <w:r>
        <w:t xml:space="preserve">        при личном приеме:</w:t>
      </w:r>
    </w:p>
    <w:p w:rsidR="00703EBD" w:rsidRPr="004578EC" w:rsidRDefault="00703EBD" w:rsidP="00C14011">
      <w:pPr>
        <w:autoSpaceDE w:val="0"/>
        <w:autoSpaceDN w:val="0"/>
        <w:adjustRightInd w:val="0"/>
        <w:jc w:val="both"/>
        <w:rPr>
          <w:color w:val="FF0000"/>
        </w:rPr>
      </w:pPr>
      <w:r>
        <w:t xml:space="preserve">           - письменное заявление</w:t>
      </w:r>
      <w:r w:rsidR="004578EC" w:rsidRPr="004578EC">
        <w:t xml:space="preserve"> </w:t>
      </w:r>
      <w:r w:rsidR="004578EC">
        <w:t xml:space="preserve">с </w:t>
      </w:r>
      <w:r w:rsidR="004578EC" w:rsidRPr="007647BA">
        <w:t>пакетом документов</w:t>
      </w:r>
      <w:r w:rsidR="004578EC">
        <w:t xml:space="preserve"> указанных в п. 2.6.1. настоящего Административного регламента;</w:t>
      </w:r>
    </w:p>
    <w:p w:rsidR="00703EBD" w:rsidRDefault="00703EBD" w:rsidP="001F45C2">
      <w:pPr>
        <w:jc w:val="both"/>
      </w:pPr>
      <w:r>
        <w:t xml:space="preserve">        при  письменном обращении:</w:t>
      </w:r>
    </w:p>
    <w:p w:rsidR="006F13FB" w:rsidRDefault="00703EBD" w:rsidP="002A3A3C">
      <w:pPr>
        <w:autoSpaceDE w:val="0"/>
        <w:autoSpaceDN w:val="0"/>
        <w:adjustRightInd w:val="0"/>
        <w:ind w:firstLine="540"/>
        <w:jc w:val="both"/>
      </w:pPr>
      <w:r>
        <w:t xml:space="preserve">           - заяв</w:t>
      </w:r>
      <w:r w:rsidR="00D11A35">
        <w:t>ление, в том числе в электронной форме</w:t>
      </w:r>
      <w:r w:rsidR="002A3A3C">
        <w:t>, посредством Единого портала государственных и муниципальных услуг «Государственные услуги» (</w:t>
      </w:r>
      <w:hyperlink r:id="rId11" w:history="1">
        <w:r w:rsidR="002A3A3C" w:rsidRPr="00EA2F12">
          <w:rPr>
            <w:rStyle w:val="a3"/>
            <w:lang w:val="en-US"/>
          </w:rPr>
          <w:t>www</w:t>
        </w:r>
        <w:r w:rsidR="002A3A3C" w:rsidRPr="000A2B81">
          <w:rPr>
            <w:rStyle w:val="a3"/>
          </w:rPr>
          <w:t>.</w:t>
        </w:r>
        <w:r w:rsidR="002A3A3C" w:rsidRPr="00EA2F12">
          <w:rPr>
            <w:rStyle w:val="a3"/>
            <w:lang w:val="en-US"/>
          </w:rPr>
          <w:t>gosuslugi</w:t>
        </w:r>
        <w:r w:rsidR="002A3A3C" w:rsidRPr="000A2B81">
          <w:rPr>
            <w:rStyle w:val="a3"/>
          </w:rPr>
          <w:t>.</w:t>
        </w:r>
        <w:r w:rsidR="002A3A3C" w:rsidRPr="00EA2F12">
          <w:rPr>
            <w:rStyle w:val="a3"/>
            <w:lang w:val="en-US"/>
          </w:rPr>
          <w:t>ru</w:t>
        </w:r>
      </w:hyperlink>
      <w:r w:rsidR="002A3A3C" w:rsidRPr="000A2B81">
        <w:t xml:space="preserve">) </w:t>
      </w:r>
      <w:r w:rsidR="002A3A3C">
        <w:t>или через интернет сайт «Государственные услуги Красноярского края»</w:t>
      </w:r>
      <w:r w:rsidR="002A3A3C" w:rsidRPr="000A2B81">
        <w:t xml:space="preserve"> </w:t>
      </w:r>
      <w:r w:rsidR="002A3A3C">
        <w:t>(</w:t>
      </w:r>
      <w:hyperlink r:id="rId12" w:history="1">
        <w:r w:rsidR="002A3A3C" w:rsidRPr="00EA2F12">
          <w:rPr>
            <w:rStyle w:val="a3"/>
            <w:lang w:val="en-US"/>
          </w:rPr>
          <w:t>www</w:t>
        </w:r>
        <w:r w:rsidR="002A3A3C" w:rsidRPr="00EA2F12">
          <w:rPr>
            <w:rStyle w:val="a3"/>
          </w:rPr>
          <w:t>.</w:t>
        </w:r>
        <w:r w:rsidR="002A3A3C" w:rsidRPr="00EA2F12">
          <w:rPr>
            <w:rStyle w:val="a3"/>
            <w:lang w:val="en-US"/>
          </w:rPr>
          <w:t>gosuslugi</w:t>
        </w:r>
        <w:r w:rsidR="002A3A3C" w:rsidRPr="00EA2F12">
          <w:rPr>
            <w:rStyle w:val="a3"/>
          </w:rPr>
          <w:t>.</w:t>
        </w:r>
        <w:r w:rsidR="002A3A3C" w:rsidRPr="00EA2F12">
          <w:rPr>
            <w:rStyle w:val="a3"/>
            <w:lang w:val="en-US"/>
          </w:rPr>
          <w:t>krskstate</w:t>
        </w:r>
        <w:r w:rsidR="002A3A3C" w:rsidRPr="00EA2F12">
          <w:rPr>
            <w:rStyle w:val="a3"/>
          </w:rPr>
          <w:t>.</w:t>
        </w:r>
        <w:r w:rsidR="002A3A3C" w:rsidRPr="00EA2F12">
          <w:rPr>
            <w:rStyle w:val="a3"/>
            <w:lang w:val="en-US"/>
          </w:rPr>
          <w:t>ru</w:t>
        </w:r>
      </w:hyperlink>
      <w:r w:rsidR="002A3A3C">
        <w:t>)</w:t>
      </w:r>
      <w:r w:rsidR="00D11A35">
        <w:t>.</w:t>
      </w:r>
      <w:r w:rsidR="00950E1B">
        <w:t xml:space="preserve"> </w:t>
      </w:r>
    </w:p>
    <w:p w:rsidR="00703EBD" w:rsidRPr="00D11A35" w:rsidRDefault="00703EBD" w:rsidP="00CF221C">
      <w:pPr>
        <w:autoSpaceDE w:val="0"/>
        <w:autoSpaceDN w:val="0"/>
        <w:adjustRightInd w:val="0"/>
        <w:jc w:val="both"/>
      </w:pPr>
      <w:r>
        <w:rPr>
          <w:color w:val="FF0000"/>
        </w:rPr>
        <w:t xml:space="preserve">             </w:t>
      </w:r>
      <w:r w:rsidRPr="00CF221C">
        <w:t>При личном обращении в</w:t>
      </w:r>
      <w:r>
        <w:t xml:space="preserve">месте </w:t>
      </w:r>
      <w:r w:rsidRPr="00D11A35">
        <w:t>с заявлением представляются  документы, указанные в п. 2.6.</w:t>
      </w:r>
      <w:r w:rsidR="00D11A35" w:rsidRPr="00D11A35">
        <w:t>1.</w:t>
      </w:r>
      <w:r w:rsidRPr="00D11A35">
        <w:t xml:space="preserve"> и их копии. Копии документов после проверки их соответствия оригиналам заверяются должностным лицом, принимающим документы, а оригиналы возвращаются заявителю. </w:t>
      </w:r>
      <w:r w:rsidR="004A6871">
        <w:t xml:space="preserve">При </w:t>
      </w:r>
      <w:r w:rsidR="004A6871" w:rsidRPr="00D11A35">
        <w:t>письменном обращении</w:t>
      </w:r>
      <w:r w:rsidR="004A6871">
        <w:t xml:space="preserve"> и отправке заявления почтовым отправлением копии документов указанных в п. 2.6.1. настоящего Административного регламента прилагаются в нотариально заверенном порядке, при отправлении в электронной форме документы прилагаются в сканированном виде, при этом заявление и документы заверяются электронной подписью заявителя. </w:t>
      </w:r>
    </w:p>
    <w:p w:rsidR="00703EBD" w:rsidRPr="00F076A9" w:rsidRDefault="00703EBD" w:rsidP="00925C65">
      <w:pPr>
        <w:jc w:val="both"/>
      </w:pPr>
      <w:r>
        <w:t xml:space="preserve">         3.2.1</w:t>
      </w:r>
      <w:r w:rsidRPr="00F076A9">
        <w:t>. Личный прием граждан в администрации или территориальных отделах администрации производится при предъявлении документа, удостоверяющего личность заявителя</w:t>
      </w:r>
      <w:r>
        <w:t>.</w:t>
      </w:r>
      <w:r w:rsidRPr="00A151F9">
        <w:rPr>
          <w:lang w:bidi="yi-Hebr"/>
        </w:rPr>
        <w:t xml:space="preserve"> </w:t>
      </w:r>
    </w:p>
    <w:p w:rsidR="00703EBD" w:rsidRPr="003B293C" w:rsidRDefault="00703EBD" w:rsidP="00EF664B">
      <w:pPr>
        <w:jc w:val="both"/>
      </w:pPr>
      <w:r w:rsidRPr="003B293C">
        <w:t>Письменное обращение заявителя в обязательном порядке должно содержать:</w:t>
      </w:r>
    </w:p>
    <w:p w:rsidR="00703EBD" w:rsidRPr="00F076A9" w:rsidRDefault="00703EBD" w:rsidP="00EF664B">
      <w:pPr>
        <w:ind w:firstLine="1080"/>
        <w:jc w:val="both"/>
      </w:pPr>
      <w:r w:rsidRPr="003B293C">
        <w:t>- наименование территориального отдела администрации сельского поселения Хатанга и фамилию, имя, отчество соответствующего должностного лица, либо должность соответствующего лица администрации;</w:t>
      </w:r>
    </w:p>
    <w:p w:rsidR="00703EBD" w:rsidRPr="00F076A9" w:rsidRDefault="00703EBD" w:rsidP="00EF664B">
      <w:pPr>
        <w:ind w:firstLine="1080"/>
        <w:jc w:val="both"/>
      </w:pPr>
      <w:r>
        <w:lastRenderedPageBreak/>
        <w:t xml:space="preserve">- </w:t>
      </w:r>
      <w:r w:rsidRPr="00F076A9">
        <w:t>фамилию, имя, отчество (пос</w:t>
      </w:r>
      <w:r>
        <w:t>леднее – при наличии) заявителя</w:t>
      </w:r>
      <w:r w:rsidRPr="00F076A9">
        <w:t>;</w:t>
      </w:r>
    </w:p>
    <w:p w:rsidR="00703EBD" w:rsidRDefault="00703EBD" w:rsidP="00EF664B">
      <w:pPr>
        <w:ind w:firstLine="1080"/>
        <w:jc w:val="both"/>
      </w:pPr>
      <w:r>
        <w:t xml:space="preserve">- </w:t>
      </w:r>
      <w:r w:rsidRPr="00F076A9">
        <w:t>по</w:t>
      </w:r>
      <w:r>
        <w:t>чтовый адрес и (или) адрес электронной почты, по которому должен быть направлен</w:t>
      </w:r>
      <w:r w:rsidRPr="00F076A9">
        <w:t xml:space="preserve"> ответ;</w:t>
      </w:r>
    </w:p>
    <w:p w:rsidR="00703EBD" w:rsidRPr="00F076A9" w:rsidRDefault="00703EBD" w:rsidP="00EF664B">
      <w:pPr>
        <w:ind w:firstLine="1080"/>
        <w:jc w:val="both"/>
      </w:pPr>
      <w:r>
        <w:t>- состав семьи, с обязательным указанием родства, даты рождения и даты прописки;</w:t>
      </w:r>
    </w:p>
    <w:p w:rsidR="00703EBD" w:rsidRPr="00F076A9" w:rsidRDefault="00703EBD" w:rsidP="00EF664B">
      <w:pPr>
        <w:ind w:firstLine="1080"/>
        <w:jc w:val="both"/>
      </w:pPr>
      <w:r>
        <w:t xml:space="preserve">- </w:t>
      </w:r>
      <w:r w:rsidRPr="00F076A9">
        <w:t>личную подпись заявителя и дату.</w:t>
      </w:r>
    </w:p>
    <w:p w:rsidR="00703EBD" w:rsidRPr="00D11A35" w:rsidRDefault="00703EBD" w:rsidP="008A78D4">
      <w:pPr>
        <w:autoSpaceDE w:val="0"/>
        <w:autoSpaceDN w:val="0"/>
        <w:adjustRightInd w:val="0"/>
        <w:ind w:firstLine="540"/>
        <w:jc w:val="both"/>
        <w:outlineLvl w:val="1"/>
        <w:rPr>
          <w:lang w:bidi="yi-Hebr"/>
        </w:rPr>
      </w:pPr>
      <w:r w:rsidRPr="00D11A35">
        <w:t xml:space="preserve">Заявления принимаются только при наличии пакета документов </w:t>
      </w:r>
      <w:r w:rsidR="00D11A35" w:rsidRPr="00D11A35">
        <w:t xml:space="preserve">указанных в п. 2.6.1., </w:t>
      </w:r>
      <w:r w:rsidRPr="00D11A35">
        <w:t>и их копий</w:t>
      </w:r>
      <w:r w:rsidR="00D11A35">
        <w:t>.</w:t>
      </w:r>
      <w:r w:rsidRPr="00D11A35">
        <w:t xml:space="preserve"> </w:t>
      </w:r>
    </w:p>
    <w:p w:rsidR="00482527" w:rsidRDefault="00703EBD" w:rsidP="00482527">
      <w:pPr>
        <w:ind w:firstLine="567"/>
        <w:jc w:val="both"/>
      </w:pPr>
      <w:r>
        <w:t xml:space="preserve"> </w:t>
      </w:r>
      <w:r w:rsidRPr="00422E1A">
        <w:t>3.</w:t>
      </w:r>
      <w:r>
        <w:t>2</w:t>
      </w:r>
      <w:r w:rsidRPr="00422E1A">
        <w:t>.</w:t>
      </w:r>
      <w:r>
        <w:t>2. Прием и регистрация заявлений по предоставлению</w:t>
      </w:r>
      <w:r w:rsidRPr="008A27D7">
        <w:t xml:space="preserve"> муниц</w:t>
      </w:r>
      <w:r>
        <w:t>ипальной услуги осуществляются специалистами территориальных отелов</w:t>
      </w:r>
      <w:r w:rsidRPr="008A27D7">
        <w:t xml:space="preserve"> администрации сельского поселения</w:t>
      </w:r>
      <w:r>
        <w:t>.</w:t>
      </w:r>
      <w:r w:rsidRPr="008A27D7">
        <w:t xml:space="preserve"> </w:t>
      </w:r>
    </w:p>
    <w:p w:rsidR="00482527" w:rsidRDefault="00703EBD" w:rsidP="00482527">
      <w:pPr>
        <w:ind w:firstLine="567"/>
        <w:jc w:val="both"/>
      </w:pPr>
      <w:r>
        <w:t xml:space="preserve">3.2.3. </w:t>
      </w:r>
      <w:r w:rsidRPr="00AE0965">
        <w:t xml:space="preserve">Максимальное время проверки, приема и регистрации заявления </w:t>
      </w:r>
      <w:r w:rsidRPr="00C004C1">
        <w:rPr>
          <w:color w:val="000000" w:themeColor="text1"/>
        </w:rPr>
        <w:t>с комплектом документов территориальными отделами администрации сельского посе</w:t>
      </w:r>
      <w:r w:rsidRPr="00AE0965">
        <w:t>ления Хата</w:t>
      </w:r>
      <w:r w:rsidR="00482527">
        <w:t>нга – не должно превышать 1 час.</w:t>
      </w:r>
    </w:p>
    <w:p w:rsidR="00482527" w:rsidRDefault="00703EBD" w:rsidP="00482527">
      <w:pPr>
        <w:ind w:firstLine="567"/>
        <w:jc w:val="both"/>
      </w:pPr>
      <w:r w:rsidRPr="008A78D4">
        <w:t xml:space="preserve">3.2.4. </w:t>
      </w:r>
      <w:r w:rsidRPr="008A78D4">
        <w:rPr>
          <w:lang w:bidi="yi-Hebr"/>
        </w:rPr>
        <w:t>Гражданину, подавшему заявление о принятии на учет, выдается расписка</w:t>
      </w:r>
      <w:r w:rsidR="00732499">
        <w:rPr>
          <w:lang w:bidi="yi-Hebr"/>
        </w:rPr>
        <w:t xml:space="preserve"> (П</w:t>
      </w:r>
      <w:r>
        <w:rPr>
          <w:lang w:bidi="yi-Hebr"/>
        </w:rPr>
        <w:t>риложение №3)</w:t>
      </w:r>
      <w:r w:rsidRPr="008A78D4">
        <w:rPr>
          <w:lang w:bidi="yi-Hebr"/>
        </w:rPr>
        <w:t xml:space="preserve"> в получении документов с указанием их перечня, даты получения, порядкового номера, под которым зарегистрировано его заявление в Книге регистрации заявлений, даты, времени и места принятия документов.</w:t>
      </w:r>
    </w:p>
    <w:p w:rsidR="00703EBD" w:rsidRDefault="00703EBD" w:rsidP="00482527">
      <w:pPr>
        <w:ind w:firstLine="567"/>
        <w:jc w:val="both"/>
      </w:pPr>
      <w:r>
        <w:rPr>
          <w:lang w:bidi="yi-Hebr"/>
        </w:rPr>
        <w:t xml:space="preserve">3.2.5. </w:t>
      </w:r>
      <w:r w:rsidRPr="00F076A9">
        <w:t>Основаниями для отказа в приеме документов, необходимых для оказания муниципаль</w:t>
      </w:r>
      <w:r w:rsidR="00D754CE">
        <w:t>ной услуги является</w:t>
      </w:r>
      <w:r w:rsidRPr="00F076A9">
        <w:t>:</w:t>
      </w:r>
      <w:r w:rsidRPr="00B67F39">
        <w:t xml:space="preserve"> </w:t>
      </w:r>
    </w:p>
    <w:p w:rsidR="00D754CE" w:rsidRDefault="00D754CE" w:rsidP="00B67F39">
      <w:pPr>
        <w:autoSpaceDE w:val="0"/>
        <w:autoSpaceDN w:val="0"/>
        <w:adjustRightInd w:val="0"/>
        <w:ind w:firstLine="540"/>
        <w:jc w:val="both"/>
        <w:outlineLvl w:val="0"/>
      </w:pPr>
      <w:r>
        <w:t xml:space="preserve">а) </w:t>
      </w:r>
      <w:r w:rsidR="00703EBD">
        <w:t>п</w:t>
      </w:r>
      <w:r w:rsidR="00703EBD" w:rsidRPr="00F076A9">
        <w:t>ри личном приеме граждан</w:t>
      </w:r>
      <w:r>
        <w:t>:</w:t>
      </w:r>
    </w:p>
    <w:p w:rsidR="00D754CE" w:rsidRDefault="00D754CE" w:rsidP="00D754CE">
      <w:pPr>
        <w:autoSpaceDE w:val="0"/>
        <w:autoSpaceDN w:val="0"/>
        <w:adjustRightInd w:val="0"/>
        <w:ind w:firstLine="540"/>
        <w:jc w:val="both"/>
        <w:outlineLvl w:val="0"/>
        <w:rPr>
          <w:lang w:bidi="yi-Hebr"/>
        </w:rPr>
      </w:pPr>
      <w:r>
        <w:t>- отсутствие</w:t>
      </w:r>
      <w:r w:rsidR="00703EBD" w:rsidRPr="00F076A9">
        <w:t xml:space="preserve"> документа, удостоверяющего личность заявителя.</w:t>
      </w:r>
      <w:r w:rsidR="00703EBD" w:rsidRPr="008C55EC">
        <w:rPr>
          <w:lang w:bidi="yi-Hebr"/>
        </w:rPr>
        <w:t xml:space="preserve"> </w:t>
      </w:r>
    </w:p>
    <w:p w:rsidR="00D754CE" w:rsidRDefault="00703EBD" w:rsidP="00D754CE">
      <w:pPr>
        <w:autoSpaceDE w:val="0"/>
        <w:autoSpaceDN w:val="0"/>
        <w:adjustRightInd w:val="0"/>
        <w:ind w:firstLine="540"/>
        <w:jc w:val="both"/>
        <w:outlineLvl w:val="0"/>
        <w:rPr>
          <w:lang w:bidi="yi-Hebr"/>
        </w:rPr>
      </w:pPr>
      <w:r>
        <w:rPr>
          <w:lang w:bidi="yi-Hebr"/>
        </w:rPr>
        <w:t>В ходе личного приема гражданину может быть отказано в дальнейшем рассмотрении обращения, если ему ранее был дан ответ по существу по</w:t>
      </w:r>
      <w:r w:rsidR="00D754CE">
        <w:rPr>
          <w:lang w:bidi="yi-Hebr"/>
        </w:rPr>
        <w:t>ставленных в обращении вопросов.</w:t>
      </w:r>
    </w:p>
    <w:p w:rsidR="00D754CE" w:rsidRDefault="00D754CE" w:rsidP="00D754CE">
      <w:pPr>
        <w:autoSpaceDE w:val="0"/>
        <w:autoSpaceDN w:val="0"/>
        <w:adjustRightInd w:val="0"/>
        <w:ind w:firstLine="540"/>
        <w:jc w:val="both"/>
        <w:outlineLvl w:val="0"/>
      </w:pPr>
      <w:r>
        <w:rPr>
          <w:lang w:bidi="yi-Hebr"/>
        </w:rPr>
        <w:t xml:space="preserve">б) </w:t>
      </w:r>
      <w:r w:rsidR="00703EBD">
        <w:t>п</w:t>
      </w:r>
      <w:r w:rsidR="00703EBD" w:rsidRPr="00F076A9">
        <w:t>ри письменном обращении</w:t>
      </w:r>
      <w:r>
        <w:t>:</w:t>
      </w:r>
    </w:p>
    <w:p w:rsidR="00D754CE" w:rsidRDefault="00D754CE" w:rsidP="00D754CE">
      <w:pPr>
        <w:autoSpaceDE w:val="0"/>
        <w:autoSpaceDN w:val="0"/>
        <w:adjustRightInd w:val="0"/>
        <w:ind w:firstLine="540"/>
        <w:jc w:val="both"/>
        <w:outlineLvl w:val="0"/>
        <w:rPr>
          <w:lang w:bidi="yi-Hebr"/>
        </w:rPr>
      </w:pPr>
      <w:r>
        <w:t>-</w:t>
      </w:r>
      <w:r w:rsidR="00703EBD" w:rsidRPr="00F076A9">
        <w:t xml:space="preserve"> отсутствие в заявлении имени и фамилии гражданина, на</w:t>
      </w:r>
      <w:r w:rsidR="00703EBD">
        <w:t xml:space="preserve">правившего обращение, </w:t>
      </w:r>
      <w:r w:rsidR="00703EBD" w:rsidRPr="00F076A9">
        <w:t xml:space="preserve"> почтового адреса</w:t>
      </w:r>
      <w:r w:rsidR="00703EBD">
        <w:t xml:space="preserve"> и (или) адреса электронной почты</w:t>
      </w:r>
      <w:r w:rsidR="00703EBD" w:rsidRPr="00F076A9">
        <w:t xml:space="preserve">, по которому должен быть направлен </w:t>
      </w:r>
      <w:r w:rsidR="00703EBD">
        <w:t xml:space="preserve">ответ, </w:t>
      </w:r>
      <w:r w:rsidR="00703EBD" w:rsidRPr="007647BA">
        <w:t>отсутст</w:t>
      </w:r>
      <w:r w:rsidR="00703EBD">
        <w:t>вие подписи</w:t>
      </w:r>
      <w:r w:rsidR="00703EBD" w:rsidRPr="007647BA">
        <w:t xml:space="preserve"> на заявлении;</w:t>
      </w:r>
    </w:p>
    <w:p w:rsidR="00D754CE" w:rsidRDefault="00D754CE" w:rsidP="00D754CE">
      <w:pPr>
        <w:autoSpaceDE w:val="0"/>
        <w:autoSpaceDN w:val="0"/>
        <w:adjustRightInd w:val="0"/>
        <w:ind w:firstLine="540"/>
        <w:jc w:val="both"/>
        <w:outlineLvl w:val="0"/>
      </w:pPr>
      <w:r>
        <w:rPr>
          <w:lang w:bidi="yi-Hebr"/>
        </w:rPr>
        <w:t xml:space="preserve">- </w:t>
      </w:r>
      <w:r w:rsidR="00703EBD" w:rsidRPr="00992FAB">
        <w:t>не пред</w:t>
      </w:r>
      <w:r w:rsidR="00992FAB" w:rsidRPr="00992FAB">
        <w:t>ставлен</w:t>
      </w:r>
      <w:r>
        <w:t>ы</w:t>
      </w:r>
      <w:r w:rsidR="00992FAB" w:rsidRPr="00992FAB">
        <w:t xml:space="preserve"> </w:t>
      </w:r>
      <w:r>
        <w:t>документы</w:t>
      </w:r>
      <w:r w:rsidRPr="00992FAB">
        <w:t xml:space="preserve"> </w:t>
      </w:r>
      <w:r w:rsidR="00992FAB" w:rsidRPr="00992FAB">
        <w:t>предусмотренн</w:t>
      </w:r>
      <w:r>
        <w:t>ые</w:t>
      </w:r>
      <w:r w:rsidR="00992FAB" w:rsidRPr="00992FAB">
        <w:t xml:space="preserve"> п.2.6.1.</w:t>
      </w:r>
      <w:r w:rsidR="00703EBD" w:rsidRPr="00992FAB">
        <w:t>;</w:t>
      </w:r>
    </w:p>
    <w:p w:rsidR="00D754CE" w:rsidRDefault="00D754CE" w:rsidP="00D754CE">
      <w:pPr>
        <w:autoSpaceDE w:val="0"/>
        <w:autoSpaceDN w:val="0"/>
        <w:adjustRightInd w:val="0"/>
        <w:ind w:firstLine="540"/>
        <w:jc w:val="both"/>
        <w:outlineLvl w:val="0"/>
      </w:pPr>
      <w:r>
        <w:t xml:space="preserve">- </w:t>
      </w:r>
      <w:r w:rsidRPr="007647BA">
        <w:t>представленн</w:t>
      </w:r>
      <w:r>
        <w:t>ые</w:t>
      </w:r>
      <w:r w:rsidR="00703EBD" w:rsidRPr="007647BA">
        <w:t xml:space="preserve"> документы, не подтверждают право соответствующего гражданина состоять на учете;</w:t>
      </w:r>
    </w:p>
    <w:p w:rsidR="00D754CE" w:rsidRDefault="00D754CE" w:rsidP="00D754CE">
      <w:pPr>
        <w:autoSpaceDE w:val="0"/>
        <w:autoSpaceDN w:val="0"/>
        <w:adjustRightInd w:val="0"/>
        <w:ind w:firstLine="540"/>
        <w:jc w:val="both"/>
        <w:outlineLvl w:val="0"/>
      </w:pPr>
      <w:r>
        <w:t xml:space="preserve">- </w:t>
      </w:r>
      <w:r w:rsidR="00703EBD">
        <w:t>не истек пяти</w:t>
      </w:r>
      <w:r w:rsidR="00703EBD" w:rsidRPr="007647BA">
        <w:t>летний срок у граждан, которые с намерением приобретения права состо</w:t>
      </w:r>
      <w:r w:rsidR="00703EBD">
        <w:t>ять на учете совершили действия</w:t>
      </w:r>
      <w:r w:rsidR="00703EBD" w:rsidRPr="007647BA">
        <w:t>, в результате которых такие граждане могут быть признаны нуждающимися в жилых помещениях;</w:t>
      </w:r>
    </w:p>
    <w:p w:rsidR="00703EBD" w:rsidRPr="007647BA" w:rsidRDefault="00D754CE" w:rsidP="00D754CE">
      <w:pPr>
        <w:autoSpaceDE w:val="0"/>
        <w:autoSpaceDN w:val="0"/>
        <w:adjustRightInd w:val="0"/>
        <w:ind w:firstLine="540"/>
        <w:jc w:val="both"/>
        <w:outlineLvl w:val="0"/>
        <w:rPr>
          <w:lang w:bidi="yi-Hebr"/>
        </w:rPr>
      </w:pPr>
      <w:r>
        <w:t xml:space="preserve">- </w:t>
      </w:r>
      <w:r w:rsidR="00703EBD" w:rsidRPr="007647BA">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482527" w:rsidRDefault="00703EBD" w:rsidP="00482527">
      <w:pPr>
        <w:autoSpaceDE w:val="0"/>
        <w:autoSpaceDN w:val="0"/>
        <w:adjustRightInd w:val="0"/>
        <w:jc w:val="both"/>
        <w:outlineLvl w:val="0"/>
        <w:rPr>
          <w:lang w:bidi="yi-Hebr"/>
        </w:rPr>
      </w:pPr>
      <w:r>
        <w:rPr>
          <w:lang w:bidi="yi-Hebr"/>
        </w:rPr>
        <w:t xml:space="preserve">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82527" w:rsidRDefault="00703EBD" w:rsidP="00482527">
      <w:pPr>
        <w:autoSpaceDE w:val="0"/>
        <w:autoSpaceDN w:val="0"/>
        <w:adjustRightInd w:val="0"/>
        <w:ind w:firstLine="567"/>
        <w:jc w:val="both"/>
        <w:outlineLvl w:val="0"/>
        <w:rPr>
          <w:lang w:bidi="yi-Hebr"/>
        </w:rPr>
      </w:pPr>
      <w:r w:rsidRPr="005037D9">
        <w:rPr>
          <w:lang w:bidi="yi-Hebr"/>
        </w:rPr>
        <w:t xml:space="preserve">3.2.6. Результатом </w:t>
      </w:r>
      <w:r w:rsidRPr="00AE0965">
        <w:rPr>
          <w:lang w:bidi="yi-Hebr"/>
        </w:rPr>
        <w:t>выполнения административной процедуры является запись в Книге регистрации заявлений с присвоением порядкового номера на дату принятия заявления.</w:t>
      </w:r>
    </w:p>
    <w:p w:rsidR="00482527" w:rsidRDefault="00703EBD" w:rsidP="00482527">
      <w:pPr>
        <w:autoSpaceDE w:val="0"/>
        <w:autoSpaceDN w:val="0"/>
        <w:adjustRightInd w:val="0"/>
        <w:ind w:firstLine="567"/>
        <w:jc w:val="both"/>
        <w:outlineLvl w:val="0"/>
        <w:rPr>
          <w:lang w:bidi="yi-Hebr"/>
        </w:rPr>
      </w:pPr>
      <w:r w:rsidRPr="00AE0965">
        <w:rPr>
          <w:lang w:bidi="yi-Hebr"/>
        </w:rPr>
        <w:t xml:space="preserve">3.3. Рассмотрение и правовая экспертиза документов проводится </w:t>
      </w:r>
      <w:r w:rsidR="00482527">
        <w:rPr>
          <w:lang w:bidi="yi-Hebr"/>
        </w:rPr>
        <w:t xml:space="preserve">начальниками и (или) </w:t>
      </w:r>
      <w:r w:rsidRPr="00AE0965">
        <w:rPr>
          <w:lang w:bidi="yi-Hebr"/>
        </w:rPr>
        <w:t>специалистами территориальных отделов администрации сельского поселения Хатанга согласно полученным и зарегистрированным заявлениям.</w:t>
      </w:r>
    </w:p>
    <w:p w:rsidR="00482527" w:rsidRDefault="00703EBD" w:rsidP="00482527">
      <w:pPr>
        <w:autoSpaceDE w:val="0"/>
        <w:autoSpaceDN w:val="0"/>
        <w:adjustRightInd w:val="0"/>
        <w:ind w:firstLine="567"/>
        <w:jc w:val="both"/>
        <w:outlineLvl w:val="0"/>
        <w:rPr>
          <w:lang w:bidi="yi-Hebr"/>
        </w:rPr>
      </w:pPr>
      <w:r w:rsidRPr="00AE0965">
        <w:rPr>
          <w:lang w:bidi="yi-Hebr"/>
        </w:rPr>
        <w:t xml:space="preserve">3.3.1. Рассмотрение и правовая экспертиза заявления и документов проверяется </w:t>
      </w:r>
      <w:r w:rsidRPr="00AE0965">
        <w:t>на</w:t>
      </w:r>
      <w:r w:rsidR="00482527">
        <w:t>:</w:t>
      </w:r>
    </w:p>
    <w:p w:rsidR="00482527" w:rsidRDefault="00482527" w:rsidP="008A78D4">
      <w:pPr>
        <w:autoSpaceDE w:val="0"/>
        <w:autoSpaceDN w:val="0"/>
        <w:adjustRightInd w:val="0"/>
        <w:ind w:firstLine="540"/>
        <w:jc w:val="both"/>
        <w:outlineLvl w:val="0"/>
      </w:pPr>
      <w:r>
        <w:t>-</w:t>
      </w:r>
      <w:r w:rsidR="00703EBD" w:rsidRPr="00AE0965">
        <w:t xml:space="preserve"> подлинность информации указанной в заявлении</w:t>
      </w:r>
      <w:r w:rsidR="00851843">
        <w:t xml:space="preserve"> и документах (</w:t>
      </w:r>
      <w:r w:rsidR="00851843" w:rsidRPr="00AE0965">
        <w:t xml:space="preserve">в том числе </w:t>
      </w:r>
      <w:r>
        <w:t>в</w:t>
      </w:r>
      <w:r w:rsidR="00851843" w:rsidRPr="00AE0965">
        <w:t xml:space="preserve"> орган</w:t>
      </w:r>
      <w:r>
        <w:t>изациях или предприятиях выдавших</w:t>
      </w:r>
      <w:r w:rsidR="00851843" w:rsidRPr="00AE0965">
        <w:t xml:space="preserve"> соответствующий документ</w:t>
      </w:r>
      <w:r w:rsidR="00851843">
        <w:t>)</w:t>
      </w:r>
      <w:r>
        <w:t xml:space="preserve">; </w:t>
      </w:r>
    </w:p>
    <w:p w:rsidR="00482527" w:rsidRDefault="00482527" w:rsidP="008A78D4">
      <w:pPr>
        <w:autoSpaceDE w:val="0"/>
        <w:autoSpaceDN w:val="0"/>
        <w:adjustRightInd w:val="0"/>
        <w:ind w:firstLine="540"/>
        <w:jc w:val="both"/>
        <w:outlineLvl w:val="0"/>
      </w:pPr>
      <w:r>
        <w:lastRenderedPageBreak/>
        <w:t xml:space="preserve">- </w:t>
      </w:r>
      <w:r w:rsidR="002B1FA9">
        <w:t xml:space="preserve">наличие </w:t>
      </w:r>
      <w:r>
        <w:t>четко читаемых фамилий</w:t>
      </w:r>
      <w:r w:rsidR="00703EBD" w:rsidRPr="00AE0965">
        <w:t>, имени, отчества, обратного адреса по которому должен быть направлен ответ</w:t>
      </w:r>
      <w:r>
        <w:t>;</w:t>
      </w:r>
    </w:p>
    <w:p w:rsidR="00482527" w:rsidRDefault="00482527" w:rsidP="008A78D4">
      <w:pPr>
        <w:autoSpaceDE w:val="0"/>
        <w:autoSpaceDN w:val="0"/>
        <w:adjustRightInd w:val="0"/>
        <w:ind w:firstLine="540"/>
        <w:jc w:val="both"/>
        <w:outlineLvl w:val="0"/>
      </w:pPr>
      <w:r>
        <w:t xml:space="preserve">- </w:t>
      </w:r>
      <w:r w:rsidR="00703EBD" w:rsidRPr="00AE0965">
        <w:t xml:space="preserve">соответствие </w:t>
      </w:r>
      <w:r>
        <w:t xml:space="preserve">необходимых </w:t>
      </w:r>
      <w:r w:rsidR="00703EBD" w:rsidRPr="00AE0965">
        <w:t>требовани</w:t>
      </w:r>
      <w:r>
        <w:t>й</w:t>
      </w:r>
      <w:r w:rsidR="00703EBD" w:rsidRPr="00AE0965">
        <w:t xml:space="preserve"> для постановки на учет в качестве нуждающихся в жилых п</w:t>
      </w:r>
      <w:r>
        <w:t>омещениях.</w:t>
      </w:r>
    </w:p>
    <w:p w:rsidR="00482527" w:rsidRDefault="00851843" w:rsidP="00482527">
      <w:pPr>
        <w:autoSpaceDE w:val="0"/>
        <w:autoSpaceDN w:val="0"/>
        <w:adjustRightInd w:val="0"/>
        <w:ind w:firstLine="540"/>
        <w:jc w:val="both"/>
        <w:outlineLvl w:val="0"/>
      </w:pPr>
      <w:r>
        <w:t>Данная процедура включа</w:t>
      </w:r>
      <w:r w:rsidR="001F3DC8">
        <w:t>е</w:t>
      </w:r>
      <w:r>
        <w:t xml:space="preserve">т также </w:t>
      </w:r>
      <w:r w:rsidR="002005B1" w:rsidRPr="002005B1">
        <w:t>формирование и направление межведомственных</w:t>
      </w:r>
      <w:r w:rsidR="002005B1">
        <w:t xml:space="preserve"> (внутриведомственных)</w:t>
      </w:r>
      <w:r w:rsidR="002005B1" w:rsidRPr="002005B1">
        <w:t xml:space="preserve"> запросов</w:t>
      </w:r>
      <w:r w:rsidR="001F3DC8">
        <w:t xml:space="preserve">, </w:t>
      </w:r>
      <w:r w:rsidR="002005B1" w:rsidRPr="002005B1">
        <w:t xml:space="preserve"> </w:t>
      </w:r>
      <w:r w:rsidR="002005B1">
        <w:t>необходимых для</w:t>
      </w:r>
      <w:r w:rsidR="002005B1" w:rsidRPr="002005B1">
        <w:t xml:space="preserve"> предоставлени</w:t>
      </w:r>
      <w:r w:rsidR="00BB2D88">
        <w:t>я</w:t>
      </w:r>
      <w:r w:rsidR="002005B1" w:rsidRPr="002005B1">
        <w:t xml:space="preserve"> муниципальной услуги</w:t>
      </w:r>
      <w:r w:rsidR="00703EBD" w:rsidRPr="002005B1">
        <w:t>.</w:t>
      </w:r>
    </w:p>
    <w:p w:rsidR="00482527" w:rsidRDefault="00703EBD" w:rsidP="00482527">
      <w:pPr>
        <w:autoSpaceDE w:val="0"/>
        <w:autoSpaceDN w:val="0"/>
        <w:adjustRightInd w:val="0"/>
        <w:ind w:firstLine="540"/>
        <w:jc w:val="both"/>
        <w:outlineLvl w:val="0"/>
      </w:pPr>
      <w:r w:rsidRPr="00AE0965">
        <w:t xml:space="preserve">3.3.2. Подготовкой учетного дела, </w:t>
      </w:r>
      <w:r w:rsidR="002005B1" w:rsidRPr="002005B1">
        <w:t>межведомственных</w:t>
      </w:r>
      <w:r w:rsidR="002005B1">
        <w:t xml:space="preserve"> (внутриведомственных) запросов, </w:t>
      </w:r>
      <w:r w:rsidRPr="00AE0965">
        <w:t xml:space="preserve">проверкой и экспертизой документов занимаются начальник и </w:t>
      </w:r>
      <w:r w:rsidR="00482527">
        <w:t xml:space="preserve">(или) </w:t>
      </w:r>
      <w:r w:rsidRPr="00AE0965">
        <w:t>специалист</w:t>
      </w:r>
      <w:r w:rsidR="00482527">
        <w:t>ы</w:t>
      </w:r>
      <w:r w:rsidRPr="00AE0965">
        <w:t xml:space="preserve"> территориальных отделов администрации сельского поселения Хатанга.</w:t>
      </w:r>
    </w:p>
    <w:p w:rsidR="00FA5ABC" w:rsidRPr="00482527" w:rsidRDefault="002005B1" w:rsidP="00482527">
      <w:pPr>
        <w:autoSpaceDE w:val="0"/>
        <w:autoSpaceDN w:val="0"/>
        <w:adjustRightInd w:val="0"/>
        <w:ind w:firstLine="540"/>
        <w:jc w:val="both"/>
        <w:outlineLvl w:val="0"/>
      </w:pPr>
      <w:r>
        <w:t>3.3.3</w:t>
      </w:r>
      <w:r w:rsidRPr="002005B1">
        <w:t xml:space="preserve">. Основанием для начала процедуры подготовки межведомственного </w:t>
      </w:r>
      <w:r w:rsidR="00FA5ABC">
        <w:t>(внутриведомственного</w:t>
      </w:r>
      <w:r>
        <w:t xml:space="preserve">) </w:t>
      </w:r>
      <w:r w:rsidRPr="002005B1">
        <w:t xml:space="preserve">запроса является поступление заявления и документов согласно перечню, указанному в пункте </w:t>
      </w:r>
      <w:r>
        <w:t>2.6</w:t>
      </w:r>
      <w:r w:rsidRPr="002005B1">
        <w:t>.1. и отсутствие до</w:t>
      </w:r>
      <w:r>
        <w:t>кументов, указанных в пункте 2.6</w:t>
      </w:r>
      <w:r w:rsidRPr="002005B1">
        <w:t>.2.</w:t>
      </w:r>
    </w:p>
    <w:p w:rsidR="002005B1" w:rsidRPr="00FA5ABC" w:rsidRDefault="00FA5ABC" w:rsidP="00FA5ABC">
      <w:pPr>
        <w:autoSpaceDE w:val="0"/>
        <w:autoSpaceDN w:val="0"/>
        <w:adjustRightInd w:val="0"/>
        <w:ind w:firstLine="540"/>
        <w:jc w:val="both"/>
        <w:rPr>
          <w:color w:val="000000"/>
        </w:rPr>
      </w:pPr>
      <w:r>
        <w:t>3.3.4</w:t>
      </w:r>
      <w:r w:rsidR="002005B1">
        <w:t>. Специалист о</w:t>
      </w:r>
      <w:r w:rsidR="002005B1" w:rsidRPr="002005B1">
        <w:t>тдела, ответственный за выполн</w:t>
      </w:r>
      <w:r>
        <w:t>ение административного действия</w:t>
      </w:r>
      <w:r w:rsidR="00D754CE">
        <w:t>,</w:t>
      </w:r>
      <w:r>
        <w:t xml:space="preserve"> ф</w:t>
      </w:r>
      <w:r w:rsidR="002005B1" w:rsidRPr="002005B1">
        <w:t xml:space="preserve">ормирует и направляет межведомственные </w:t>
      </w:r>
      <w:r>
        <w:t>(внутриведомственные</w:t>
      </w:r>
      <w:r w:rsidR="002005B1">
        <w:t xml:space="preserve">) </w:t>
      </w:r>
      <w:r w:rsidR="002005B1" w:rsidRPr="002005B1">
        <w:t>запросы о предоставлении документов, указ</w:t>
      </w:r>
      <w:r w:rsidR="002005B1">
        <w:t>анных в пункте 2.6</w:t>
      </w:r>
      <w:r w:rsidR="002005B1" w:rsidRPr="002005B1">
        <w:t>.2. настоящего Административного регламента</w:t>
      </w:r>
      <w:r w:rsidR="00C32BAF">
        <w:t>,</w:t>
      </w:r>
      <w:r w:rsidR="00D754CE" w:rsidRPr="00D754CE">
        <w:t xml:space="preserve"> </w:t>
      </w:r>
      <w:r w:rsidR="00D754CE">
        <w:t>и р</w:t>
      </w:r>
      <w:r w:rsidR="00D754CE" w:rsidRPr="002005B1">
        <w:t>егистрирует поступившие ответы на запросы</w:t>
      </w:r>
      <w:r w:rsidR="002005B1" w:rsidRPr="002005B1">
        <w:t>:</w:t>
      </w:r>
    </w:p>
    <w:p w:rsidR="002005B1" w:rsidRPr="002005B1" w:rsidRDefault="002005B1" w:rsidP="002005B1">
      <w:pPr>
        <w:keepLines/>
        <w:widowControl w:val="0"/>
        <w:autoSpaceDE w:val="0"/>
        <w:autoSpaceDN w:val="0"/>
        <w:adjustRightInd w:val="0"/>
        <w:ind w:firstLine="720"/>
        <w:jc w:val="both"/>
      </w:pPr>
      <w:r w:rsidRPr="002005B1">
        <w:t xml:space="preserve"> - в форме электронных документов, подписанных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005B1" w:rsidRPr="002005B1" w:rsidRDefault="002005B1" w:rsidP="002005B1">
      <w:pPr>
        <w:keepLines/>
        <w:widowControl w:val="0"/>
        <w:autoSpaceDE w:val="0"/>
        <w:autoSpaceDN w:val="0"/>
        <w:adjustRightInd w:val="0"/>
        <w:ind w:firstLine="720"/>
        <w:jc w:val="both"/>
      </w:pPr>
      <w:r w:rsidRPr="002005B1">
        <w:t xml:space="preserve"> - на бумажном носителе при отсутствии доступа к системам межведомственного</w:t>
      </w:r>
      <w:r w:rsidR="00FA5ABC">
        <w:t xml:space="preserve"> </w:t>
      </w:r>
      <w:r w:rsidRPr="002005B1">
        <w:t>электронного взаимодействия или отсутствия технической возможности направления межведомственного запроса в форме электронного документа.</w:t>
      </w:r>
    </w:p>
    <w:p w:rsidR="00FB1A5A" w:rsidRDefault="00BC3431" w:rsidP="00FB1A5A">
      <w:pPr>
        <w:keepLines/>
        <w:widowControl w:val="0"/>
        <w:autoSpaceDE w:val="0"/>
        <w:autoSpaceDN w:val="0"/>
        <w:adjustRightInd w:val="0"/>
        <w:ind w:firstLine="567"/>
        <w:jc w:val="both"/>
      </w:pPr>
      <w:r>
        <w:t>3.3.5</w:t>
      </w:r>
      <w:r w:rsidR="00FA5ABC">
        <w:t>. В случае предоставления з</w:t>
      </w:r>
      <w:r w:rsidR="002005B1" w:rsidRPr="002005B1">
        <w:t>аявителем заявления и докумен</w:t>
      </w:r>
      <w:r w:rsidR="00FA5ABC">
        <w:t>тов, предусмотренных пунктом 2.6</w:t>
      </w:r>
      <w:r w:rsidR="002005B1" w:rsidRPr="002005B1">
        <w:t>. настоящего Административного регламента, в том числе докум</w:t>
      </w:r>
      <w:r w:rsidR="00FA5ABC">
        <w:t>ентов, которые предоставляются з</w:t>
      </w:r>
      <w:r w:rsidR="002005B1" w:rsidRPr="002005B1">
        <w:t xml:space="preserve">аявителем по желанию, административная процедура по межведомственному </w:t>
      </w:r>
      <w:r w:rsidR="00FA5ABC">
        <w:t xml:space="preserve">(внутриведомственному) </w:t>
      </w:r>
      <w:r w:rsidR="002005B1" w:rsidRPr="002005B1">
        <w:t>взаимодейст</w:t>
      </w:r>
      <w:r w:rsidR="00FA5ABC">
        <w:t>вию не проводится</w:t>
      </w:r>
      <w:r w:rsidR="002005B1" w:rsidRPr="002005B1">
        <w:t>.</w:t>
      </w:r>
    </w:p>
    <w:p w:rsidR="00703EBD" w:rsidRPr="007647BA" w:rsidRDefault="00BC3431" w:rsidP="00FB1A5A">
      <w:pPr>
        <w:keepLines/>
        <w:widowControl w:val="0"/>
        <w:autoSpaceDE w:val="0"/>
        <w:autoSpaceDN w:val="0"/>
        <w:adjustRightInd w:val="0"/>
        <w:ind w:firstLine="567"/>
        <w:jc w:val="both"/>
      </w:pPr>
      <w:r>
        <w:rPr>
          <w:color w:val="000000"/>
        </w:rPr>
        <w:t>3.3.</w:t>
      </w:r>
      <w:r w:rsidR="00BB2D88">
        <w:rPr>
          <w:color w:val="000000"/>
        </w:rPr>
        <w:t>6</w:t>
      </w:r>
      <w:r w:rsidR="00703EBD" w:rsidRPr="00AE0965">
        <w:rPr>
          <w:color w:val="000000"/>
        </w:rPr>
        <w:t xml:space="preserve">.  </w:t>
      </w:r>
      <w:r w:rsidR="00703EBD" w:rsidRPr="00AE0965">
        <w:t>В предоставлении муниципальной услуги отказывается в следующих случаях</w:t>
      </w:r>
      <w:r w:rsidR="00703EBD" w:rsidRPr="007647BA">
        <w:t>:</w:t>
      </w:r>
    </w:p>
    <w:p w:rsidR="00703EBD" w:rsidRPr="00D354A5" w:rsidRDefault="00703EBD" w:rsidP="006931C2">
      <w:pPr>
        <w:numPr>
          <w:ilvl w:val="0"/>
          <w:numId w:val="19"/>
        </w:numPr>
        <w:tabs>
          <w:tab w:val="left" w:pos="993"/>
        </w:tabs>
        <w:ind w:left="0" w:firstLine="900"/>
        <w:jc w:val="both"/>
        <w:rPr>
          <w:color w:val="000000" w:themeColor="text1"/>
        </w:rPr>
      </w:pPr>
      <w:r w:rsidRPr="00D354A5">
        <w:rPr>
          <w:color w:val="000000" w:themeColor="text1"/>
        </w:rPr>
        <w:t>отсутств</w:t>
      </w:r>
      <w:r w:rsidR="00C32BAF">
        <w:rPr>
          <w:color w:val="000000" w:themeColor="text1"/>
        </w:rPr>
        <w:t>ует</w:t>
      </w:r>
      <w:r w:rsidRPr="00D354A5">
        <w:rPr>
          <w:color w:val="000000" w:themeColor="text1"/>
        </w:rPr>
        <w:t xml:space="preserve"> подпис</w:t>
      </w:r>
      <w:r w:rsidR="00C32BAF">
        <w:rPr>
          <w:color w:val="000000" w:themeColor="text1"/>
        </w:rPr>
        <w:t>ь</w:t>
      </w:r>
      <w:r w:rsidRPr="00D354A5">
        <w:rPr>
          <w:color w:val="000000" w:themeColor="text1"/>
        </w:rPr>
        <w:t xml:space="preserve"> уполномоченного лица на заявлении;</w:t>
      </w:r>
    </w:p>
    <w:p w:rsidR="00703EBD" w:rsidRPr="00992FAB" w:rsidRDefault="00703EBD" w:rsidP="006931C2">
      <w:pPr>
        <w:numPr>
          <w:ilvl w:val="0"/>
          <w:numId w:val="19"/>
        </w:numPr>
        <w:tabs>
          <w:tab w:val="left" w:pos="993"/>
        </w:tabs>
        <w:ind w:left="0" w:firstLine="900"/>
        <w:jc w:val="both"/>
      </w:pPr>
      <w:r w:rsidRPr="00992FAB">
        <w:t>не представлены предусмотренные п.2.6.</w:t>
      </w:r>
      <w:r w:rsidR="00992FAB" w:rsidRPr="00992FAB">
        <w:t>1.</w:t>
      </w:r>
      <w:r w:rsidRPr="00992FAB">
        <w:t xml:space="preserve"> документы;</w:t>
      </w:r>
    </w:p>
    <w:p w:rsidR="00703EBD" w:rsidRPr="007647BA" w:rsidRDefault="00703EBD" w:rsidP="006931C2">
      <w:pPr>
        <w:pStyle w:val="3"/>
        <w:numPr>
          <w:ilvl w:val="0"/>
          <w:numId w:val="19"/>
        </w:numPr>
        <w:tabs>
          <w:tab w:val="left" w:pos="993"/>
        </w:tabs>
        <w:spacing w:after="0"/>
        <w:ind w:left="0" w:firstLine="900"/>
        <w:jc w:val="both"/>
        <w:rPr>
          <w:sz w:val="24"/>
          <w:szCs w:val="24"/>
        </w:rPr>
      </w:pPr>
      <w:r w:rsidRPr="007647BA">
        <w:rPr>
          <w:sz w:val="24"/>
          <w:szCs w:val="24"/>
        </w:rPr>
        <w:t>представлены документы, которые не подтверждают право соответствующего гражданина состоять на учете;</w:t>
      </w:r>
    </w:p>
    <w:p w:rsidR="00703EBD" w:rsidRPr="007647BA" w:rsidRDefault="00703EBD" w:rsidP="006931C2">
      <w:pPr>
        <w:pStyle w:val="3"/>
        <w:numPr>
          <w:ilvl w:val="0"/>
          <w:numId w:val="19"/>
        </w:numPr>
        <w:tabs>
          <w:tab w:val="left" w:pos="993"/>
        </w:tabs>
        <w:spacing w:after="0"/>
        <w:ind w:left="0" w:firstLine="900"/>
        <w:jc w:val="both"/>
        <w:rPr>
          <w:sz w:val="24"/>
          <w:szCs w:val="24"/>
        </w:rPr>
      </w:pPr>
      <w:r w:rsidRPr="007647BA">
        <w:rPr>
          <w:sz w:val="24"/>
          <w:szCs w:val="24"/>
        </w:rPr>
        <w:t xml:space="preserve">не истек </w:t>
      </w:r>
      <w:r w:rsidR="00992FAB" w:rsidRPr="00992FAB">
        <w:rPr>
          <w:sz w:val="24"/>
          <w:szCs w:val="24"/>
        </w:rPr>
        <w:t>пяти</w:t>
      </w:r>
      <w:r w:rsidRPr="00992FAB">
        <w:rPr>
          <w:sz w:val="24"/>
          <w:szCs w:val="24"/>
        </w:rPr>
        <w:t>летний</w:t>
      </w:r>
      <w:r w:rsidR="00992FAB" w:rsidRPr="00992FAB">
        <w:rPr>
          <w:sz w:val="24"/>
          <w:szCs w:val="24"/>
        </w:rPr>
        <w:t xml:space="preserve"> </w:t>
      </w:r>
      <w:r w:rsidRPr="007647BA">
        <w:rPr>
          <w:sz w:val="24"/>
          <w:szCs w:val="24"/>
        </w:rPr>
        <w:t>срок у граждан, которые с намерением приобретения права состоять на учете совершили действия, в результате которых такие граждане могут быть признаны нуждающимися в жилых помещениях;</w:t>
      </w:r>
    </w:p>
    <w:p w:rsidR="00703EBD" w:rsidRPr="007647BA" w:rsidRDefault="00703EBD" w:rsidP="006931C2">
      <w:pPr>
        <w:pStyle w:val="ConsPlusNormal"/>
        <w:widowControl/>
        <w:numPr>
          <w:ilvl w:val="0"/>
          <w:numId w:val="19"/>
        </w:numPr>
        <w:tabs>
          <w:tab w:val="left" w:pos="993"/>
        </w:tabs>
        <w:ind w:left="0" w:firstLine="900"/>
        <w:jc w:val="both"/>
        <w:rPr>
          <w:rFonts w:ascii="Times New Roman" w:hAnsi="Times New Roman" w:cs="Times New Roman"/>
          <w:sz w:val="24"/>
          <w:szCs w:val="24"/>
        </w:rPr>
      </w:pPr>
      <w:r w:rsidRPr="007647BA">
        <w:rPr>
          <w:rFonts w:ascii="Times New Roman" w:hAnsi="Times New Roman" w:cs="Times New Roman"/>
          <w:sz w:val="24"/>
          <w:szCs w:val="24"/>
        </w:rPr>
        <w:t>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FB1A5A" w:rsidRDefault="00703EBD" w:rsidP="00FB1A5A">
      <w:pPr>
        <w:autoSpaceDE w:val="0"/>
        <w:autoSpaceDN w:val="0"/>
        <w:adjustRightInd w:val="0"/>
        <w:ind w:firstLine="900"/>
        <w:jc w:val="both"/>
      </w:pPr>
      <w:r w:rsidRPr="007647BA">
        <w:t xml:space="preserve">- </w:t>
      </w:r>
      <w:r>
        <w:t>представлени</w:t>
      </w:r>
      <w:r w:rsidR="00C32BAF">
        <w:t>е</w:t>
      </w:r>
      <w:r w:rsidRPr="007647BA">
        <w:t xml:space="preserve"> </w:t>
      </w:r>
      <w:r>
        <w:t xml:space="preserve">неполных или </w:t>
      </w:r>
      <w:r w:rsidRPr="007647BA">
        <w:t>недостоверных</w:t>
      </w:r>
      <w:r>
        <w:t xml:space="preserve"> </w:t>
      </w:r>
      <w:r w:rsidRPr="007647BA">
        <w:t>сведений;</w:t>
      </w:r>
    </w:p>
    <w:p w:rsidR="00BB2D88" w:rsidRDefault="00BC3431" w:rsidP="00BB2D88">
      <w:pPr>
        <w:keepLines/>
        <w:widowControl w:val="0"/>
        <w:autoSpaceDE w:val="0"/>
        <w:autoSpaceDN w:val="0"/>
        <w:adjustRightInd w:val="0"/>
        <w:ind w:firstLine="567"/>
        <w:jc w:val="both"/>
        <w:rPr>
          <w:color w:val="000000"/>
        </w:rPr>
      </w:pPr>
      <w:r>
        <w:t>3.3.</w:t>
      </w:r>
      <w:r w:rsidR="00BB2D88">
        <w:t>7</w:t>
      </w:r>
      <w:r w:rsidR="00703EBD" w:rsidRPr="005037D9">
        <w:t xml:space="preserve">. Рассмотрение и экспертиза документов считаются оконченным </w:t>
      </w:r>
      <w:r w:rsidR="00BB2D88" w:rsidRPr="005037D9">
        <w:t>действием,</w:t>
      </w:r>
      <w:r w:rsidR="00703EBD" w:rsidRPr="005037D9">
        <w:t xml:space="preserve">   после </w:t>
      </w:r>
      <w:r w:rsidR="00482527" w:rsidRPr="002005B1">
        <w:t>получени</w:t>
      </w:r>
      <w:r w:rsidR="00482527">
        <w:t>я</w:t>
      </w:r>
      <w:r w:rsidR="00482527" w:rsidRPr="002005B1">
        <w:t xml:space="preserve"> ответов на межведомственные </w:t>
      </w:r>
      <w:r w:rsidR="00482527">
        <w:t xml:space="preserve">(внутриведомственные) </w:t>
      </w:r>
      <w:r w:rsidR="00482527" w:rsidRPr="002005B1">
        <w:t>запросы</w:t>
      </w:r>
      <w:r w:rsidR="00482527">
        <w:t>,</w:t>
      </w:r>
      <w:r w:rsidR="00482527" w:rsidRPr="005037D9">
        <w:t xml:space="preserve"> </w:t>
      </w:r>
      <w:r w:rsidR="00703EBD" w:rsidRPr="005037D9">
        <w:t>формирования дела и подготовке его к передаче на рассмотрение в жилищную комиссию (далее - Комиссия) территориальных отделов администрации сельского поселения Хатанга, о чем уведомляются ее члены.</w:t>
      </w:r>
      <w:r w:rsidR="00BB2D88" w:rsidRPr="00BB2D88">
        <w:rPr>
          <w:color w:val="000000"/>
        </w:rPr>
        <w:t xml:space="preserve"> </w:t>
      </w:r>
    </w:p>
    <w:p w:rsidR="002005B1" w:rsidRPr="002005B1" w:rsidRDefault="00BB2D88" w:rsidP="00BB2D88">
      <w:pPr>
        <w:keepLines/>
        <w:widowControl w:val="0"/>
        <w:autoSpaceDE w:val="0"/>
        <w:autoSpaceDN w:val="0"/>
        <w:adjustRightInd w:val="0"/>
        <w:ind w:firstLine="567"/>
        <w:jc w:val="both"/>
      </w:pPr>
      <w:r>
        <w:rPr>
          <w:color w:val="000000"/>
        </w:rPr>
        <w:t>3.3.8</w:t>
      </w:r>
      <w:r w:rsidRPr="00AE0965">
        <w:rPr>
          <w:color w:val="000000"/>
        </w:rPr>
        <w:t>. Продолжительность административного действия составляет не более 15 дней.</w:t>
      </w:r>
    </w:p>
    <w:p w:rsidR="00703EBD" w:rsidRDefault="00703EBD" w:rsidP="00FB1A5A">
      <w:pPr>
        <w:ind w:firstLine="567"/>
        <w:jc w:val="both"/>
        <w:rPr>
          <w:color w:val="000000"/>
        </w:rPr>
      </w:pPr>
      <w:r>
        <w:rPr>
          <w:color w:val="000000"/>
        </w:rPr>
        <w:t>3.4. Основанием для рассмотрения жилищной комиссией заявления, о постановке граждан на учет в качестве нуждающихся в жилых помещениях, является сформированный пакет документов согласно  п.2.6. и  прошедш</w:t>
      </w:r>
      <w:r w:rsidR="00992FAB" w:rsidRPr="00992FAB">
        <w:t>ий</w:t>
      </w:r>
      <w:r>
        <w:rPr>
          <w:color w:val="000000"/>
        </w:rPr>
        <w:t xml:space="preserve"> процедуру проверки и правовой экспертизы начальником или специалистами территориальных отделов.  </w:t>
      </w:r>
    </w:p>
    <w:p w:rsidR="00703EBD" w:rsidRPr="00C87B06" w:rsidRDefault="00703EBD" w:rsidP="00AC4FB7">
      <w:pPr>
        <w:autoSpaceDE w:val="0"/>
        <w:autoSpaceDN w:val="0"/>
        <w:adjustRightInd w:val="0"/>
        <w:ind w:firstLine="540"/>
        <w:jc w:val="both"/>
      </w:pPr>
      <w:r w:rsidRPr="00AC4FB7">
        <w:rPr>
          <w:color w:val="000000"/>
        </w:rPr>
        <w:lastRenderedPageBreak/>
        <w:t>3.4.1.</w:t>
      </w:r>
      <w:r w:rsidRPr="00AC4FB7">
        <w:t xml:space="preserve"> Работа Комиссии осуществляется </w:t>
      </w:r>
      <w:r>
        <w:t xml:space="preserve">в соответствии, с распоряжением о принятии положения о жилищной комиссии при территориальных отделах администрации сельского поселения Хатанга № 130-Р от 13.05.2010 года. </w:t>
      </w:r>
    </w:p>
    <w:p w:rsidR="00703EBD" w:rsidRPr="00AE0965" w:rsidRDefault="00703EBD" w:rsidP="00CE7B1F">
      <w:pPr>
        <w:jc w:val="both"/>
      </w:pPr>
      <w:r w:rsidRPr="001A6658">
        <w:t xml:space="preserve">          </w:t>
      </w:r>
      <w:r>
        <w:t>3.4.2</w:t>
      </w:r>
      <w:r w:rsidRPr="005037D9">
        <w:t xml:space="preserve">. Результатом выполнения </w:t>
      </w:r>
      <w:r w:rsidRPr="00AE0965">
        <w:t xml:space="preserve">административного действия является протокол заседания жилищной комиссии.  </w:t>
      </w:r>
    </w:p>
    <w:p w:rsidR="00703EBD" w:rsidRDefault="00703EBD" w:rsidP="00BB7E8D">
      <w:pPr>
        <w:jc w:val="both"/>
        <w:rPr>
          <w:color w:val="000000"/>
        </w:rPr>
      </w:pPr>
      <w:r w:rsidRPr="00AE0965">
        <w:rPr>
          <w:color w:val="000000"/>
        </w:rPr>
        <w:t xml:space="preserve">          3.5. Основанием издания распоряжения о постановке  </w:t>
      </w:r>
      <w:r w:rsidR="00BB2D88" w:rsidRPr="00AE0965">
        <w:rPr>
          <w:color w:val="000000"/>
        </w:rPr>
        <w:t>(отказ</w:t>
      </w:r>
      <w:r w:rsidR="00BB2D88">
        <w:rPr>
          <w:color w:val="000000"/>
        </w:rPr>
        <w:t>е</w:t>
      </w:r>
      <w:r w:rsidR="00BB2D88" w:rsidRPr="00AE0965">
        <w:rPr>
          <w:color w:val="000000"/>
        </w:rPr>
        <w:t xml:space="preserve"> в постановке) </w:t>
      </w:r>
      <w:r w:rsidRPr="00AE0965">
        <w:rPr>
          <w:color w:val="000000"/>
        </w:rPr>
        <w:t xml:space="preserve">на учет граждан в качестве нуждающихся в жилых помещениях является </w:t>
      </w:r>
      <w:r w:rsidRPr="00F34165">
        <w:rPr>
          <w:color w:val="000000"/>
        </w:rPr>
        <w:t>протокол</w:t>
      </w:r>
      <w:r w:rsidRPr="00AE0965">
        <w:rPr>
          <w:color w:val="000000"/>
        </w:rPr>
        <w:t xml:space="preserve"> заседания жилищной комиссии территориальных отделов администрации сельского поселе</w:t>
      </w:r>
      <w:r>
        <w:rPr>
          <w:color w:val="000000"/>
        </w:rPr>
        <w:t>ния Хатанга.</w:t>
      </w:r>
    </w:p>
    <w:p w:rsidR="00703EBD" w:rsidRDefault="00703EBD" w:rsidP="00666480">
      <w:pPr>
        <w:jc w:val="both"/>
        <w:rPr>
          <w:color w:val="000000"/>
        </w:rPr>
      </w:pPr>
      <w:r>
        <w:rPr>
          <w:color w:val="000000"/>
        </w:rPr>
        <w:t xml:space="preserve">          3.5.1</w:t>
      </w:r>
      <w:r w:rsidRPr="00AE0965">
        <w:rPr>
          <w:color w:val="000000"/>
        </w:rPr>
        <w:t>.  Проект распоряжения и выписки из распоряжения о постановке (отказ в постановке) на учет граждан в качестве нуждающихся в жилых помещениях передаются на рассмотрение и утверждение Руководителю администрации сель</w:t>
      </w:r>
      <w:r w:rsidR="005C4856">
        <w:rPr>
          <w:color w:val="000000"/>
        </w:rPr>
        <w:t>ского поселения Хатанга. При не</w:t>
      </w:r>
      <w:r w:rsidRPr="00AE0965">
        <w:rPr>
          <w:color w:val="000000"/>
        </w:rPr>
        <w:t>согласии Руководитель администрации запрашивает, учетное дело с протоколом заседания жилищной комиссии у специалистов территориальных отделов.</w:t>
      </w:r>
      <w:r>
        <w:rPr>
          <w:color w:val="000000"/>
        </w:rPr>
        <w:t xml:space="preserve">  </w:t>
      </w:r>
    </w:p>
    <w:p w:rsidR="00703EBD" w:rsidRDefault="00703EBD" w:rsidP="00666480">
      <w:pPr>
        <w:jc w:val="both"/>
        <w:rPr>
          <w:color w:val="000000"/>
        </w:rPr>
      </w:pPr>
      <w:r>
        <w:rPr>
          <w:color w:val="000000"/>
        </w:rPr>
        <w:t xml:space="preserve">          3.5.2. Ответственными за подготовку проекта распоряжения</w:t>
      </w:r>
      <w:r w:rsidRPr="00666480">
        <w:rPr>
          <w:color w:val="000000"/>
        </w:rPr>
        <w:t xml:space="preserve"> </w:t>
      </w:r>
      <w:r>
        <w:rPr>
          <w:color w:val="000000"/>
        </w:rPr>
        <w:t xml:space="preserve"> о постановке (отказ</w:t>
      </w:r>
      <w:r w:rsidR="00BB2D88">
        <w:rPr>
          <w:color w:val="000000"/>
        </w:rPr>
        <w:t>е</w:t>
      </w:r>
      <w:r>
        <w:rPr>
          <w:color w:val="000000"/>
        </w:rPr>
        <w:t xml:space="preserve"> в постановке) на учет граждан в качестве нуждающихся в жилых помещениях, выписки из распоряжения о постановке (отказ</w:t>
      </w:r>
      <w:r w:rsidR="00BB2D88">
        <w:rPr>
          <w:color w:val="000000"/>
        </w:rPr>
        <w:t>е</w:t>
      </w:r>
      <w:r>
        <w:rPr>
          <w:color w:val="000000"/>
        </w:rPr>
        <w:t xml:space="preserve"> в постановке) на учет граждан в качестве нуждающихся в жилых помещениях и  передачу </w:t>
      </w:r>
      <w:r w:rsidRPr="00D4084B">
        <w:rPr>
          <w:color w:val="000000"/>
        </w:rPr>
        <w:t xml:space="preserve">их </w:t>
      </w:r>
      <w:r>
        <w:rPr>
          <w:color w:val="000000"/>
        </w:rPr>
        <w:t>вместе с</w:t>
      </w:r>
      <w:r w:rsidRPr="00DD6E3C">
        <w:rPr>
          <w:color w:val="000000"/>
        </w:rPr>
        <w:t xml:space="preserve"> </w:t>
      </w:r>
      <w:r>
        <w:rPr>
          <w:color w:val="000000"/>
        </w:rPr>
        <w:t xml:space="preserve">протоколом заседания жилищной комиссии Руководителю администрации сельского поселения Хатанга, являются специалисты территориальных отделов администрации сельского поселения Хатанга. </w:t>
      </w:r>
    </w:p>
    <w:p w:rsidR="00703EBD" w:rsidRDefault="00703EBD" w:rsidP="006A42C4">
      <w:pPr>
        <w:autoSpaceDE w:val="0"/>
        <w:autoSpaceDN w:val="0"/>
        <w:adjustRightInd w:val="0"/>
        <w:ind w:firstLine="540"/>
        <w:jc w:val="both"/>
      </w:pPr>
      <w:r>
        <w:rPr>
          <w:color w:val="000000"/>
        </w:rPr>
        <w:t xml:space="preserve">    3.5.3. </w:t>
      </w:r>
      <w:r>
        <w:t>С</w:t>
      </w:r>
      <w:r w:rsidRPr="007647BA">
        <w:t>огласование</w:t>
      </w:r>
      <w:r>
        <w:rPr>
          <w:color w:val="000000"/>
        </w:rPr>
        <w:t xml:space="preserve"> с Руководителем администрации сельского поселения Хатанга и </w:t>
      </w:r>
      <w:r>
        <w:t xml:space="preserve"> </w:t>
      </w:r>
      <w:r>
        <w:rPr>
          <w:color w:val="000000"/>
        </w:rPr>
        <w:t>утверждение распоряжения, о постановке (отказ</w:t>
      </w:r>
      <w:r w:rsidR="00BB2D88">
        <w:rPr>
          <w:color w:val="000000"/>
        </w:rPr>
        <w:t>е</w:t>
      </w:r>
      <w:r>
        <w:rPr>
          <w:color w:val="000000"/>
        </w:rPr>
        <w:t xml:space="preserve"> в постановке) граждан на учет в качестве нуждающихся в жилых помещениях,  </w:t>
      </w:r>
      <w:r w:rsidRPr="007647BA">
        <w:t xml:space="preserve">не должно превышать </w:t>
      </w:r>
      <w:r>
        <w:t>5</w:t>
      </w:r>
      <w:r w:rsidRPr="007647BA">
        <w:t xml:space="preserve"> рабочих дней.</w:t>
      </w:r>
    </w:p>
    <w:p w:rsidR="00703EBD" w:rsidRDefault="00703EBD" w:rsidP="006A42C4">
      <w:pPr>
        <w:autoSpaceDE w:val="0"/>
        <w:autoSpaceDN w:val="0"/>
        <w:adjustRightInd w:val="0"/>
        <w:ind w:firstLine="540"/>
        <w:jc w:val="both"/>
      </w:pPr>
      <w:r w:rsidRPr="00DF51BA">
        <w:rPr>
          <w:color w:val="FF0000"/>
        </w:rPr>
        <w:t xml:space="preserve">   </w:t>
      </w:r>
      <w:r w:rsidRPr="00DF51BA">
        <w:t>3.5.4.</w:t>
      </w:r>
      <w:r>
        <w:t xml:space="preserve"> Распоряжение о постановке (отказ</w:t>
      </w:r>
      <w:r w:rsidR="00BB2D88">
        <w:t>е</w:t>
      </w:r>
      <w:r>
        <w:t xml:space="preserve"> в постановке) граждан на учет в качестве нуждающихся в жилых помещениях не издается, и муниципальная услуга приостанавливается в случае, выявления  жилищной комиссией несоответствий в предоставленных документах или в случаях предусмотренных  п. 2.8. </w:t>
      </w:r>
    </w:p>
    <w:p w:rsidR="00703EBD" w:rsidRDefault="00703EBD" w:rsidP="00666480">
      <w:pPr>
        <w:autoSpaceDE w:val="0"/>
        <w:autoSpaceDN w:val="0"/>
        <w:adjustRightInd w:val="0"/>
        <w:ind w:firstLine="540"/>
        <w:jc w:val="both"/>
      </w:pPr>
      <w:r>
        <w:t xml:space="preserve">   3.5.5. Результатом выполнения административной процедуры является распоряжение Руководителя администрации сельского поселения Хатанга </w:t>
      </w:r>
      <w:r>
        <w:rPr>
          <w:color w:val="000000"/>
        </w:rPr>
        <w:t>о постановке (отказ</w:t>
      </w:r>
      <w:r w:rsidR="00BB2D88">
        <w:rPr>
          <w:color w:val="000000"/>
        </w:rPr>
        <w:t>е</w:t>
      </w:r>
      <w:r>
        <w:rPr>
          <w:color w:val="000000"/>
        </w:rPr>
        <w:t xml:space="preserve"> в постановке) на учет граждан в качестве нуждающихся в жилых помещениях</w:t>
      </w:r>
    </w:p>
    <w:p w:rsidR="00703EBD" w:rsidRDefault="00703EBD" w:rsidP="00666480">
      <w:pPr>
        <w:autoSpaceDE w:val="0"/>
        <w:autoSpaceDN w:val="0"/>
        <w:adjustRightInd w:val="0"/>
        <w:ind w:firstLine="540"/>
        <w:jc w:val="both"/>
      </w:pPr>
      <w:r>
        <w:t xml:space="preserve">  3.6</w:t>
      </w:r>
      <w:r w:rsidRPr="00992FAB">
        <w:t>. Основанием для  постановки граждан на учет в качестве нуждающихся в жилых помещениях и передачи выписки из распоряжения Руководителя администра</w:t>
      </w:r>
      <w:r w:rsidR="00C32BAF">
        <w:t>ции сельского поселения Хатанга</w:t>
      </w:r>
      <w:r w:rsidRPr="00992FAB">
        <w:t xml:space="preserve"> о постановке на учет граждан в качестве нуждающихся в жилых помещениях, заявителю муниципальной услуги является  утвержденное  распоряжение о постановке  на учет граждан в качестве нуждающихся в жилых помещениях Руководителя администрации сельского поселения Хатанга</w:t>
      </w:r>
      <w:r w:rsidR="00992FAB" w:rsidRPr="00992FAB">
        <w:rPr>
          <w:sz w:val="28"/>
          <w:szCs w:val="28"/>
        </w:rPr>
        <w:t xml:space="preserve">. </w:t>
      </w:r>
      <w:r>
        <w:t>Распоряжение, в котором гражданам отказано в постановке на учет в качестве нуждающихся в жилых помещениях</w:t>
      </w:r>
      <w:r w:rsidR="00C32BAF">
        <w:t>,</w:t>
      </w:r>
      <w:r>
        <w:t xml:space="preserve"> не является основанием постановки граждан на учет в качестве нуждающихся в жилых помещениях.</w:t>
      </w:r>
    </w:p>
    <w:p w:rsidR="00703EBD" w:rsidRPr="007647BA" w:rsidRDefault="00703EBD" w:rsidP="00666480">
      <w:pPr>
        <w:autoSpaceDE w:val="0"/>
        <w:autoSpaceDN w:val="0"/>
        <w:adjustRightInd w:val="0"/>
        <w:ind w:firstLine="540"/>
        <w:jc w:val="both"/>
      </w:pPr>
      <w:r>
        <w:t xml:space="preserve"> 3.6.1. Выписка из распоряжения Руководителя администрации сельского поселения Хатанга, </w:t>
      </w:r>
      <w:r>
        <w:rPr>
          <w:color w:val="000000"/>
        </w:rPr>
        <w:t>о постановке (отказ</w:t>
      </w:r>
      <w:r w:rsidR="00BB2D88">
        <w:rPr>
          <w:color w:val="000000"/>
        </w:rPr>
        <w:t>е</w:t>
      </w:r>
      <w:r>
        <w:rPr>
          <w:color w:val="000000"/>
        </w:rPr>
        <w:t xml:space="preserve"> в постановке) на учет граждан в качестве нуждающихся в жилых помещениях</w:t>
      </w:r>
      <w:r>
        <w:t>, передается, подписанная Руководителем администрации сельского поселения Хатанга,</w:t>
      </w:r>
      <w:r w:rsidRPr="00D114F6">
        <w:t xml:space="preserve"> </w:t>
      </w:r>
      <w:r>
        <w:t>заявителю муниципальной услуги в срок не позднее 3 рабочи</w:t>
      </w:r>
      <w:r w:rsidR="00C32BAF">
        <w:t>х дней со дня принятия решения</w:t>
      </w:r>
      <w:r>
        <w:t>. Граждане, признанные</w:t>
      </w:r>
      <w:r w:rsidRPr="00993FB9">
        <w:t xml:space="preserve"> </w:t>
      </w:r>
      <w:r>
        <w:t>нуждающимися в жилых помещениях ставятся на учет в соответствии с очередностью, в соответствующих списках граждан</w:t>
      </w:r>
      <w:r w:rsidRPr="0090246E">
        <w:t xml:space="preserve"> </w:t>
      </w:r>
      <w:r>
        <w:t>нуждающихся в жилых помещениях, в соответствии с порядком регистрации заявлений не позднее 2 рабочих дней после подписания распоряжения</w:t>
      </w:r>
      <w:r w:rsidRPr="00486348">
        <w:t xml:space="preserve"> </w:t>
      </w:r>
      <w:r>
        <w:rPr>
          <w:color w:val="000000"/>
        </w:rPr>
        <w:t>о постановке на учет граждан в качестве нуждающихся в жилых помещениях</w:t>
      </w:r>
      <w:r>
        <w:t xml:space="preserve"> Руководителем администрации сельского поселения Хатанга.</w:t>
      </w:r>
    </w:p>
    <w:p w:rsidR="00703EBD" w:rsidRDefault="00703EBD" w:rsidP="0090246E">
      <w:pPr>
        <w:jc w:val="both"/>
        <w:rPr>
          <w:color w:val="000000"/>
        </w:rPr>
      </w:pPr>
      <w:r>
        <w:rPr>
          <w:color w:val="000000"/>
        </w:rPr>
        <w:t xml:space="preserve">          3.6.2. Ответственными за передачу </w:t>
      </w:r>
      <w:r w:rsidRPr="00F552BB">
        <w:rPr>
          <w:color w:val="000000"/>
        </w:rPr>
        <w:t xml:space="preserve">выписки </w:t>
      </w:r>
      <w:r w:rsidRPr="00F552BB">
        <w:t>заявителю муниципальной услуги</w:t>
      </w:r>
      <w:r>
        <w:rPr>
          <w:color w:val="000000"/>
        </w:rPr>
        <w:t xml:space="preserve"> из распоряжения</w:t>
      </w:r>
      <w:r w:rsidRPr="0059716A">
        <w:rPr>
          <w:color w:val="000000"/>
        </w:rPr>
        <w:t xml:space="preserve"> </w:t>
      </w:r>
      <w:r>
        <w:rPr>
          <w:color w:val="000000"/>
        </w:rPr>
        <w:t>о постановке (отказ</w:t>
      </w:r>
      <w:r w:rsidR="00BB2D88">
        <w:rPr>
          <w:color w:val="000000"/>
        </w:rPr>
        <w:t>е</w:t>
      </w:r>
      <w:r>
        <w:rPr>
          <w:color w:val="000000"/>
        </w:rPr>
        <w:t xml:space="preserve"> в постановке) на учет граждан в качестве </w:t>
      </w:r>
      <w:r>
        <w:rPr>
          <w:color w:val="000000"/>
        </w:rPr>
        <w:lastRenderedPageBreak/>
        <w:t xml:space="preserve">нуждающихся в жилых </w:t>
      </w:r>
      <w:r w:rsidRPr="00F552BB">
        <w:rPr>
          <w:color w:val="000000"/>
        </w:rPr>
        <w:t xml:space="preserve">помещениях </w:t>
      </w:r>
      <w:r w:rsidRPr="00F552BB">
        <w:t xml:space="preserve">и постановкой на учет граждан </w:t>
      </w:r>
      <w:r w:rsidRPr="00F552BB">
        <w:rPr>
          <w:color w:val="000000"/>
        </w:rPr>
        <w:t>в качестве</w:t>
      </w:r>
      <w:r>
        <w:rPr>
          <w:color w:val="000000"/>
        </w:rPr>
        <w:t xml:space="preserve"> нуждающихся в жилых помещениях являются специалисты территориальных отделов. </w:t>
      </w:r>
    </w:p>
    <w:p w:rsidR="00703EBD" w:rsidRDefault="00703EBD" w:rsidP="005B6CA5">
      <w:pPr>
        <w:jc w:val="both"/>
      </w:pPr>
      <w:r>
        <w:rPr>
          <w:color w:val="000000"/>
        </w:rPr>
        <w:t xml:space="preserve">          3.6.3. Регистрация передачи выписки из распоряжения  о постановке (отказ</w:t>
      </w:r>
      <w:r w:rsidR="00BB2D88">
        <w:rPr>
          <w:color w:val="000000"/>
        </w:rPr>
        <w:t>е</w:t>
      </w:r>
      <w:r>
        <w:rPr>
          <w:color w:val="000000"/>
        </w:rPr>
        <w:t xml:space="preserve"> в постановке) на учет граждан в качестве нуждающихся в жилых помещениях, </w:t>
      </w:r>
      <w:r>
        <w:t>заявителю муниципальной услуги осуществляется:</w:t>
      </w:r>
    </w:p>
    <w:p w:rsidR="00703EBD" w:rsidRDefault="00703EBD" w:rsidP="005B6CA5">
      <w:pPr>
        <w:jc w:val="both"/>
      </w:pPr>
      <w:r>
        <w:t xml:space="preserve">          - при личной передачи путем подписания копии </w:t>
      </w:r>
      <w:r>
        <w:rPr>
          <w:color w:val="000000"/>
        </w:rPr>
        <w:t>выписки из распоряжения</w:t>
      </w:r>
      <w:r w:rsidRPr="0059716A">
        <w:rPr>
          <w:color w:val="000000"/>
        </w:rPr>
        <w:t xml:space="preserve"> </w:t>
      </w:r>
      <w:r>
        <w:rPr>
          <w:color w:val="000000"/>
        </w:rPr>
        <w:t>о постановке (отказ в постановке) на учет граждан в качестве нуждающихся в жилых помещениях, заявителем</w:t>
      </w:r>
      <w:r w:rsidRPr="006E7054">
        <w:t xml:space="preserve"> </w:t>
      </w:r>
      <w:r>
        <w:t>муниципальной услуги в получении, с указанием даты передачи выписки и  приложении данной копии к учетному делу заявителя;</w:t>
      </w:r>
    </w:p>
    <w:p w:rsidR="00703EBD" w:rsidRDefault="00703EBD" w:rsidP="005B6CA5">
      <w:pPr>
        <w:jc w:val="both"/>
      </w:pPr>
      <w:r>
        <w:t xml:space="preserve">        </w:t>
      </w:r>
      <w:r w:rsidR="004A6871">
        <w:t xml:space="preserve">- при </w:t>
      </w:r>
      <w:r>
        <w:t xml:space="preserve">передаче путем почтовой связи с приложением к учетному делу уведомления </w:t>
      </w:r>
      <w:r w:rsidR="000F3CA8">
        <w:t xml:space="preserve">о </w:t>
      </w:r>
      <w:r>
        <w:t>вручении</w:t>
      </w:r>
      <w:r w:rsidRPr="006E7054">
        <w:rPr>
          <w:color w:val="000000"/>
        </w:rPr>
        <w:t xml:space="preserve"> </w:t>
      </w:r>
      <w:r w:rsidR="000F3CA8">
        <w:rPr>
          <w:color w:val="000000"/>
        </w:rPr>
        <w:t xml:space="preserve"> письма</w:t>
      </w:r>
      <w:r>
        <w:rPr>
          <w:color w:val="000000"/>
        </w:rPr>
        <w:t xml:space="preserve"> заявителю</w:t>
      </w:r>
      <w:r w:rsidRPr="006E7054">
        <w:t xml:space="preserve"> </w:t>
      </w:r>
      <w:r w:rsidR="004A6871">
        <w:t>муниципальной услуги;</w:t>
      </w:r>
    </w:p>
    <w:p w:rsidR="004A6871" w:rsidRDefault="004A6871" w:rsidP="005B6CA5">
      <w:pPr>
        <w:jc w:val="both"/>
      </w:pPr>
      <w:r>
        <w:t xml:space="preserve">          -  при обращении в электронной форме, </w:t>
      </w:r>
      <w:r w:rsidR="00D74B92">
        <w:t xml:space="preserve">уведомление осуществляется </w:t>
      </w:r>
      <w:r>
        <w:t>посредством Единого портала государственных и муниципальных услуг «Государственные услуги» (</w:t>
      </w:r>
      <w:hyperlink r:id="rId13" w:history="1">
        <w:r w:rsidRPr="00EA2F12">
          <w:rPr>
            <w:rStyle w:val="a3"/>
            <w:lang w:val="en-US"/>
          </w:rPr>
          <w:t>www</w:t>
        </w:r>
        <w:r w:rsidRPr="000A2B81">
          <w:rPr>
            <w:rStyle w:val="a3"/>
          </w:rPr>
          <w:t>.</w:t>
        </w:r>
        <w:r w:rsidRPr="00EA2F12">
          <w:rPr>
            <w:rStyle w:val="a3"/>
            <w:lang w:val="en-US"/>
          </w:rPr>
          <w:t>gosuslugi</w:t>
        </w:r>
        <w:r w:rsidRPr="000A2B81">
          <w:rPr>
            <w:rStyle w:val="a3"/>
          </w:rPr>
          <w:t>.</w:t>
        </w:r>
        <w:r w:rsidRPr="00EA2F12">
          <w:rPr>
            <w:rStyle w:val="a3"/>
            <w:lang w:val="en-US"/>
          </w:rPr>
          <w:t>ru</w:t>
        </w:r>
      </w:hyperlink>
      <w:r w:rsidRPr="000A2B81">
        <w:t xml:space="preserve">) </w:t>
      </w:r>
      <w:r>
        <w:t>или через интернет сайт «Государственные услуги Красноярского края»</w:t>
      </w:r>
      <w:r w:rsidRPr="000A2B81">
        <w:t xml:space="preserve"> </w:t>
      </w:r>
      <w:r>
        <w:t>(</w:t>
      </w:r>
      <w:hyperlink r:id="rId14" w:history="1">
        <w:r w:rsidRPr="00EA2F12">
          <w:rPr>
            <w:rStyle w:val="a3"/>
            <w:lang w:val="en-US"/>
          </w:rPr>
          <w:t>www</w:t>
        </w:r>
        <w:r w:rsidRPr="00EA2F12">
          <w:rPr>
            <w:rStyle w:val="a3"/>
          </w:rPr>
          <w:t>.</w:t>
        </w:r>
        <w:r w:rsidRPr="00EA2F12">
          <w:rPr>
            <w:rStyle w:val="a3"/>
            <w:lang w:val="en-US"/>
          </w:rPr>
          <w:t>gosuslugi</w:t>
        </w:r>
        <w:r w:rsidRPr="00EA2F12">
          <w:rPr>
            <w:rStyle w:val="a3"/>
          </w:rPr>
          <w:t>.</w:t>
        </w:r>
        <w:r w:rsidRPr="00EA2F12">
          <w:rPr>
            <w:rStyle w:val="a3"/>
            <w:lang w:val="en-US"/>
          </w:rPr>
          <w:t>krskstate</w:t>
        </w:r>
        <w:r w:rsidRPr="00EA2F12">
          <w:rPr>
            <w:rStyle w:val="a3"/>
          </w:rPr>
          <w:t>.</w:t>
        </w:r>
        <w:r w:rsidRPr="00EA2F12">
          <w:rPr>
            <w:rStyle w:val="a3"/>
            <w:lang w:val="en-US"/>
          </w:rPr>
          <w:t>ru</w:t>
        </w:r>
      </w:hyperlink>
      <w:r>
        <w:t>).</w:t>
      </w:r>
    </w:p>
    <w:p w:rsidR="00703EBD" w:rsidRPr="00321896" w:rsidRDefault="00703EBD" w:rsidP="00321896">
      <w:pPr>
        <w:jc w:val="both"/>
        <w:rPr>
          <w:color w:val="000000"/>
        </w:rPr>
      </w:pPr>
      <w:r>
        <w:t xml:space="preserve">          3.6.4. Постановка граждан на учет не производится в случае издания распоряжения Руководителя администрации сельского поселения Хатанга</w:t>
      </w:r>
      <w:r w:rsidRPr="00486348">
        <w:t xml:space="preserve"> </w:t>
      </w:r>
      <w:r>
        <w:t xml:space="preserve">с отказом в признании граждан нуждающихся в жилых помещениях. </w:t>
      </w:r>
    </w:p>
    <w:p w:rsidR="00525434" w:rsidRDefault="00703EBD" w:rsidP="00525434">
      <w:pPr>
        <w:autoSpaceDE w:val="0"/>
        <w:autoSpaceDN w:val="0"/>
        <w:adjustRightInd w:val="0"/>
        <w:ind w:right="49"/>
        <w:jc w:val="both"/>
        <w:outlineLvl w:val="2"/>
      </w:pPr>
      <w:r w:rsidRPr="0027352D">
        <w:t xml:space="preserve">        </w:t>
      </w:r>
      <w:r>
        <w:t xml:space="preserve">   </w:t>
      </w:r>
      <w:r w:rsidRPr="0056541F">
        <w:t>3.7. Информирование граждан по вопросам предоставления муниципальной услуги, в том числе о ходе предоставления муниципальной услуги осуществляется непосредственно в территориальных отделах администрации сельского поселения Хатанга по адресу:</w:t>
      </w:r>
    </w:p>
    <w:p w:rsidR="00525434" w:rsidRDefault="00525434" w:rsidP="00525434">
      <w:pPr>
        <w:autoSpaceDE w:val="0"/>
        <w:autoSpaceDN w:val="0"/>
        <w:adjustRightInd w:val="0"/>
        <w:ind w:right="49" w:firstLine="567"/>
        <w:jc w:val="both"/>
        <w:outlineLvl w:val="2"/>
      </w:pPr>
      <w:r>
        <w:t xml:space="preserve">- </w:t>
      </w:r>
      <w:r w:rsidR="00703EBD" w:rsidRPr="008A27D7">
        <w:t xml:space="preserve">647460 Красноярский край Таймырский Долгано – Ненецкий  муниципальный район, село Хатанга, улица Советская, 23 «А», территориальный одел села Хатанга администрации сельского поселения Хатанга;  </w:t>
      </w:r>
      <w:r w:rsidR="00703EBD" w:rsidRPr="008A27D7">
        <w:rPr>
          <w:color w:val="000000"/>
        </w:rPr>
        <w:t>телефон/факс: 8  (39176)  2-12-47,2-16-69;</w:t>
      </w:r>
      <w:r w:rsidR="00703EBD" w:rsidRPr="00B85ECF">
        <w:t xml:space="preserve"> </w:t>
      </w:r>
      <w:r w:rsidR="00703EBD" w:rsidRPr="008A27D7">
        <w:t xml:space="preserve">адрес электронной почты: </w:t>
      </w:r>
      <w:r w:rsidR="00703EBD" w:rsidRPr="008A27D7">
        <w:rPr>
          <w:lang w:val="en-US"/>
        </w:rPr>
        <w:t>E</w:t>
      </w:r>
      <w:r w:rsidR="00703EBD" w:rsidRPr="008A27D7">
        <w:t xml:space="preserve">- </w:t>
      </w:r>
      <w:r w:rsidR="00703EBD" w:rsidRPr="008A27D7">
        <w:rPr>
          <w:lang w:val="en-US"/>
        </w:rPr>
        <w:t>mail</w:t>
      </w:r>
      <w:r w:rsidR="00703EBD" w:rsidRPr="008A27D7">
        <w:t xml:space="preserve">: </w:t>
      </w:r>
      <w:hyperlink r:id="rId15" w:history="1">
        <w:r w:rsidR="00703EBD" w:rsidRPr="00A93B6D">
          <w:rPr>
            <w:rStyle w:val="a3"/>
            <w:color w:val="000000" w:themeColor="text1"/>
            <w:u w:val="none"/>
            <w:lang w:val="en-US"/>
          </w:rPr>
          <w:t>terr</w:t>
        </w:r>
        <w:r w:rsidR="00703EBD" w:rsidRPr="00A93B6D">
          <w:rPr>
            <w:rStyle w:val="a3"/>
            <w:color w:val="000000" w:themeColor="text1"/>
            <w:u w:val="none"/>
          </w:rPr>
          <w:t>.</w:t>
        </w:r>
        <w:r w:rsidR="00703EBD" w:rsidRPr="00A93B6D">
          <w:rPr>
            <w:rStyle w:val="a3"/>
            <w:color w:val="000000" w:themeColor="text1"/>
            <w:u w:val="none"/>
            <w:lang w:val="en-US"/>
          </w:rPr>
          <w:t>otdel</w:t>
        </w:r>
        <w:r w:rsidR="00703EBD" w:rsidRPr="00A93B6D">
          <w:rPr>
            <w:rStyle w:val="a3"/>
            <w:color w:val="000000" w:themeColor="text1"/>
            <w:u w:val="none"/>
          </w:rPr>
          <w:t>–</w:t>
        </w:r>
        <w:r w:rsidR="00703EBD" w:rsidRPr="00A93B6D">
          <w:rPr>
            <w:rStyle w:val="a3"/>
            <w:color w:val="000000" w:themeColor="text1"/>
            <w:u w:val="none"/>
            <w:lang w:val="en-US"/>
          </w:rPr>
          <w:t>hat</w:t>
        </w:r>
        <w:r w:rsidR="00703EBD" w:rsidRPr="00A93B6D">
          <w:rPr>
            <w:rStyle w:val="a3"/>
            <w:color w:val="000000" w:themeColor="text1"/>
            <w:u w:val="none"/>
          </w:rPr>
          <w:t>@</w:t>
        </w:r>
        <w:r w:rsidR="00703EBD" w:rsidRPr="00A93B6D">
          <w:rPr>
            <w:rStyle w:val="a3"/>
            <w:color w:val="000000" w:themeColor="text1"/>
            <w:u w:val="none"/>
            <w:lang w:val="en-US"/>
          </w:rPr>
          <w:t>mail</w:t>
        </w:r>
        <w:r w:rsidR="00703EBD" w:rsidRPr="00A93B6D">
          <w:rPr>
            <w:rStyle w:val="a3"/>
            <w:color w:val="000000" w:themeColor="text1"/>
            <w:u w:val="none"/>
          </w:rPr>
          <w:t>.</w:t>
        </w:r>
        <w:r w:rsidR="00703EBD" w:rsidRPr="00A93B6D">
          <w:rPr>
            <w:rStyle w:val="a3"/>
            <w:color w:val="000000" w:themeColor="text1"/>
            <w:u w:val="none"/>
            <w:lang w:val="en-US"/>
          </w:rPr>
          <w:t>ru</w:t>
        </w:r>
      </w:hyperlink>
      <w:r w:rsidR="00703EBD" w:rsidRPr="00A93B6D">
        <w:rPr>
          <w:color w:val="000000" w:themeColor="text1"/>
        </w:rPr>
        <w:t>;</w:t>
      </w:r>
      <w:r w:rsidR="00703EBD">
        <w:rPr>
          <w:color w:val="000000"/>
        </w:rPr>
        <w:t xml:space="preserve"> </w:t>
      </w:r>
      <w:r w:rsidR="00A93B6D">
        <w:rPr>
          <w:color w:val="000000"/>
        </w:rPr>
        <w:t>Н</w:t>
      </w:r>
      <w:r w:rsidR="00703EBD" w:rsidRPr="008A27D7">
        <w:rPr>
          <w:color w:val="000000"/>
        </w:rPr>
        <w:t>ачальник территориального отдела села Хатанга Курбацкий Андрей Викторович, ведущий специалист территориального  отела села Хатанга Филипцева Елена Юрьевна;</w:t>
      </w:r>
    </w:p>
    <w:p w:rsidR="00525434" w:rsidRDefault="00525434" w:rsidP="00525434">
      <w:pPr>
        <w:autoSpaceDE w:val="0"/>
        <w:autoSpaceDN w:val="0"/>
        <w:adjustRightInd w:val="0"/>
        <w:ind w:right="49" w:firstLine="567"/>
        <w:jc w:val="both"/>
        <w:outlineLvl w:val="2"/>
      </w:pPr>
      <w:r>
        <w:t xml:space="preserve">- </w:t>
      </w:r>
      <w:r w:rsidR="00703EBD" w:rsidRPr="008A27D7">
        <w:t>647472 Красноярский край Таймырский Долгано – Ненецкий  муниципальный район, поселок Сы</w:t>
      </w:r>
      <w:r w:rsidR="002632B0">
        <w:t>ндасско, улица Набережная, 12, Т</w:t>
      </w:r>
      <w:r w:rsidR="00703EBD" w:rsidRPr="008A27D7">
        <w:t xml:space="preserve">ерриториальный отдел поселка Сындасско администрации сельского поселения Хатанга, </w:t>
      </w:r>
      <w:r w:rsidR="00703EBD" w:rsidRPr="008A27D7">
        <w:rPr>
          <w:color w:val="000000"/>
        </w:rPr>
        <w:t xml:space="preserve">телефон/факс: 8 (39176) 2-21-05; </w:t>
      </w:r>
      <w:r w:rsidR="009F7273" w:rsidRPr="008A27D7">
        <w:t xml:space="preserve">адрес электронной почты: </w:t>
      </w:r>
      <w:r w:rsidR="009F7273" w:rsidRPr="008A27D7">
        <w:rPr>
          <w:lang w:val="en-US"/>
        </w:rPr>
        <w:t>E</w:t>
      </w:r>
      <w:r w:rsidR="009F7273">
        <w:t>-</w:t>
      </w:r>
      <w:r w:rsidR="009F7273" w:rsidRPr="008A27D7">
        <w:rPr>
          <w:lang w:val="en-US"/>
        </w:rPr>
        <w:t>mail</w:t>
      </w:r>
      <w:r w:rsidR="009F7273">
        <w:t xml:space="preserve">: </w:t>
      </w:r>
      <w:r w:rsidR="009F7273" w:rsidRPr="00CF5E7B">
        <w:rPr>
          <w:bCs/>
        </w:rPr>
        <w:t>bettu_a.i@mail.ru</w:t>
      </w:r>
      <w:r w:rsidR="009F7273">
        <w:rPr>
          <w:bCs/>
        </w:rPr>
        <w:t>;</w:t>
      </w:r>
      <w:r w:rsidR="009F7273" w:rsidRPr="008A27D7">
        <w:rPr>
          <w:color w:val="000000"/>
        </w:rPr>
        <w:t xml:space="preserve"> </w:t>
      </w:r>
      <w:r w:rsidR="00A93B6D">
        <w:rPr>
          <w:color w:val="000000"/>
        </w:rPr>
        <w:t>Н</w:t>
      </w:r>
      <w:r w:rsidR="002632B0">
        <w:rPr>
          <w:color w:val="000000"/>
        </w:rPr>
        <w:t>ачальник Т</w:t>
      </w:r>
      <w:r w:rsidR="00703EBD" w:rsidRPr="008A27D7">
        <w:rPr>
          <w:color w:val="000000"/>
        </w:rPr>
        <w:t>ерриториального отдела поселка Сындасско  Поротова Нина Нико</w:t>
      </w:r>
      <w:r w:rsidR="002632B0">
        <w:rPr>
          <w:color w:val="000000"/>
        </w:rPr>
        <w:t>лаевна, специалист 1 категории Т</w:t>
      </w:r>
      <w:r w:rsidR="00703EBD" w:rsidRPr="008A27D7">
        <w:rPr>
          <w:color w:val="000000"/>
        </w:rPr>
        <w:t>ерриториального отдела поселка Сындасско  Спиридонова Антонина Федотовна</w:t>
      </w:r>
      <w:r w:rsidR="00CF5E7B" w:rsidRPr="008A27D7">
        <w:rPr>
          <w:color w:val="000000"/>
        </w:rPr>
        <w:t>;</w:t>
      </w:r>
      <w:r w:rsidR="00CF5E7B" w:rsidRPr="00B85ECF">
        <w:t xml:space="preserve"> </w:t>
      </w:r>
    </w:p>
    <w:p w:rsidR="00525434" w:rsidRDefault="00525434" w:rsidP="00525434">
      <w:pPr>
        <w:autoSpaceDE w:val="0"/>
        <w:autoSpaceDN w:val="0"/>
        <w:adjustRightInd w:val="0"/>
        <w:ind w:right="49" w:firstLine="567"/>
        <w:jc w:val="both"/>
        <w:outlineLvl w:val="2"/>
      </w:pPr>
      <w:r>
        <w:t xml:space="preserve">- </w:t>
      </w:r>
      <w:r w:rsidR="00703EBD" w:rsidRPr="008A27D7">
        <w:t xml:space="preserve">647474 Красноярский край Таймырский Долгано – Ненецкий  муниципальный район, поселок </w:t>
      </w:r>
      <w:r w:rsidR="002632B0">
        <w:t>Попигай, улица Центральная, 7, Т</w:t>
      </w:r>
      <w:r w:rsidR="00703EBD" w:rsidRPr="008A27D7">
        <w:t>ерриториальный одел поселка Попигай администрации сельского поселения Хатанга</w:t>
      </w:r>
      <w:r w:rsidR="00703EBD" w:rsidRPr="008A27D7">
        <w:rPr>
          <w:color w:val="000000"/>
        </w:rPr>
        <w:t xml:space="preserve">;  телефон/факс: 8 (39176) 2-21-04;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 xml:space="preserve">; </w:t>
      </w:r>
      <w:r w:rsidR="00A93B6D">
        <w:rPr>
          <w:color w:val="000000"/>
        </w:rPr>
        <w:t>Н</w:t>
      </w:r>
      <w:r w:rsidR="002632B0">
        <w:rPr>
          <w:color w:val="000000"/>
        </w:rPr>
        <w:t>ачальник Т</w:t>
      </w:r>
      <w:r w:rsidR="00703EBD" w:rsidRPr="008A27D7">
        <w:rPr>
          <w:color w:val="000000"/>
        </w:rPr>
        <w:t>ерриториального отдела поселка Попигай Кудрякова</w:t>
      </w:r>
      <w:r w:rsidR="002632B0">
        <w:rPr>
          <w:color w:val="000000"/>
        </w:rPr>
        <w:t xml:space="preserve"> Любовь Алексеевна, специалист Т</w:t>
      </w:r>
      <w:r w:rsidR="00703EBD" w:rsidRPr="008A27D7">
        <w:rPr>
          <w:color w:val="000000"/>
        </w:rPr>
        <w:t>ерриториального  отела  поселка Поп</w:t>
      </w:r>
      <w:r w:rsidR="00A93B6D">
        <w:rPr>
          <w:color w:val="000000"/>
        </w:rPr>
        <w:t xml:space="preserve">игай </w:t>
      </w:r>
      <w:r w:rsidR="002632B0">
        <w:rPr>
          <w:color w:val="000000"/>
        </w:rPr>
        <w:t>Чуприна Эльвира Егоровна</w:t>
      </w:r>
      <w:r w:rsidR="00A93B6D">
        <w:rPr>
          <w:color w:val="000000"/>
        </w:rPr>
        <w:t>;</w:t>
      </w:r>
    </w:p>
    <w:p w:rsidR="005A4988" w:rsidRDefault="00525434" w:rsidP="00525434">
      <w:pPr>
        <w:autoSpaceDE w:val="0"/>
        <w:autoSpaceDN w:val="0"/>
        <w:adjustRightInd w:val="0"/>
        <w:ind w:right="49" w:firstLine="567"/>
        <w:jc w:val="both"/>
        <w:outlineLvl w:val="2"/>
      </w:pPr>
      <w:r>
        <w:t xml:space="preserve">- </w:t>
      </w:r>
      <w:r w:rsidR="00703EBD" w:rsidRPr="008A27D7">
        <w:rPr>
          <w:color w:val="000000"/>
        </w:rPr>
        <w:t>647471 Красноярский край Таймырский Долгано – Ненецкий  муниципальный район, поселок Н</w:t>
      </w:r>
      <w:r w:rsidR="002632B0">
        <w:rPr>
          <w:color w:val="000000"/>
        </w:rPr>
        <w:t>оворыбная улица Советская, 11, Т</w:t>
      </w:r>
      <w:r w:rsidR="00703EBD" w:rsidRPr="008A27D7">
        <w:rPr>
          <w:color w:val="000000"/>
        </w:rPr>
        <w:t xml:space="preserve">ерриториальный одел поселка Новорыбная администрации сельского поселения Хатанга;  </w:t>
      </w:r>
      <w:r w:rsidR="00703EBD" w:rsidRPr="008A27D7">
        <w:t>телефон/факс:</w:t>
      </w:r>
      <w:r w:rsidR="00703EBD" w:rsidRPr="008A27D7">
        <w:rPr>
          <w:color w:val="000000"/>
        </w:rPr>
        <w:t xml:space="preserve">8 (39176) 2-21-06;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 xml:space="preserve">; </w:t>
      </w:r>
      <w:r w:rsidR="002632B0">
        <w:rPr>
          <w:bCs/>
        </w:rPr>
        <w:t>Исполняющая обязанности н</w:t>
      </w:r>
      <w:r w:rsidR="00703EBD" w:rsidRPr="008A27D7">
        <w:rPr>
          <w:color w:val="000000"/>
        </w:rPr>
        <w:t>ачальник</w:t>
      </w:r>
      <w:r w:rsidR="002632B0">
        <w:rPr>
          <w:color w:val="000000"/>
        </w:rPr>
        <w:t>а Т</w:t>
      </w:r>
      <w:r w:rsidR="00703EBD" w:rsidRPr="008A27D7">
        <w:rPr>
          <w:color w:val="000000"/>
        </w:rPr>
        <w:t xml:space="preserve">ерриториального отдела поселка Новорыбная </w:t>
      </w:r>
      <w:r w:rsidR="00D607C5">
        <w:rPr>
          <w:color w:val="000000"/>
        </w:rPr>
        <w:t>Попкова Галина Владимировна</w:t>
      </w:r>
      <w:r w:rsidR="002632B0">
        <w:rPr>
          <w:color w:val="000000"/>
        </w:rPr>
        <w:t>, специалист Т</w:t>
      </w:r>
      <w:r w:rsidR="00703EBD" w:rsidRPr="008A27D7">
        <w:rPr>
          <w:color w:val="000000"/>
        </w:rPr>
        <w:t>ерриториального  отела  поселка Но</w:t>
      </w:r>
      <w:r w:rsidR="00A93B6D">
        <w:rPr>
          <w:color w:val="000000"/>
        </w:rPr>
        <w:t>ворыбная</w:t>
      </w:r>
      <w:r w:rsidR="00D607C5">
        <w:rPr>
          <w:color w:val="000000"/>
        </w:rPr>
        <w:t xml:space="preserve"> Попова Елена Николаевна</w:t>
      </w:r>
      <w:r w:rsidR="00703EBD" w:rsidRPr="008A27D7">
        <w:rPr>
          <w:color w:val="000000"/>
        </w:rPr>
        <w:t>;</w:t>
      </w:r>
    </w:p>
    <w:p w:rsidR="005A4988" w:rsidRDefault="005A4988" w:rsidP="005A4988">
      <w:pPr>
        <w:autoSpaceDE w:val="0"/>
        <w:autoSpaceDN w:val="0"/>
        <w:adjustRightInd w:val="0"/>
        <w:ind w:right="49" w:firstLine="567"/>
        <w:jc w:val="both"/>
        <w:outlineLvl w:val="2"/>
      </w:pPr>
      <w:r>
        <w:t xml:space="preserve">- </w:t>
      </w:r>
      <w:r w:rsidR="00703EBD" w:rsidRPr="008A27D7">
        <w:t>647470 Красноярский край Таймырский Долгано – Ненецкий  муниципальный район, поселок Ж</w:t>
      </w:r>
      <w:r w:rsidR="002632B0">
        <w:t>даниха улица 59 Лет Таймыра,5, Т</w:t>
      </w:r>
      <w:r w:rsidR="00703EBD" w:rsidRPr="008A27D7">
        <w:t>ерриториальный одел поселка Жданиха администрации сельского поселения Хатанга; телефон/факс</w:t>
      </w:r>
      <w:r w:rsidR="00703EBD" w:rsidRPr="008A27D7">
        <w:rPr>
          <w:b/>
        </w:rPr>
        <w:t>:</w:t>
      </w:r>
      <w:r w:rsidR="00703EBD" w:rsidRPr="008A27D7">
        <w:rPr>
          <w:color w:val="000000"/>
        </w:rPr>
        <w:t xml:space="preserve">8 (39176) 2-21-13;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 xml:space="preserve">; </w:t>
      </w:r>
      <w:r w:rsidR="00A93B6D">
        <w:rPr>
          <w:color w:val="000000"/>
        </w:rPr>
        <w:t>Н</w:t>
      </w:r>
      <w:r w:rsidR="002632B0">
        <w:rPr>
          <w:color w:val="000000"/>
        </w:rPr>
        <w:t>ачальник Т</w:t>
      </w:r>
      <w:r w:rsidR="00703EBD" w:rsidRPr="008A27D7">
        <w:rPr>
          <w:color w:val="000000"/>
        </w:rPr>
        <w:t xml:space="preserve">ерриториального отдела </w:t>
      </w:r>
      <w:r w:rsidR="00703EBD" w:rsidRPr="008A27D7">
        <w:rPr>
          <w:color w:val="000000"/>
        </w:rPr>
        <w:lastRenderedPageBreak/>
        <w:t>поселка Жданиха</w:t>
      </w:r>
      <w:r w:rsidR="00A93B6D">
        <w:rPr>
          <w:color w:val="000000"/>
        </w:rPr>
        <w:t xml:space="preserve"> Черепанова Вера Ивановна</w:t>
      </w:r>
      <w:r w:rsidR="002632B0">
        <w:rPr>
          <w:color w:val="000000"/>
        </w:rPr>
        <w:t>, специалист Т</w:t>
      </w:r>
      <w:r w:rsidR="00703EBD" w:rsidRPr="008A27D7">
        <w:rPr>
          <w:color w:val="000000"/>
        </w:rPr>
        <w:t xml:space="preserve">ерриториального  отела  поселка Жданиха </w:t>
      </w:r>
      <w:r w:rsidR="002632B0">
        <w:rPr>
          <w:color w:val="000000"/>
        </w:rPr>
        <w:t>Попова Татьяна Сергеевна</w:t>
      </w:r>
      <w:r w:rsidR="00703EBD" w:rsidRPr="008A27D7">
        <w:rPr>
          <w:color w:val="000000"/>
        </w:rPr>
        <w:t>;</w:t>
      </w:r>
    </w:p>
    <w:p w:rsidR="005A4988" w:rsidRDefault="005A4988" w:rsidP="005A4988">
      <w:pPr>
        <w:autoSpaceDE w:val="0"/>
        <w:autoSpaceDN w:val="0"/>
        <w:adjustRightInd w:val="0"/>
        <w:ind w:right="49" w:firstLine="567"/>
        <w:jc w:val="both"/>
        <w:outlineLvl w:val="2"/>
        <w:rPr>
          <w:color w:val="000000"/>
        </w:rPr>
      </w:pPr>
      <w:r>
        <w:t xml:space="preserve">- </w:t>
      </w:r>
      <w:r w:rsidR="00703EBD" w:rsidRPr="008A27D7">
        <w:t>647483 Красноярский край Таймырский Долгано – Ненецкий  муниципальный район, поселок Кат</w:t>
      </w:r>
      <w:r w:rsidR="002632B0">
        <w:t>ырык, улица Таймырская,10 «А», Т</w:t>
      </w:r>
      <w:r w:rsidR="00703EBD" w:rsidRPr="008A27D7">
        <w:t>ерриториальный одел поселка Катырык администрации сельского поселения Хатанга;</w:t>
      </w:r>
      <w:r w:rsidR="00703EBD" w:rsidRPr="008A27D7">
        <w:rPr>
          <w:b/>
        </w:rPr>
        <w:t xml:space="preserve"> </w:t>
      </w:r>
      <w:r w:rsidR="00703EBD" w:rsidRPr="008A27D7">
        <w:rPr>
          <w:color w:val="000000"/>
        </w:rPr>
        <w:t>телефон/факс: 8 (39176) 2-21-07;</w:t>
      </w:r>
      <w:r w:rsidR="00A93B6D" w:rsidRPr="00A93B6D">
        <w:t xml:space="preserve">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w:t>
      </w:r>
      <w:r w:rsidR="00A93B6D">
        <w:rPr>
          <w:color w:val="000000"/>
        </w:rPr>
        <w:t xml:space="preserve"> Н</w:t>
      </w:r>
      <w:r w:rsidR="002632B0">
        <w:rPr>
          <w:color w:val="000000"/>
        </w:rPr>
        <w:t>ачальник Т</w:t>
      </w:r>
      <w:r w:rsidR="00703EBD" w:rsidRPr="008A27D7">
        <w:rPr>
          <w:color w:val="000000"/>
        </w:rPr>
        <w:t>ерриториального отдела поселка Катырык Пюрбее</w:t>
      </w:r>
      <w:r w:rsidR="002632B0">
        <w:rPr>
          <w:color w:val="000000"/>
        </w:rPr>
        <w:t>ва Эльза Шевляевна, специалист Т</w:t>
      </w:r>
      <w:r w:rsidR="00703EBD" w:rsidRPr="008A27D7">
        <w:rPr>
          <w:color w:val="000000"/>
        </w:rPr>
        <w:t xml:space="preserve">ерриториального  отела поселка </w:t>
      </w:r>
      <w:r w:rsidR="00A93B6D">
        <w:rPr>
          <w:color w:val="000000"/>
        </w:rPr>
        <w:t>Катырык Еремина Марина Николаевна</w:t>
      </w:r>
      <w:r w:rsidR="00703EBD" w:rsidRPr="008A27D7">
        <w:rPr>
          <w:color w:val="000000"/>
        </w:rPr>
        <w:t>;</w:t>
      </w:r>
    </w:p>
    <w:p w:rsidR="005A4988" w:rsidRDefault="005A4988" w:rsidP="005A4988">
      <w:pPr>
        <w:autoSpaceDE w:val="0"/>
        <w:autoSpaceDN w:val="0"/>
        <w:adjustRightInd w:val="0"/>
        <w:ind w:right="49" w:firstLine="567"/>
        <w:jc w:val="both"/>
        <w:outlineLvl w:val="2"/>
      </w:pPr>
      <w:r>
        <w:rPr>
          <w:color w:val="000000"/>
        </w:rPr>
        <w:t xml:space="preserve">- </w:t>
      </w:r>
      <w:r w:rsidR="00703EBD" w:rsidRPr="008A27D7">
        <w:t>647484, Красноярский край Таймырский Долгано – Ненецкий  муниципальный район, поселок Хета, улица Наб</w:t>
      </w:r>
      <w:r w:rsidR="002632B0">
        <w:t>ережная, 13, Т</w:t>
      </w:r>
      <w:r w:rsidR="00703EBD" w:rsidRPr="008A27D7">
        <w:t xml:space="preserve">ерриториальный одел поселка Хета администрации сельского поселения Хатанга;  </w:t>
      </w:r>
      <w:r w:rsidR="00703EBD" w:rsidRPr="008A27D7">
        <w:rPr>
          <w:color w:val="000000"/>
        </w:rPr>
        <w:t>телефон/факс: 8 (39176) 2-21-08;</w:t>
      </w:r>
      <w:r w:rsidR="00A93B6D" w:rsidRPr="00A93B6D">
        <w:t xml:space="preserve">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w:t>
      </w:r>
      <w:r w:rsidR="00A93B6D">
        <w:rPr>
          <w:color w:val="000000"/>
        </w:rPr>
        <w:t xml:space="preserve">  Н</w:t>
      </w:r>
      <w:r w:rsidR="002632B0">
        <w:rPr>
          <w:color w:val="000000"/>
        </w:rPr>
        <w:t>ачальник Т</w:t>
      </w:r>
      <w:r w:rsidR="00703EBD" w:rsidRPr="008A27D7">
        <w:rPr>
          <w:color w:val="000000"/>
        </w:rPr>
        <w:t>ерриториального отдела поселка Хета Чуприна Августа Павловна, специа</w:t>
      </w:r>
      <w:r w:rsidR="002632B0">
        <w:rPr>
          <w:color w:val="000000"/>
        </w:rPr>
        <w:t>лист Т</w:t>
      </w:r>
      <w:r w:rsidR="00703EBD" w:rsidRPr="008A27D7">
        <w:rPr>
          <w:color w:val="000000"/>
        </w:rPr>
        <w:t>ерриториального  отела поселка Хет</w:t>
      </w:r>
      <w:r w:rsidR="00A93B6D">
        <w:rPr>
          <w:color w:val="000000"/>
        </w:rPr>
        <w:t xml:space="preserve">а </w:t>
      </w:r>
      <w:r w:rsidR="002632B0">
        <w:rPr>
          <w:color w:val="000000"/>
        </w:rPr>
        <w:t>Бетту Анфиса Алексеевна</w:t>
      </w:r>
      <w:r w:rsidR="00703EBD" w:rsidRPr="008A27D7">
        <w:rPr>
          <w:color w:val="000000"/>
        </w:rPr>
        <w:t>;</w:t>
      </w:r>
    </w:p>
    <w:p w:rsidR="005A4988" w:rsidRDefault="005A4988" w:rsidP="005A4988">
      <w:pPr>
        <w:autoSpaceDE w:val="0"/>
        <w:autoSpaceDN w:val="0"/>
        <w:adjustRightInd w:val="0"/>
        <w:ind w:right="49" w:firstLine="567"/>
        <w:jc w:val="both"/>
        <w:outlineLvl w:val="2"/>
      </w:pPr>
      <w:r>
        <w:t xml:space="preserve">- </w:t>
      </w:r>
      <w:r w:rsidR="00703EBD" w:rsidRPr="008A27D7">
        <w:t>647486 Красноярский край Таймырский Долгано – Ненецкий  муниципальный район, посел</w:t>
      </w:r>
      <w:r w:rsidR="002632B0">
        <w:t>ок Каяк, улица Шахтерская, 40, Т</w:t>
      </w:r>
      <w:r w:rsidR="00703EBD" w:rsidRPr="008A27D7">
        <w:t xml:space="preserve">ерриториальный одел поселка Каяк администрации сельского поселения Хатанга;  </w:t>
      </w:r>
      <w:r w:rsidR="00703EBD" w:rsidRPr="008A27D7">
        <w:rPr>
          <w:color w:val="000000"/>
        </w:rPr>
        <w:t>телефон/факс: 8 (39176) 2-21-10;</w:t>
      </w:r>
      <w:r w:rsidR="00A93B6D" w:rsidRPr="00A93B6D">
        <w:t xml:space="preserve">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hyperlink r:id="rId16" w:history="1">
        <w:r w:rsidR="00A93B6D" w:rsidRPr="00FD7BEC">
          <w:rPr>
            <w:rStyle w:val="a3"/>
            <w:bCs/>
          </w:rPr>
          <w:t>bettu_a.i@mail.ru</w:t>
        </w:r>
      </w:hyperlink>
      <w:r w:rsidR="00A93B6D">
        <w:rPr>
          <w:bCs/>
        </w:rPr>
        <w:t xml:space="preserve">; </w:t>
      </w:r>
      <w:r w:rsidR="002632B0">
        <w:rPr>
          <w:color w:val="000000"/>
        </w:rPr>
        <w:t>специалист Т</w:t>
      </w:r>
      <w:r w:rsidR="00703EBD" w:rsidRPr="008A27D7">
        <w:rPr>
          <w:color w:val="000000"/>
        </w:rPr>
        <w:t>ерриториального  отела поселка К</w:t>
      </w:r>
      <w:r w:rsidR="00A93B6D">
        <w:rPr>
          <w:color w:val="000000"/>
        </w:rPr>
        <w:t>аяк</w:t>
      </w:r>
      <w:r w:rsidR="00703EBD" w:rsidRPr="008A27D7">
        <w:rPr>
          <w:color w:val="000000"/>
        </w:rPr>
        <w:t>;</w:t>
      </w:r>
    </w:p>
    <w:p w:rsidR="005A4988" w:rsidRDefault="005A4988" w:rsidP="005A4988">
      <w:pPr>
        <w:autoSpaceDE w:val="0"/>
        <w:autoSpaceDN w:val="0"/>
        <w:adjustRightInd w:val="0"/>
        <w:ind w:right="49" w:firstLine="567"/>
        <w:jc w:val="both"/>
        <w:outlineLvl w:val="2"/>
      </w:pPr>
      <w:r>
        <w:t xml:space="preserve">- </w:t>
      </w:r>
      <w:r w:rsidR="00703EBD" w:rsidRPr="008A27D7">
        <w:t>647485 Красноярский край Таймырский Долгано – Ненецкий  муниципальный район, поселок Новая, улица Григория Аксенова, 17, территориальный одел поселка Новая администра</w:t>
      </w:r>
      <w:r w:rsidR="00A93B6D">
        <w:t>ции сельского поселения Хатанга;</w:t>
      </w:r>
      <w:r w:rsidR="00703EBD" w:rsidRPr="008A27D7">
        <w:t xml:space="preserve">  </w:t>
      </w:r>
      <w:r w:rsidR="00703EBD">
        <w:rPr>
          <w:color w:val="000000"/>
        </w:rPr>
        <w:t xml:space="preserve">телефон/факс: </w:t>
      </w:r>
      <w:r w:rsidR="00703EBD" w:rsidRPr="008A27D7">
        <w:rPr>
          <w:color w:val="000000"/>
        </w:rPr>
        <w:t>8 (39176) 2-21-09;</w:t>
      </w:r>
      <w:r w:rsidR="00A93B6D" w:rsidRPr="00A93B6D">
        <w:t xml:space="preserve">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w:t>
      </w:r>
      <w:r w:rsidR="00703EBD" w:rsidRPr="008A27D7">
        <w:rPr>
          <w:color w:val="000000"/>
        </w:rPr>
        <w:t xml:space="preserve"> Начальник </w:t>
      </w:r>
      <w:r w:rsidR="002632B0">
        <w:rPr>
          <w:color w:val="000000"/>
        </w:rPr>
        <w:t>Т</w:t>
      </w:r>
      <w:r w:rsidR="00703EBD" w:rsidRPr="008A27D7">
        <w:rPr>
          <w:color w:val="000000"/>
        </w:rPr>
        <w:t>ерриториального отдела поселка Н</w:t>
      </w:r>
      <w:r w:rsidR="00A93B6D">
        <w:rPr>
          <w:color w:val="000000"/>
        </w:rPr>
        <w:t>овая Антонова Алена Прокопьевна</w:t>
      </w:r>
      <w:r w:rsidR="002632B0">
        <w:rPr>
          <w:color w:val="000000"/>
        </w:rPr>
        <w:t>, специалист Т</w:t>
      </w:r>
      <w:r w:rsidR="00703EBD" w:rsidRPr="008A27D7">
        <w:rPr>
          <w:color w:val="000000"/>
        </w:rPr>
        <w:t xml:space="preserve">ерриториального  отела  поселка </w:t>
      </w:r>
      <w:r w:rsidR="00703EBD">
        <w:rPr>
          <w:color w:val="000000"/>
        </w:rPr>
        <w:t>Новая Рябова Оксана Геннадьевна;</w:t>
      </w:r>
    </w:p>
    <w:p w:rsidR="00703EBD" w:rsidRPr="005A4988" w:rsidRDefault="005A4988" w:rsidP="005A4988">
      <w:pPr>
        <w:autoSpaceDE w:val="0"/>
        <w:autoSpaceDN w:val="0"/>
        <w:adjustRightInd w:val="0"/>
        <w:ind w:right="49" w:firstLine="567"/>
        <w:jc w:val="both"/>
        <w:outlineLvl w:val="2"/>
      </w:pPr>
      <w:r>
        <w:t xml:space="preserve">- </w:t>
      </w:r>
      <w:r w:rsidR="00703EBD" w:rsidRPr="008A27D7">
        <w:t>647475 Красноярский край Таймырский Долгано – Ненецкий  муниципальный район, посе</w:t>
      </w:r>
      <w:r w:rsidR="002632B0">
        <w:t>лок Кресты, улица Луговая, 12, Т</w:t>
      </w:r>
      <w:r w:rsidR="00703EBD" w:rsidRPr="008A27D7">
        <w:t xml:space="preserve">ерриториальный одел поселка Кресты администрации сельского поселения Хатанга. </w:t>
      </w:r>
      <w:r w:rsidR="00703EBD" w:rsidRPr="008A27D7">
        <w:rPr>
          <w:color w:val="000000"/>
        </w:rPr>
        <w:t xml:space="preserve">телефон/факс: 8 (39176) 2-21-12; </w:t>
      </w:r>
      <w:r w:rsidR="00A93B6D" w:rsidRPr="008A27D7">
        <w:t xml:space="preserve">адрес электронной почты: </w:t>
      </w:r>
      <w:r w:rsidR="00A93B6D" w:rsidRPr="008A27D7">
        <w:rPr>
          <w:lang w:val="en-US"/>
        </w:rPr>
        <w:t>E</w:t>
      </w:r>
      <w:r w:rsidR="00A93B6D">
        <w:t>-</w:t>
      </w:r>
      <w:r w:rsidR="00A93B6D" w:rsidRPr="008A27D7">
        <w:rPr>
          <w:lang w:val="en-US"/>
        </w:rPr>
        <w:t>mail</w:t>
      </w:r>
      <w:r w:rsidR="00A93B6D">
        <w:t xml:space="preserve">: </w:t>
      </w:r>
      <w:r w:rsidR="00A93B6D" w:rsidRPr="00CF5E7B">
        <w:rPr>
          <w:bCs/>
        </w:rPr>
        <w:t>bettu_a.i@mail.ru</w:t>
      </w:r>
      <w:r w:rsidR="00A93B6D">
        <w:rPr>
          <w:bCs/>
        </w:rPr>
        <w:t xml:space="preserve">; </w:t>
      </w:r>
      <w:r w:rsidR="002632B0">
        <w:rPr>
          <w:color w:val="000000"/>
        </w:rPr>
        <w:t>Начальник Т</w:t>
      </w:r>
      <w:r w:rsidR="00703EBD" w:rsidRPr="008A27D7">
        <w:rPr>
          <w:color w:val="000000"/>
        </w:rPr>
        <w:t>ерриториального отдела поселка Кресты Батагай Ма</w:t>
      </w:r>
      <w:r w:rsidR="002632B0">
        <w:rPr>
          <w:color w:val="000000"/>
        </w:rPr>
        <w:t>ргарита Алексеевна, специалист Т</w:t>
      </w:r>
      <w:r w:rsidR="00703EBD" w:rsidRPr="008A27D7">
        <w:rPr>
          <w:color w:val="000000"/>
        </w:rPr>
        <w:t>ерриториального  отела поселка Кресты Жаркова Жанна Валерьевна</w:t>
      </w:r>
      <w:r w:rsidR="00703EBD">
        <w:rPr>
          <w:color w:val="000000"/>
        </w:rPr>
        <w:t>.</w:t>
      </w:r>
    </w:p>
    <w:p w:rsidR="00703EBD" w:rsidRDefault="005A4988" w:rsidP="00321896">
      <w:pPr>
        <w:ind w:firstLine="708"/>
        <w:jc w:val="both"/>
      </w:pPr>
      <w:r>
        <w:t>Р</w:t>
      </w:r>
      <w:r w:rsidR="00703EBD" w:rsidRPr="008A27D7">
        <w:t xml:space="preserve">ежим работы </w:t>
      </w:r>
      <w:r w:rsidR="00703EBD">
        <w:t>отдел</w:t>
      </w:r>
      <w:r>
        <w:t>ов</w:t>
      </w:r>
      <w:r w:rsidR="00703EBD" w:rsidRPr="008A27D7">
        <w:t xml:space="preserve"> ежедневно с </w:t>
      </w:r>
      <w:r w:rsidR="00703EBD">
        <w:t>понедельника по пятницу с 9.00 до 18</w:t>
      </w:r>
      <w:r w:rsidR="00703EBD" w:rsidRPr="008A27D7">
        <w:t>.00 часов (перерыв на обед с 1</w:t>
      </w:r>
      <w:r w:rsidR="00703EBD">
        <w:t>3</w:t>
      </w:r>
      <w:r w:rsidR="00703EBD" w:rsidRPr="008A27D7">
        <w:t>.00 до</w:t>
      </w:r>
      <w:r w:rsidR="00703EBD">
        <w:t xml:space="preserve"> </w:t>
      </w:r>
      <w:r w:rsidR="00703EBD" w:rsidRPr="008A27D7">
        <w:t>1</w:t>
      </w:r>
      <w:r w:rsidR="00703EBD">
        <w:t>4</w:t>
      </w:r>
      <w:r w:rsidR="00703EBD" w:rsidRPr="008A27D7">
        <w:t>.00 часов), выходные дни - суббота, воскресенье.</w:t>
      </w:r>
    </w:p>
    <w:p w:rsidR="00D74B92" w:rsidRDefault="00D74B92" w:rsidP="00321896">
      <w:pPr>
        <w:ind w:firstLine="708"/>
        <w:jc w:val="both"/>
      </w:pPr>
      <w:r>
        <w:t>При обращении в электронной форме, информирование осуществляется посредством Единого портала государственных и муниципальных услуг «Государственные услуги» (</w:t>
      </w:r>
      <w:hyperlink r:id="rId17" w:history="1">
        <w:r w:rsidRPr="00EA2F12">
          <w:rPr>
            <w:rStyle w:val="a3"/>
            <w:lang w:val="en-US"/>
          </w:rPr>
          <w:t>www</w:t>
        </w:r>
        <w:r w:rsidRPr="000A2B81">
          <w:rPr>
            <w:rStyle w:val="a3"/>
          </w:rPr>
          <w:t>.</w:t>
        </w:r>
        <w:r w:rsidRPr="00EA2F12">
          <w:rPr>
            <w:rStyle w:val="a3"/>
            <w:lang w:val="en-US"/>
          </w:rPr>
          <w:t>gosuslugi</w:t>
        </w:r>
        <w:r w:rsidRPr="000A2B81">
          <w:rPr>
            <w:rStyle w:val="a3"/>
          </w:rPr>
          <w:t>.</w:t>
        </w:r>
        <w:r w:rsidRPr="00EA2F12">
          <w:rPr>
            <w:rStyle w:val="a3"/>
            <w:lang w:val="en-US"/>
          </w:rPr>
          <w:t>ru</w:t>
        </w:r>
      </w:hyperlink>
      <w:r w:rsidRPr="000A2B81">
        <w:t xml:space="preserve">) </w:t>
      </w:r>
      <w:r>
        <w:t>или через интернет сайт «Государственные услуги Красноярского края»</w:t>
      </w:r>
      <w:r w:rsidRPr="000A2B81">
        <w:t xml:space="preserve"> </w:t>
      </w:r>
      <w:r>
        <w:t>(</w:t>
      </w:r>
      <w:hyperlink r:id="rId18" w:history="1">
        <w:r w:rsidRPr="00EA2F12">
          <w:rPr>
            <w:rStyle w:val="a3"/>
            <w:lang w:val="en-US"/>
          </w:rPr>
          <w:t>www</w:t>
        </w:r>
        <w:r w:rsidRPr="00EA2F12">
          <w:rPr>
            <w:rStyle w:val="a3"/>
          </w:rPr>
          <w:t>.</w:t>
        </w:r>
        <w:r w:rsidRPr="00EA2F12">
          <w:rPr>
            <w:rStyle w:val="a3"/>
            <w:lang w:val="en-US"/>
          </w:rPr>
          <w:t>gosuslugi</w:t>
        </w:r>
        <w:r w:rsidRPr="00EA2F12">
          <w:rPr>
            <w:rStyle w:val="a3"/>
          </w:rPr>
          <w:t>.</w:t>
        </w:r>
        <w:r w:rsidRPr="00EA2F12">
          <w:rPr>
            <w:rStyle w:val="a3"/>
            <w:lang w:val="en-US"/>
          </w:rPr>
          <w:t>krskstate</w:t>
        </w:r>
        <w:r w:rsidRPr="00EA2F12">
          <w:rPr>
            <w:rStyle w:val="a3"/>
          </w:rPr>
          <w:t>.</w:t>
        </w:r>
        <w:r w:rsidRPr="00EA2F12">
          <w:rPr>
            <w:rStyle w:val="a3"/>
            <w:lang w:val="en-US"/>
          </w:rPr>
          <w:t>ru</w:t>
        </w:r>
      </w:hyperlink>
      <w:r>
        <w:t>).</w:t>
      </w:r>
    </w:p>
    <w:p w:rsidR="00C31290" w:rsidRDefault="00703EBD" w:rsidP="00C31290">
      <w:pPr>
        <w:jc w:val="both"/>
      </w:pPr>
      <w:r>
        <w:t xml:space="preserve">           </w:t>
      </w:r>
      <w:r w:rsidRPr="0056541F">
        <w:t xml:space="preserve">3.8. Стенды (вывески) содержащие </w:t>
      </w:r>
      <w:r w:rsidR="005A4988">
        <w:t xml:space="preserve">информацию </w:t>
      </w:r>
      <w:r w:rsidRPr="0056541F">
        <w:t>о графике (режиме) работы администрации, а также о процедурах предоставления муниципальной услуги, размещаются в зданиях территориальных отделов администрации сельского поселения Хатанга.</w:t>
      </w:r>
    </w:p>
    <w:p w:rsidR="00992FAB" w:rsidRDefault="00703EBD" w:rsidP="00C31290">
      <w:pPr>
        <w:ind w:firstLine="567"/>
        <w:jc w:val="both"/>
      </w:pPr>
      <w:r w:rsidRPr="00C31290">
        <w:t>3.9.</w:t>
      </w:r>
      <w:r w:rsidRPr="0056541F">
        <w:t xml:space="preserve"> </w:t>
      </w:r>
      <w:r>
        <w:t>Официальные сайты в сети Интернет:</w:t>
      </w:r>
    </w:p>
    <w:p w:rsidR="00703EBD" w:rsidRPr="00D74B92" w:rsidRDefault="00992FAB" w:rsidP="00992FAB">
      <w:pPr>
        <w:pStyle w:val="ConsPlusNormal"/>
        <w:widowControl/>
        <w:ind w:left="360" w:firstLine="0"/>
        <w:jc w:val="both"/>
        <w:rPr>
          <w:rFonts w:ascii="Times New Roman" w:hAnsi="Times New Roman" w:cs="Times New Roman"/>
          <w:sz w:val="24"/>
          <w:szCs w:val="24"/>
        </w:rPr>
      </w:pPr>
      <w:r>
        <w:t xml:space="preserve"> </w:t>
      </w:r>
      <w:r w:rsidRPr="00D74B92">
        <w:rPr>
          <w:rFonts w:ascii="Times New Roman" w:hAnsi="Times New Roman" w:cs="Times New Roman"/>
          <w:sz w:val="24"/>
          <w:szCs w:val="24"/>
        </w:rPr>
        <w:t xml:space="preserve">- </w:t>
      </w:r>
      <w:r w:rsidR="00D74B92">
        <w:rPr>
          <w:rFonts w:ascii="Times New Roman" w:hAnsi="Times New Roman" w:cs="Times New Roman"/>
          <w:sz w:val="24"/>
          <w:szCs w:val="24"/>
        </w:rPr>
        <w:t>Единый портал</w:t>
      </w:r>
      <w:r w:rsidR="00D74B92" w:rsidRPr="00D74B92">
        <w:rPr>
          <w:rFonts w:ascii="Times New Roman" w:hAnsi="Times New Roman" w:cs="Times New Roman"/>
          <w:sz w:val="24"/>
          <w:szCs w:val="24"/>
        </w:rPr>
        <w:t xml:space="preserve"> государственных и муниципальных услуг «Государственные услуги»</w:t>
      </w:r>
      <w:r w:rsidRPr="00D74B92">
        <w:rPr>
          <w:rFonts w:ascii="Times New Roman" w:hAnsi="Times New Roman" w:cs="Times New Roman"/>
          <w:sz w:val="24"/>
          <w:szCs w:val="24"/>
        </w:rPr>
        <w:t xml:space="preserve">: </w:t>
      </w:r>
      <w:hyperlink r:id="rId19" w:history="1">
        <w:r w:rsidR="00D74B92" w:rsidRPr="00D74B92">
          <w:rPr>
            <w:rStyle w:val="a3"/>
            <w:rFonts w:ascii="Times New Roman" w:hAnsi="Times New Roman"/>
            <w:sz w:val="24"/>
            <w:szCs w:val="24"/>
            <w:lang w:val="en-US"/>
          </w:rPr>
          <w:t>www</w:t>
        </w:r>
        <w:r w:rsidR="00D74B92" w:rsidRPr="00D74B92">
          <w:rPr>
            <w:rStyle w:val="a3"/>
            <w:rFonts w:ascii="Times New Roman" w:hAnsi="Times New Roman"/>
            <w:sz w:val="24"/>
            <w:szCs w:val="24"/>
          </w:rPr>
          <w:t>.</w:t>
        </w:r>
        <w:r w:rsidR="00D74B92" w:rsidRPr="00D74B92">
          <w:rPr>
            <w:rStyle w:val="a3"/>
            <w:rFonts w:ascii="Times New Roman" w:hAnsi="Times New Roman"/>
            <w:sz w:val="24"/>
            <w:szCs w:val="24"/>
            <w:lang w:val="en-US"/>
          </w:rPr>
          <w:t>gosuslugi</w:t>
        </w:r>
        <w:r w:rsidR="00D74B92" w:rsidRPr="00D74B92">
          <w:rPr>
            <w:rStyle w:val="a3"/>
            <w:rFonts w:ascii="Times New Roman" w:hAnsi="Times New Roman"/>
            <w:sz w:val="24"/>
            <w:szCs w:val="24"/>
          </w:rPr>
          <w:t>.</w:t>
        </w:r>
        <w:r w:rsidR="00D74B92" w:rsidRPr="00D74B92">
          <w:rPr>
            <w:rStyle w:val="a3"/>
            <w:rFonts w:ascii="Times New Roman" w:hAnsi="Times New Roman"/>
            <w:sz w:val="24"/>
            <w:szCs w:val="24"/>
            <w:lang w:val="en-US"/>
          </w:rPr>
          <w:t>ru</w:t>
        </w:r>
      </w:hyperlink>
      <w:r w:rsidRPr="00D74B92">
        <w:rPr>
          <w:rFonts w:ascii="Times New Roman" w:hAnsi="Times New Roman" w:cs="Times New Roman"/>
          <w:sz w:val="24"/>
          <w:szCs w:val="24"/>
        </w:rPr>
        <w:t>;</w:t>
      </w:r>
    </w:p>
    <w:p w:rsidR="00703EBD" w:rsidRPr="00D74B92" w:rsidRDefault="00703EBD" w:rsidP="00E5691F">
      <w:pPr>
        <w:pStyle w:val="ConsPlusNormal"/>
        <w:widowControl/>
        <w:ind w:left="360" w:firstLine="0"/>
        <w:jc w:val="both"/>
        <w:rPr>
          <w:rFonts w:ascii="Times New Roman" w:hAnsi="Times New Roman" w:cs="Times New Roman"/>
          <w:sz w:val="24"/>
          <w:szCs w:val="24"/>
        </w:rPr>
      </w:pPr>
      <w:r w:rsidRPr="00992FAB">
        <w:rPr>
          <w:rFonts w:ascii="Times New Roman" w:hAnsi="Times New Roman" w:cs="Times New Roman"/>
          <w:sz w:val="24"/>
          <w:szCs w:val="24"/>
        </w:rPr>
        <w:t xml:space="preserve"> - Красноярский краевой</w:t>
      </w:r>
      <w:r w:rsidR="00D74B92" w:rsidRPr="00D74B92">
        <w:t xml:space="preserve"> </w:t>
      </w:r>
      <w:r w:rsidR="00D74B92" w:rsidRPr="00D74B92">
        <w:rPr>
          <w:rFonts w:ascii="Times New Roman" w:hAnsi="Times New Roman" w:cs="Times New Roman"/>
          <w:sz w:val="24"/>
          <w:szCs w:val="24"/>
        </w:rPr>
        <w:t>интернет сайт «Государственные услуги Красноярского края»</w:t>
      </w:r>
      <w:r w:rsidRPr="00D74B92">
        <w:rPr>
          <w:rFonts w:ascii="Times New Roman" w:hAnsi="Times New Roman" w:cs="Times New Roman"/>
          <w:sz w:val="24"/>
          <w:szCs w:val="24"/>
        </w:rPr>
        <w:t>:</w:t>
      </w:r>
      <w:r w:rsidR="00D74B92" w:rsidRPr="00D74B92">
        <w:rPr>
          <w:rFonts w:ascii="Times New Roman" w:hAnsi="Times New Roman" w:cs="Times New Roman"/>
          <w:sz w:val="24"/>
          <w:szCs w:val="24"/>
        </w:rPr>
        <w:t xml:space="preserve"> </w:t>
      </w:r>
      <w:hyperlink r:id="rId20" w:history="1">
        <w:r w:rsidR="00D74B92" w:rsidRPr="00D74B92">
          <w:rPr>
            <w:rStyle w:val="a3"/>
            <w:rFonts w:ascii="Times New Roman" w:hAnsi="Times New Roman"/>
            <w:sz w:val="24"/>
            <w:szCs w:val="24"/>
            <w:lang w:val="en-US"/>
          </w:rPr>
          <w:t>www</w:t>
        </w:r>
        <w:r w:rsidR="00D74B92" w:rsidRPr="00D74B92">
          <w:rPr>
            <w:rStyle w:val="a3"/>
            <w:rFonts w:ascii="Times New Roman" w:hAnsi="Times New Roman"/>
            <w:sz w:val="24"/>
            <w:szCs w:val="24"/>
          </w:rPr>
          <w:t>.</w:t>
        </w:r>
        <w:r w:rsidR="00D74B92" w:rsidRPr="00D74B92">
          <w:rPr>
            <w:rStyle w:val="a3"/>
            <w:rFonts w:ascii="Times New Roman" w:hAnsi="Times New Roman"/>
            <w:sz w:val="24"/>
            <w:szCs w:val="24"/>
            <w:lang w:val="en-US"/>
          </w:rPr>
          <w:t>gosuslugi</w:t>
        </w:r>
        <w:r w:rsidR="00D74B92" w:rsidRPr="00D74B92">
          <w:rPr>
            <w:rStyle w:val="a3"/>
            <w:rFonts w:ascii="Times New Roman" w:hAnsi="Times New Roman"/>
            <w:sz w:val="24"/>
            <w:szCs w:val="24"/>
          </w:rPr>
          <w:t>.</w:t>
        </w:r>
        <w:r w:rsidR="00D74B92" w:rsidRPr="00D74B92">
          <w:rPr>
            <w:rStyle w:val="a3"/>
            <w:rFonts w:ascii="Times New Roman" w:hAnsi="Times New Roman"/>
            <w:sz w:val="24"/>
            <w:szCs w:val="24"/>
            <w:lang w:val="en-US"/>
          </w:rPr>
          <w:t>krskstate</w:t>
        </w:r>
        <w:r w:rsidR="00D74B92" w:rsidRPr="00D74B92">
          <w:rPr>
            <w:rStyle w:val="a3"/>
            <w:rFonts w:ascii="Times New Roman" w:hAnsi="Times New Roman"/>
            <w:sz w:val="24"/>
            <w:szCs w:val="24"/>
          </w:rPr>
          <w:t>.</w:t>
        </w:r>
        <w:r w:rsidR="00D74B92" w:rsidRPr="00D74B92">
          <w:rPr>
            <w:rStyle w:val="a3"/>
            <w:rFonts w:ascii="Times New Roman" w:hAnsi="Times New Roman"/>
            <w:sz w:val="24"/>
            <w:szCs w:val="24"/>
            <w:lang w:val="en-US"/>
          </w:rPr>
          <w:t>ru</w:t>
        </w:r>
      </w:hyperlink>
      <w:r w:rsidRPr="00D74B92">
        <w:rPr>
          <w:rFonts w:ascii="Times New Roman" w:hAnsi="Times New Roman" w:cs="Times New Roman"/>
          <w:sz w:val="24"/>
          <w:szCs w:val="24"/>
        </w:rPr>
        <w:t>;</w:t>
      </w:r>
    </w:p>
    <w:p w:rsidR="00703EBD"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органов местного самоуправления сельского поселения Хатанга: </w:t>
      </w:r>
      <w:r w:rsidR="00D74B92">
        <w:rPr>
          <w:rFonts w:ascii="Times New Roman" w:hAnsi="Times New Roman" w:cs="Times New Roman"/>
          <w:sz w:val="24"/>
          <w:szCs w:val="24"/>
          <w:lang w:val="en-US"/>
        </w:rPr>
        <w:t>www</w:t>
      </w:r>
      <w:r w:rsidR="00D74B92" w:rsidRPr="00D74B92">
        <w:rPr>
          <w:rFonts w:ascii="Times New Roman" w:hAnsi="Times New Roman" w:cs="Times New Roman"/>
          <w:sz w:val="24"/>
          <w:szCs w:val="24"/>
        </w:rPr>
        <w:t>.</w:t>
      </w:r>
      <w:r>
        <w:rPr>
          <w:rFonts w:ascii="Times New Roman" w:hAnsi="Times New Roman" w:cs="Times New Roman"/>
          <w:sz w:val="24"/>
          <w:szCs w:val="24"/>
          <w:lang w:val="en-US"/>
        </w:rPr>
        <w:t>hatanga</w:t>
      </w:r>
      <w:r>
        <w:rPr>
          <w:rFonts w:ascii="Times New Roman" w:hAnsi="Times New Roman" w:cs="Times New Roman"/>
          <w:sz w:val="24"/>
          <w:szCs w:val="24"/>
        </w:rPr>
        <w:t>24</w:t>
      </w:r>
      <w:r w:rsidRPr="00DF1970">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w:t>
      </w:r>
    </w:p>
    <w:p w:rsidR="00703EBD"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На официальных сайтах в сети Интернет размещается следующая информация:</w:t>
      </w:r>
    </w:p>
    <w:p w:rsidR="00703EBD"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03EBD"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текст настоящего Административного регламента;</w:t>
      </w:r>
    </w:p>
    <w:p w:rsidR="00703EBD"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t xml:space="preserve"> - режим работы администрации;</w:t>
      </w:r>
    </w:p>
    <w:p w:rsidR="00703EBD" w:rsidRPr="00DF1970" w:rsidRDefault="00703EBD" w:rsidP="00E5691F">
      <w:pPr>
        <w:pStyle w:val="ConsPlusNormal"/>
        <w:widowControl/>
        <w:ind w:left="36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 номера телефонов, факсов, адреса </w:t>
      </w:r>
      <w:r w:rsidR="00C31290">
        <w:rPr>
          <w:rFonts w:ascii="Times New Roman" w:hAnsi="Times New Roman" w:cs="Times New Roman"/>
          <w:sz w:val="24"/>
          <w:szCs w:val="24"/>
        </w:rPr>
        <w:t>электронной почты администрации</w:t>
      </w:r>
      <w:r>
        <w:rPr>
          <w:rFonts w:ascii="Times New Roman" w:hAnsi="Times New Roman" w:cs="Times New Roman"/>
          <w:sz w:val="24"/>
          <w:szCs w:val="24"/>
        </w:rPr>
        <w:t xml:space="preserve">. </w:t>
      </w:r>
    </w:p>
    <w:p w:rsidR="00703EBD" w:rsidRPr="00256193" w:rsidRDefault="00703EBD" w:rsidP="00E5691F">
      <w:pPr>
        <w:ind w:firstLine="708"/>
        <w:jc w:val="both"/>
      </w:pPr>
    </w:p>
    <w:p w:rsidR="00703EBD" w:rsidRPr="00DE05E4" w:rsidRDefault="00703EBD" w:rsidP="00DE3D64">
      <w:pPr>
        <w:widowControl w:val="0"/>
        <w:tabs>
          <w:tab w:val="num" w:pos="993"/>
        </w:tabs>
        <w:autoSpaceDE w:val="0"/>
        <w:autoSpaceDN w:val="0"/>
        <w:adjustRightInd w:val="0"/>
        <w:jc w:val="both"/>
        <w:rPr>
          <w:highlight w:val="yellow"/>
        </w:rPr>
      </w:pPr>
    </w:p>
    <w:p w:rsidR="00703EBD" w:rsidRPr="007647BA" w:rsidRDefault="00703EBD" w:rsidP="002D0EF2">
      <w:pPr>
        <w:autoSpaceDE w:val="0"/>
        <w:autoSpaceDN w:val="0"/>
        <w:adjustRightInd w:val="0"/>
        <w:jc w:val="center"/>
        <w:outlineLvl w:val="1"/>
        <w:rPr>
          <w:b/>
        </w:rPr>
      </w:pPr>
      <w:r w:rsidRPr="007647BA">
        <w:rPr>
          <w:b/>
        </w:rPr>
        <w:t xml:space="preserve">4. Порядок и формы контроля за </w:t>
      </w:r>
      <w:r w:rsidR="00D0400D">
        <w:rPr>
          <w:b/>
        </w:rPr>
        <w:t>исполнением А</w:t>
      </w:r>
      <w:r>
        <w:rPr>
          <w:b/>
        </w:rPr>
        <w:t>дминистративного регламента</w:t>
      </w:r>
    </w:p>
    <w:p w:rsidR="00703EBD" w:rsidRPr="007647BA" w:rsidRDefault="00703EBD" w:rsidP="002D0EF2">
      <w:pPr>
        <w:autoSpaceDE w:val="0"/>
        <w:autoSpaceDN w:val="0"/>
        <w:adjustRightInd w:val="0"/>
        <w:ind w:firstLine="540"/>
        <w:jc w:val="both"/>
      </w:pPr>
    </w:p>
    <w:p w:rsidR="00703EBD" w:rsidRPr="00496D53" w:rsidRDefault="00703EBD" w:rsidP="006F2595">
      <w:pPr>
        <w:ind w:firstLine="540"/>
        <w:jc w:val="both"/>
      </w:pPr>
      <w:r w:rsidRPr="00496D53">
        <w:t>4.1. Текущий контроль осуществляется путем проведения проверок соблюдения и испол</w:t>
      </w:r>
      <w:r w:rsidR="00D0400D">
        <w:t>нения специалистами настоящего А</w:t>
      </w:r>
      <w:r w:rsidRPr="00496D53">
        <w:t>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703EBD" w:rsidRPr="00496D53" w:rsidRDefault="00703EBD" w:rsidP="006F2595">
      <w:pPr>
        <w:ind w:firstLine="540"/>
        <w:jc w:val="both"/>
      </w:pPr>
      <w:r w:rsidRPr="00496D53">
        <w:t xml:space="preserve">Текущий контроль осуществляется путем </w:t>
      </w:r>
      <w:r w:rsidR="00D0400D">
        <w:t>проведения должностными лицами а</w:t>
      </w:r>
      <w:r w:rsidRPr="00496D53">
        <w:t>дминистрации, ответственными за организацию исполнения муниципальной услуги, проверок полноты и качества и</w:t>
      </w:r>
      <w:r w:rsidR="00D0400D">
        <w:t>сполнения положений настоящего А</w:t>
      </w:r>
      <w:r w:rsidRPr="00496D53">
        <w:t>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 отдела, участвующих в исполнении муниципальной услуги.</w:t>
      </w:r>
    </w:p>
    <w:p w:rsidR="00703EBD" w:rsidRDefault="00703EBD" w:rsidP="006F2595">
      <w:pPr>
        <w:ind w:firstLine="540"/>
        <w:jc w:val="both"/>
      </w:pPr>
      <w:r w:rsidRPr="00496D53">
        <w:t>Текущий контроль осуществляется как в плановом порядке, так и путем проведения внеплановых контрольных мероприятий.</w:t>
      </w:r>
    </w:p>
    <w:p w:rsidR="00703EBD" w:rsidRDefault="00703EBD" w:rsidP="006F2595">
      <w:pPr>
        <w:ind w:firstLine="540"/>
        <w:jc w:val="both"/>
      </w:pPr>
      <w:r w:rsidRPr="00496D53">
        <w:t>Периодичность осуществления тек</w:t>
      </w:r>
      <w:r w:rsidR="00D0400D">
        <w:t>ущего контроля устанавливается а</w:t>
      </w:r>
      <w:r w:rsidRPr="00496D53">
        <w:t>дминистрацией.</w:t>
      </w:r>
    </w:p>
    <w:p w:rsidR="00703EBD" w:rsidRDefault="00703EBD" w:rsidP="006F2595">
      <w:pPr>
        <w:ind w:firstLine="540"/>
        <w:jc w:val="both"/>
      </w:pPr>
      <w:r w:rsidRPr="006F2595">
        <w:t>4.2. Контроль за полнотой и качеством исполнения муниципальной услуги с соблюдением</w:t>
      </w:r>
      <w:r w:rsidR="00D0400D">
        <w:t xml:space="preserve"> положений настоящего А</w:t>
      </w:r>
      <w:r w:rsidRPr="00496D53">
        <w:t>дминистративного регламента  осущ</w:t>
      </w:r>
      <w:r w:rsidR="00D0400D">
        <w:t>ествляется должностными лицами а</w:t>
      </w:r>
      <w:r w:rsidRPr="00496D53">
        <w:t>дминистрации, ответственными за ор</w:t>
      </w:r>
      <w:r w:rsidR="00D0400D">
        <w:t>ганизацию работы по исполнению А</w:t>
      </w:r>
      <w:r w:rsidRPr="00496D53">
        <w:t>дминистративного регламента.</w:t>
      </w:r>
    </w:p>
    <w:p w:rsidR="00703EBD" w:rsidRPr="00496D53" w:rsidRDefault="00703EBD" w:rsidP="006F2595">
      <w:pPr>
        <w:ind w:firstLine="540"/>
        <w:jc w:val="both"/>
      </w:pPr>
      <w:r w:rsidRPr="00496D53">
        <w:t>Контроль за полнотой и качеством предоставления муниципальной услуги включает в себя проведение плановых (внеплановых) проверок, выявление и устранение нарушений прав граждан, рассмотрение, принятие решений и подготовку ответов на обращения получателей муниципальной услуги, содержащих жалобы на реше</w:t>
      </w:r>
      <w:r w:rsidR="00D0400D">
        <w:t>ния, действия (бездействия) с</w:t>
      </w:r>
      <w:r w:rsidRPr="00496D53">
        <w:t>пециалиста.</w:t>
      </w:r>
    </w:p>
    <w:p w:rsidR="00703EBD" w:rsidRPr="00496D53" w:rsidRDefault="00703EBD" w:rsidP="006F2595">
      <w:pPr>
        <w:ind w:firstLine="540"/>
        <w:jc w:val="both"/>
      </w:pPr>
      <w:r w:rsidRPr="005037D9">
        <w:t>Плановые проверки осуществляются не реже  1 раза в год.</w:t>
      </w:r>
    </w:p>
    <w:p w:rsidR="00703EBD" w:rsidRPr="00496D53" w:rsidRDefault="00703EBD" w:rsidP="006F2595">
      <w:pPr>
        <w:ind w:firstLine="540"/>
        <w:jc w:val="both"/>
        <w:rPr>
          <w:strike/>
        </w:rPr>
      </w:pPr>
      <w:r w:rsidRPr="00496D53">
        <w:t>Внеплановые проверки осуществляются при поступлении жалоб от заявителя.</w:t>
      </w:r>
    </w:p>
    <w:p w:rsidR="00703EBD" w:rsidRPr="00496D53" w:rsidRDefault="00703EBD" w:rsidP="006F2595">
      <w:pPr>
        <w:ind w:firstLine="540"/>
        <w:jc w:val="both"/>
      </w:pPr>
      <w:r w:rsidRPr="00496D53">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w:t>
      </w:r>
      <w:r w:rsidR="00D0400D">
        <w:t>рации. Специалист, исполняющий А</w:t>
      </w:r>
      <w:r w:rsidRPr="00496D53">
        <w:t>дминистративный регламент</w:t>
      </w:r>
      <w:r w:rsidR="00D0400D">
        <w:t>,</w:t>
      </w:r>
      <w:r w:rsidRPr="00496D53">
        <w:t xml:space="preserve"> несет персональную ответственность за предоставление услуги.</w:t>
      </w:r>
    </w:p>
    <w:p w:rsidR="00703EBD" w:rsidRPr="00496D53" w:rsidRDefault="00703EBD" w:rsidP="006F2595">
      <w:pPr>
        <w:ind w:firstLine="540"/>
        <w:jc w:val="both"/>
      </w:pPr>
      <w:r w:rsidRPr="006F2595">
        <w:t>4.4. Персональна</w:t>
      </w:r>
      <w:r w:rsidR="00D0400D">
        <w:t>я ответственность с</w:t>
      </w:r>
      <w:r w:rsidRPr="006F2595">
        <w:t>пециалиста администрации, ответственного за</w:t>
      </w:r>
      <w:r w:rsidRPr="00496D53">
        <w:t xml:space="preserve"> исполнение административных действий, закрепляе</w:t>
      </w:r>
      <w:r w:rsidR="00D0400D">
        <w:t>тся в их должностных инструкциях</w:t>
      </w:r>
      <w:r w:rsidRPr="00496D53">
        <w:t xml:space="preserve"> в соответствии с требованиями законодательства.</w:t>
      </w:r>
    </w:p>
    <w:p w:rsidR="00703EBD" w:rsidRPr="007647BA" w:rsidRDefault="00703EBD" w:rsidP="002D0EF2">
      <w:pPr>
        <w:autoSpaceDE w:val="0"/>
        <w:autoSpaceDN w:val="0"/>
        <w:adjustRightInd w:val="0"/>
        <w:ind w:firstLine="540"/>
        <w:jc w:val="both"/>
      </w:pPr>
    </w:p>
    <w:p w:rsidR="00703EBD" w:rsidRDefault="00703EBD" w:rsidP="006F2595">
      <w:pPr>
        <w:jc w:val="center"/>
        <w:rPr>
          <w:b/>
        </w:rPr>
      </w:pPr>
      <w:r>
        <w:rPr>
          <w:b/>
        </w:rPr>
        <w:t>5. Досудебное</w:t>
      </w:r>
      <w:r w:rsidRPr="005037D9">
        <w:rPr>
          <w:b/>
        </w:rPr>
        <w:t xml:space="preserve"> (внесудебный) </w:t>
      </w:r>
      <w:r>
        <w:rPr>
          <w:b/>
        </w:rPr>
        <w:t>обжалование заявлений</w:t>
      </w:r>
      <w:r w:rsidRPr="005037D9">
        <w:rPr>
          <w:b/>
        </w:rPr>
        <w:t xml:space="preserve"> </w:t>
      </w:r>
      <w:r>
        <w:rPr>
          <w:b/>
        </w:rPr>
        <w:t>и действий (бездействий</w:t>
      </w:r>
      <w:r w:rsidRPr="005037D9">
        <w:rPr>
          <w:b/>
        </w:rPr>
        <w:t xml:space="preserve">) </w:t>
      </w:r>
      <w:r>
        <w:rPr>
          <w:b/>
        </w:rPr>
        <w:t>органа, представляющего муниципальную услугу, должностного лица органа, предоставляющего муниципальную услугу, либо муниципального служащего</w:t>
      </w:r>
    </w:p>
    <w:p w:rsidR="00703EBD" w:rsidRPr="00F076A9" w:rsidRDefault="00703EBD" w:rsidP="006F2595">
      <w:pPr>
        <w:jc w:val="center"/>
      </w:pPr>
    </w:p>
    <w:p w:rsidR="00703EBD" w:rsidRPr="00CB7A02" w:rsidRDefault="00703EBD" w:rsidP="0015468A">
      <w:pPr>
        <w:autoSpaceDE w:val="0"/>
        <w:autoSpaceDN w:val="0"/>
        <w:adjustRightInd w:val="0"/>
        <w:jc w:val="both"/>
      </w:pPr>
      <w:r w:rsidRPr="00E544D3">
        <w:t xml:space="preserve">     5.1.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w:t>
      </w:r>
      <w:r>
        <w:t xml:space="preserve">о приеме заявлений, документов, а также постановке граждан на учет в качестве нуждающихся в жилых помещениях </w:t>
      </w:r>
      <w:r w:rsidRPr="00E544D3">
        <w:t xml:space="preserve"> в досудебном и судебном порядке и может</w:t>
      </w:r>
      <w:r w:rsidRPr="00E544D3">
        <w:rPr>
          <w:rFonts w:ascii="Calibri" w:hAnsi="Calibri" w:cs="Calibri"/>
        </w:rPr>
        <w:t xml:space="preserve"> </w:t>
      </w:r>
      <w:r w:rsidRPr="00CB7A02">
        <w:t>обратиться с жалобой в том числе в следующих случаях:</w:t>
      </w:r>
    </w:p>
    <w:p w:rsidR="00703EBD" w:rsidRPr="00E544D3" w:rsidRDefault="00703EBD" w:rsidP="0015468A">
      <w:pPr>
        <w:autoSpaceDE w:val="0"/>
        <w:autoSpaceDN w:val="0"/>
        <w:adjustRightInd w:val="0"/>
        <w:jc w:val="both"/>
        <w:outlineLvl w:val="1"/>
      </w:pPr>
      <w:r>
        <w:rPr>
          <w:rFonts w:ascii="Calibri" w:hAnsi="Calibri" w:cs="Calibri"/>
        </w:rPr>
        <w:t xml:space="preserve">          </w:t>
      </w:r>
      <w:r w:rsidRPr="000F3714">
        <w:rPr>
          <w:rFonts w:ascii="Calibri" w:hAnsi="Calibri" w:cs="Calibri"/>
        </w:rPr>
        <w:t>1</w:t>
      </w:r>
      <w:r w:rsidRPr="00E544D3">
        <w:t>) нарушение срока регистрации запроса заявителя о предоставлении муниципальной услуги;</w:t>
      </w:r>
    </w:p>
    <w:p w:rsidR="00703EBD" w:rsidRPr="00E544D3" w:rsidRDefault="00703EBD" w:rsidP="0015468A">
      <w:pPr>
        <w:autoSpaceDE w:val="0"/>
        <w:autoSpaceDN w:val="0"/>
        <w:adjustRightInd w:val="0"/>
        <w:ind w:firstLine="540"/>
        <w:jc w:val="both"/>
        <w:outlineLvl w:val="1"/>
      </w:pPr>
      <w:r w:rsidRPr="00E544D3">
        <w:t>2)</w:t>
      </w:r>
      <w:r>
        <w:t xml:space="preserve">   </w:t>
      </w:r>
      <w:r w:rsidRPr="00E544D3">
        <w:t xml:space="preserve"> нарушение срока предоставления муниципальной услуги;</w:t>
      </w:r>
    </w:p>
    <w:p w:rsidR="00703EBD" w:rsidRPr="00E544D3" w:rsidRDefault="00703EBD" w:rsidP="0015468A">
      <w:pPr>
        <w:autoSpaceDE w:val="0"/>
        <w:autoSpaceDN w:val="0"/>
        <w:adjustRightInd w:val="0"/>
        <w:ind w:firstLine="540"/>
        <w:jc w:val="both"/>
        <w:outlineLvl w:val="1"/>
      </w:pPr>
      <w:r w:rsidRPr="00E544D3">
        <w:lastRenderedPageBreak/>
        <w:t>3) требование у заявителя документов, не предусмотренных нормативными правовыми актами Российской Федерации, нормативными правовыми актам</w:t>
      </w:r>
      <w:r>
        <w:t>и Красноярского края</w:t>
      </w:r>
      <w:r w:rsidRPr="00E544D3">
        <w:t>, муниципальными правовыми актами для предоставления муниципальной услуги;</w:t>
      </w:r>
    </w:p>
    <w:p w:rsidR="00703EBD" w:rsidRPr="00E544D3" w:rsidRDefault="00703EBD" w:rsidP="0015468A">
      <w:pPr>
        <w:autoSpaceDE w:val="0"/>
        <w:autoSpaceDN w:val="0"/>
        <w:adjustRightInd w:val="0"/>
        <w:ind w:firstLine="540"/>
        <w:jc w:val="both"/>
        <w:outlineLvl w:val="1"/>
      </w:pPr>
      <w:r w:rsidRPr="00E544D3">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Красноярского края</w:t>
      </w:r>
      <w:r w:rsidRPr="00E544D3">
        <w:t>, муниципальными правовыми актами для предоставления муниципальной услуги, у заявителя;</w:t>
      </w:r>
    </w:p>
    <w:p w:rsidR="00703EBD" w:rsidRPr="00E544D3" w:rsidRDefault="00703EBD" w:rsidP="0015468A">
      <w:pPr>
        <w:autoSpaceDE w:val="0"/>
        <w:autoSpaceDN w:val="0"/>
        <w:adjustRightInd w:val="0"/>
        <w:ind w:firstLine="540"/>
        <w:jc w:val="both"/>
        <w:outlineLvl w:val="1"/>
      </w:pPr>
      <w:r w:rsidRPr="00E544D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Красноярского края</w:t>
      </w:r>
      <w:r w:rsidRPr="00E544D3">
        <w:t>, муниципальными правовыми актами;</w:t>
      </w:r>
    </w:p>
    <w:p w:rsidR="00703EBD" w:rsidRPr="00E544D3" w:rsidRDefault="00703EBD" w:rsidP="0015468A">
      <w:pPr>
        <w:autoSpaceDE w:val="0"/>
        <w:autoSpaceDN w:val="0"/>
        <w:adjustRightInd w:val="0"/>
        <w:ind w:firstLine="540"/>
        <w:jc w:val="both"/>
        <w:outlineLvl w:val="1"/>
      </w:pPr>
      <w:r w:rsidRPr="00E544D3">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t>Красноярского края</w:t>
      </w:r>
      <w:r w:rsidRPr="00E544D3">
        <w:t>, муниципальными правовыми актами;</w:t>
      </w:r>
    </w:p>
    <w:p w:rsidR="00703EBD" w:rsidRPr="00E544D3" w:rsidRDefault="00703EBD" w:rsidP="0015468A">
      <w:pPr>
        <w:autoSpaceDE w:val="0"/>
        <w:autoSpaceDN w:val="0"/>
        <w:adjustRightInd w:val="0"/>
        <w:ind w:firstLine="540"/>
        <w:jc w:val="both"/>
        <w:outlineLvl w:val="1"/>
      </w:pPr>
      <w:r w:rsidRPr="00E544D3">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03EBD" w:rsidRPr="00E544D3" w:rsidRDefault="00703EBD" w:rsidP="0015468A">
      <w:pPr>
        <w:autoSpaceDE w:val="0"/>
        <w:autoSpaceDN w:val="0"/>
        <w:adjustRightInd w:val="0"/>
        <w:ind w:firstLine="540"/>
        <w:jc w:val="both"/>
        <w:outlineLvl w:val="1"/>
      </w:pPr>
    </w:p>
    <w:p w:rsidR="00703EBD" w:rsidRPr="00E544D3" w:rsidRDefault="00703EBD" w:rsidP="0015468A">
      <w:pPr>
        <w:autoSpaceDE w:val="0"/>
        <w:autoSpaceDN w:val="0"/>
        <w:adjustRightInd w:val="0"/>
        <w:ind w:firstLine="540"/>
        <w:jc w:val="both"/>
        <w:outlineLvl w:val="1"/>
      </w:pPr>
      <w:r w:rsidRPr="00E544D3">
        <w:t>5.2. Общие требования к порядку подачи и рассмотрения жалобы</w:t>
      </w:r>
    </w:p>
    <w:p w:rsidR="00703EBD" w:rsidRDefault="00703EBD" w:rsidP="0015468A">
      <w:pPr>
        <w:autoSpaceDE w:val="0"/>
        <w:autoSpaceDN w:val="0"/>
        <w:adjustRightInd w:val="0"/>
        <w:ind w:firstLine="540"/>
        <w:jc w:val="both"/>
        <w:outlineLvl w:val="1"/>
      </w:pPr>
    </w:p>
    <w:p w:rsidR="00703EBD" w:rsidRDefault="00703EBD" w:rsidP="0015468A">
      <w:pPr>
        <w:autoSpaceDE w:val="0"/>
        <w:autoSpaceDN w:val="0"/>
        <w:adjustRightInd w:val="0"/>
        <w:ind w:firstLine="540"/>
        <w:jc w:val="both"/>
        <w:outlineLvl w:val="1"/>
      </w:pPr>
      <w:r w:rsidRPr="00E544D3">
        <w:t>1</w:t>
      </w:r>
      <w:r w:rsidRPr="00E544D3">
        <w:rPr>
          <w:color w:val="FF0000"/>
        </w:rPr>
        <w:t xml:space="preserve">. </w:t>
      </w:r>
      <w:r w:rsidRPr="00364318">
        <w:t xml:space="preserve">Жалоба подается </w:t>
      </w:r>
      <w:r>
        <w:t>в</w:t>
      </w:r>
      <w:r w:rsidRPr="00364318">
        <w:t xml:space="preserve"> письменной форме на бумажном носителе, в электронной форме в </w:t>
      </w:r>
      <w:r>
        <w:t>территориальный отдел администрации сельского поселения Хатанга соответствующего населенного пункта</w:t>
      </w:r>
      <w:r w:rsidRPr="00364318">
        <w:t>, предоставляющ</w:t>
      </w:r>
      <w:r>
        <w:t xml:space="preserve">ий </w:t>
      </w:r>
      <w:r w:rsidRPr="00364318">
        <w:t>муниципальную услугу. Жалобы на решения, принятые</w:t>
      </w:r>
      <w:r>
        <w:t xml:space="preserve"> начальником</w:t>
      </w:r>
      <w:r w:rsidRPr="00364318">
        <w:t xml:space="preserve"> </w:t>
      </w:r>
      <w:r>
        <w:t>территориального отдела администрации сельского поселения Хатанга</w:t>
      </w:r>
      <w:r w:rsidRPr="00364318">
        <w:t xml:space="preserve">, подаются в </w:t>
      </w:r>
      <w:r>
        <w:t>администрацию сельского поселения Хатанга.</w:t>
      </w:r>
      <w:r w:rsidRPr="00364318">
        <w:t xml:space="preserve"> </w:t>
      </w:r>
    </w:p>
    <w:p w:rsidR="00703EBD" w:rsidRPr="00E544D3" w:rsidRDefault="00703EBD" w:rsidP="0015468A">
      <w:pPr>
        <w:autoSpaceDE w:val="0"/>
        <w:autoSpaceDN w:val="0"/>
        <w:adjustRightInd w:val="0"/>
        <w:ind w:firstLine="540"/>
        <w:jc w:val="both"/>
        <w:outlineLvl w:val="1"/>
      </w:pPr>
      <w:r w:rsidRPr="00E544D3">
        <w:t xml:space="preserve">2. Жалоба может быть направлена по почте, через многофункциональный центр, с использованием информационно-телекоммуникационной сети "Интернет", </w:t>
      </w:r>
      <w:r w:rsidRPr="001F73C2">
        <w:t>официального сайта сельского поселения Хатанга, единого портала государственных и муниципальных</w:t>
      </w:r>
      <w:r w:rsidRPr="00E544D3">
        <w:t xml:space="preserve"> услуг либо регионального портала государственных и муниципальных услуг, а также может быть принята при личном приеме заявителя.</w:t>
      </w:r>
    </w:p>
    <w:p w:rsidR="00703EBD" w:rsidRPr="00E544D3" w:rsidRDefault="00703EBD" w:rsidP="0015468A">
      <w:pPr>
        <w:autoSpaceDE w:val="0"/>
        <w:autoSpaceDN w:val="0"/>
        <w:adjustRightInd w:val="0"/>
        <w:ind w:firstLine="540"/>
        <w:jc w:val="both"/>
        <w:outlineLvl w:val="1"/>
      </w:pPr>
      <w:r w:rsidRPr="008654FF">
        <w:t>3.</w:t>
      </w:r>
      <w:r w:rsidRPr="00E544D3">
        <w:t xml:space="preserve"> Особенности подачи и рассмотрения жалоб на решения и действия (</w:t>
      </w:r>
      <w:r>
        <w:t xml:space="preserve">бездействие) </w:t>
      </w:r>
      <w:r w:rsidRPr="00E544D3">
        <w:t xml:space="preserve"> </w:t>
      </w:r>
      <w:r>
        <w:t>территориальных отделов сельского поселения Хатанга</w:t>
      </w:r>
      <w:r w:rsidRPr="00E544D3">
        <w:t xml:space="preserve"> и их должностных лиц, муниципальных служащих устанавливаются со</w:t>
      </w:r>
      <w:r>
        <w:t xml:space="preserve">ответственно </w:t>
      </w:r>
      <w:r w:rsidRPr="00E544D3">
        <w:t>муниципальными правовыми актами.</w:t>
      </w:r>
    </w:p>
    <w:p w:rsidR="00703EBD" w:rsidRPr="00E544D3" w:rsidRDefault="00703EBD" w:rsidP="0015468A">
      <w:pPr>
        <w:autoSpaceDE w:val="0"/>
        <w:autoSpaceDN w:val="0"/>
        <w:adjustRightInd w:val="0"/>
        <w:ind w:firstLine="540"/>
        <w:jc w:val="both"/>
        <w:outlineLvl w:val="1"/>
      </w:pPr>
      <w:r>
        <w:t>4</w:t>
      </w:r>
      <w:r w:rsidRPr="00E544D3">
        <w:t>. Жалоба должна содержать:</w:t>
      </w:r>
    </w:p>
    <w:p w:rsidR="00703EBD" w:rsidRPr="00E544D3" w:rsidRDefault="00703EBD" w:rsidP="0015468A">
      <w:pPr>
        <w:autoSpaceDE w:val="0"/>
        <w:autoSpaceDN w:val="0"/>
        <w:adjustRightInd w:val="0"/>
        <w:ind w:firstLine="540"/>
        <w:jc w:val="both"/>
        <w:outlineLvl w:val="1"/>
      </w:pPr>
      <w:r w:rsidRPr="00E544D3">
        <w:t>1) наименов</w:t>
      </w:r>
      <w:r>
        <w:t>ание</w:t>
      </w:r>
      <w:r w:rsidRPr="00E544D3">
        <w:t xml:space="preserve"> </w:t>
      </w:r>
      <w:r>
        <w:t>территориального отдела сельского поселения Хатанга соответствующего населенного пункта</w:t>
      </w:r>
      <w:r w:rsidRPr="00E544D3">
        <w:t>, должностного л</w:t>
      </w:r>
      <w:r>
        <w:t>ица территориальных отдела</w:t>
      </w:r>
      <w:r w:rsidRPr="00E544D3">
        <w:t>, либо  муниципального служащего, решения и действия (бездействие) которых обжалуются;</w:t>
      </w:r>
    </w:p>
    <w:p w:rsidR="00703EBD" w:rsidRPr="00E544D3" w:rsidRDefault="00703EBD" w:rsidP="0015468A">
      <w:pPr>
        <w:autoSpaceDE w:val="0"/>
        <w:autoSpaceDN w:val="0"/>
        <w:adjustRightInd w:val="0"/>
        <w:ind w:firstLine="540"/>
        <w:jc w:val="both"/>
        <w:outlineLvl w:val="1"/>
      </w:pPr>
      <w:r w:rsidRPr="00E544D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3EBD" w:rsidRPr="00E544D3" w:rsidRDefault="00703EBD" w:rsidP="0015468A">
      <w:pPr>
        <w:autoSpaceDE w:val="0"/>
        <w:autoSpaceDN w:val="0"/>
        <w:adjustRightInd w:val="0"/>
        <w:ind w:firstLine="540"/>
        <w:jc w:val="both"/>
        <w:outlineLvl w:val="1"/>
      </w:pPr>
      <w:r w:rsidRPr="00E544D3">
        <w:t xml:space="preserve">3) сведения об обжалуемых решениях и действиях (бездействии) </w:t>
      </w:r>
      <w:r>
        <w:t>территориального отдела администрации сельского поселения Хатанга соответствующего населенного пункта</w:t>
      </w:r>
      <w:r w:rsidRPr="00E544D3">
        <w:t>, должностного л</w:t>
      </w:r>
      <w:r>
        <w:t xml:space="preserve">ица территориального отдела, </w:t>
      </w:r>
      <w:r w:rsidRPr="00E544D3">
        <w:t xml:space="preserve"> предоставляющего муниципальную услугу, либо муниципального служащего;</w:t>
      </w:r>
    </w:p>
    <w:p w:rsidR="00703EBD" w:rsidRPr="00E544D3" w:rsidRDefault="00703EBD" w:rsidP="0015468A">
      <w:pPr>
        <w:autoSpaceDE w:val="0"/>
        <w:autoSpaceDN w:val="0"/>
        <w:adjustRightInd w:val="0"/>
        <w:ind w:firstLine="540"/>
        <w:jc w:val="both"/>
        <w:outlineLvl w:val="1"/>
      </w:pPr>
      <w:r w:rsidRPr="00E544D3">
        <w:t xml:space="preserve">4) доводы, на основании которых заявитель не согласен с решением и действием (бездействием) </w:t>
      </w:r>
      <w:r>
        <w:t xml:space="preserve">территориального отдела администрации сельского поселения Хатанга </w:t>
      </w:r>
      <w:r>
        <w:lastRenderedPageBreak/>
        <w:t>соответствующего населенного пункта</w:t>
      </w:r>
      <w:r w:rsidRPr="00E544D3">
        <w:t xml:space="preserve">, должностного лица </w:t>
      </w:r>
      <w:r>
        <w:t>территориального отдела  администрации сельского поселения Хатанга соответствующего населенного пункта</w:t>
      </w:r>
      <w:r w:rsidRPr="00E544D3">
        <w:t>, либо  муниципального служащего. Заявителем могут быть представлены документы (при наличии), подтверждающие доводы заявителя, либо их копии.</w:t>
      </w:r>
    </w:p>
    <w:p w:rsidR="00703EBD" w:rsidRPr="00E544D3" w:rsidRDefault="00703EBD" w:rsidP="0015468A">
      <w:pPr>
        <w:autoSpaceDE w:val="0"/>
        <w:autoSpaceDN w:val="0"/>
        <w:adjustRightInd w:val="0"/>
        <w:ind w:firstLine="540"/>
        <w:jc w:val="both"/>
        <w:outlineLvl w:val="1"/>
      </w:pPr>
      <w:r>
        <w:t>5</w:t>
      </w:r>
      <w:r w:rsidRPr="00E544D3">
        <w:t xml:space="preserve">. Жалоба, поступившая в </w:t>
      </w:r>
      <w:r>
        <w:t>орган, указанный в ч.1 настоящего пункта,</w:t>
      </w:r>
      <w:r w:rsidRPr="00E544D3">
        <w:t xml:space="preserve"> подлежит рассмотрению должностным лицом, наделенным полномочиями по рассмотрению </w:t>
      </w:r>
      <w:r w:rsidRPr="00364318">
        <w:t>жалоб, в течение пятнадцати рабочих дней со дня ее регистрации, а в случае обжалования отказ</w:t>
      </w:r>
      <w:r>
        <w:t xml:space="preserve">а территориального отдела администрации сельского поселения Хатанга соответствующего  населенного пункта </w:t>
      </w:r>
      <w:r w:rsidRPr="00364318">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w:t>
      </w:r>
      <w:r>
        <w:t>трации</w:t>
      </w:r>
      <w:r w:rsidRPr="00E544D3">
        <w:t>.</w:t>
      </w:r>
    </w:p>
    <w:p w:rsidR="00703EBD" w:rsidRPr="00E544D3" w:rsidRDefault="00703EBD" w:rsidP="0015468A">
      <w:pPr>
        <w:autoSpaceDE w:val="0"/>
        <w:autoSpaceDN w:val="0"/>
        <w:adjustRightInd w:val="0"/>
        <w:ind w:firstLine="540"/>
        <w:jc w:val="both"/>
        <w:outlineLvl w:val="1"/>
      </w:pPr>
      <w:r>
        <w:t>6</w:t>
      </w:r>
      <w:r w:rsidRPr="00E544D3">
        <w:t>. По резул</w:t>
      </w:r>
      <w:r>
        <w:t>ьтатам рассмотрения жалобы орган, указанный в ч.1 настоящего пункта</w:t>
      </w:r>
      <w:r w:rsidRPr="00E544D3">
        <w:t>, принимает одно из следующих решений:</w:t>
      </w:r>
    </w:p>
    <w:p w:rsidR="00703EBD" w:rsidRPr="00E544D3" w:rsidRDefault="00703EBD" w:rsidP="0015468A">
      <w:pPr>
        <w:autoSpaceDE w:val="0"/>
        <w:autoSpaceDN w:val="0"/>
        <w:adjustRightInd w:val="0"/>
        <w:ind w:firstLine="540"/>
        <w:jc w:val="both"/>
        <w:outlineLvl w:val="1"/>
      </w:pPr>
      <w:r w:rsidRPr="00E544D3">
        <w:t>1) удовлетворяет жалобу, в том числе в форме отмены принятого решения, исправления допущенных</w:t>
      </w:r>
      <w:r>
        <w:t xml:space="preserve"> территориальным отделом администрации сельского поселения Хатанга соответствующего населенного пункта</w:t>
      </w:r>
      <w:r w:rsidRPr="00E544D3">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Красноярского края</w:t>
      </w:r>
      <w:r w:rsidRPr="00E544D3">
        <w:t>, муниципальными правовыми актами, а также в иных формах;</w:t>
      </w:r>
    </w:p>
    <w:p w:rsidR="00703EBD" w:rsidRPr="00E544D3" w:rsidRDefault="00703EBD" w:rsidP="0015468A">
      <w:pPr>
        <w:autoSpaceDE w:val="0"/>
        <w:autoSpaceDN w:val="0"/>
        <w:adjustRightInd w:val="0"/>
        <w:ind w:firstLine="540"/>
        <w:jc w:val="both"/>
        <w:outlineLvl w:val="1"/>
      </w:pPr>
      <w:r w:rsidRPr="00E544D3">
        <w:t>2) отказывает в удовлетворении жалобы.</w:t>
      </w:r>
    </w:p>
    <w:p w:rsidR="00703EBD" w:rsidRPr="00E544D3" w:rsidRDefault="00703EBD" w:rsidP="0015468A">
      <w:pPr>
        <w:autoSpaceDE w:val="0"/>
        <w:autoSpaceDN w:val="0"/>
        <w:adjustRightInd w:val="0"/>
        <w:ind w:firstLine="540"/>
        <w:jc w:val="both"/>
        <w:outlineLvl w:val="1"/>
      </w:pPr>
      <w:r>
        <w:t>7</w:t>
      </w:r>
      <w:r w:rsidRPr="00E544D3">
        <w:t>. Не позднее дня, след</w:t>
      </w:r>
      <w:r>
        <w:t>ующего за днем принятия решения</w:t>
      </w:r>
      <w:r w:rsidRPr="00E544D3">
        <w:t xml:space="preserve"> о</w:t>
      </w:r>
      <w:r>
        <w:t>б</w:t>
      </w:r>
      <w:r w:rsidRPr="00E544D3">
        <w:t xml:space="preserve">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3EBD" w:rsidRDefault="00703EBD" w:rsidP="0015468A">
      <w:pPr>
        <w:autoSpaceDE w:val="0"/>
        <w:autoSpaceDN w:val="0"/>
        <w:adjustRightInd w:val="0"/>
        <w:ind w:firstLine="540"/>
        <w:jc w:val="both"/>
        <w:outlineLvl w:val="1"/>
      </w:pPr>
      <w:r>
        <w:t>8</w:t>
      </w:r>
      <w:r w:rsidRPr="00E544D3">
        <w:t>. В случае установления в ходе или по результатам рассмотрения жалобы признаков состава административного правонарушения или преступления</w:t>
      </w:r>
      <w:r w:rsidR="00D0400D">
        <w:t>,</w:t>
      </w:r>
      <w:r w:rsidRPr="00E544D3">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850227" w:rsidRDefault="00850227" w:rsidP="0015468A">
      <w:pPr>
        <w:autoSpaceDE w:val="0"/>
        <w:autoSpaceDN w:val="0"/>
        <w:adjustRightInd w:val="0"/>
        <w:ind w:firstLine="540"/>
        <w:jc w:val="both"/>
        <w:outlineLvl w:val="1"/>
      </w:pPr>
      <w:r>
        <w:t xml:space="preserve">9. Заявители имеют право </w:t>
      </w:r>
      <w:r w:rsidR="00846334">
        <w:t>обратится в администрацию сельского поселения Хатанга за получением информации и документов, необходимых для обоснования и рассмотрения жалобы.</w:t>
      </w:r>
    </w:p>
    <w:p w:rsidR="00846334" w:rsidRDefault="00846334" w:rsidP="0015468A">
      <w:pPr>
        <w:autoSpaceDE w:val="0"/>
        <w:autoSpaceDN w:val="0"/>
        <w:adjustRightInd w:val="0"/>
        <w:ind w:firstLine="540"/>
        <w:jc w:val="both"/>
        <w:outlineLvl w:val="1"/>
      </w:pPr>
      <w:r>
        <w:t>10. Основания для приостановления жалобы отсутствуют.</w:t>
      </w:r>
    </w:p>
    <w:p w:rsidR="00846334" w:rsidRDefault="00846334" w:rsidP="0015468A">
      <w:pPr>
        <w:autoSpaceDE w:val="0"/>
        <w:autoSpaceDN w:val="0"/>
        <w:adjustRightInd w:val="0"/>
        <w:ind w:firstLine="540"/>
        <w:jc w:val="both"/>
        <w:outlineLvl w:val="1"/>
      </w:pPr>
      <w:r>
        <w:t>11. Заявители вправе обжаловать решения, принятые в ходе предоставления муниципальной услуги, действия или бездействия должностных лиц, органа, предоставляющего муниципальную услугу, муниципального служащего в суде общей юрисдикции в порядке и сроки, установленные законодательством Российской Федерации.</w:t>
      </w:r>
    </w:p>
    <w:p w:rsidR="00846334" w:rsidRPr="00634188" w:rsidRDefault="00846334" w:rsidP="009C7BF2">
      <w:pPr>
        <w:autoSpaceDE w:val="0"/>
        <w:autoSpaceDN w:val="0"/>
        <w:adjustRightInd w:val="0"/>
        <w:ind w:firstLine="540"/>
        <w:jc w:val="both"/>
        <w:outlineLvl w:val="1"/>
      </w:pPr>
      <w:r>
        <w:t>12.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w:t>
      </w:r>
      <w:r w:rsidR="009C7BF2">
        <w:t xml:space="preserve"> заявителя, в электронной форме.</w:t>
      </w:r>
    </w:p>
    <w:p w:rsidR="00703EBD" w:rsidRPr="00F076A9" w:rsidRDefault="00703EBD" w:rsidP="006F2595">
      <w:pPr>
        <w:jc w:val="both"/>
      </w:pPr>
    </w:p>
    <w:p w:rsidR="00703EBD" w:rsidRPr="007647BA" w:rsidRDefault="00703EBD" w:rsidP="007F1929">
      <w:pPr>
        <w:pStyle w:val="ConsPlusTitle"/>
        <w:ind w:left="5040"/>
        <w:rPr>
          <w:sz w:val="24"/>
          <w:szCs w:val="24"/>
        </w:rPr>
      </w:pPr>
    </w:p>
    <w:p w:rsidR="00703EBD" w:rsidRPr="007647BA" w:rsidRDefault="00703EBD" w:rsidP="007F1929">
      <w:pPr>
        <w:pStyle w:val="ConsPlusTitle"/>
        <w:ind w:left="5040"/>
        <w:rPr>
          <w:sz w:val="24"/>
          <w:szCs w:val="24"/>
        </w:rPr>
      </w:pPr>
    </w:p>
    <w:p w:rsidR="00703EBD" w:rsidRPr="007647BA" w:rsidRDefault="00703EBD" w:rsidP="007F1929">
      <w:pPr>
        <w:pStyle w:val="ConsPlusTitle"/>
        <w:ind w:left="5040"/>
        <w:rPr>
          <w:sz w:val="24"/>
          <w:szCs w:val="24"/>
        </w:rPr>
      </w:pPr>
    </w:p>
    <w:p w:rsidR="00703EBD" w:rsidRPr="007647BA" w:rsidRDefault="00703EBD" w:rsidP="000A2818">
      <w:pPr>
        <w:pStyle w:val="ConsPlusTitle"/>
        <w:ind w:left="5040"/>
        <w:rPr>
          <w:sz w:val="24"/>
          <w:szCs w:val="24"/>
        </w:rPr>
      </w:pPr>
    </w:p>
    <w:p w:rsidR="00703EBD" w:rsidRPr="007647BA" w:rsidRDefault="00703EBD" w:rsidP="000A2818">
      <w:pPr>
        <w:pStyle w:val="ConsPlusTitle"/>
        <w:ind w:left="5040"/>
        <w:rPr>
          <w:sz w:val="24"/>
          <w:szCs w:val="24"/>
        </w:rPr>
      </w:pPr>
    </w:p>
    <w:p w:rsidR="00703EBD" w:rsidRDefault="00703EBD" w:rsidP="000A2818">
      <w:pPr>
        <w:pStyle w:val="ConsPlusTitle"/>
        <w:ind w:left="5040"/>
        <w:rPr>
          <w:sz w:val="24"/>
          <w:szCs w:val="24"/>
        </w:rPr>
      </w:pPr>
    </w:p>
    <w:p w:rsidR="00703EBD" w:rsidRDefault="00703EBD" w:rsidP="000A2818">
      <w:pPr>
        <w:pStyle w:val="ConsPlusTitle"/>
        <w:ind w:left="5040"/>
        <w:rPr>
          <w:sz w:val="24"/>
          <w:szCs w:val="24"/>
        </w:rPr>
      </w:pPr>
    </w:p>
    <w:p w:rsidR="00703EBD" w:rsidRDefault="00703EBD" w:rsidP="000A2818">
      <w:pPr>
        <w:pStyle w:val="ConsPlusTitle"/>
        <w:ind w:left="5040"/>
        <w:rPr>
          <w:sz w:val="24"/>
          <w:szCs w:val="24"/>
        </w:rPr>
      </w:pPr>
    </w:p>
    <w:p w:rsidR="00703EBD" w:rsidRDefault="00703EBD" w:rsidP="000A2818">
      <w:pPr>
        <w:pStyle w:val="ConsPlusTitle"/>
        <w:ind w:left="5040"/>
        <w:rPr>
          <w:sz w:val="24"/>
          <w:szCs w:val="24"/>
        </w:rPr>
      </w:pPr>
    </w:p>
    <w:p w:rsidR="00703EBD" w:rsidRPr="00FA7870" w:rsidRDefault="006E6DDE" w:rsidP="006E6DDE">
      <w:pPr>
        <w:pStyle w:val="ConsPlusTitle"/>
        <w:ind w:left="3544" w:hanging="142"/>
        <w:jc w:val="both"/>
        <w:rPr>
          <w:rFonts w:ascii="Times New Roman" w:hAnsi="Times New Roman" w:cs="Times New Roman"/>
        </w:rPr>
      </w:pPr>
      <w:r>
        <w:rPr>
          <w:rFonts w:ascii="Times New Roman" w:hAnsi="Times New Roman" w:cs="Times New Roman"/>
        </w:rPr>
        <w:lastRenderedPageBreak/>
        <w:t xml:space="preserve">   </w:t>
      </w:r>
      <w:r w:rsidR="00703EBD" w:rsidRPr="00FA7870">
        <w:rPr>
          <w:rFonts w:ascii="Times New Roman" w:hAnsi="Times New Roman" w:cs="Times New Roman"/>
        </w:rPr>
        <w:t>Приложение № 1</w:t>
      </w:r>
    </w:p>
    <w:p w:rsidR="00703EBD" w:rsidRPr="00BE51F7" w:rsidRDefault="006E6DDE" w:rsidP="006E6DDE">
      <w:pPr>
        <w:pStyle w:val="ConsPlusTitle"/>
        <w:widowControl/>
        <w:ind w:left="3544" w:hanging="142"/>
        <w:jc w:val="both"/>
        <w:rPr>
          <w:rFonts w:ascii="Times New Roman" w:hAnsi="Times New Roman" w:cs="Times New Roman"/>
          <w:b w:val="0"/>
        </w:rPr>
      </w:pPr>
      <w:r>
        <w:rPr>
          <w:rFonts w:ascii="Times New Roman" w:hAnsi="Times New Roman" w:cs="Times New Roman"/>
          <w:b w:val="0"/>
        </w:rPr>
        <w:t xml:space="preserve">   </w:t>
      </w:r>
      <w:r w:rsidR="00703EBD" w:rsidRPr="00FA7870">
        <w:rPr>
          <w:rFonts w:ascii="Times New Roman" w:hAnsi="Times New Roman" w:cs="Times New Roman"/>
          <w:b w:val="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r w:rsidR="00703EBD">
        <w:rPr>
          <w:rFonts w:ascii="Times New Roman" w:hAnsi="Times New Roman" w:cs="Times New Roman"/>
          <w:b w:val="0"/>
        </w:rPr>
        <w:t xml:space="preserve"> </w:t>
      </w:r>
      <w:r w:rsidR="00703EBD" w:rsidRPr="00FA7870">
        <w:rPr>
          <w:rFonts w:ascii="Times New Roman" w:hAnsi="Times New Roman" w:cs="Times New Roman"/>
          <w:b w:val="0"/>
        </w:rPr>
        <w:t xml:space="preserve">администрацией сельского поселения Хатанга      </w:t>
      </w:r>
    </w:p>
    <w:p w:rsidR="00703EBD" w:rsidRDefault="00703EBD" w:rsidP="006E6DDE">
      <w:pPr>
        <w:pStyle w:val="ConsPlusNonformat"/>
        <w:ind w:left="3544" w:hanging="142"/>
      </w:pPr>
    </w:p>
    <w:p w:rsidR="00703EBD" w:rsidRPr="004428C1" w:rsidRDefault="006E6DDE" w:rsidP="006E6DDE">
      <w:pPr>
        <w:pStyle w:val="ConsPlusNonformat"/>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В ________________________________</w:t>
      </w:r>
      <w:r w:rsidR="00703EBD">
        <w:rPr>
          <w:rFonts w:ascii="Times New Roman" w:hAnsi="Times New Roman" w:cs="Times New Roman"/>
          <w:sz w:val="24"/>
          <w:szCs w:val="24"/>
        </w:rPr>
        <w:t>________</w:t>
      </w:r>
    </w:p>
    <w:p w:rsidR="00703EBD" w:rsidRPr="00CA7120" w:rsidRDefault="00703EBD" w:rsidP="006E6DDE">
      <w:pPr>
        <w:pStyle w:val="ConsPlusNonformat"/>
        <w:ind w:left="3544" w:hanging="142"/>
        <w:jc w:val="center"/>
        <w:rPr>
          <w:rFonts w:ascii="Times New Roman" w:hAnsi="Times New Roman" w:cs="Times New Roman"/>
        </w:rPr>
      </w:pPr>
      <w:r>
        <w:rPr>
          <w:rFonts w:ascii="Times New Roman" w:hAnsi="Times New Roman" w:cs="Times New Roman"/>
        </w:rPr>
        <w:t xml:space="preserve">        </w:t>
      </w:r>
      <w:r w:rsidRPr="00CA7120">
        <w:rPr>
          <w:rFonts w:ascii="Times New Roman" w:hAnsi="Times New Roman" w:cs="Times New Roman"/>
        </w:rPr>
        <w:t>наименование территориального отдела</w:t>
      </w:r>
    </w:p>
    <w:p w:rsidR="00703EBD" w:rsidRPr="00CA7120" w:rsidRDefault="00703EBD" w:rsidP="006E6DDE">
      <w:pPr>
        <w:pStyle w:val="ConsPlusNonformat"/>
        <w:ind w:left="3544" w:hanging="142"/>
        <w:jc w:val="center"/>
        <w:rPr>
          <w:rFonts w:ascii="Times New Roman" w:hAnsi="Times New Roman" w:cs="Times New Roman"/>
        </w:rPr>
      </w:pPr>
      <w:r>
        <w:rPr>
          <w:rFonts w:ascii="Times New Roman" w:hAnsi="Times New Roman" w:cs="Times New Roman"/>
        </w:rPr>
        <w:t xml:space="preserve">      </w:t>
      </w:r>
      <w:r w:rsidRPr="00CA7120">
        <w:rPr>
          <w:rFonts w:ascii="Times New Roman" w:hAnsi="Times New Roman" w:cs="Times New Roman"/>
        </w:rPr>
        <w:t xml:space="preserve">администрации сельского поселения Хатанга </w:t>
      </w:r>
    </w:p>
    <w:p w:rsidR="00703EBD" w:rsidRPr="004428C1" w:rsidRDefault="006E6DDE" w:rsidP="006E6DDE">
      <w:pPr>
        <w:pStyle w:val="ConsPlusNonformat"/>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от</w:t>
      </w:r>
      <w:r w:rsidR="00703EBD">
        <w:rPr>
          <w:rFonts w:ascii="Times New Roman" w:hAnsi="Times New Roman" w:cs="Times New Roman"/>
          <w:sz w:val="24"/>
          <w:szCs w:val="24"/>
        </w:rPr>
        <w:t xml:space="preserve"> ________________________________________</w:t>
      </w:r>
    </w:p>
    <w:p w:rsidR="00703EBD" w:rsidRPr="00CA7120" w:rsidRDefault="00703EBD" w:rsidP="006E6DDE">
      <w:pPr>
        <w:pStyle w:val="ConsPlusNonformat"/>
        <w:ind w:left="3544" w:hanging="142"/>
        <w:jc w:val="center"/>
        <w:rPr>
          <w:rFonts w:ascii="Times New Roman" w:hAnsi="Times New Roman" w:cs="Times New Roman"/>
        </w:rPr>
      </w:pPr>
      <w:r>
        <w:rPr>
          <w:rFonts w:ascii="Times New Roman" w:hAnsi="Times New Roman" w:cs="Times New Roman"/>
        </w:rPr>
        <w:t xml:space="preserve">                    </w:t>
      </w:r>
      <w:r w:rsidRPr="00CA7120">
        <w:rPr>
          <w:rFonts w:ascii="Times New Roman" w:hAnsi="Times New Roman" w:cs="Times New Roman"/>
        </w:rPr>
        <w:t>фамилия, имя, отчество</w:t>
      </w:r>
    </w:p>
    <w:p w:rsidR="00703EBD" w:rsidRPr="00CA7120" w:rsidRDefault="00703EBD" w:rsidP="006E6DDE">
      <w:pPr>
        <w:pStyle w:val="ConsPlusNonformat"/>
        <w:ind w:left="3544" w:hanging="142"/>
        <w:jc w:val="center"/>
        <w:rPr>
          <w:rFonts w:ascii="Times New Roman" w:hAnsi="Times New Roman" w:cs="Times New Roman"/>
        </w:rPr>
      </w:pPr>
      <w:r>
        <w:rPr>
          <w:rFonts w:ascii="Times New Roman" w:hAnsi="Times New Roman" w:cs="Times New Roman"/>
        </w:rPr>
        <w:t xml:space="preserve">                  </w:t>
      </w:r>
      <w:r w:rsidRPr="00CA7120">
        <w:rPr>
          <w:rFonts w:ascii="Times New Roman" w:hAnsi="Times New Roman" w:cs="Times New Roman"/>
        </w:rPr>
        <w:t>гражданина, являющегося</w:t>
      </w:r>
    </w:p>
    <w:p w:rsidR="00703EBD" w:rsidRPr="004428C1" w:rsidRDefault="00703EBD" w:rsidP="006E6DDE">
      <w:pPr>
        <w:pStyle w:val="ConsPlusNonformat"/>
        <w:ind w:left="3544" w:hanging="142"/>
        <w:jc w:val="center"/>
        <w:rPr>
          <w:rFonts w:ascii="Times New Roman" w:hAnsi="Times New Roman" w:cs="Times New Roman"/>
          <w:sz w:val="24"/>
          <w:szCs w:val="24"/>
        </w:rPr>
      </w:pPr>
      <w:r>
        <w:rPr>
          <w:rFonts w:ascii="Times New Roman" w:hAnsi="Times New Roman" w:cs="Times New Roman"/>
        </w:rPr>
        <w:t xml:space="preserve">            </w:t>
      </w:r>
      <w:r w:rsidRPr="00CA7120">
        <w:rPr>
          <w:rFonts w:ascii="Times New Roman" w:hAnsi="Times New Roman" w:cs="Times New Roman"/>
        </w:rPr>
        <w:t>заявителем</w:t>
      </w:r>
    </w:p>
    <w:p w:rsidR="00703EBD" w:rsidRPr="004428C1" w:rsidRDefault="006E6DDE" w:rsidP="006E6DD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Адрес регистрации: _________________</w:t>
      </w:r>
      <w:r w:rsidR="00703EBD">
        <w:rPr>
          <w:rFonts w:ascii="Times New Roman" w:hAnsi="Times New Roman" w:cs="Times New Roman"/>
          <w:sz w:val="24"/>
          <w:szCs w:val="24"/>
        </w:rPr>
        <w:t>_________</w:t>
      </w:r>
    </w:p>
    <w:p w:rsidR="006E6DDE" w:rsidRDefault="006E6DDE" w:rsidP="006E6DDE">
      <w:pPr>
        <w:pStyle w:val="ConsPlusNormal"/>
        <w:widowControl/>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p>
    <w:p w:rsidR="00703EBD" w:rsidRPr="004428C1" w:rsidRDefault="00703EBD" w:rsidP="006E6DDE">
      <w:pPr>
        <w:pStyle w:val="ConsPlusNormal"/>
        <w:widowControl/>
        <w:ind w:left="3544" w:hanging="142"/>
        <w:jc w:val="both"/>
        <w:rPr>
          <w:rFonts w:ascii="Times New Roman" w:hAnsi="Times New Roman" w:cs="Times New Roman"/>
          <w:sz w:val="24"/>
          <w:szCs w:val="24"/>
        </w:rPr>
      </w:pPr>
      <w:r w:rsidRPr="004428C1">
        <w:rPr>
          <w:rFonts w:ascii="Times New Roman" w:hAnsi="Times New Roman" w:cs="Times New Roman"/>
          <w:sz w:val="24"/>
          <w:szCs w:val="24"/>
        </w:rPr>
        <w:t>Адрес фактического проживания: __</w:t>
      </w:r>
      <w:r w:rsidR="000F3CA8">
        <w:rPr>
          <w:rFonts w:ascii="Times New Roman" w:hAnsi="Times New Roman" w:cs="Times New Roman"/>
          <w:sz w:val="24"/>
          <w:szCs w:val="24"/>
        </w:rPr>
        <w:t>____________</w:t>
      </w:r>
    </w:p>
    <w:p w:rsidR="00703EBD" w:rsidRPr="004428C1" w:rsidRDefault="006E6DDE" w:rsidP="006E6DDE">
      <w:pPr>
        <w:pStyle w:val="ConsPlusNormal"/>
        <w:widowControl/>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т.д.: __________________</w:t>
      </w:r>
    </w:p>
    <w:p w:rsidR="00703EBD" w:rsidRPr="004428C1" w:rsidRDefault="006E6DDE" w:rsidP="006E6DDE">
      <w:pPr>
        <w:pStyle w:val="ConsPlusNormal"/>
        <w:widowControl/>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т.р.: __________________</w:t>
      </w:r>
    </w:p>
    <w:p w:rsidR="00703EBD" w:rsidRPr="004428C1" w:rsidRDefault="003270C2" w:rsidP="006E6DDE">
      <w:pPr>
        <w:pStyle w:val="ConsPlusNonformat"/>
        <w:ind w:left="3544"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03EBD" w:rsidRPr="004428C1">
        <w:rPr>
          <w:rFonts w:ascii="Times New Roman" w:hAnsi="Times New Roman" w:cs="Times New Roman"/>
          <w:sz w:val="24"/>
          <w:szCs w:val="24"/>
        </w:rPr>
        <w:t>с.т.: __________________</w:t>
      </w:r>
    </w:p>
    <w:p w:rsidR="00703EBD" w:rsidRDefault="00703EBD" w:rsidP="006E6DDE">
      <w:pPr>
        <w:pStyle w:val="ConsPlusNonformat"/>
        <w:ind w:left="3544" w:hanging="142"/>
        <w:jc w:val="both"/>
        <w:rPr>
          <w:rFonts w:ascii="Times New Roman" w:hAnsi="Times New Roman" w:cs="Times New Roman"/>
          <w:sz w:val="24"/>
          <w:szCs w:val="24"/>
        </w:rPr>
      </w:pPr>
    </w:p>
    <w:p w:rsidR="00703EBD"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center"/>
        <w:rPr>
          <w:rFonts w:ascii="Times New Roman" w:hAnsi="Times New Roman" w:cs="Times New Roman"/>
          <w:sz w:val="24"/>
          <w:szCs w:val="24"/>
        </w:rPr>
      </w:pPr>
      <w:r w:rsidRPr="004428C1">
        <w:rPr>
          <w:rFonts w:ascii="Times New Roman" w:hAnsi="Times New Roman" w:cs="Times New Roman"/>
          <w:sz w:val="24"/>
          <w:szCs w:val="24"/>
        </w:rPr>
        <w:t>ЗАЯВЛЕНИЕ</w:t>
      </w:r>
    </w:p>
    <w:p w:rsidR="00703EBD" w:rsidRPr="004428C1" w:rsidRDefault="00703EBD" w:rsidP="004428C1">
      <w:pPr>
        <w:pStyle w:val="ConsPlusNonformat"/>
        <w:jc w:val="center"/>
        <w:rPr>
          <w:rFonts w:ascii="Times New Roman" w:hAnsi="Times New Roman" w:cs="Times New Roman"/>
          <w:sz w:val="24"/>
          <w:szCs w:val="24"/>
        </w:rPr>
      </w:pPr>
      <w:r w:rsidRPr="004428C1">
        <w:rPr>
          <w:rFonts w:ascii="Times New Roman" w:hAnsi="Times New Roman" w:cs="Times New Roman"/>
          <w:sz w:val="24"/>
          <w:szCs w:val="24"/>
        </w:rPr>
        <w:t>О ПРИНЯТИИ НА УЧЕТ В КАЧЕСТВЕ НУЖДАЮЩЕГОСЯ В ЖИЛОМ</w:t>
      </w:r>
    </w:p>
    <w:p w:rsidR="00703EBD" w:rsidRPr="004428C1" w:rsidRDefault="00703EBD" w:rsidP="004428C1">
      <w:pPr>
        <w:pStyle w:val="ConsPlusNonformat"/>
        <w:jc w:val="center"/>
        <w:rPr>
          <w:rFonts w:ascii="Times New Roman" w:hAnsi="Times New Roman" w:cs="Times New Roman"/>
          <w:sz w:val="24"/>
          <w:szCs w:val="24"/>
        </w:rPr>
      </w:pPr>
      <w:r w:rsidRPr="004428C1">
        <w:rPr>
          <w:rFonts w:ascii="Times New Roman" w:hAnsi="Times New Roman" w:cs="Times New Roman"/>
          <w:sz w:val="24"/>
          <w:szCs w:val="24"/>
        </w:rPr>
        <w:t>ПОМЕЩЕНИИ ПО ДОГОВОРУ СОЦИАЛЬНОГО НАЙМА</w:t>
      </w:r>
    </w:p>
    <w:p w:rsidR="00703EBD" w:rsidRPr="004428C1" w:rsidRDefault="00703EBD" w:rsidP="004428C1">
      <w:pPr>
        <w:pStyle w:val="ConsPlusNonformat"/>
        <w:jc w:val="center"/>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Прошу принять меня на учет в качестве нуждающегося в  жилом</w:t>
      </w:r>
      <w:r>
        <w:rPr>
          <w:rFonts w:ascii="Times New Roman" w:hAnsi="Times New Roman" w:cs="Times New Roman"/>
          <w:sz w:val="24"/>
          <w:szCs w:val="24"/>
        </w:rPr>
        <w:t xml:space="preserve"> </w:t>
      </w:r>
      <w:r w:rsidRPr="004428C1">
        <w:rPr>
          <w:rFonts w:ascii="Times New Roman" w:hAnsi="Times New Roman" w:cs="Times New Roman"/>
          <w:sz w:val="24"/>
          <w:szCs w:val="24"/>
        </w:rPr>
        <w:t>помещении по договору социального найма по основанию (основаниям):</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отсутствие жилого помещения по договору социального найма и</w:t>
      </w:r>
      <w:r>
        <w:rPr>
          <w:rFonts w:ascii="Times New Roman" w:hAnsi="Times New Roman" w:cs="Times New Roman"/>
          <w:sz w:val="24"/>
          <w:szCs w:val="24"/>
        </w:rPr>
        <w:t xml:space="preserve"> </w:t>
      </w:r>
      <w:r w:rsidRPr="004428C1">
        <w:rPr>
          <w:rFonts w:ascii="Times New Roman" w:hAnsi="Times New Roman" w:cs="Times New Roman"/>
          <w:sz w:val="24"/>
          <w:szCs w:val="24"/>
        </w:rPr>
        <w:t>(или) на праве собственности;</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обеспеченность общей площадью жилого  помещения  на  одного</w:t>
      </w:r>
      <w:r>
        <w:rPr>
          <w:rFonts w:ascii="Times New Roman" w:hAnsi="Times New Roman" w:cs="Times New Roman"/>
          <w:sz w:val="24"/>
          <w:szCs w:val="24"/>
        </w:rPr>
        <w:t xml:space="preserve"> </w:t>
      </w:r>
      <w:r w:rsidRPr="004428C1">
        <w:rPr>
          <w:rFonts w:ascii="Times New Roman" w:hAnsi="Times New Roman" w:cs="Times New Roman"/>
          <w:sz w:val="24"/>
          <w:szCs w:val="24"/>
        </w:rPr>
        <w:t>члена семьи ниже учетной нормы;</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3) проживание в помещении,  не  отвечающем  установленным  для</w:t>
      </w:r>
      <w:r>
        <w:rPr>
          <w:rFonts w:ascii="Times New Roman" w:hAnsi="Times New Roman" w:cs="Times New Roman"/>
          <w:sz w:val="24"/>
          <w:szCs w:val="24"/>
        </w:rPr>
        <w:t xml:space="preserve"> </w:t>
      </w:r>
      <w:r w:rsidRPr="004428C1">
        <w:rPr>
          <w:rFonts w:ascii="Times New Roman" w:hAnsi="Times New Roman" w:cs="Times New Roman"/>
          <w:sz w:val="24"/>
          <w:szCs w:val="24"/>
        </w:rPr>
        <w:t>жилых помещений требованиям;</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4) наличие  в  составе  семьи  больного,  страдающего  тяжелой</w:t>
      </w:r>
      <w:r>
        <w:rPr>
          <w:rFonts w:ascii="Times New Roman" w:hAnsi="Times New Roman" w:cs="Times New Roman"/>
          <w:sz w:val="24"/>
          <w:szCs w:val="24"/>
        </w:rPr>
        <w:t xml:space="preserve"> </w:t>
      </w:r>
      <w:r w:rsidRPr="004428C1">
        <w:rPr>
          <w:rFonts w:ascii="Times New Roman" w:hAnsi="Times New Roman" w:cs="Times New Roman"/>
          <w:sz w:val="24"/>
          <w:szCs w:val="24"/>
        </w:rPr>
        <w:t>формой хронического заболевания, при которой совместное проживание</w:t>
      </w:r>
      <w:r>
        <w:rPr>
          <w:rFonts w:ascii="Times New Roman" w:hAnsi="Times New Roman" w:cs="Times New Roman"/>
          <w:sz w:val="24"/>
          <w:szCs w:val="24"/>
        </w:rPr>
        <w:t xml:space="preserve"> </w:t>
      </w:r>
      <w:r w:rsidRPr="004428C1">
        <w:rPr>
          <w:rFonts w:ascii="Times New Roman" w:hAnsi="Times New Roman" w:cs="Times New Roman"/>
          <w:sz w:val="24"/>
          <w:szCs w:val="24"/>
        </w:rPr>
        <w:t>с ним в одной квартире невозможно;</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5) иное ______________________________________________________</w:t>
      </w:r>
    </w:p>
    <w:p w:rsidR="00703EBD"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Члены семьи (с указанием  фамилии,  имени,  отчества,  даты</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рождения и отношения к заявителю):</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и т.д.</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3. С заявлением представляю следующие документы:</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и т.д.</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4. Согласны на проверку органом,  осуществляющим  принятие  на</w:t>
      </w:r>
      <w:r>
        <w:rPr>
          <w:rFonts w:ascii="Times New Roman" w:hAnsi="Times New Roman" w:cs="Times New Roman"/>
          <w:sz w:val="24"/>
          <w:szCs w:val="24"/>
        </w:rPr>
        <w:t xml:space="preserve"> </w:t>
      </w:r>
      <w:r w:rsidRPr="004428C1">
        <w:rPr>
          <w:rFonts w:ascii="Times New Roman" w:hAnsi="Times New Roman" w:cs="Times New Roman"/>
          <w:sz w:val="24"/>
          <w:szCs w:val="24"/>
        </w:rPr>
        <w:t>учет, представленных нами сведений.</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5. Согласны на предоставление  жилого  помещения  по  договору</w:t>
      </w:r>
      <w:r>
        <w:rPr>
          <w:rFonts w:ascii="Times New Roman" w:hAnsi="Times New Roman" w:cs="Times New Roman"/>
          <w:sz w:val="24"/>
          <w:szCs w:val="24"/>
        </w:rPr>
        <w:t xml:space="preserve"> </w:t>
      </w:r>
      <w:r w:rsidRPr="004428C1">
        <w:rPr>
          <w:rFonts w:ascii="Times New Roman" w:hAnsi="Times New Roman" w:cs="Times New Roman"/>
          <w:sz w:val="24"/>
          <w:szCs w:val="24"/>
        </w:rPr>
        <w:t>социального найма  с  учетом  площади  занимаемых  нами  на  праве</w:t>
      </w:r>
      <w:r>
        <w:rPr>
          <w:rFonts w:ascii="Times New Roman" w:hAnsi="Times New Roman" w:cs="Times New Roman"/>
          <w:sz w:val="24"/>
          <w:szCs w:val="24"/>
        </w:rPr>
        <w:t xml:space="preserve"> </w:t>
      </w:r>
      <w:r w:rsidRPr="004428C1">
        <w:rPr>
          <w:rFonts w:ascii="Times New Roman" w:hAnsi="Times New Roman" w:cs="Times New Roman"/>
          <w:sz w:val="24"/>
          <w:szCs w:val="24"/>
        </w:rPr>
        <w:t>собственности жилых помещений.</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6. Я и члены моей семьи на момент подачи  заявления  бюджетные</w:t>
      </w:r>
      <w:r>
        <w:rPr>
          <w:rFonts w:ascii="Times New Roman" w:hAnsi="Times New Roman" w:cs="Times New Roman"/>
          <w:sz w:val="24"/>
          <w:szCs w:val="24"/>
        </w:rPr>
        <w:t xml:space="preserve"> </w:t>
      </w:r>
      <w:r w:rsidRPr="004428C1">
        <w:rPr>
          <w:rFonts w:ascii="Times New Roman" w:hAnsi="Times New Roman" w:cs="Times New Roman"/>
          <w:sz w:val="24"/>
          <w:szCs w:val="24"/>
        </w:rPr>
        <w:t>средства на приобретение или  строительство  жилого  помещения  не</w:t>
      </w:r>
      <w:r>
        <w:rPr>
          <w:rFonts w:ascii="Times New Roman" w:hAnsi="Times New Roman" w:cs="Times New Roman"/>
          <w:sz w:val="24"/>
          <w:szCs w:val="24"/>
        </w:rPr>
        <w:t xml:space="preserve"> </w:t>
      </w:r>
      <w:r w:rsidRPr="004428C1">
        <w:rPr>
          <w:rFonts w:ascii="Times New Roman" w:hAnsi="Times New Roman" w:cs="Times New Roman"/>
          <w:sz w:val="24"/>
          <w:szCs w:val="24"/>
        </w:rPr>
        <w:t>получали, от органа государственной  власти  или  органа  местного</w:t>
      </w:r>
      <w:r>
        <w:rPr>
          <w:rFonts w:ascii="Times New Roman" w:hAnsi="Times New Roman" w:cs="Times New Roman"/>
          <w:sz w:val="24"/>
          <w:szCs w:val="24"/>
        </w:rPr>
        <w:t xml:space="preserve"> </w:t>
      </w:r>
      <w:r w:rsidRPr="004428C1">
        <w:rPr>
          <w:rFonts w:ascii="Times New Roman" w:hAnsi="Times New Roman" w:cs="Times New Roman"/>
          <w:sz w:val="24"/>
          <w:szCs w:val="24"/>
        </w:rPr>
        <w:t xml:space="preserve">самоуправления земельный участок для </w:t>
      </w:r>
      <w:r w:rsidRPr="004428C1">
        <w:rPr>
          <w:rFonts w:ascii="Times New Roman" w:hAnsi="Times New Roman" w:cs="Times New Roman"/>
          <w:sz w:val="24"/>
          <w:szCs w:val="24"/>
        </w:rPr>
        <w:lastRenderedPageBreak/>
        <w:t>строительства жилого дома нам</w:t>
      </w:r>
      <w:r>
        <w:rPr>
          <w:rFonts w:ascii="Times New Roman" w:hAnsi="Times New Roman" w:cs="Times New Roman"/>
          <w:sz w:val="24"/>
          <w:szCs w:val="24"/>
        </w:rPr>
        <w:t xml:space="preserve"> </w:t>
      </w:r>
      <w:r w:rsidRPr="004428C1">
        <w:rPr>
          <w:rFonts w:ascii="Times New Roman" w:hAnsi="Times New Roman" w:cs="Times New Roman"/>
          <w:sz w:val="24"/>
          <w:szCs w:val="24"/>
        </w:rPr>
        <w:t>не предоставлялся.</w:t>
      </w:r>
    </w:p>
    <w:p w:rsidR="00703EBD"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7. Обязуемся:</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в сроки, установленные статьей 13 Закона  края  "О  порядке</w:t>
      </w:r>
      <w:r>
        <w:rPr>
          <w:rFonts w:ascii="Times New Roman" w:hAnsi="Times New Roman" w:cs="Times New Roman"/>
          <w:sz w:val="24"/>
          <w:szCs w:val="24"/>
        </w:rPr>
        <w:t xml:space="preserve"> </w:t>
      </w:r>
      <w:r w:rsidRPr="004428C1">
        <w:rPr>
          <w:rFonts w:ascii="Times New Roman" w:hAnsi="Times New Roman" w:cs="Times New Roman"/>
          <w:sz w:val="24"/>
          <w:szCs w:val="24"/>
        </w:rPr>
        <w:t>ведения органами местного самоуправления учета граждан в  качестве</w:t>
      </w:r>
      <w:r>
        <w:rPr>
          <w:rFonts w:ascii="Times New Roman" w:hAnsi="Times New Roman" w:cs="Times New Roman"/>
          <w:sz w:val="24"/>
          <w:szCs w:val="24"/>
        </w:rPr>
        <w:t xml:space="preserve"> </w:t>
      </w:r>
      <w:r w:rsidRPr="004428C1">
        <w:rPr>
          <w:rFonts w:ascii="Times New Roman" w:hAnsi="Times New Roman" w:cs="Times New Roman"/>
          <w:sz w:val="24"/>
          <w:szCs w:val="24"/>
        </w:rPr>
        <w:t>нуждающихся  в  жилых  помещениях,  предоставляемых  по  договорам</w:t>
      </w:r>
      <w:r>
        <w:rPr>
          <w:rFonts w:ascii="Times New Roman" w:hAnsi="Times New Roman" w:cs="Times New Roman"/>
          <w:sz w:val="24"/>
          <w:szCs w:val="24"/>
        </w:rPr>
        <w:t xml:space="preserve"> </w:t>
      </w:r>
      <w:r w:rsidRPr="004428C1">
        <w:rPr>
          <w:rFonts w:ascii="Times New Roman" w:hAnsi="Times New Roman" w:cs="Times New Roman"/>
          <w:sz w:val="24"/>
          <w:szCs w:val="24"/>
        </w:rPr>
        <w:t>социального  найма  на  территории  края",  сообщать   об   утрате</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оснований,  дающих  право  на  предоставление   жилого   помещения</w:t>
      </w:r>
      <w:r>
        <w:rPr>
          <w:rFonts w:ascii="Times New Roman" w:hAnsi="Times New Roman" w:cs="Times New Roman"/>
          <w:sz w:val="24"/>
          <w:szCs w:val="24"/>
        </w:rPr>
        <w:t xml:space="preserve"> </w:t>
      </w:r>
      <w:r w:rsidRPr="004428C1">
        <w:rPr>
          <w:rFonts w:ascii="Times New Roman" w:hAnsi="Times New Roman" w:cs="Times New Roman"/>
          <w:sz w:val="24"/>
          <w:szCs w:val="24"/>
        </w:rPr>
        <w:t>по договору социального найма;</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в течение 30 календарных дней с момента заключения договора</w:t>
      </w:r>
      <w:r>
        <w:rPr>
          <w:rFonts w:ascii="Times New Roman" w:hAnsi="Times New Roman" w:cs="Times New Roman"/>
          <w:sz w:val="24"/>
          <w:szCs w:val="24"/>
        </w:rPr>
        <w:t xml:space="preserve"> </w:t>
      </w:r>
      <w:r w:rsidRPr="004428C1">
        <w:rPr>
          <w:rFonts w:ascii="Times New Roman" w:hAnsi="Times New Roman" w:cs="Times New Roman"/>
          <w:sz w:val="24"/>
          <w:szCs w:val="24"/>
        </w:rPr>
        <w:t>социального найма на предоставленное  жилое  помещение  освободить</w:t>
      </w:r>
      <w:r>
        <w:rPr>
          <w:rFonts w:ascii="Times New Roman" w:hAnsi="Times New Roman" w:cs="Times New Roman"/>
          <w:sz w:val="24"/>
          <w:szCs w:val="24"/>
        </w:rPr>
        <w:t xml:space="preserve"> </w:t>
      </w:r>
      <w:r w:rsidRPr="004428C1">
        <w:rPr>
          <w:rFonts w:ascii="Times New Roman" w:hAnsi="Times New Roman" w:cs="Times New Roman"/>
          <w:sz w:val="24"/>
          <w:szCs w:val="24"/>
        </w:rPr>
        <w:t>занимаемые нами по договорам социального найма жилые  помещения  и</w:t>
      </w:r>
      <w:r>
        <w:rPr>
          <w:rFonts w:ascii="Times New Roman" w:hAnsi="Times New Roman" w:cs="Times New Roman"/>
          <w:sz w:val="24"/>
          <w:szCs w:val="24"/>
        </w:rPr>
        <w:t xml:space="preserve"> </w:t>
      </w:r>
      <w:r w:rsidRPr="004428C1">
        <w:rPr>
          <w:rFonts w:ascii="Times New Roman" w:hAnsi="Times New Roman" w:cs="Times New Roman"/>
          <w:sz w:val="24"/>
          <w:szCs w:val="24"/>
        </w:rPr>
        <w:t>заключить договор социального найма по месту предоставления жилого</w:t>
      </w:r>
      <w:r>
        <w:rPr>
          <w:rFonts w:ascii="Times New Roman" w:hAnsi="Times New Roman" w:cs="Times New Roman"/>
          <w:sz w:val="24"/>
          <w:szCs w:val="24"/>
        </w:rPr>
        <w:t xml:space="preserve"> </w:t>
      </w:r>
      <w:r w:rsidRPr="004428C1">
        <w:rPr>
          <w:rFonts w:ascii="Times New Roman" w:hAnsi="Times New Roman" w:cs="Times New Roman"/>
          <w:sz w:val="24"/>
          <w:szCs w:val="24"/>
        </w:rPr>
        <w:t>помещения.</w:t>
      </w:r>
    </w:p>
    <w:p w:rsidR="00703EBD" w:rsidRPr="004428C1"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 __ "____________________ 20__ г.</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(дата подачи заявления)</w:t>
      </w:r>
    </w:p>
    <w:p w:rsidR="00703EBD" w:rsidRPr="004428C1"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Подписи заявителя и совершеннолетних членов его семьи:</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3) ___________________________________________________________</w:t>
      </w:r>
    </w:p>
    <w:p w:rsidR="00703EBD" w:rsidRPr="004428C1" w:rsidRDefault="00703EBD" w:rsidP="004428C1">
      <w:pPr>
        <w:pStyle w:val="ConsPlusNonformat"/>
        <w:jc w:val="both"/>
        <w:rPr>
          <w:rFonts w:ascii="Times New Roman" w:hAnsi="Times New Roman" w:cs="Times New Roman"/>
          <w:sz w:val="24"/>
          <w:szCs w:val="24"/>
        </w:rPr>
      </w:pPr>
    </w:p>
    <w:p w:rsidR="00703EBD" w:rsidRPr="004428C1" w:rsidRDefault="00703EBD" w:rsidP="004428C1">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Примечание.</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1. При заполнении пункта 1 заявления гражданин  обводит  номер</w:t>
      </w:r>
      <w:r>
        <w:rPr>
          <w:rFonts w:ascii="Times New Roman" w:hAnsi="Times New Roman" w:cs="Times New Roman"/>
          <w:sz w:val="24"/>
          <w:szCs w:val="24"/>
        </w:rPr>
        <w:t xml:space="preserve"> </w:t>
      </w:r>
      <w:r w:rsidRPr="004428C1">
        <w:rPr>
          <w:rFonts w:ascii="Times New Roman" w:hAnsi="Times New Roman" w:cs="Times New Roman"/>
          <w:sz w:val="24"/>
          <w:szCs w:val="24"/>
        </w:rPr>
        <w:t>одного или нескольких оснований, по которым он  имеет  право  быть</w:t>
      </w:r>
      <w:r>
        <w:rPr>
          <w:rFonts w:ascii="Times New Roman" w:hAnsi="Times New Roman" w:cs="Times New Roman"/>
          <w:sz w:val="24"/>
          <w:szCs w:val="24"/>
        </w:rPr>
        <w:t xml:space="preserve"> </w:t>
      </w:r>
      <w:r w:rsidRPr="004428C1">
        <w:rPr>
          <w:rFonts w:ascii="Times New Roman" w:hAnsi="Times New Roman" w:cs="Times New Roman"/>
          <w:sz w:val="24"/>
          <w:szCs w:val="24"/>
        </w:rPr>
        <w:t>принятым на учет в качестве нуждающегося в жилом помещении.</w:t>
      </w:r>
    </w:p>
    <w:p w:rsidR="00703EBD" w:rsidRPr="004428C1" w:rsidRDefault="00703EBD" w:rsidP="00BE51F7">
      <w:pPr>
        <w:pStyle w:val="ConsPlusNonformat"/>
        <w:jc w:val="both"/>
        <w:rPr>
          <w:rFonts w:ascii="Times New Roman" w:hAnsi="Times New Roman" w:cs="Times New Roman"/>
          <w:sz w:val="24"/>
          <w:szCs w:val="24"/>
        </w:rPr>
      </w:pPr>
      <w:r w:rsidRPr="004428C1">
        <w:rPr>
          <w:rFonts w:ascii="Times New Roman" w:hAnsi="Times New Roman" w:cs="Times New Roman"/>
          <w:sz w:val="24"/>
          <w:szCs w:val="24"/>
        </w:rPr>
        <w:t>2. При заполнении пункта 6 его номер обводится в  том  случае,</w:t>
      </w:r>
      <w:r>
        <w:rPr>
          <w:rFonts w:ascii="Times New Roman" w:hAnsi="Times New Roman" w:cs="Times New Roman"/>
          <w:sz w:val="24"/>
          <w:szCs w:val="24"/>
        </w:rPr>
        <w:t xml:space="preserve"> </w:t>
      </w:r>
      <w:r w:rsidRPr="004428C1">
        <w:rPr>
          <w:rFonts w:ascii="Times New Roman" w:hAnsi="Times New Roman" w:cs="Times New Roman"/>
          <w:sz w:val="24"/>
          <w:szCs w:val="24"/>
        </w:rPr>
        <w:t>если гражданин и члены его  семьи  имеют  на  праве  собственности</w:t>
      </w:r>
      <w:r>
        <w:rPr>
          <w:rFonts w:ascii="Times New Roman" w:hAnsi="Times New Roman" w:cs="Times New Roman"/>
          <w:sz w:val="24"/>
          <w:szCs w:val="24"/>
        </w:rPr>
        <w:t xml:space="preserve"> </w:t>
      </w:r>
      <w:r w:rsidRPr="004428C1">
        <w:rPr>
          <w:rFonts w:ascii="Times New Roman" w:hAnsi="Times New Roman" w:cs="Times New Roman"/>
          <w:sz w:val="24"/>
          <w:szCs w:val="24"/>
        </w:rPr>
        <w:t>жилые помещения и согласны на предоставление им  жилого  помещения</w:t>
      </w:r>
      <w:r>
        <w:rPr>
          <w:rFonts w:ascii="Times New Roman" w:hAnsi="Times New Roman" w:cs="Times New Roman"/>
          <w:sz w:val="24"/>
          <w:szCs w:val="24"/>
        </w:rPr>
        <w:t xml:space="preserve"> </w:t>
      </w:r>
      <w:r w:rsidRPr="004428C1">
        <w:rPr>
          <w:rFonts w:ascii="Times New Roman" w:hAnsi="Times New Roman" w:cs="Times New Roman"/>
          <w:sz w:val="24"/>
          <w:szCs w:val="24"/>
        </w:rPr>
        <w:t>по договору социального найма с учетом площади занимаемых  ими  на</w:t>
      </w:r>
      <w:r>
        <w:rPr>
          <w:rFonts w:ascii="Times New Roman" w:hAnsi="Times New Roman" w:cs="Times New Roman"/>
          <w:sz w:val="24"/>
          <w:szCs w:val="24"/>
        </w:rPr>
        <w:t xml:space="preserve"> </w:t>
      </w:r>
      <w:r w:rsidRPr="004428C1">
        <w:rPr>
          <w:rFonts w:ascii="Times New Roman" w:hAnsi="Times New Roman" w:cs="Times New Roman"/>
          <w:sz w:val="24"/>
          <w:szCs w:val="24"/>
        </w:rPr>
        <w:t>праве собственности жилых  помещений.  В  противном  случае  номер</w:t>
      </w:r>
      <w:r>
        <w:rPr>
          <w:rFonts w:ascii="Times New Roman" w:hAnsi="Times New Roman" w:cs="Times New Roman"/>
          <w:sz w:val="24"/>
          <w:szCs w:val="24"/>
        </w:rPr>
        <w:t xml:space="preserve"> </w:t>
      </w:r>
      <w:r w:rsidRPr="004428C1">
        <w:rPr>
          <w:rFonts w:ascii="Times New Roman" w:hAnsi="Times New Roman" w:cs="Times New Roman"/>
          <w:sz w:val="24"/>
          <w:szCs w:val="24"/>
        </w:rPr>
        <w:t>данного пункта зачеркивается знаком "Х".</w:t>
      </w:r>
    </w:p>
    <w:p w:rsidR="00703EBD" w:rsidRDefault="00703EBD" w:rsidP="004428C1">
      <w:pPr>
        <w:autoSpaceDE w:val="0"/>
        <w:autoSpaceDN w:val="0"/>
        <w:adjustRightInd w:val="0"/>
        <w:jc w:val="both"/>
        <w:outlineLvl w:val="0"/>
      </w:pPr>
    </w:p>
    <w:p w:rsidR="00703EBD" w:rsidRDefault="00703EBD" w:rsidP="004428C1">
      <w:pPr>
        <w:pStyle w:val="ConsPlusNonformat"/>
        <w:rPr>
          <w:rFonts w:ascii="Times New Roman" w:hAnsi="Times New Roman" w:cs="Times New Roman"/>
          <w:b/>
          <w:bCs/>
          <w:sz w:val="24"/>
          <w:szCs w:val="24"/>
        </w:rPr>
      </w:pPr>
      <w:r>
        <w:t xml:space="preserve">    </w:t>
      </w:r>
    </w:p>
    <w:p w:rsidR="00703EBD" w:rsidRDefault="00703EBD" w:rsidP="000A2818">
      <w:pPr>
        <w:pStyle w:val="ConsTitle"/>
        <w:widowControl/>
        <w:ind w:right="0"/>
        <w:jc w:val="both"/>
        <w:rPr>
          <w:rFonts w:ascii="Times New Roman" w:hAnsi="Times New Roman" w:cs="Times New Roman"/>
          <w:b w:val="0"/>
          <w:bCs w:val="0"/>
          <w:sz w:val="24"/>
          <w:szCs w:val="24"/>
        </w:rPr>
      </w:pPr>
    </w:p>
    <w:p w:rsidR="00703EBD" w:rsidRDefault="00703EBD" w:rsidP="000A2818">
      <w:pPr>
        <w:pStyle w:val="ConsTitle"/>
        <w:widowControl/>
        <w:ind w:right="0"/>
        <w:jc w:val="both"/>
        <w:rPr>
          <w:rFonts w:ascii="Times New Roman" w:hAnsi="Times New Roman" w:cs="Times New Roman"/>
          <w:b w:val="0"/>
          <w:bCs w:val="0"/>
          <w:sz w:val="24"/>
          <w:szCs w:val="24"/>
        </w:rPr>
      </w:pPr>
    </w:p>
    <w:p w:rsidR="00703EBD" w:rsidRPr="007647BA" w:rsidRDefault="00703EBD" w:rsidP="000A2818">
      <w:pPr>
        <w:pStyle w:val="ConsTitle"/>
        <w:widowControl/>
        <w:ind w:right="0"/>
        <w:jc w:val="both"/>
        <w:rPr>
          <w:rFonts w:ascii="Times New Roman" w:hAnsi="Times New Roman" w:cs="Times New Roman"/>
          <w:b w:val="0"/>
          <w:bCs w:val="0"/>
          <w:sz w:val="24"/>
          <w:szCs w:val="24"/>
        </w:rPr>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03EBD" w:rsidRDefault="00703EBD" w:rsidP="008005B4">
      <w:pPr>
        <w:autoSpaceDE w:val="0"/>
        <w:autoSpaceDN w:val="0"/>
        <w:adjustRightInd w:val="0"/>
        <w:jc w:val="center"/>
        <w:outlineLvl w:val="1"/>
      </w:pPr>
    </w:p>
    <w:p w:rsidR="007F785A" w:rsidRDefault="007F785A" w:rsidP="008005B4">
      <w:pPr>
        <w:autoSpaceDE w:val="0"/>
        <w:autoSpaceDN w:val="0"/>
        <w:adjustRightInd w:val="0"/>
        <w:jc w:val="center"/>
        <w:outlineLvl w:val="1"/>
      </w:pPr>
    </w:p>
    <w:p w:rsidR="007F785A" w:rsidRDefault="007F785A" w:rsidP="008005B4">
      <w:pPr>
        <w:autoSpaceDE w:val="0"/>
        <w:autoSpaceDN w:val="0"/>
        <w:adjustRightInd w:val="0"/>
        <w:jc w:val="center"/>
        <w:outlineLvl w:val="1"/>
      </w:pPr>
    </w:p>
    <w:p w:rsidR="007F785A" w:rsidRDefault="007F785A" w:rsidP="008005B4">
      <w:pPr>
        <w:autoSpaceDE w:val="0"/>
        <w:autoSpaceDN w:val="0"/>
        <w:adjustRightInd w:val="0"/>
        <w:jc w:val="center"/>
        <w:outlineLvl w:val="1"/>
      </w:pPr>
    </w:p>
    <w:p w:rsidR="007F785A" w:rsidRDefault="007F785A" w:rsidP="008005B4">
      <w:pPr>
        <w:autoSpaceDE w:val="0"/>
        <w:autoSpaceDN w:val="0"/>
        <w:adjustRightInd w:val="0"/>
        <w:jc w:val="center"/>
        <w:outlineLvl w:val="1"/>
      </w:pPr>
    </w:p>
    <w:p w:rsidR="00703EBD" w:rsidRPr="00FA7870" w:rsidRDefault="00703EBD" w:rsidP="00BE51F7">
      <w:pPr>
        <w:pStyle w:val="ConsPlusTitle"/>
        <w:ind w:left="5041"/>
        <w:jc w:val="both"/>
        <w:rPr>
          <w:rFonts w:ascii="Times New Roman" w:hAnsi="Times New Roman" w:cs="Times New Roman"/>
        </w:rPr>
      </w:pPr>
      <w:r>
        <w:rPr>
          <w:rFonts w:ascii="Times New Roman" w:hAnsi="Times New Roman" w:cs="Times New Roman"/>
        </w:rPr>
        <w:lastRenderedPageBreak/>
        <w:t>Приложение № 2</w:t>
      </w:r>
    </w:p>
    <w:p w:rsidR="00703EBD" w:rsidRPr="007647BA" w:rsidRDefault="00703EBD" w:rsidP="00BE51F7">
      <w:pPr>
        <w:pStyle w:val="ConsPlusTitle"/>
        <w:widowControl/>
        <w:ind w:left="5041"/>
        <w:rPr>
          <w:rFonts w:ascii="Times New Roman" w:hAnsi="Times New Roman" w:cs="Times New Roman"/>
          <w:sz w:val="24"/>
          <w:szCs w:val="24"/>
        </w:rPr>
      </w:pPr>
      <w:r w:rsidRPr="00FA7870">
        <w:rPr>
          <w:rFonts w:ascii="Times New Roman" w:hAnsi="Times New Roman" w:cs="Times New Roman"/>
          <w:b w:val="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 w:val="0"/>
        </w:rPr>
        <w:t xml:space="preserve"> </w:t>
      </w:r>
      <w:r w:rsidRPr="00FA7870">
        <w:rPr>
          <w:rFonts w:ascii="Times New Roman" w:hAnsi="Times New Roman" w:cs="Times New Roman"/>
          <w:b w:val="0"/>
        </w:rPr>
        <w:t>администрацией сельского поселения Хатанга</w:t>
      </w:r>
    </w:p>
    <w:p w:rsidR="00703EBD" w:rsidRPr="007647BA" w:rsidRDefault="00703EBD" w:rsidP="00BE51F7">
      <w:pPr>
        <w:pStyle w:val="ConsPlusTitle"/>
        <w:widowControl/>
        <w:jc w:val="center"/>
        <w:rPr>
          <w:rFonts w:ascii="Times New Roman" w:hAnsi="Times New Roman" w:cs="Times New Roman"/>
          <w:sz w:val="24"/>
          <w:szCs w:val="24"/>
        </w:rPr>
      </w:pPr>
    </w:p>
    <w:p w:rsidR="00703EBD" w:rsidRPr="007647BA" w:rsidRDefault="00703EBD" w:rsidP="00BE51F7">
      <w:pPr>
        <w:pStyle w:val="ConsPlusTitle"/>
        <w:widowControl/>
        <w:jc w:val="center"/>
        <w:rPr>
          <w:rFonts w:ascii="Times New Roman" w:hAnsi="Times New Roman" w:cs="Times New Roman"/>
          <w:sz w:val="24"/>
          <w:szCs w:val="24"/>
        </w:rPr>
      </w:pPr>
    </w:p>
    <w:p w:rsidR="00DA0FE0" w:rsidRDefault="00703EBD" w:rsidP="00BE51F7">
      <w:pPr>
        <w:pStyle w:val="ConsPlusTitle"/>
        <w:widowControl/>
        <w:jc w:val="center"/>
        <w:rPr>
          <w:bCs w:val="0"/>
        </w:rPr>
      </w:pPr>
      <w:r w:rsidRPr="007647BA">
        <w:rPr>
          <w:rFonts w:ascii="Times New Roman" w:hAnsi="Times New Roman" w:cs="Times New Roman"/>
          <w:sz w:val="24"/>
          <w:szCs w:val="24"/>
        </w:rPr>
        <w:t>ПЕРЕЧЕНЬ ДОКУМЕНТОВ</w:t>
      </w:r>
      <w:r w:rsidR="00DA0FE0" w:rsidRPr="00DA0FE0">
        <w:rPr>
          <w:bCs w:val="0"/>
        </w:rPr>
        <w:t xml:space="preserve"> </w:t>
      </w:r>
    </w:p>
    <w:p w:rsidR="00703EBD" w:rsidRPr="001662E3" w:rsidRDefault="00703EBD" w:rsidP="001662E3">
      <w:pPr>
        <w:pStyle w:val="ConsPlusNormal"/>
        <w:ind w:firstLine="540"/>
        <w:jc w:val="both"/>
        <w:outlineLvl w:val="1"/>
        <w:rPr>
          <w:rFonts w:ascii="Times New Roman" w:hAnsi="Times New Roman" w:cs="Times New Roman"/>
          <w:sz w:val="24"/>
          <w:szCs w:val="24"/>
        </w:rPr>
      </w:pPr>
      <w:r w:rsidRPr="001662E3">
        <w:rPr>
          <w:rFonts w:ascii="Times New Roman" w:hAnsi="Times New Roman" w:cs="Times New Roman"/>
          <w:sz w:val="24"/>
          <w:szCs w:val="24"/>
        </w:rPr>
        <w:t>1) паспорт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w:t>
      </w:r>
      <w:r w:rsidR="002A65B8" w:rsidRPr="001662E3">
        <w:rPr>
          <w:rFonts w:ascii="Times New Roman" w:hAnsi="Times New Roman" w:cs="Times New Roman"/>
          <w:sz w:val="24"/>
          <w:szCs w:val="24"/>
        </w:rPr>
        <w:t xml:space="preserve"> (пребывания)</w:t>
      </w:r>
      <w:r w:rsidRPr="001662E3">
        <w:rPr>
          <w:rFonts w:ascii="Times New Roman" w:hAnsi="Times New Roman" w:cs="Times New Roman"/>
          <w:sz w:val="24"/>
          <w:szCs w:val="24"/>
        </w:rPr>
        <w:t>, выданное соответствующим органом регистрационного учета;</w:t>
      </w:r>
      <w:r w:rsidR="00DA0FE0" w:rsidRPr="001662E3">
        <w:rPr>
          <w:rFonts w:ascii="Times New Roman" w:hAnsi="Times New Roman" w:cs="Times New Roman"/>
          <w:bCs/>
          <w:sz w:val="24"/>
          <w:szCs w:val="24"/>
        </w:rPr>
        <w:t xml:space="preserve"> </w:t>
      </w:r>
      <w:r w:rsidR="00CB694A">
        <w:rPr>
          <w:rFonts w:ascii="Times New Roman" w:hAnsi="Times New Roman" w:cs="Times New Roman"/>
          <w:b/>
          <w:bCs/>
          <w:sz w:val="24"/>
          <w:szCs w:val="24"/>
        </w:rPr>
        <w:t>(П</w:t>
      </w:r>
      <w:r w:rsidR="00DA0FE0" w:rsidRPr="001662E3">
        <w:rPr>
          <w:rFonts w:ascii="Times New Roman" w:hAnsi="Times New Roman" w:cs="Times New Roman"/>
          <w:b/>
          <w:bCs/>
          <w:sz w:val="24"/>
          <w:szCs w:val="24"/>
        </w:rPr>
        <w:t>ред</w:t>
      </w:r>
      <w:r w:rsidR="005C4856">
        <w:rPr>
          <w:rFonts w:ascii="Times New Roman" w:hAnsi="Times New Roman" w:cs="Times New Roman"/>
          <w:b/>
          <w:bCs/>
          <w:sz w:val="24"/>
          <w:szCs w:val="24"/>
        </w:rPr>
        <w:t>о</w:t>
      </w:r>
      <w:r w:rsidR="00DA0FE0" w:rsidRPr="001662E3">
        <w:rPr>
          <w:rFonts w:ascii="Times New Roman" w:hAnsi="Times New Roman" w:cs="Times New Roman"/>
          <w:b/>
          <w:bCs/>
          <w:sz w:val="24"/>
          <w:szCs w:val="24"/>
        </w:rPr>
        <w:t>ставляется заявителем самостоятельно)</w:t>
      </w:r>
      <w:r w:rsidR="00CB694A">
        <w:rPr>
          <w:rFonts w:ascii="Times New Roman" w:hAnsi="Times New Roman" w:cs="Times New Roman"/>
          <w:b/>
          <w:bCs/>
          <w:sz w:val="24"/>
          <w:szCs w:val="24"/>
        </w:rPr>
        <w:t>.</w:t>
      </w:r>
    </w:p>
    <w:p w:rsidR="00703EBD" w:rsidRPr="001662E3" w:rsidRDefault="00703EBD" w:rsidP="001662E3">
      <w:pPr>
        <w:pStyle w:val="ConsPlusNormal"/>
        <w:ind w:firstLine="540"/>
        <w:jc w:val="both"/>
        <w:outlineLvl w:val="1"/>
        <w:rPr>
          <w:rFonts w:ascii="Times New Roman" w:hAnsi="Times New Roman" w:cs="Times New Roman"/>
          <w:sz w:val="24"/>
          <w:szCs w:val="24"/>
        </w:rPr>
      </w:pPr>
      <w:r w:rsidRPr="001662E3">
        <w:rPr>
          <w:rFonts w:ascii="Times New Roman" w:hAnsi="Times New Roman" w:cs="Times New Roman"/>
          <w:sz w:val="24"/>
          <w:szCs w:val="24"/>
        </w:rPr>
        <w:t>2)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sidR="00CB694A">
        <w:rPr>
          <w:rFonts w:ascii="Times New Roman" w:hAnsi="Times New Roman" w:cs="Times New Roman"/>
          <w:b/>
          <w:bCs/>
          <w:sz w:val="24"/>
          <w:szCs w:val="24"/>
        </w:rPr>
        <w:t xml:space="preserve"> (П</w:t>
      </w:r>
      <w:r w:rsidR="00DA0FE0" w:rsidRPr="001662E3">
        <w:rPr>
          <w:rFonts w:ascii="Times New Roman" w:hAnsi="Times New Roman" w:cs="Times New Roman"/>
          <w:b/>
          <w:bCs/>
          <w:sz w:val="24"/>
          <w:szCs w:val="24"/>
        </w:rPr>
        <w:t>ред</w:t>
      </w:r>
      <w:r w:rsidR="005C4856">
        <w:rPr>
          <w:rFonts w:ascii="Times New Roman" w:hAnsi="Times New Roman" w:cs="Times New Roman"/>
          <w:b/>
          <w:bCs/>
          <w:sz w:val="24"/>
          <w:szCs w:val="24"/>
        </w:rPr>
        <w:t>о</w:t>
      </w:r>
      <w:r w:rsidR="00DA0FE0" w:rsidRPr="001662E3">
        <w:rPr>
          <w:rFonts w:ascii="Times New Roman" w:hAnsi="Times New Roman" w:cs="Times New Roman"/>
          <w:b/>
          <w:bCs/>
          <w:sz w:val="24"/>
          <w:szCs w:val="24"/>
        </w:rPr>
        <w:t>ставляется заявителем самостоятельно)</w:t>
      </w:r>
      <w:r w:rsidR="00CB694A">
        <w:rPr>
          <w:rFonts w:ascii="Times New Roman" w:hAnsi="Times New Roman" w:cs="Times New Roman"/>
          <w:b/>
          <w:bCs/>
          <w:sz w:val="24"/>
          <w:szCs w:val="24"/>
        </w:rPr>
        <w:t>.</w:t>
      </w:r>
    </w:p>
    <w:p w:rsidR="00703EBD" w:rsidRPr="000F3CA8" w:rsidRDefault="00703EBD" w:rsidP="001662E3">
      <w:pPr>
        <w:pStyle w:val="ConsPlusTitle"/>
        <w:jc w:val="both"/>
        <w:rPr>
          <w:rFonts w:ascii="Times New Roman" w:hAnsi="Times New Roman" w:cs="Times New Roman"/>
          <w:sz w:val="24"/>
          <w:szCs w:val="24"/>
        </w:rPr>
      </w:pPr>
      <w:r w:rsidRPr="001662E3">
        <w:rPr>
          <w:rFonts w:ascii="Times New Roman" w:hAnsi="Times New Roman" w:cs="Times New Roman"/>
          <w:b w:val="0"/>
          <w:sz w:val="24"/>
          <w:szCs w:val="24"/>
        </w:rPr>
        <w:t>3)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001662E3" w:rsidRPr="001662E3">
        <w:rPr>
          <w:rFonts w:ascii="Times New Roman" w:hAnsi="Times New Roman" w:cs="Times New Roman"/>
          <w:sz w:val="24"/>
          <w:szCs w:val="24"/>
        </w:rPr>
        <w:t xml:space="preserve"> </w:t>
      </w:r>
      <w:r w:rsidR="00CB694A">
        <w:rPr>
          <w:rFonts w:ascii="Times New Roman" w:hAnsi="Times New Roman" w:cs="Times New Roman"/>
          <w:sz w:val="24"/>
          <w:szCs w:val="24"/>
        </w:rPr>
        <w:t>П</w:t>
      </w:r>
      <w:r w:rsidR="001662E3" w:rsidRPr="001662E3">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t xml:space="preserve"> </w:t>
      </w:r>
      <w:r w:rsidR="000F3CA8" w:rsidRPr="000F3CA8">
        <w:rPr>
          <w:rFonts w:ascii="Times New Roman" w:hAnsi="Times New Roman" w:cs="Times New Roman"/>
          <w:sz w:val="24"/>
          <w:szCs w:val="24"/>
        </w:rPr>
        <w:t>или по собственной инициативе заявителя</w:t>
      </w:r>
      <w:r w:rsidR="00CB694A" w:rsidRPr="000F3CA8">
        <w:rPr>
          <w:rFonts w:ascii="Times New Roman" w:hAnsi="Times New Roman" w:cs="Times New Roman"/>
          <w:sz w:val="24"/>
          <w:szCs w:val="24"/>
        </w:rPr>
        <w:t>.</w:t>
      </w:r>
    </w:p>
    <w:p w:rsidR="00703EBD" w:rsidRPr="001662E3" w:rsidRDefault="00703EBD" w:rsidP="001662E3">
      <w:pPr>
        <w:pStyle w:val="ConsPlusTitle"/>
        <w:jc w:val="both"/>
        <w:rPr>
          <w:rFonts w:ascii="Times New Roman" w:hAnsi="Times New Roman" w:cs="Times New Roman"/>
          <w:sz w:val="24"/>
          <w:szCs w:val="24"/>
        </w:rPr>
      </w:pPr>
      <w:r w:rsidRPr="001662E3">
        <w:rPr>
          <w:rFonts w:ascii="Times New Roman" w:hAnsi="Times New Roman" w:cs="Times New Roman"/>
          <w:sz w:val="24"/>
          <w:szCs w:val="24"/>
        </w:rPr>
        <w:t xml:space="preserve">4) </w:t>
      </w:r>
      <w:r w:rsidRPr="001662E3">
        <w:rPr>
          <w:rFonts w:ascii="Times New Roman" w:hAnsi="Times New Roman" w:cs="Times New Roman"/>
          <w:b w:val="0"/>
          <w:sz w:val="24"/>
          <w:szCs w:val="24"/>
        </w:rPr>
        <w:t>выписка из домовой книги (финансового лицевого счета);</w:t>
      </w:r>
      <w:r w:rsidR="001662E3" w:rsidRPr="001662E3">
        <w:rPr>
          <w:rFonts w:ascii="Times New Roman" w:hAnsi="Times New Roman" w:cs="Times New Roman"/>
          <w:sz w:val="24"/>
          <w:szCs w:val="24"/>
        </w:rPr>
        <w:t xml:space="preserve"> </w:t>
      </w:r>
      <w:r w:rsidR="00CB694A">
        <w:rPr>
          <w:rFonts w:ascii="Times New Roman" w:hAnsi="Times New Roman" w:cs="Times New Roman"/>
          <w:sz w:val="24"/>
          <w:szCs w:val="24"/>
        </w:rPr>
        <w:t>П</w:t>
      </w:r>
      <w:r w:rsidR="001662E3" w:rsidRPr="001662E3">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rPr>
          <w:rFonts w:ascii="Times New Roman" w:hAnsi="Times New Roman" w:cs="Times New Roman"/>
          <w:sz w:val="24"/>
          <w:szCs w:val="24"/>
        </w:rPr>
        <w:t xml:space="preserve"> или по собственной инициативе заявителя</w:t>
      </w:r>
      <w:r w:rsidR="00CB694A">
        <w:rPr>
          <w:rFonts w:ascii="Times New Roman" w:hAnsi="Times New Roman" w:cs="Times New Roman"/>
          <w:sz w:val="24"/>
          <w:szCs w:val="24"/>
        </w:rPr>
        <w:t>.</w:t>
      </w:r>
    </w:p>
    <w:p w:rsidR="00703EBD" w:rsidRPr="001662E3" w:rsidRDefault="00703EBD" w:rsidP="001662E3">
      <w:pPr>
        <w:pStyle w:val="ConsPlusTitle"/>
        <w:jc w:val="both"/>
        <w:rPr>
          <w:rFonts w:ascii="Times New Roman" w:hAnsi="Times New Roman" w:cs="Times New Roman"/>
          <w:sz w:val="24"/>
          <w:szCs w:val="24"/>
        </w:rPr>
      </w:pPr>
      <w:r w:rsidRPr="001662E3">
        <w:rPr>
          <w:rFonts w:ascii="Times New Roman" w:hAnsi="Times New Roman" w:cs="Times New Roman"/>
          <w:sz w:val="24"/>
          <w:szCs w:val="24"/>
        </w:rPr>
        <w:t xml:space="preserve">5) </w:t>
      </w:r>
      <w:r w:rsidRPr="001662E3">
        <w:rPr>
          <w:rFonts w:ascii="Times New Roman" w:hAnsi="Times New Roman" w:cs="Times New Roman"/>
          <w:b w:val="0"/>
          <w:sz w:val="24"/>
          <w:szCs w:val="24"/>
        </w:rPr>
        <w:t>выписки из Единого государственного реестра прав на недвижимое имущество и сделок с ним о правах</w:t>
      </w:r>
      <w:r w:rsidRPr="001662E3">
        <w:rPr>
          <w:rFonts w:ascii="Times New Roman" w:hAnsi="Times New Roman" w:cs="Times New Roman"/>
          <w:sz w:val="24"/>
          <w:szCs w:val="24"/>
        </w:rPr>
        <w:t xml:space="preserve"> </w:t>
      </w:r>
      <w:r w:rsidRPr="001662E3">
        <w:rPr>
          <w:rFonts w:ascii="Times New Roman" w:hAnsi="Times New Roman" w:cs="Times New Roman"/>
          <w:b w:val="0"/>
          <w:sz w:val="24"/>
          <w:szCs w:val="24"/>
        </w:rPr>
        <w:t>заявителя и членов его семьи на имеющиеся у них объекты недвижимого имущества;</w:t>
      </w:r>
      <w:r w:rsidR="001662E3" w:rsidRPr="001662E3">
        <w:rPr>
          <w:rFonts w:ascii="Times New Roman" w:hAnsi="Times New Roman" w:cs="Times New Roman"/>
          <w:sz w:val="24"/>
          <w:szCs w:val="24"/>
        </w:rPr>
        <w:t xml:space="preserve"> </w:t>
      </w:r>
      <w:r w:rsidR="00CB694A">
        <w:rPr>
          <w:rFonts w:ascii="Times New Roman" w:hAnsi="Times New Roman" w:cs="Times New Roman"/>
          <w:sz w:val="24"/>
          <w:szCs w:val="24"/>
        </w:rPr>
        <w:t>П</w:t>
      </w:r>
      <w:r w:rsidR="001662E3" w:rsidRPr="001662E3">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rPr>
          <w:rFonts w:ascii="Times New Roman" w:hAnsi="Times New Roman" w:cs="Times New Roman"/>
          <w:sz w:val="24"/>
          <w:szCs w:val="24"/>
        </w:rPr>
        <w:t xml:space="preserve"> или по собственной инициативе заявителя</w:t>
      </w:r>
      <w:r w:rsidR="00CB694A">
        <w:rPr>
          <w:rFonts w:ascii="Times New Roman" w:hAnsi="Times New Roman" w:cs="Times New Roman"/>
          <w:sz w:val="24"/>
          <w:szCs w:val="24"/>
        </w:rPr>
        <w:t>.</w:t>
      </w:r>
    </w:p>
    <w:p w:rsidR="00CB694A" w:rsidRDefault="00703EBD" w:rsidP="001662E3">
      <w:pPr>
        <w:pStyle w:val="ConsPlusTitle"/>
        <w:jc w:val="both"/>
        <w:rPr>
          <w:rFonts w:ascii="Times New Roman" w:hAnsi="Times New Roman" w:cs="Times New Roman"/>
          <w:sz w:val="24"/>
          <w:szCs w:val="24"/>
        </w:rPr>
      </w:pPr>
      <w:r w:rsidRPr="001662E3">
        <w:rPr>
          <w:rFonts w:ascii="Times New Roman" w:hAnsi="Times New Roman" w:cs="Times New Roman"/>
          <w:sz w:val="24"/>
          <w:szCs w:val="24"/>
        </w:rPr>
        <w:t xml:space="preserve">6) </w:t>
      </w:r>
      <w:r w:rsidRPr="001662E3">
        <w:rPr>
          <w:rFonts w:ascii="Times New Roman" w:hAnsi="Times New Roman" w:cs="Times New Roman"/>
          <w:b w:val="0"/>
          <w:sz w:val="24"/>
          <w:szCs w:val="24"/>
        </w:rPr>
        <w:t>документы, подтверждающие право пользования жилым помещением, занимаемым заявителем и членами его семьи</w:t>
      </w:r>
      <w:r w:rsidR="001662E3">
        <w:rPr>
          <w:rFonts w:ascii="Times New Roman" w:hAnsi="Times New Roman" w:cs="Times New Roman"/>
          <w:b w:val="0"/>
          <w:sz w:val="24"/>
          <w:szCs w:val="24"/>
        </w:rPr>
        <w:t>;</w:t>
      </w:r>
      <w:r w:rsidR="001662E3" w:rsidRPr="001662E3">
        <w:rPr>
          <w:rFonts w:ascii="Times New Roman" w:hAnsi="Times New Roman" w:cs="Times New Roman"/>
          <w:sz w:val="24"/>
          <w:szCs w:val="24"/>
        </w:rPr>
        <w:t xml:space="preserve"> </w:t>
      </w:r>
      <w:r w:rsidR="00CB694A">
        <w:rPr>
          <w:rFonts w:ascii="Times New Roman" w:hAnsi="Times New Roman" w:cs="Times New Roman"/>
          <w:sz w:val="24"/>
          <w:szCs w:val="24"/>
        </w:rPr>
        <w:t>П</w:t>
      </w:r>
      <w:r w:rsidR="001662E3" w:rsidRPr="001662E3">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rPr>
          <w:rFonts w:ascii="Times New Roman" w:hAnsi="Times New Roman" w:cs="Times New Roman"/>
          <w:sz w:val="24"/>
          <w:szCs w:val="24"/>
        </w:rPr>
        <w:t xml:space="preserve"> или по собственной инициативе заявителя</w:t>
      </w:r>
      <w:r w:rsidR="00CB694A">
        <w:rPr>
          <w:rFonts w:ascii="Times New Roman" w:hAnsi="Times New Roman" w:cs="Times New Roman"/>
          <w:sz w:val="24"/>
          <w:szCs w:val="24"/>
        </w:rPr>
        <w:t>.</w:t>
      </w:r>
    </w:p>
    <w:p w:rsidR="00703EBD" w:rsidRPr="001662E3" w:rsidRDefault="00703EBD" w:rsidP="000F3CA8">
      <w:pPr>
        <w:pStyle w:val="ConsPlusTitle"/>
        <w:jc w:val="both"/>
        <w:rPr>
          <w:rFonts w:ascii="Times New Roman" w:hAnsi="Times New Roman" w:cs="Times New Roman"/>
          <w:sz w:val="24"/>
          <w:szCs w:val="24"/>
        </w:rPr>
      </w:pPr>
      <w:r w:rsidRPr="001662E3">
        <w:rPr>
          <w:rFonts w:ascii="Times New Roman" w:hAnsi="Times New Roman" w:cs="Times New Roman"/>
          <w:b w:val="0"/>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r w:rsidR="001662E3" w:rsidRPr="001662E3">
        <w:rPr>
          <w:rFonts w:ascii="Times New Roman" w:hAnsi="Times New Roman" w:cs="Times New Roman"/>
          <w:b w:val="0"/>
          <w:sz w:val="24"/>
          <w:szCs w:val="24"/>
        </w:rPr>
        <w:t xml:space="preserve"> </w:t>
      </w:r>
      <w:r w:rsidR="00CB694A">
        <w:rPr>
          <w:rFonts w:ascii="Times New Roman" w:hAnsi="Times New Roman" w:cs="Times New Roman"/>
          <w:sz w:val="24"/>
          <w:szCs w:val="24"/>
        </w:rPr>
        <w:t>П</w:t>
      </w:r>
      <w:r w:rsidR="001662E3" w:rsidRPr="001662E3">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rPr>
          <w:rFonts w:ascii="Times New Roman" w:hAnsi="Times New Roman" w:cs="Times New Roman"/>
          <w:sz w:val="24"/>
          <w:szCs w:val="24"/>
        </w:rPr>
        <w:t xml:space="preserve"> или по собственной инициативе заявителя</w:t>
      </w:r>
      <w:r w:rsidR="00CB694A">
        <w:rPr>
          <w:rFonts w:ascii="Times New Roman" w:hAnsi="Times New Roman" w:cs="Times New Roman"/>
          <w:sz w:val="24"/>
          <w:szCs w:val="24"/>
        </w:rPr>
        <w:t>.</w:t>
      </w:r>
    </w:p>
    <w:p w:rsidR="00703EBD" w:rsidRPr="001662E3" w:rsidRDefault="00703EBD" w:rsidP="00CB694A">
      <w:pPr>
        <w:pStyle w:val="ConsPlusNormal"/>
        <w:ind w:firstLine="567"/>
        <w:jc w:val="both"/>
        <w:outlineLvl w:val="1"/>
        <w:rPr>
          <w:rFonts w:ascii="Times New Roman" w:hAnsi="Times New Roman" w:cs="Times New Roman"/>
          <w:sz w:val="24"/>
          <w:szCs w:val="24"/>
        </w:rPr>
      </w:pPr>
      <w:r w:rsidRPr="001662E3">
        <w:rPr>
          <w:rFonts w:ascii="Times New Roman" w:hAnsi="Times New Roman" w:cs="Times New Roman"/>
          <w:sz w:val="24"/>
          <w:szCs w:val="24"/>
        </w:rPr>
        <w:t xml:space="preserve">б) </w:t>
      </w:r>
      <w:r w:rsidR="00DA0FE0" w:rsidRPr="001662E3">
        <w:rPr>
          <w:rFonts w:ascii="Times New Roman" w:hAnsi="Times New Roman" w:cs="Times New Roman"/>
          <w:sz w:val="24"/>
          <w:szCs w:val="24"/>
        </w:rPr>
        <w:t>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w:t>
      </w:r>
      <w:r w:rsidR="00CB694A">
        <w:rPr>
          <w:rFonts w:ascii="Times New Roman" w:hAnsi="Times New Roman" w:cs="Times New Roman"/>
          <w:b/>
          <w:bCs/>
          <w:sz w:val="24"/>
          <w:szCs w:val="24"/>
        </w:rPr>
        <w:t xml:space="preserve"> (П</w:t>
      </w:r>
      <w:r w:rsidR="00DA0FE0" w:rsidRPr="001662E3">
        <w:rPr>
          <w:rFonts w:ascii="Times New Roman" w:hAnsi="Times New Roman" w:cs="Times New Roman"/>
          <w:b/>
          <w:bCs/>
          <w:sz w:val="24"/>
          <w:szCs w:val="24"/>
        </w:rPr>
        <w:t>ред</w:t>
      </w:r>
      <w:r w:rsidR="005C4856">
        <w:rPr>
          <w:rFonts w:ascii="Times New Roman" w:hAnsi="Times New Roman" w:cs="Times New Roman"/>
          <w:b/>
          <w:bCs/>
          <w:sz w:val="24"/>
          <w:szCs w:val="24"/>
        </w:rPr>
        <w:t>о</w:t>
      </w:r>
      <w:r w:rsidR="00DA0FE0" w:rsidRPr="001662E3">
        <w:rPr>
          <w:rFonts w:ascii="Times New Roman" w:hAnsi="Times New Roman" w:cs="Times New Roman"/>
          <w:b/>
          <w:bCs/>
          <w:sz w:val="24"/>
          <w:szCs w:val="24"/>
        </w:rPr>
        <w:t>ставляется заявителем самостоятельно)</w:t>
      </w:r>
      <w:r w:rsidR="00CB694A">
        <w:rPr>
          <w:rFonts w:ascii="Times New Roman" w:hAnsi="Times New Roman" w:cs="Times New Roman"/>
          <w:b/>
          <w:bCs/>
          <w:sz w:val="24"/>
          <w:szCs w:val="24"/>
        </w:rPr>
        <w:t>.</w:t>
      </w:r>
    </w:p>
    <w:p w:rsidR="001662E3" w:rsidRPr="00CB694A" w:rsidRDefault="00703EBD" w:rsidP="001662E3">
      <w:pPr>
        <w:pStyle w:val="ConsPlusTitle"/>
        <w:jc w:val="both"/>
        <w:rPr>
          <w:rFonts w:ascii="Times New Roman" w:hAnsi="Times New Roman" w:cs="Times New Roman"/>
          <w:sz w:val="24"/>
          <w:szCs w:val="24"/>
        </w:rPr>
      </w:pPr>
      <w:r w:rsidRPr="00CB694A">
        <w:rPr>
          <w:rFonts w:ascii="Times New Roman" w:hAnsi="Times New Roman" w:cs="Times New Roman"/>
          <w:b w:val="0"/>
          <w:sz w:val="24"/>
          <w:szCs w:val="24"/>
        </w:rPr>
        <w:t>7) Справка о составе семьи.</w:t>
      </w:r>
      <w:r w:rsidR="001662E3" w:rsidRPr="001662E3">
        <w:rPr>
          <w:rFonts w:ascii="Times New Roman" w:hAnsi="Times New Roman" w:cs="Times New Roman"/>
          <w:sz w:val="24"/>
          <w:szCs w:val="24"/>
        </w:rPr>
        <w:t xml:space="preserve"> </w:t>
      </w:r>
      <w:r w:rsidR="00CB694A">
        <w:rPr>
          <w:rFonts w:ascii="Times New Roman" w:hAnsi="Times New Roman" w:cs="Times New Roman"/>
          <w:sz w:val="24"/>
          <w:szCs w:val="24"/>
        </w:rPr>
        <w:t>П</w:t>
      </w:r>
      <w:r w:rsidR="001662E3" w:rsidRPr="00CB694A">
        <w:rPr>
          <w:rFonts w:ascii="Times New Roman" w:hAnsi="Times New Roman" w:cs="Times New Roman"/>
          <w:sz w:val="24"/>
          <w:szCs w:val="24"/>
        </w:rPr>
        <w:t>редоставляются в рамках межведомственного (внутриведомственного) взаимодействия</w:t>
      </w:r>
      <w:r w:rsidR="000F3CA8" w:rsidRPr="000F3CA8">
        <w:rPr>
          <w:rFonts w:ascii="Times New Roman" w:hAnsi="Times New Roman" w:cs="Times New Roman"/>
          <w:sz w:val="24"/>
          <w:szCs w:val="24"/>
        </w:rPr>
        <w:t xml:space="preserve"> или по собственной инициативе заявителя</w:t>
      </w:r>
      <w:r w:rsidR="00CB694A">
        <w:rPr>
          <w:rFonts w:ascii="Times New Roman" w:hAnsi="Times New Roman" w:cs="Times New Roman"/>
          <w:sz w:val="24"/>
          <w:szCs w:val="24"/>
        </w:rPr>
        <w:t>.</w:t>
      </w:r>
    </w:p>
    <w:p w:rsidR="00703EBD" w:rsidRPr="00CB694A" w:rsidRDefault="00703EBD" w:rsidP="00BE51F7">
      <w:pPr>
        <w:pStyle w:val="ConsPlusNormal"/>
        <w:ind w:firstLine="540"/>
        <w:jc w:val="both"/>
        <w:outlineLvl w:val="1"/>
        <w:rPr>
          <w:rFonts w:ascii="Times New Roman" w:hAnsi="Times New Roman" w:cs="Times New Roman"/>
          <w:sz w:val="24"/>
          <w:szCs w:val="24"/>
        </w:rPr>
      </w:pPr>
    </w:p>
    <w:p w:rsidR="00703EBD" w:rsidRDefault="00703EBD" w:rsidP="00BE51F7">
      <w:pPr>
        <w:autoSpaceDE w:val="0"/>
        <w:autoSpaceDN w:val="0"/>
        <w:adjustRightInd w:val="0"/>
        <w:outlineLvl w:val="1"/>
        <w:rPr>
          <w:sz w:val="28"/>
          <w:szCs w:val="28"/>
        </w:rPr>
      </w:pPr>
    </w:p>
    <w:p w:rsidR="00125C10" w:rsidRDefault="00125C10" w:rsidP="004B356A">
      <w:pPr>
        <w:pStyle w:val="ConsPlusTitle"/>
        <w:ind w:left="5041"/>
        <w:jc w:val="both"/>
        <w:rPr>
          <w:rFonts w:ascii="Times New Roman" w:hAnsi="Times New Roman" w:cs="Times New Roman"/>
        </w:rPr>
      </w:pPr>
    </w:p>
    <w:p w:rsidR="00125C10" w:rsidRDefault="00125C10" w:rsidP="004B356A">
      <w:pPr>
        <w:pStyle w:val="ConsPlusTitle"/>
        <w:ind w:left="5041"/>
        <w:jc w:val="both"/>
        <w:rPr>
          <w:rFonts w:ascii="Times New Roman" w:hAnsi="Times New Roman" w:cs="Times New Roman"/>
        </w:rPr>
      </w:pPr>
    </w:p>
    <w:p w:rsidR="00703EBD" w:rsidRPr="00FA7870" w:rsidRDefault="00703EBD" w:rsidP="004B356A">
      <w:pPr>
        <w:pStyle w:val="ConsPlusTitle"/>
        <w:ind w:left="5041"/>
        <w:jc w:val="both"/>
        <w:rPr>
          <w:rFonts w:ascii="Times New Roman" w:hAnsi="Times New Roman" w:cs="Times New Roman"/>
        </w:rPr>
      </w:pPr>
      <w:r>
        <w:rPr>
          <w:rFonts w:ascii="Times New Roman" w:hAnsi="Times New Roman" w:cs="Times New Roman"/>
        </w:rPr>
        <w:lastRenderedPageBreak/>
        <w:t>Приложение № 3</w:t>
      </w:r>
    </w:p>
    <w:p w:rsidR="00703EBD" w:rsidRPr="008745FC" w:rsidRDefault="00703EBD" w:rsidP="004B356A">
      <w:pPr>
        <w:pStyle w:val="ConsPlusTitle"/>
        <w:ind w:left="5040"/>
        <w:rPr>
          <w:rFonts w:ascii="Times New Roman" w:hAnsi="Times New Roman" w:cs="Times New Roman"/>
          <w:b w:val="0"/>
          <w:bCs w:val="0"/>
          <w:sz w:val="18"/>
          <w:szCs w:val="18"/>
        </w:rPr>
      </w:pPr>
      <w:r w:rsidRPr="00FA7870">
        <w:rPr>
          <w:rFonts w:ascii="Times New Roman" w:hAnsi="Times New Roman" w:cs="Times New Roman"/>
          <w:b w:val="0"/>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cs="Times New Roman"/>
          <w:b w:val="0"/>
        </w:rPr>
        <w:t xml:space="preserve"> </w:t>
      </w:r>
      <w:r w:rsidRPr="00FA7870">
        <w:rPr>
          <w:rFonts w:ascii="Times New Roman" w:hAnsi="Times New Roman" w:cs="Times New Roman"/>
          <w:b w:val="0"/>
        </w:rPr>
        <w:t>администрацией сельского поселения Хатанга</w:t>
      </w:r>
    </w:p>
    <w:p w:rsidR="00703EBD" w:rsidRPr="007647BA" w:rsidRDefault="00703EBD" w:rsidP="002D0EF2">
      <w:pPr>
        <w:pStyle w:val="ConsPlusNonformat"/>
        <w:widowControl/>
        <w:rPr>
          <w:rFonts w:ascii="Times New Roman" w:hAnsi="Times New Roman" w:cs="Times New Roman"/>
          <w:bCs/>
          <w:sz w:val="24"/>
          <w:szCs w:val="24"/>
        </w:rPr>
      </w:pPr>
    </w:p>
    <w:p w:rsidR="00703EBD" w:rsidRPr="002A65B8" w:rsidRDefault="00703EBD" w:rsidP="002A65B8">
      <w:pPr>
        <w:jc w:val="center"/>
        <w:rPr>
          <w:b/>
        </w:rPr>
      </w:pPr>
      <w:r w:rsidRPr="002A65B8">
        <w:rPr>
          <w:b/>
        </w:rPr>
        <w:t>Р А С П И С К А</w:t>
      </w:r>
    </w:p>
    <w:p w:rsidR="00703EBD" w:rsidRPr="001662E3" w:rsidRDefault="00703EBD" w:rsidP="004212B4">
      <w:pPr>
        <w:jc w:val="both"/>
        <w:rPr>
          <w:sz w:val="22"/>
          <w:szCs w:val="22"/>
        </w:rPr>
      </w:pPr>
      <w:r w:rsidRPr="001662E3">
        <w:rPr>
          <w:sz w:val="22"/>
          <w:szCs w:val="22"/>
        </w:rPr>
        <w:t xml:space="preserve">в приеме документов </w:t>
      </w:r>
      <w:r w:rsidR="002A65B8" w:rsidRPr="001662E3">
        <w:rPr>
          <w:sz w:val="22"/>
          <w:szCs w:val="22"/>
        </w:rPr>
        <w:t xml:space="preserve">и (или) их копий </w:t>
      </w:r>
      <w:r w:rsidRPr="001662E3">
        <w:rPr>
          <w:sz w:val="22"/>
          <w:szCs w:val="22"/>
        </w:rPr>
        <w:t>для принятия на учет граждан в качестве нуждающихся в жилых помещениях, предоставляемых по договорам социального найма, как малоимущего(ую)</w:t>
      </w:r>
    </w:p>
    <w:p w:rsidR="00703EBD" w:rsidRPr="001662E3" w:rsidRDefault="002A65B8" w:rsidP="002D0EF2">
      <w:pPr>
        <w:jc w:val="both"/>
        <w:rPr>
          <w:sz w:val="22"/>
          <w:szCs w:val="22"/>
        </w:rPr>
      </w:pPr>
      <w:r w:rsidRPr="001662E3">
        <w:rPr>
          <w:sz w:val="22"/>
          <w:szCs w:val="22"/>
        </w:rPr>
        <w:t xml:space="preserve">от </w:t>
      </w:r>
      <w:r w:rsidR="00703EBD" w:rsidRPr="001662E3">
        <w:rPr>
          <w:sz w:val="22"/>
          <w:szCs w:val="22"/>
        </w:rPr>
        <w:t>гр.__________________________________________________</w:t>
      </w:r>
      <w:r w:rsidRPr="001662E3">
        <w:rPr>
          <w:sz w:val="22"/>
          <w:szCs w:val="22"/>
        </w:rPr>
        <w:t>______________________________</w:t>
      </w:r>
    </w:p>
    <w:p w:rsidR="00703EBD" w:rsidRPr="001662E3" w:rsidRDefault="00703EBD" w:rsidP="002D0EF2">
      <w:pPr>
        <w:rPr>
          <w:sz w:val="22"/>
          <w:szCs w:val="22"/>
        </w:rPr>
      </w:pPr>
      <w:r w:rsidRPr="001662E3">
        <w:rPr>
          <w:sz w:val="22"/>
          <w:szCs w:val="22"/>
        </w:rPr>
        <w:t xml:space="preserve">                                                                    (фамилия, имя, отчество)</w:t>
      </w:r>
    </w:p>
    <w:p w:rsidR="00703EBD" w:rsidRPr="001662E3" w:rsidRDefault="002A65B8" w:rsidP="002A65B8">
      <w:pPr>
        <w:rPr>
          <w:sz w:val="22"/>
          <w:szCs w:val="22"/>
        </w:rPr>
      </w:pPr>
      <w:r w:rsidRPr="001662E3">
        <w:rPr>
          <w:sz w:val="22"/>
          <w:szCs w:val="22"/>
        </w:rPr>
        <w:t>зарегистрированного(ую) по адресу:</w:t>
      </w:r>
      <w:r w:rsidR="00703EBD" w:rsidRPr="001662E3">
        <w:rPr>
          <w:sz w:val="22"/>
          <w:szCs w:val="22"/>
        </w:rPr>
        <w:t>_______________________________</w:t>
      </w:r>
      <w:r w:rsidRPr="001662E3">
        <w:rPr>
          <w:sz w:val="22"/>
          <w:szCs w:val="22"/>
        </w:rPr>
        <w:t>______________________</w:t>
      </w:r>
      <w:r w:rsidR="001662E3">
        <w:rPr>
          <w:sz w:val="22"/>
          <w:szCs w:val="22"/>
        </w:rPr>
        <w:t>________</w:t>
      </w:r>
      <w:r w:rsidR="00703EBD" w:rsidRPr="001662E3">
        <w:rPr>
          <w:sz w:val="22"/>
          <w:szCs w:val="22"/>
        </w:rPr>
        <w:t xml:space="preserve">,  </w:t>
      </w:r>
    </w:p>
    <w:tbl>
      <w:tblPr>
        <w:tblW w:w="972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6772"/>
        <w:gridCol w:w="992"/>
        <w:gridCol w:w="1276"/>
      </w:tblGrid>
      <w:tr w:rsidR="00703EBD" w:rsidRPr="002A65B8" w:rsidTr="00125C10">
        <w:tc>
          <w:tcPr>
            <w:tcW w:w="684" w:type="dxa"/>
            <w:vAlign w:val="center"/>
          </w:tcPr>
          <w:p w:rsidR="00703EBD" w:rsidRPr="002A65B8" w:rsidRDefault="00703EBD" w:rsidP="002D0EF2">
            <w:pPr>
              <w:ind w:right="1221"/>
              <w:jc w:val="center"/>
            </w:pPr>
            <w:r w:rsidRPr="002A65B8">
              <w:rPr>
                <w:sz w:val="22"/>
                <w:szCs w:val="22"/>
              </w:rPr>
              <w:t>№</w:t>
            </w:r>
          </w:p>
        </w:tc>
        <w:tc>
          <w:tcPr>
            <w:tcW w:w="6772" w:type="dxa"/>
            <w:vAlign w:val="center"/>
          </w:tcPr>
          <w:p w:rsidR="00703EBD" w:rsidRPr="002A65B8" w:rsidRDefault="00703EBD" w:rsidP="002D0EF2">
            <w:pPr>
              <w:jc w:val="center"/>
            </w:pPr>
            <w:r w:rsidRPr="002A65B8">
              <w:rPr>
                <w:sz w:val="22"/>
                <w:szCs w:val="22"/>
              </w:rPr>
              <w:t>Наименование документа</w:t>
            </w:r>
          </w:p>
        </w:tc>
        <w:tc>
          <w:tcPr>
            <w:tcW w:w="992" w:type="dxa"/>
            <w:vAlign w:val="center"/>
          </w:tcPr>
          <w:p w:rsidR="00703EBD" w:rsidRPr="002A65B8" w:rsidRDefault="00703EBD" w:rsidP="002D0EF2">
            <w:pPr>
              <w:jc w:val="center"/>
            </w:pPr>
            <w:r w:rsidRPr="002A65B8">
              <w:rPr>
                <w:sz w:val="22"/>
                <w:szCs w:val="22"/>
              </w:rPr>
              <w:t>Кол-во листов</w:t>
            </w:r>
          </w:p>
        </w:tc>
        <w:tc>
          <w:tcPr>
            <w:tcW w:w="1276" w:type="dxa"/>
            <w:vAlign w:val="center"/>
          </w:tcPr>
          <w:p w:rsidR="00703EBD" w:rsidRPr="002A65B8" w:rsidRDefault="00703EBD" w:rsidP="002D0EF2">
            <w:pPr>
              <w:jc w:val="center"/>
            </w:pPr>
            <w:r w:rsidRPr="002A65B8">
              <w:rPr>
                <w:sz w:val="22"/>
                <w:szCs w:val="22"/>
              </w:rPr>
              <w:t>Примечание</w:t>
            </w:r>
          </w:p>
        </w:tc>
      </w:tr>
      <w:tr w:rsidR="002A65B8" w:rsidRPr="002A65B8" w:rsidTr="00125C10">
        <w:tc>
          <w:tcPr>
            <w:tcW w:w="684" w:type="dxa"/>
            <w:vAlign w:val="center"/>
          </w:tcPr>
          <w:p w:rsidR="002A65B8" w:rsidRPr="002A65B8" w:rsidRDefault="002A65B8" w:rsidP="002D0EF2">
            <w:pPr>
              <w:jc w:val="center"/>
            </w:pPr>
            <w:r w:rsidRPr="002A65B8">
              <w:rPr>
                <w:sz w:val="22"/>
                <w:szCs w:val="22"/>
              </w:rPr>
              <w:t>1.</w:t>
            </w:r>
          </w:p>
        </w:tc>
        <w:tc>
          <w:tcPr>
            <w:tcW w:w="6772" w:type="dxa"/>
          </w:tcPr>
          <w:p w:rsidR="002A65B8" w:rsidRPr="002A65B8" w:rsidRDefault="001662E3" w:rsidP="002D0EF2">
            <w:r>
              <w:rPr>
                <w:sz w:val="22"/>
                <w:szCs w:val="22"/>
              </w:rPr>
              <w:t>П</w:t>
            </w:r>
            <w:r w:rsidR="002A65B8" w:rsidRPr="002A65B8">
              <w:rPr>
                <w:sz w:val="22"/>
                <w:szCs w:val="22"/>
              </w:rPr>
              <w:t>аспорт 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(пребывания), выданное соответствующим органом регистрационного учета</w:t>
            </w:r>
            <w:r>
              <w:rPr>
                <w:sz w:val="22"/>
                <w:szCs w:val="22"/>
              </w:rPr>
              <w:t>.</w:t>
            </w:r>
          </w:p>
        </w:tc>
        <w:tc>
          <w:tcPr>
            <w:tcW w:w="992" w:type="dxa"/>
          </w:tcPr>
          <w:p w:rsidR="002A65B8" w:rsidRPr="002A65B8" w:rsidRDefault="002A65B8" w:rsidP="002D0EF2"/>
        </w:tc>
        <w:tc>
          <w:tcPr>
            <w:tcW w:w="1276" w:type="dxa"/>
          </w:tcPr>
          <w:p w:rsidR="002A65B8" w:rsidRPr="002A65B8" w:rsidRDefault="002A65B8" w:rsidP="002D0EF2"/>
        </w:tc>
      </w:tr>
      <w:tr w:rsidR="00703EBD" w:rsidRPr="002A65B8" w:rsidTr="00125C10">
        <w:tc>
          <w:tcPr>
            <w:tcW w:w="684" w:type="dxa"/>
            <w:vAlign w:val="center"/>
          </w:tcPr>
          <w:p w:rsidR="00703EBD" w:rsidRPr="002A65B8" w:rsidRDefault="002A65B8" w:rsidP="002D0EF2">
            <w:pPr>
              <w:jc w:val="center"/>
            </w:pPr>
            <w:r w:rsidRPr="002A65B8">
              <w:rPr>
                <w:sz w:val="22"/>
                <w:szCs w:val="22"/>
              </w:rPr>
              <w:t>2.</w:t>
            </w:r>
          </w:p>
        </w:tc>
        <w:tc>
          <w:tcPr>
            <w:tcW w:w="6772" w:type="dxa"/>
          </w:tcPr>
          <w:p w:rsidR="00703EBD" w:rsidRPr="002A65B8" w:rsidRDefault="001662E3" w:rsidP="002A65B8">
            <w:r>
              <w:rPr>
                <w:sz w:val="22"/>
                <w:szCs w:val="22"/>
              </w:rPr>
              <w:t>Д</w:t>
            </w:r>
            <w:r w:rsidR="00703EBD" w:rsidRPr="002A65B8">
              <w:rPr>
                <w:sz w:val="22"/>
                <w:szCs w:val="22"/>
              </w:rPr>
              <w:t>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r>
              <w:rPr>
                <w:b/>
                <w:sz w:val="22"/>
                <w:szCs w:val="22"/>
              </w:rPr>
              <w:t>.</w:t>
            </w:r>
          </w:p>
        </w:tc>
        <w:tc>
          <w:tcPr>
            <w:tcW w:w="992" w:type="dxa"/>
          </w:tcPr>
          <w:p w:rsidR="00703EBD" w:rsidRPr="002A65B8" w:rsidRDefault="00703EBD" w:rsidP="002D0EF2"/>
        </w:tc>
        <w:tc>
          <w:tcPr>
            <w:tcW w:w="1276" w:type="dxa"/>
          </w:tcPr>
          <w:p w:rsidR="00703EBD" w:rsidRPr="002A65B8" w:rsidRDefault="00703EBD" w:rsidP="002D0EF2"/>
        </w:tc>
      </w:tr>
      <w:tr w:rsidR="00703EBD" w:rsidRPr="002A65B8" w:rsidTr="00125C10">
        <w:trPr>
          <w:trHeight w:val="483"/>
        </w:trPr>
        <w:tc>
          <w:tcPr>
            <w:tcW w:w="684" w:type="dxa"/>
            <w:vAlign w:val="center"/>
          </w:tcPr>
          <w:p w:rsidR="00703EBD" w:rsidRPr="002A65B8" w:rsidRDefault="002A65B8" w:rsidP="002D0EF2">
            <w:pPr>
              <w:jc w:val="center"/>
            </w:pPr>
            <w:r w:rsidRPr="002A65B8">
              <w:rPr>
                <w:sz w:val="22"/>
                <w:szCs w:val="22"/>
              </w:rPr>
              <w:t>3</w:t>
            </w:r>
            <w:r w:rsidR="00703EBD" w:rsidRPr="002A65B8">
              <w:rPr>
                <w:sz w:val="22"/>
                <w:szCs w:val="22"/>
              </w:rPr>
              <w:t>.</w:t>
            </w:r>
          </w:p>
        </w:tc>
        <w:tc>
          <w:tcPr>
            <w:tcW w:w="6772" w:type="dxa"/>
          </w:tcPr>
          <w:p w:rsidR="00703EBD" w:rsidRPr="002A65B8" w:rsidRDefault="00703EBD" w:rsidP="002D0EF2">
            <w:pPr>
              <w:jc w:val="both"/>
            </w:pPr>
            <w:r w:rsidRPr="002A65B8">
              <w:rPr>
                <w:sz w:val="22"/>
                <w:szCs w:val="22"/>
              </w:rPr>
              <w:t>Справка о составе семьи заявителя</w:t>
            </w:r>
            <w:r w:rsidR="002A65B8" w:rsidRPr="002A65B8">
              <w:rPr>
                <w:b/>
                <w:sz w:val="22"/>
                <w:szCs w:val="22"/>
              </w:rPr>
              <w:t xml:space="preserve"> </w:t>
            </w:r>
            <w:r w:rsidR="001F3DC8">
              <w:rPr>
                <w:b/>
                <w:sz w:val="22"/>
                <w:szCs w:val="22"/>
              </w:rPr>
              <w:t>(</w:t>
            </w:r>
            <w:r w:rsidR="002A65B8" w:rsidRPr="002A65B8">
              <w:rPr>
                <w:b/>
                <w:sz w:val="22"/>
                <w:szCs w:val="22"/>
              </w:rPr>
              <w:t>по желанию, при наличии</w:t>
            </w:r>
            <w:r w:rsidR="001F3DC8">
              <w:rPr>
                <w:b/>
                <w:sz w:val="22"/>
                <w:szCs w:val="22"/>
              </w:rPr>
              <w:t>)</w:t>
            </w:r>
          </w:p>
        </w:tc>
        <w:tc>
          <w:tcPr>
            <w:tcW w:w="992" w:type="dxa"/>
          </w:tcPr>
          <w:p w:rsidR="00703EBD" w:rsidRPr="002A65B8" w:rsidRDefault="00703EBD" w:rsidP="002D0EF2"/>
        </w:tc>
        <w:tc>
          <w:tcPr>
            <w:tcW w:w="1276" w:type="dxa"/>
          </w:tcPr>
          <w:p w:rsidR="00703EBD" w:rsidRPr="002A65B8" w:rsidRDefault="00703EBD" w:rsidP="002D0EF2"/>
        </w:tc>
      </w:tr>
      <w:tr w:rsidR="00703EBD" w:rsidRPr="002A65B8" w:rsidTr="00125C10">
        <w:tc>
          <w:tcPr>
            <w:tcW w:w="684" w:type="dxa"/>
            <w:vAlign w:val="center"/>
          </w:tcPr>
          <w:p w:rsidR="00703EBD" w:rsidRPr="002A65B8" w:rsidRDefault="002A65B8" w:rsidP="002D0EF2">
            <w:pPr>
              <w:jc w:val="center"/>
            </w:pPr>
            <w:r w:rsidRPr="002A65B8">
              <w:rPr>
                <w:sz w:val="22"/>
                <w:szCs w:val="22"/>
              </w:rPr>
              <w:t>4</w:t>
            </w:r>
            <w:r w:rsidR="00703EBD" w:rsidRPr="002A65B8">
              <w:rPr>
                <w:sz w:val="22"/>
                <w:szCs w:val="22"/>
              </w:rPr>
              <w:t>.</w:t>
            </w:r>
          </w:p>
        </w:tc>
        <w:tc>
          <w:tcPr>
            <w:tcW w:w="6772" w:type="dxa"/>
          </w:tcPr>
          <w:p w:rsidR="00703EBD" w:rsidRPr="002A65B8" w:rsidRDefault="001662E3" w:rsidP="004212B4">
            <w:pPr>
              <w:jc w:val="both"/>
            </w:pPr>
            <w:r>
              <w:rPr>
                <w:sz w:val="22"/>
                <w:szCs w:val="22"/>
              </w:rPr>
              <w:t>В</w:t>
            </w:r>
            <w:r w:rsidR="00703EBD" w:rsidRPr="002A65B8">
              <w:rPr>
                <w:sz w:val="22"/>
                <w:szCs w:val="22"/>
              </w:rPr>
              <w:t>ыписка из домовой книги (финансового лицевого счета квартиросъемщика)</w:t>
            </w:r>
            <w:r>
              <w:rPr>
                <w:sz w:val="22"/>
                <w:szCs w:val="22"/>
              </w:rPr>
              <w:t>.</w:t>
            </w:r>
            <w:r w:rsidR="001F3DC8">
              <w:rPr>
                <w:sz w:val="22"/>
                <w:szCs w:val="22"/>
              </w:rPr>
              <w:t>(</w:t>
            </w:r>
            <w:r w:rsidR="002A65B8" w:rsidRPr="002A65B8">
              <w:rPr>
                <w:b/>
                <w:sz w:val="22"/>
                <w:szCs w:val="22"/>
              </w:rPr>
              <w:t>по желанию, при наличии</w:t>
            </w:r>
            <w:r w:rsidR="001F3DC8">
              <w:rPr>
                <w:b/>
                <w:sz w:val="22"/>
                <w:szCs w:val="22"/>
              </w:rPr>
              <w:t>)</w:t>
            </w:r>
          </w:p>
        </w:tc>
        <w:tc>
          <w:tcPr>
            <w:tcW w:w="992" w:type="dxa"/>
          </w:tcPr>
          <w:p w:rsidR="00703EBD" w:rsidRPr="002A65B8" w:rsidRDefault="00703EBD" w:rsidP="002D0EF2"/>
        </w:tc>
        <w:tc>
          <w:tcPr>
            <w:tcW w:w="1276" w:type="dxa"/>
          </w:tcPr>
          <w:p w:rsidR="00703EBD" w:rsidRPr="002A65B8" w:rsidRDefault="00703EBD" w:rsidP="002D0EF2"/>
        </w:tc>
      </w:tr>
      <w:tr w:rsidR="00703EBD" w:rsidRPr="002A65B8" w:rsidTr="00125C10">
        <w:tc>
          <w:tcPr>
            <w:tcW w:w="684" w:type="dxa"/>
            <w:vAlign w:val="center"/>
          </w:tcPr>
          <w:p w:rsidR="00703EBD" w:rsidRPr="002A65B8" w:rsidRDefault="002A65B8" w:rsidP="002D0EF2">
            <w:pPr>
              <w:jc w:val="center"/>
            </w:pPr>
            <w:r w:rsidRPr="002A65B8">
              <w:rPr>
                <w:sz w:val="22"/>
                <w:szCs w:val="22"/>
              </w:rPr>
              <w:t>5</w:t>
            </w:r>
            <w:r w:rsidR="00703EBD" w:rsidRPr="002A65B8">
              <w:rPr>
                <w:sz w:val="22"/>
                <w:szCs w:val="22"/>
              </w:rPr>
              <w:t>.</w:t>
            </w:r>
          </w:p>
        </w:tc>
        <w:tc>
          <w:tcPr>
            <w:tcW w:w="6772" w:type="dxa"/>
          </w:tcPr>
          <w:p w:rsidR="00703EBD" w:rsidRPr="002A65B8" w:rsidRDefault="001662E3" w:rsidP="002D0EF2">
            <w:pPr>
              <w:jc w:val="both"/>
            </w:pPr>
            <w:r>
              <w:rPr>
                <w:sz w:val="22"/>
                <w:szCs w:val="22"/>
              </w:rPr>
              <w:t>Р</w:t>
            </w:r>
            <w:r w:rsidR="00703EBD" w:rsidRPr="002A65B8">
              <w:rPr>
                <w:sz w:val="22"/>
                <w:szCs w:val="22"/>
              </w:rPr>
              <w:t>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или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w:t>
            </w:r>
            <w:r w:rsidR="002A65B8" w:rsidRPr="002A65B8">
              <w:rPr>
                <w:sz w:val="22"/>
                <w:szCs w:val="22"/>
              </w:rPr>
              <w:t>.</w:t>
            </w:r>
            <w:r w:rsidR="002A65B8" w:rsidRPr="002A65B8">
              <w:rPr>
                <w:b/>
                <w:sz w:val="22"/>
                <w:szCs w:val="22"/>
              </w:rPr>
              <w:t xml:space="preserve"> </w:t>
            </w:r>
            <w:r w:rsidR="001F3DC8">
              <w:rPr>
                <w:b/>
                <w:sz w:val="22"/>
                <w:szCs w:val="22"/>
              </w:rPr>
              <w:t>(</w:t>
            </w:r>
            <w:r w:rsidR="002A65B8" w:rsidRPr="002A65B8">
              <w:rPr>
                <w:b/>
                <w:sz w:val="22"/>
                <w:szCs w:val="22"/>
              </w:rPr>
              <w:t>по желанию, при наличии</w:t>
            </w:r>
            <w:r w:rsidR="001F3DC8">
              <w:rPr>
                <w:b/>
                <w:sz w:val="22"/>
                <w:szCs w:val="22"/>
              </w:rPr>
              <w:t>)</w:t>
            </w:r>
          </w:p>
        </w:tc>
        <w:tc>
          <w:tcPr>
            <w:tcW w:w="992" w:type="dxa"/>
          </w:tcPr>
          <w:p w:rsidR="00703EBD" w:rsidRPr="002A65B8" w:rsidRDefault="00703EBD" w:rsidP="002D0EF2"/>
        </w:tc>
        <w:tc>
          <w:tcPr>
            <w:tcW w:w="1276" w:type="dxa"/>
          </w:tcPr>
          <w:p w:rsidR="00703EBD" w:rsidRPr="002A65B8" w:rsidRDefault="00703EBD" w:rsidP="002D0EF2"/>
        </w:tc>
      </w:tr>
      <w:tr w:rsidR="00703EBD" w:rsidRPr="002A65B8" w:rsidTr="00125C10">
        <w:tc>
          <w:tcPr>
            <w:tcW w:w="684" w:type="dxa"/>
            <w:vAlign w:val="center"/>
          </w:tcPr>
          <w:p w:rsidR="00703EBD" w:rsidRPr="002A65B8" w:rsidRDefault="002A65B8" w:rsidP="002D0EF2">
            <w:pPr>
              <w:jc w:val="center"/>
            </w:pPr>
            <w:r w:rsidRPr="002A65B8">
              <w:rPr>
                <w:sz w:val="22"/>
                <w:szCs w:val="22"/>
              </w:rPr>
              <w:t>6</w:t>
            </w:r>
            <w:r w:rsidR="00703EBD" w:rsidRPr="002A65B8">
              <w:rPr>
                <w:sz w:val="22"/>
                <w:szCs w:val="22"/>
              </w:rPr>
              <w:t>.</w:t>
            </w:r>
          </w:p>
        </w:tc>
        <w:tc>
          <w:tcPr>
            <w:tcW w:w="6772" w:type="dxa"/>
          </w:tcPr>
          <w:p w:rsidR="00703EBD" w:rsidRPr="002A65B8" w:rsidRDefault="001662E3" w:rsidP="002D0EF2">
            <w:pPr>
              <w:jc w:val="both"/>
            </w:pPr>
            <w:r>
              <w:rPr>
                <w:sz w:val="22"/>
                <w:szCs w:val="22"/>
              </w:rPr>
              <w:t>В</w:t>
            </w:r>
            <w:r w:rsidR="00703EBD" w:rsidRPr="002A65B8">
              <w:rPr>
                <w:sz w:val="22"/>
                <w:szCs w:val="22"/>
              </w:rPr>
              <w:t>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r w:rsidR="002A65B8" w:rsidRPr="002A65B8">
              <w:rPr>
                <w:sz w:val="22"/>
                <w:szCs w:val="22"/>
              </w:rPr>
              <w:t>.</w:t>
            </w:r>
            <w:r w:rsidR="002A65B8" w:rsidRPr="002A65B8">
              <w:rPr>
                <w:b/>
                <w:sz w:val="22"/>
                <w:szCs w:val="22"/>
              </w:rPr>
              <w:t xml:space="preserve"> </w:t>
            </w:r>
            <w:r w:rsidR="001F3DC8">
              <w:rPr>
                <w:b/>
                <w:sz w:val="22"/>
                <w:szCs w:val="22"/>
              </w:rPr>
              <w:t>(</w:t>
            </w:r>
            <w:r w:rsidR="002A65B8" w:rsidRPr="002A65B8">
              <w:rPr>
                <w:b/>
                <w:sz w:val="22"/>
                <w:szCs w:val="22"/>
              </w:rPr>
              <w:t>по желанию, при наличии</w:t>
            </w:r>
            <w:r w:rsidR="001F3DC8">
              <w:rPr>
                <w:b/>
                <w:sz w:val="22"/>
                <w:szCs w:val="22"/>
              </w:rPr>
              <w:t>)</w:t>
            </w:r>
          </w:p>
        </w:tc>
        <w:tc>
          <w:tcPr>
            <w:tcW w:w="992" w:type="dxa"/>
          </w:tcPr>
          <w:p w:rsidR="00703EBD" w:rsidRPr="002A65B8" w:rsidRDefault="00703EBD" w:rsidP="002D0EF2"/>
        </w:tc>
        <w:tc>
          <w:tcPr>
            <w:tcW w:w="1276" w:type="dxa"/>
          </w:tcPr>
          <w:p w:rsidR="00703EBD" w:rsidRPr="002A65B8" w:rsidRDefault="00703EBD" w:rsidP="002D0EF2"/>
        </w:tc>
      </w:tr>
      <w:tr w:rsidR="00837D65" w:rsidRPr="002A65B8" w:rsidTr="00125C10">
        <w:trPr>
          <w:trHeight w:val="1875"/>
        </w:trPr>
        <w:tc>
          <w:tcPr>
            <w:tcW w:w="684" w:type="dxa"/>
            <w:vMerge w:val="restart"/>
            <w:vAlign w:val="center"/>
          </w:tcPr>
          <w:p w:rsidR="00837D65" w:rsidRPr="002A65B8" w:rsidRDefault="00837D65" w:rsidP="002D0EF2">
            <w:pPr>
              <w:jc w:val="center"/>
            </w:pPr>
            <w:r w:rsidRPr="002A65B8">
              <w:rPr>
                <w:sz w:val="22"/>
                <w:szCs w:val="22"/>
              </w:rPr>
              <w:t>7.</w:t>
            </w:r>
          </w:p>
        </w:tc>
        <w:tc>
          <w:tcPr>
            <w:tcW w:w="6772" w:type="dxa"/>
            <w:vMerge w:val="restart"/>
          </w:tcPr>
          <w:p w:rsidR="00837D65" w:rsidRPr="002A65B8" w:rsidRDefault="00837D65" w:rsidP="001662E3">
            <w:pPr>
              <w:pStyle w:val="ConsPlusNormal"/>
              <w:ind w:firstLine="0"/>
              <w:jc w:val="both"/>
              <w:outlineLvl w:val="1"/>
              <w:rPr>
                <w:rFonts w:ascii="Times New Roman" w:hAnsi="Times New Roman" w:cs="Times New Roman"/>
                <w:sz w:val="22"/>
                <w:szCs w:val="22"/>
              </w:rPr>
            </w:pPr>
            <w:r>
              <w:rPr>
                <w:rFonts w:ascii="Times New Roman" w:hAnsi="Times New Roman" w:cs="Times New Roman"/>
                <w:sz w:val="22"/>
                <w:szCs w:val="22"/>
              </w:rPr>
              <w:t>Д</w:t>
            </w:r>
            <w:r w:rsidRPr="002A65B8">
              <w:rPr>
                <w:rFonts w:ascii="Times New Roman" w:hAnsi="Times New Roman" w:cs="Times New Roman"/>
                <w:sz w:val="22"/>
                <w:szCs w:val="22"/>
              </w:rPr>
              <w:t>окументы, подтверждающие право пользования жилым помещением, занимаемым заявителем и членами его семьи:</w:t>
            </w:r>
          </w:p>
          <w:p w:rsidR="00837D65" w:rsidRPr="002A65B8" w:rsidRDefault="00837D65" w:rsidP="004212B4">
            <w:pPr>
              <w:pStyle w:val="ConsPlusNormal"/>
              <w:ind w:firstLine="0"/>
              <w:jc w:val="both"/>
              <w:outlineLvl w:val="1"/>
              <w:rPr>
                <w:rFonts w:ascii="Times New Roman" w:hAnsi="Times New Roman" w:cs="Times New Roman"/>
                <w:sz w:val="22"/>
                <w:szCs w:val="22"/>
              </w:rPr>
            </w:pPr>
            <w:r w:rsidRPr="002A65B8">
              <w:rPr>
                <w:rFonts w:ascii="Times New Roman" w:hAnsi="Times New Roman" w:cs="Times New Roman"/>
                <w:sz w:val="22"/>
                <w:szCs w:val="22"/>
              </w:rPr>
              <w:t xml:space="preserve">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 </w:t>
            </w:r>
            <w:r w:rsidR="001F3DC8">
              <w:rPr>
                <w:rFonts w:ascii="Times New Roman" w:hAnsi="Times New Roman" w:cs="Times New Roman"/>
                <w:sz w:val="22"/>
                <w:szCs w:val="22"/>
              </w:rPr>
              <w:t>(</w:t>
            </w:r>
            <w:r w:rsidRPr="002A65B8">
              <w:rPr>
                <w:rFonts w:ascii="Times New Roman" w:hAnsi="Times New Roman" w:cs="Times New Roman"/>
                <w:b/>
                <w:sz w:val="22"/>
                <w:szCs w:val="22"/>
              </w:rPr>
              <w:t>по желанию, при наличии</w:t>
            </w:r>
            <w:r w:rsidR="001F3DC8">
              <w:rPr>
                <w:rFonts w:ascii="Times New Roman" w:hAnsi="Times New Roman" w:cs="Times New Roman"/>
                <w:b/>
                <w:sz w:val="22"/>
                <w:szCs w:val="22"/>
              </w:rPr>
              <w:t>)</w:t>
            </w:r>
          </w:p>
          <w:p w:rsidR="00837D65" w:rsidRPr="002A65B8" w:rsidRDefault="00837D65" w:rsidP="002A65B8">
            <w:pPr>
              <w:jc w:val="both"/>
            </w:pPr>
            <w:r w:rsidRPr="002A65B8">
              <w:rPr>
                <w:sz w:val="22"/>
                <w:szCs w:val="22"/>
              </w:rPr>
              <w:t xml:space="preserve">б)гражданин, являющийся собственником жилого помещения, представляет свидетельство о государственной регистрации права собственности на жилое помещение либо иной документ, подтверждающий регистрацию права собственности на жилое помещение на объекты недвижимости, права на которые не зарегистрированы в Едином государственном реестре прав на недвижимое имущество и сделок с ним. </w:t>
            </w:r>
          </w:p>
        </w:tc>
        <w:tc>
          <w:tcPr>
            <w:tcW w:w="992" w:type="dxa"/>
          </w:tcPr>
          <w:p w:rsidR="00837D65" w:rsidRPr="002A65B8" w:rsidRDefault="00837D65" w:rsidP="002D0EF2"/>
        </w:tc>
        <w:tc>
          <w:tcPr>
            <w:tcW w:w="1276" w:type="dxa"/>
          </w:tcPr>
          <w:p w:rsidR="00837D65" w:rsidRPr="002A65B8" w:rsidRDefault="00837D65" w:rsidP="002D0EF2"/>
        </w:tc>
      </w:tr>
      <w:tr w:rsidR="00837D65" w:rsidRPr="002A65B8" w:rsidTr="00125C10">
        <w:trPr>
          <w:trHeight w:val="1935"/>
        </w:trPr>
        <w:tc>
          <w:tcPr>
            <w:tcW w:w="684" w:type="dxa"/>
            <w:vMerge/>
            <w:vAlign w:val="center"/>
          </w:tcPr>
          <w:p w:rsidR="00837D65" w:rsidRPr="002A65B8" w:rsidRDefault="00837D65" w:rsidP="002D0EF2">
            <w:pPr>
              <w:jc w:val="center"/>
            </w:pPr>
          </w:p>
        </w:tc>
        <w:tc>
          <w:tcPr>
            <w:tcW w:w="6772" w:type="dxa"/>
            <w:vMerge/>
          </w:tcPr>
          <w:p w:rsidR="00837D65" w:rsidRDefault="00837D65" w:rsidP="001662E3">
            <w:pPr>
              <w:pStyle w:val="ConsPlusNormal"/>
              <w:ind w:firstLine="0"/>
              <w:jc w:val="both"/>
              <w:outlineLvl w:val="1"/>
              <w:rPr>
                <w:rFonts w:ascii="Times New Roman" w:hAnsi="Times New Roman" w:cs="Times New Roman"/>
                <w:sz w:val="22"/>
                <w:szCs w:val="22"/>
              </w:rPr>
            </w:pPr>
          </w:p>
        </w:tc>
        <w:tc>
          <w:tcPr>
            <w:tcW w:w="992" w:type="dxa"/>
          </w:tcPr>
          <w:p w:rsidR="00837D65" w:rsidRPr="002A65B8" w:rsidRDefault="00837D65" w:rsidP="002D0EF2"/>
        </w:tc>
        <w:tc>
          <w:tcPr>
            <w:tcW w:w="1276" w:type="dxa"/>
          </w:tcPr>
          <w:p w:rsidR="00837D65" w:rsidRPr="002A65B8" w:rsidRDefault="00837D65" w:rsidP="002D0EF2"/>
        </w:tc>
      </w:tr>
    </w:tbl>
    <w:p w:rsidR="00703EBD" w:rsidRPr="002A65B8" w:rsidRDefault="00703EBD" w:rsidP="002D0EF2"/>
    <w:p w:rsidR="00703EBD" w:rsidRPr="002A65B8" w:rsidRDefault="00703EBD" w:rsidP="004212B4">
      <w:pPr>
        <w:rPr>
          <w:sz w:val="22"/>
          <w:szCs w:val="22"/>
        </w:rPr>
      </w:pPr>
      <w:r w:rsidRPr="002A65B8">
        <w:rPr>
          <w:sz w:val="22"/>
          <w:szCs w:val="22"/>
        </w:rPr>
        <w:t>Предъявлен паспорт</w:t>
      </w:r>
      <w:r w:rsidR="00692F4A">
        <w:rPr>
          <w:sz w:val="22"/>
          <w:szCs w:val="22"/>
        </w:rPr>
        <w:t xml:space="preserve"> гражданина Р.Ф.</w:t>
      </w:r>
      <w:r w:rsidRPr="002A65B8">
        <w:rPr>
          <w:sz w:val="22"/>
          <w:szCs w:val="22"/>
        </w:rPr>
        <w:t xml:space="preserve"> серии ___</w:t>
      </w:r>
      <w:r w:rsidR="00692F4A">
        <w:rPr>
          <w:sz w:val="22"/>
          <w:szCs w:val="22"/>
        </w:rPr>
        <w:t>___ № ______________, выдан _</w:t>
      </w:r>
      <w:r w:rsidRPr="002A65B8">
        <w:rPr>
          <w:sz w:val="22"/>
          <w:szCs w:val="22"/>
        </w:rPr>
        <w:t>_______</w:t>
      </w:r>
      <w:r w:rsidR="00692F4A">
        <w:rPr>
          <w:sz w:val="22"/>
          <w:szCs w:val="22"/>
        </w:rPr>
        <w:t>__</w:t>
      </w:r>
      <w:r w:rsidRPr="002A65B8">
        <w:rPr>
          <w:sz w:val="22"/>
          <w:szCs w:val="22"/>
        </w:rPr>
        <w:t>г.</w:t>
      </w:r>
      <w:r w:rsidR="00692F4A">
        <w:rPr>
          <w:sz w:val="22"/>
          <w:szCs w:val="22"/>
        </w:rPr>
        <w:t xml:space="preserve"> _____________ </w:t>
      </w:r>
      <w:r w:rsidRPr="002A65B8">
        <w:rPr>
          <w:sz w:val="22"/>
          <w:szCs w:val="22"/>
        </w:rPr>
        <w:t>___</w:t>
      </w:r>
      <w:r w:rsidR="00692F4A">
        <w:rPr>
          <w:sz w:val="22"/>
          <w:szCs w:val="22"/>
        </w:rPr>
        <w:t>___________________________</w:t>
      </w:r>
      <w:r w:rsidRPr="002A65B8">
        <w:rPr>
          <w:sz w:val="22"/>
          <w:szCs w:val="22"/>
        </w:rPr>
        <w:t xml:space="preserve">, </w:t>
      </w:r>
      <w:r w:rsidR="00D15947" w:rsidRPr="002A65B8">
        <w:rPr>
          <w:sz w:val="22"/>
          <w:szCs w:val="22"/>
        </w:rPr>
        <w:t xml:space="preserve"> </w:t>
      </w:r>
      <w:r w:rsidRPr="002A65B8">
        <w:rPr>
          <w:sz w:val="22"/>
          <w:szCs w:val="22"/>
        </w:rPr>
        <w:t xml:space="preserve">код подразделения _________ </w:t>
      </w:r>
      <w:r w:rsidR="00D15947" w:rsidRPr="002A65B8">
        <w:rPr>
          <w:sz w:val="22"/>
          <w:szCs w:val="22"/>
        </w:rPr>
        <w:t xml:space="preserve">  </w:t>
      </w:r>
      <w:r w:rsidRPr="002A65B8">
        <w:rPr>
          <w:sz w:val="22"/>
          <w:szCs w:val="22"/>
        </w:rPr>
        <w:t>Дата принят</w:t>
      </w:r>
      <w:r w:rsidR="00692F4A">
        <w:rPr>
          <w:sz w:val="22"/>
          <w:szCs w:val="22"/>
        </w:rPr>
        <w:t xml:space="preserve">ия </w:t>
      </w:r>
      <w:r w:rsidR="00D15947" w:rsidRPr="002A65B8">
        <w:rPr>
          <w:sz w:val="22"/>
          <w:szCs w:val="22"/>
        </w:rPr>
        <w:t>документов___________</w:t>
      </w:r>
      <w:r w:rsidRPr="002A65B8">
        <w:rPr>
          <w:sz w:val="22"/>
          <w:szCs w:val="22"/>
        </w:rPr>
        <w:t xml:space="preserve"> Время_________ </w:t>
      </w:r>
      <w:r w:rsidR="00D15947" w:rsidRPr="002A65B8">
        <w:rPr>
          <w:sz w:val="22"/>
          <w:szCs w:val="22"/>
        </w:rPr>
        <w:t xml:space="preserve"> </w:t>
      </w:r>
      <w:r w:rsidRPr="002A65B8">
        <w:rPr>
          <w:sz w:val="22"/>
          <w:szCs w:val="22"/>
        </w:rPr>
        <w:t>Место: кабинет № ___</w:t>
      </w:r>
      <w:r w:rsidR="00692F4A">
        <w:rPr>
          <w:sz w:val="22"/>
          <w:szCs w:val="22"/>
        </w:rPr>
        <w:t xml:space="preserve"> </w:t>
      </w:r>
      <w:r w:rsidRPr="002A65B8">
        <w:rPr>
          <w:sz w:val="22"/>
          <w:szCs w:val="22"/>
        </w:rPr>
        <w:t>Приня</w:t>
      </w:r>
      <w:r w:rsidR="00692F4A">
        <w:rPr>
          <w:sz w:val="22"/>
          <w:szCs w:val="22"/>
        </w:rPr>
        <w:t>л: _________________  ____документов на _______</w:t>
      </w:r>
      <w:r w:rsidRPr="002A65B8">
        <w:rPr>
          <w:sz w:val="22"/>
          <w:szCs w:val="22"/>
        </w:rPr>
        <w:t>листах</w:t>
      </w:r>
      <w:r w:rsidR="00692F4A">
        <w:rPr>
          <w:sz w:val="22"/>
          <w:szCs w:val="22"/>
        </w:rPr>
        <w:t>.</w:t>
      </w:r>
    </w:p>
    <w:p w:rsidR="00703EBD" w:rsidRPr="002A65B8" w:rsidRDefault="00703EBD" w:rsidP="002D0EF2">
      <w:pPr>
        <w:rPr>
          <w:sz w:val="22"/>
          <w:szCs w:val="22"/>
        </w:rPr>
      </w:pPr>
      <w:r w:rsidRPr="002A65B8">
        <w:rPr>
          <w:sz w:val="22"/>
          <w:szCs w:val="22"/>
        </w:rPr>
        <w:t>Документы сдал______________________________________________________</w:t>
      </w:r>
      <w:r w:rsidR="00692F4A">
        <w:rPr>
          <w:sz w:val="22"/>
          <w:szCs w:val="22"/>
        </w:rPr>
        <w:t>_________________________</w:t>
      </w:r>
    </w:p>
    <w:p w:rsidR="00703EBD" w:rsidRPr="002A65B8" w:rsidRDefault="00703EBD" w:rsidP="00C4214B">
      <w:pPr>
        <w:rPr>
          <w:sz w:val="22"/>
          <w:szCs w:val="22"/>
        </w:rPr>
      </w:pPr>
      <w:r w:rsidRPr="002A65B8">
        <w:rPr>
          <w:sz w:val="22"/>
          <w:szCs w:val="22"/>
        </w:rPr>
        <w:t xml:space="preserve">                                                      (фамилия, инициалы заявителя, подпись, дата)</w:t>
      </w:r>
    </w:p>
    <w:sectPr w:rsidR="00703EBD" w:rsidRPr="002A65B8" w:rsidSect="00103D5D">
      <w:headerReference w:type="default" r:id="rId21"/>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4BB" w:rsidRDefault="00FC34BB" w:rsidP="00860A1E">
      <w:r>
        <w:separator/>
      </w:r>
    </w:p>
  </w:endnote>
  <w:endnote w:type="continuationSeparator" w:id="0">
    <w:p w:rsidR="00FC34BB" w:rsidRDefault="00FC34BB" w:rsidP="00860A1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4BB" w:rsidRDefault="00FC34BB" w:rsidP="00860A1E">
      <w:r>
        <w:separator/>
      </w:r>
    </w:p>
  </w:footnote>
  <w:footnote w:type="continuationSeparator" w:id="0">
    <w:p w:rsidR="00FC34BB" w:rsidRDefault="00FC34BB" w:rsidP="00860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34" w:rsidRDefault="00846334">
    <w:pPr>
      <w:pStyle w:val="a6"/>
      <w:jc w:val="center"/>
    </w:pPr>
    <w:r>
      <w:t xml:space="preserve"> </w:t>
    </w:r>
    <w:fldSimple w:instr=" PAGE   \* MERGEFORMAT ">
      <w:r w:rsidR="00290491">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22D2547E"/>
    <w:name w:val="WW8Num14"/>
    <w:lvl w:ilvl="0">
      <w:start w:val="1"/>
      <w:numFmt w:val="bullet"/>
      <w:lvlText w:val="­"/>
      <w:lvlJc w:val="left"/>
      <w:pPr>
        <w:tabs>
          <w:tab w:val="num" w:pos="2138"/>
        </w:tabs>
        <w:ind w:left="2138" w:hanging="360"/>
      </w:pPr>
      <w:rPr>
        <w:rFonts w:ascii="Courier New" w:hAnsi="Courier New"/>
        <w:color w:val="000000"/>
      </w:rPr>
    </w:lvl>
    <w:lvl w:ilvl="1">
      <w:start w:val="1"/>
      <w:numFmt w:val="decimal"/>
      <w:lvlText w:val="3.1.%2"/>
      <w:lvlJc w:val="left"/>
      <w:pPr>
        <w:tabs>
          <w:tab w:val="num" w:pos="2149"/>
        </w:tabs>
        <w:ind w:left="2149" w:hanging="360"/>
      </w:pPr>
      <w:rPr>
        <w:rFonts w:cs="Times New Roman"/>
        <w:caps w:val="0"/>
        <w:smallCaps w:val="0"/>
        <w:strike w:val="0"/>
        <w:dstrike w:val="0"/>
        <w:outline w:val="0"/>
        <w:shadow w:val="0"/>
        <w:vanish w:val="0"/>
        <w:position w:val="0"/>
        <w:sz w:val="28"/>
        <w:szCs w:val="28"/>
        <w:u w:val="none"/>
        <w:vertAlign w:val="baseline"/>
      </w:rPr>
    </w:lvl>
    <w:lvl w:ilvl="2">
      <w:start w:val="2"/>
      <w:numFmt w:val="decimal"/>
      <w:lvlText w:val="3.%3."/>
      <w:lvlJc w:val="left"/>
      <w:pPr>
        <w:tabs>
          <w:tab w:val="num" w:pos="2869"/>
        </w:tabs>
        <w:ind w:left="2869" w:hanging="360"/>
      </w:pPr>
      <w:rPr>
        <w:rFonts w:cs="Times New Roman"/>
      </w:rPr>
    </w:lvl>
    <w:lvl w:ilvl="3">
      <w:start w:val="1"/>
      <w:numFmt w:val="decimal"/>
      <w:lvlText w:val="3.3.%4"/>
      <w:lvlJc w:val="left"/>
      <w:pPr>
        <w:tabs>
          <w:tab w:val="num" w:pos="3589"/>
        </w:tabs>
        <w:ind w:left="3589" w:hanging="360"/>
      </w:pPr>
      <w:rPr>
        <w:rFonts w:cs="Times New Roman"/>
        <w:caps w:val="0"/>
        <w:smallCaps w:val="0"/>
        <w:strike w:val="0"/>
        <w:dstrike w:val="0"/>
        <w:outline w:val="0"/>
        <w:shadow w:val="0"/>
        <w:vanish w:val="0"/>
        <w:color w:val="auto"/>
        <w:position w:val="0"/>
        <w:sz w:val="28"/>
        <w:szCs w:val="28"/>
        <w:u w:val="none"/>
        <w:vertAlign w:val="baseline"/>
      </w:rPr>
    </w:lvl>
    <w:lvl w:ilvl="4">
      <w:start w:val="1"/>
      <w:numFmt w:val="decimal"/>
      <w:lvlText w:val="3.4.%5"/>
      <w:lvlJc w:val="left"/>
      <w:pPr>
        <w:tabs>
          <w:tab w:val="num" w:pos="4309"/>
        </w:tabs>
        <w:ind w:left="4309" w:hanging="360"/>
      </w:pPr>
      <w:rPr>
        <w:rFonts w:cs="Times New Roman"/>
        <w:caps w:val="0"/>
        <w:smallCaps w:val="0"/>
        <w:strike w:val="0"/>
        <w:dstrike w:val="0"/>
        <w:outline w:val="0"/>
        <w:shadow w:val="0"/>
        <w:vanish w:val="0"/>
        <w:position w:val="0"/>
        <w:sz w:val="28"/>
        <w:szCs w:val="28"/>
        <w:u w:val="none"/>
        <w:vertAlign w:val="baseline"/>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4BA008B"/>
    <w:multiLevelType w:val="hybridMultilevel"/>
    <w:tmpl w:val="08AAB950"/>
    <w:lvl w:ilvl="0" w:tplc="D688A1C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CD9244E"/>
    <w:multiLevelType w:val="hybridMultilevel"/>
    <w:tmpl w:val="DF04488A"/>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837292"/>
    <w:multiLevelType w:val="hybridMultilevel"/>
    <w:tmpl w:val="8A5A1FF4"/>
    <w:lvl w:ilvl="0" w:tplc="D688A1C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00B3761"/>
    <w:multiLevelType w:val="hybridMultilevel"/>
    <w:tmpl w:val="73BC875E"/>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5F80B8C"/>
    <w:multiLevelType w:val="hybridMultilevel"/>
    <w:tmpl w:val="6680B33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66F61B2"/>
    <w:multiLevelType w:val="hybridMultilevel"/>
    <w:tmpl w:val="87BA646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1F3C6A75"/>
    <w:multiLevelType w:val="hybridMultilevel"/>
    <w:tmpl w:val="CFA0C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5211E32"/>
    <w:multiLevelType w:val="hybridMultilevel"/>
    <w:tmpl w:val="7A80F476"/>
    <w:lvl w:ilvl="0" w:tplc="D688A1CC">
      <w:start w:val="1"/>
      <w:numFmt w:val="bullet"/>
      <w:lvlText w:val=""/>
      <w:lvlJc w:val="left"/>
      <w:pPr>
        <w:tabs>
          <w:tab w:val="num" w:pos="2054"/>
        </w:tabs>
        <w:ind w:left="205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8E34B68"/>
    <w:multiLevelType w:val="multilevel"/>
    <w:tmpl w:val="382E89F4"/>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33EA63DA"/>
    <w:multiLevelType w:val="multilevel"/>
    <w:tmpl w:val="E52C6806"/>
    <w:lvl w:ilvl="0">
      <w:start w:val="1"/>
      <w:numFmt w:val="decimal"/>
      <w:lvlText w:val="%1."/>
      <w:lvlJc w:val="left"/>
      <w:pPr>
        <w:tabs>
          <w:tab w:val="num" w:pos="1353"/>
        </w:tabs>
        <w:ind w:left="1353" w:hanging="360"/>
      </w:pPr>
      <w:rPr>
        <w:rFonts w:cs="Times New Roman"/>
        <w:b w:val="0"/>
        <w:i w:val="0"/>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60C3B22"/>
    <w:multiLevelType w:val="multilevel"/>
    <w:tmpl w:val="6680B33E"/>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2">
    <w:nsid w:val="36E64433"/>
    <w:multiLevelType w:val="hybridMultilevel"/>
    <w:tmpl w:val="C026E418"/>
    <w:lvl w:ilvl="0" w:tplc="6FEC14D0">
      <w:start w:val="1"/>
      <w:numFmt w:val="decimal"/>
      <w:lvlText w:val="%1."/>
      <w:lvlJc w:val="left"/>
      <w:pPr>
        <w:tabs>
          <w:tab w:val="num" w:pos="1065"/>
        </w:tabs>
        <w:ind w:left="106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3D27A0"/>
    <w:multiLevelType w:val="singleLevel"/>
    <w:tmpl w:val="EBF48282"/>
    <w:lvl w:ilvl="0">
      <w:start w:val="1"/>
      <w:numFmt w:val="decimal"/>
      <w:lvlText w:val="%1."/>
      <w:lvlJc w:val="left"/>
      <w:pPr>
        <w:tabs>
          <w:tab w:val="num" w:pos="1353"/>
        </w:tabs>
        <w:ind w:left="1353" w:hanging="360"/>
      </w:pPr>
      <w:rPr>
        <w:rFonts w:cs="Times New Roman"/>
        <w:b w:val="0"/>
        <w:i w:val="0"/>
        <w:sz w:val="24"/>
      </w:rPr>
    </w:lvl>
  </w:abstractNum>
  <w:abstractNum w:abstractNumId="14">
    <w:nsid w:val="3DF3477B"/>
    <w:multiLevelType w:val="hybridMultilevel"/>
    <w:tmpl w:val="0BCE37C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3E1A3D1D"/>
    <w:multiLevelType w:val="hybridMultilevel"/>
    <w:tmpl w:val="7386463A"/>
    <w:lvl w:ilvl="0" w:tplc="D688A1C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E40532C"/>
    <w:multiLevelType w:val="hybridMultilevel"/>
    <w:tmpl w:val="20885834"/>
    <w:lvl w:ilvl="0" w:tplc="D688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450EC6"/>
    <w:multiLevelType w:val="hybridMultilevel"/>
    <w:tmpl w:val="E52C6806"/>
    <w:lvl w:ilvl="0" w:tplc="EBF48282">
      <w:start w:val="1"/>
      <w:numFmt w:val="decimal"/>
      <w:lvlText w:val="%1."/>
      <w:lvlJc w:val="left"/>
      <w:pPr>
        <w:tabs>
          <w:tab w:val="num" w:pos="1353"/>
        </w:tabs>
        <w:ind w:left="1353" w:hanging="360"/>
      </w:pPr>
      <w:rPr>
        <w:rFonts w:cs="Times New Roman"/>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3C7161"/>
    <w:multiLevelType w:val="hybridMultilevel"/>
    <w:tmpl w:val="E73C9A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D59181C"/>
    <w:multiLevelType w:val="hybridMultilevel"/>
    <w:tmpl w:val="1ACA1CF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4DA57C9D"/>
    <w:multiLevelType w:val="hybridMultilevel"/>
    <w:tmpl w:val="B1B6374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5397219D"/>
    <w:multiLevelType w:val="hybridMultilevel"/>
    <w:tmpl w:val="8A4C250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2">
    <w:nsid w:val="549D4E47"/>
    <w:multiLevelType w:val="hybridMultilevel"/>
    <w:tmpl w:val="A1F833EE"/>
    <w:lvl w:ilvl="0" w:tplc="D688A1CC">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980"/>
        </w:tabs>
        <w:ind w:left="198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6F0726D"/>
    <w:multiLevelType w:val="multilevel"/>
    <w:tmpl w:val="3CC849B2"/>
    <w:lvl w:ilvl="0">
      <w:start w:val="1"/>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4">
    <w:nsid w:val="63743284"/>
    <w:multiLevelType w:val="hybridMultilevel"/>
    <w:tmpl w:val="6D4C7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DD51C5"/>
    <w:multiLevelType w:val="hybridMultilevel"/>
    <w:tmpl w:val="6B726494"/>
    <w:lvl w:ilvl="0" w:tplc="6A000C10">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D01121"/>
    <w:multiLevelType w:val="hybridMultilevel"/>
    <w:tmpl w:val="8578F6B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7">
    <w:nsid w:val="6B2659A4"/>
    <w:multiLevelType w:val="hybridMultilevel"/>
    <w:tmpl w:val="73284238"/>
    <w:lvl w:ilvl="0" w:tplc="D688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75B3622"/>
    <w:multiLevelType w:val="hybridMultilevel"/>
    <w:tmpl w:val="CFC2BD04"/>
    <w:lvl w:ilvl="0" w:tplc="EBF48282">
      <w:start w:val="1"/>
      <w:numFmt w:val="decimal"/>
      <w:lvlText w:val="%1."/>
      <w:lvlJc w:val="left"/>
      <w:pPr>
        <w:tabs>
          <w:tab w:val="num" w:pos="1353"/>
        </w:tabs>
        <w:ind w:left="1353" w:hanging="360"/>
      </w:pPr>
      <w:rPr>
        <w:rFonts w:cs="Times New Roman"/>
        <w:b w:val="0"/>
        <w:i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813A18"/>
    <w:multiLevelType w:val="multilevel"/>
    <w:tmpl w:val="718A3D20"/>
    <w:lvl w:ilvl="0">
      <w:start w:val="1"/>
      <w:numFmt w:val="decimal"/>
      <w:lvlText w:val="%1."/>
      <w:lvlJc w:val="left"/>
      <w:pPr>
        <w:ind w:left="2426" w:hanging="1575"/>
      </w:pPr>
      <w:rPr>
        <w:rFonts w:cs="Times New Roman" w:hint="default"/>
      </w:rPr>
    </w:lvl>
    <w:lvl w:ilvl="1">
      <w:start w:val="1"/>
      <w:numFmt w:val="decimal"/>
      <w:isLgl/>
      <w:lvlText w:val="%1.%2."/>
      <w:lvlJc w:val="left"/>
      <w:pPr>
        <w:ind w:left="1965" w:hanging="1245"/>
      </w:pPr>
      <w:rPr>
        <w:rFonts w:cs="Times New Roman" w:hint="default"/>
      </w:rPr>
    </w:lvl>
    <w:lvl w:ilvl="2">
      <w:start w:val="1"/>
      <w:numFmt w:val="decimal"/>
      <w:isLgl/>
      <w:lvlText w:val="%1.%2.%3."/>
      <w:lvlJc w:val="left"/>
      <w:pPr>
        <w:ind w:left="2096" w:hanging="1245"/>
      </w:pPr>
      <w:rPr>
        <w:rFonts w:cs="Times New Roman" w:hint="default"/>
      </w:rPr>
    </w:lvl>
    <w:lvl w:ilvl="3">
      <w:start w:val="1"/>
      <w:numFmt w:val="decimal"/>
      <w:isLgl/>
      <w:lvlText w:val="%1.%2.%3.%4."/>
      <w:lvlJc w:val="left"/>
      <w:pPr>
        <w:ind w:left="2096" w:hanging="1245"/>
      </w:pPr>
      <w:rPr>
        <w:rFonts w:cs="Times New Roman" w:hint="default"/>
      </w:rPr>
    </w:lvl>
    <w:lvl w:ilvl="4">
      <w:start w:val="1"/>
      <w:numFmt w:val="decimal"/>
      <w:isLgl/>
      <w:lvlText w:val="%1.%2.%3.%4.%5."/>
      <w:lvlJc w:val="left"/>
      <w:pPr>
        <w:ind w:left="2096" w:hanging="1245"/>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21"/>
  </w:num>
  <w:num w:numId="2">
    <w:abstractNumId w:val="29"/>
  </w:num>
  <w:num w:numId="3">
    <w:abstractNumId w:val="9"/>
  </w:num>
  <w:num w:numId="4">
    <w:abstractNumId w:val="0"/>
  </w:num>
  <w:num w:numId="5">
    <w:abstractNumId w:val="13"/>
  </w:num>
  <w:num w:numId="6">
    <w:abstractNumId w:val="8"/>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8"/>
  </w:num>
  <w:num w:numId="11">
    <w:abstractNumId w:val="16"/>
  </w:num>
  <w:num w:numId="12">
    <w:abstractNumId w:val="1"/>
  </w:num>
  <w:num w:numId="13">
    <w:abstractNumId w:val="7"/>
  </w:num>
  <w:num w:numId="14">
    <w:abstractNumId w:val="4"/>
  </w:num>
  <w:num w:numId="15">
    <w:abstractNumId w:val="15"/>
  </w:num>
  <w:num w:numId="16">
    <w:abstractNumId w:val="2"/>
  </w:num>
  <w:num w:numId="17">
    <w:abstractNumId w:val="25"/>
  </w:num>
  <w:num w:numId="18">
    <w:abstractNumId w:val="24"/>
  </w:num>
  <w:num w:numId="19">
    <w:abstractNumId w:val="27"/>
  </w:num>
  <w:num w:numId="20">
    <w:abstractNumId w:val="20"/>
  </w:num>
  <w:num w:numId="21">
    <w:abstractNumId w:val="14"/>
  </w:num>
  <w:num w:numId="22">
    <w:abstractNumId w:val="5"/>
  </w:num>
  <w:num w:numId="23">
    <w:abstractNumId w:val="11"/>
  </w:num>
  <w:num w:numId="24">
    <w:abstractNumId w:val="19"/>
  </w:num>
  <w:num w:numId="25">
    <w:abstractNumId w:val="26"/>
  </w:num>
  <w:num w:numId="26">
    <w:abstractNumId w:val="6"/>
  </w:num>
  <w:num w:numId="27">
    <w:abstractNumId w:val="17"/>
  </w:num>
  <w:num w:numId="28">
    <w:abstractNumId w:val="10"/>
  </w:num>
  <w:num w:numId="29">
    <w:abstractNumId w:val="28"/>
  </w:num>
  <w:num w:numId="30">
    <w:abstractNumId w:val="12"/>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37E9A"/>
    <w:rsid w:val="000012E2"/>
    <w:rsid w:val="000020A3"/>
    <w:rsid w:val="00005072"/>
    <w:rsid w:val="00011D8B"/>
    <w:rsid w:val="0001329C"/>
    <w:rsid w:val="000212E9"/>
    <w:rsid w:val="00021357"/>
    <w:rsid w:val="00023F3E"/>
    <w:rsid w:val="0002485E"/>
    <w:rsid w:val="00027F90"/>
    <w:rsid w:val="00032A29"/>
    <w:rsid w:val="000330B4"/>
    <w:rsid w:val="00040F75"/>
    <w:rsid w:val="00043C4E"/>
    <w:rsid w:val="000453A7"/>
    <w:rsid w:val="000507F8"/>
    <w:rsid w:val="00050963"/>
    <w:rsid w:val="00051886"/>
    <w:rsid w:val="00056DC0"/>
    <w:rsid w:val="000603B4"/>
    <w:rsid w:val="0007103B"/>
    <w:rsid w:val="00072C73"/>
    <w:rsid w:val="00074A06"/>
    <w:rsid w:val="00074C82"/>
    <w:rsid w:val="00080143"/>
    <w:rsid w:val="000866FA"/>
    <w:rsid w:val="000876FB"/>
    <w:rsid w:val="000A26DA"/>
    <w:rsid w:val="000A2818"/>
    <w:rsid w:val="000A28EC"/>
    <w:rsid w:val="000A2B81"/>
    <w:rsid w:val="000A463B"/>
    <w:rsid w:val="000A6414"/>
    <w:rsid w:val="000A7BC5"/>
    <w:rsid w:val="000B514B"/>
    <w:rsid w:val="000B5408"/>
    <w:rsid w:val="000B5828"/>
    <w:rsid w:val="000B6E4A"/>
    <w:rsid w:val="000B6E92"/>
    <w:rsid w:val="000B72B6"/>
    <w:rsid w:val="000C1CD0"/>
    <w:rsid w:val="000C1D81"/>
    <w:rsid w:val="000D061C"/>
    <w:rsid w:val="000D0A03"/>
    <w:rsid w:val="000D0A51"/>
    <w:rsid w:val="000D1408"/>
    <w:rsid w:val="000D464E"/>
    <w:rsid w:val="000D4728"/>
    <w:rsid w:val="000D5D66"/>
    <w:rsid w:val="000D7A00"/>
    <w:rsid w:val="000E0DCB"/>
    <w:rsid w:val="000E2356"/>
    <w:rsid w:val="000E5DCC"/>
    <w:rsid w:val="000E5E8C"/>
    <w:rsid w:val="000E7D70"/>
    <w:rsid w:val="000F062D"/>
    <w:rsid w:val="000F3714"/>
    <w:rsid w:val="000F3CA8"/>
    <w:rsid w:val="000F488B"/>
    <w:rsid w:val="000F4DBF"/>
    <w:rsid w:val="000F516D"/>
    <w:rsid w:val="000F632C"/>
    <w:rsid w:val="000F6BAB"/>
    <w:rsid w:val="001014A8"/>
    <w:rsid w:val="00103D5D"/>
    <w:rsid w:val="00105094"/>
    <w:rsid w:val="00105BD9"/>
    <w:rsid w:val="00105D11"/>
    <w:rsid w:val="001105D2"/>
    <w:rsid w:val="001134DC"/>
    <w:rsid w:val="0011502C"/>
    <w:rsid w:val="00116128"/>
    <w:rsid w:val="00116263"/>
    <w:rsid w:val="00120675"/>
    <w:rsid w:val="0012176F"/>
    <w:rsid w:val="00125C10"/>
    <w:rsid w:val="00130361"/>
    <w:rsid w:val="00130B22"/>
    <w:rsid w:val="0013182A"/>
    <w:rsid w:val="0013545B"/>
    <w:rsid w:val="00136272"/>
    <w:rsid w:val="0014100F"/>
    <w:rsid w:val="0014540D"/>
    <w:rsid w:val="00146B6D"/>
    <w:rsid w:val="00147107"/>
    <w:rsid w:val="001504F5"/>
    <w:rsid w:val="00151576"/>
    <w:rsid w:val="00152258"/>
    <w:rsid w:val="0015468A"/>
    <w:rsid w:val="001569B8"/>
    <w:rsid w:val="00157000"/>
    <w:rsid w:val="00162616"/>
    <w:rsid w:val="0016314E"/>
    <w:rsid w:val="00164CE3"/>
    <w:rsid w:val="001657D8"/>
    <w:rsid w:val="00165B2D"/>
    <w:rsid w:val="001662E3"/>
    <w:rsid w:val="00167D90"/>
    <w:rsid w:val="00171BAE"/>
    <w:rsid w:val="00172E9E"/>
    <w:rsid w:val="0017464E"/>
    <w:rsid w:val="001762B5"/>
    <w:rsid w:val="00177B33"/>
    <w:rsid w:val="0018144E"/>
    <w:rsid w:val="00181856"/>
    <w:rsid w:val="001821B6"/>
    <w:rsid w:val="00182484"/>
    <w:rsid w:val="00182B2B"/>
    <w:rsid w:val="00183DF3"/>
    <w:rsid w:val="00186BDB"/>
    <w:rsid w:val="0019181B"/>
    <w:rsid w:val="00193F22"/>
    <w:rsid w:val="00195AE4"/>
    <w:rsid w:val="00195C5B"/>
    <w:rsid w:val="00196466"/>
    <w:rsid w:val="00197720"/>
    <w:rsid w:val="001A0C7B"/>
    <w:rsid w:val="001A1BF6"/>
    <w:rsid w:val="001A2A96"/>
    <w:rsid w:val="001A2E45"/>
    <w:rsid w:val="001A6015"/>
    <w:rsid w:val="001A6658"/>
    <w:rsid w:val="001A7D5B"/>
    <w:rsid w:val="001B279C"/>
    <w:rsid w:val="001B3159"/>
    <w:rsid w:val="001C03CB"/>
    <w:rsid w:val="001C28AE"/>
    <w:rsid w:val="001C2BC2"/>
    <w:rsid w:val="001C4909"/>
    <w:rsid w:val="001C4A1E"/>
    <w:rsid w:val="001C5859"/>
    <w:rsid w:val="001C67F9"/>
    <w:rsid w:val="001C7246"/>
    <w:rsid w:val="001C75FF"/>
    <w:rsid w:val="001D17B1"/>
    <w:rsid w:val="001D1C12"/>
    <w:rsid w:val="001D2ED0"/>
    <w:rsid w:val="001D475E"/>
    <w:rsid w:val="001D4EAA"/>
    <w:rsid w:val="001D5CD4"/>
    <w:rsid w:val="001D7257"/>
    <w:rsid w:val="001E1AB6"/>
    <w:rsid w:val="001E1D02"/>
    <w:rsid w:val="001E3BF9"/>
    <w:rsid w:val="001E48A4"/>
    <w:rsid w:val="001E4D27"/>
    <w:rsid w:val="001E50C9"/>
    <w:rsid w:val="001E6231"/>
    <w:rsid w:val="001E6448"/>
    <w:rsid w:val="001E6837"/>
    <w:rsid w:val="001F02B5"/>
    <w:rsid w:val="001F1B16"/>
    <w:rsid w:val="001F25DB"/>
    <w:rsid w:val="001F3180"/>
    <w:rsid w:val="001F3DC8"/>
    <w:rsid w:val="001F45C2"/>
    <w:rsid w:val="001F49C3"/>
    <w:rsid w:val="001F73C2"/>
    <w:rsid w:val="002005B1"/>
    <w:rsid w:val="00202832"/>
    <w:rsid w:val="0020746D"/>
    <w:rsid w:val="00211386"/>
    <w:rsid w:val="002132D4"/>
    <w:rsid w:val="00214767"/>
    <w:rsid w:val="0021586B"/>
    <w:rsid w:val="00216FAB"/>
    <w:rsid w:val="00217CB3"/>
    <w:rsid w:val="00224159"/>
    <w:rsid w:val="00224342"/>
    <w:rsid w:val="00225F8C"/>
    <w:rsid w:val="00230576"/>
    <w:rsid w:val="00230842"/>
    <w:rsid w:val="00233A73"/>
    <w:rsid w:val="00235BEA"/>
    <w:rsid w:val="00237859"/>
    <w:rsid w:val="0024088A"/>
    <w:rsid w:val="0024149E"/>
    <w:rsid w:val="00243B6C"/>
    <w:rsid w:val="00245D71"/>
    <w:rsid w:val="00246238"/>
    <w:rsid w:val="0025100E"/>
    <w:rsid w:val="002517F1"/>
    <w:rsid w:val="00254410"/>
    <w:rsid w:val="002545B3"/>
    <w:rsid w:val="00255D1C"/>
    <w:rsid w:val="00256193"/>
    <w:rsid w:val="00260764"/>
    <w:rsid w:val="00261713"/>
    <w:rsid w:val="00262F72"/>
    <w:rsid w:val="002632B0"/>
    <w:rsid w:val="0026368E"/>
    <w:rsid w:val="00267D1D"/>
    <w:rsid w:val="00267E2D"/>
    <w:rsid w:val="0027051E"/>
    <w:rsid w:val="00270DF1"/>
    <w:rsid w:val="002717C4"/>
    <w:rsid w:val="0027352D"/>
    <w:rsid w:val="00274084"/>
    <w:rsid w:val="00275D0D"/>
    <w:rsid w:val="0027673E"/>
    <w:rsid w:val="00276D42"/>
    <w:rsid w:val="00283F1A"/>
    <w:rsid w:val="002847BE"/>
    <w:rsid w:val="00284BE2"/>
    <w:rsid w:val="00290491"/>
    <w:rsid w:val="00290F89"/>
    <w:rsid w:val="002942D3"/>
    <w:rsid w:val="002971AF"/>
    <w:rsid w:val="00297D0B"/>
    <w:rsid w:val="002A0687"/>
    <w:rsid w:val="002A2261"/>
    <w:rsid w:val="002A3A3C"/>
    <w:rsid w:val="002A55A1"/>
    <w:rsid w:val="002A65B8"/>
    <w:rsid w:val="002B0689"/>
    <w:rsid w:val="002B1617"/>
    <w:rsid w:val="002B1FA9"/>
    <w:rsid w:val="002B27FA"/>
    <w:rsid w:val="002B5279"/>
    <w:rsid w:val="002B61BB"/>
    <w:rsid w:val="002B61BC"/>
    <w:rsid w:val="002C0110"/>
    <w:rsid w:val="002C330C"/>
    <w:rsid w:val="002C336A"/>
    <w:rsid w:val="002C3AFF"/>
    <w:rsid w:val="002C42DE"/>
    <w:rsid w:val="002C5DB3"/>
    <w:rsid w:val="002D0CC0"/>
    <w:rsid w:val="002D0EF2"/>
    <w:rsid w:val="002D43F8"/>
    <w:rsid w:val="002D5827"/>
    <w:rsid w:val="002D60D1"/>
    <w:rsid w:val="002E008F"/>
    <w:rsid w:val="002E0403"/>
    <w:rsid w:val="002E0E55"/>
    <w:rsid w:val="002E1B07"/>
    <w:rsid w:val="002E2E71"/>
    <w:rsid w:val="002E391C"/>
    <w:rsid w:val="002E4474"/>
    <w:rsid w:val="002E4FF8"/>
    <w:rsid w:val="002E6AE2"/>
    <w:rsid w:val="002F0F8B"/>
    <w:rsid w:val="002F3B5C"/>
    <w:rsid w:val="002F5091"/>
    <w:rsid w:val="002F50A9"/>
    <w:rsid w:val="002F6839"/>
    <w:rsid w:val="002F7334"/>
    <w:rsid w:val="002F735B"/>
    <w:rsid w:val="003005FF"/>
    <w:rsid w:val="00301210"/>
    <w:rsid w:val="00302387"/>
    <w:rsid w:val="00303813"/>
    <w:rsid w:val="003073AC"/>
    <w:rsid w:val="00310C5C"/>
    <w:rsid w:val="00311A6C"/>
    <w:rsid w:val="00311DB5"/>
    <w:rsid w:val="003128CB"/>
    <w:rsid w:val="00317ED0"/>
    <w:rsid w:val="00317F82"/>
    <w:rsid w:val="0032025D"/>
    <w:rsid w:val="00321067"/>
    <w:rsid w:val="00321896"/>
    <w:rsid w:val="0032199D"/>
    <w:rsid w:val="00323953"/>
    <w:rsid w:val="00325411"/>
    <w:rsid w:val="00326F88"/>
    <w:rsid w:val="003270C2"/>
    <w:rsid w:val="003326A1"/>
    <w:rsid w:val="003332D6"/>
    <w:rsid w:val="00335132"/>
    <w:rsid w:val="00345989"/>
    <w:rsid w:val="00345BB3"/>
    <w:rsid w:val="00346CBF"/>
    <w:rsid w:val="00347F14"/>
    <w:rsid w:val="003531BA"/>
    <w:rsid w:val="00354B3D"/>
    <w:rsid w:val="00354CDB"/>
    <w:rsid w:val="0035789E"/>
    <w:rsid w:val="00364318"/>
    <w:rsid w:val="003658CF"/>
    <w:rsid w:val="003670DE"/>
    <w:rsid w:val="003721A1"/>
    <w:rsid w:val="0037565F"/>
    <w:rsid w:val="0037585E"/>
    <w:rsid w:val="0037618F"/>
    <w:rsid w:val="00376A44"/>
    <w:rsid w:val="003831B8"/>
    <w:rsid w:val="003831C7"/>
    <w:rsid w:val="0038326E"/>
    <w:rsid w:val="003913D0"/>
    <w:rsid w:val="00391AB6"/>
    <w:rsid w:val="00394545"/>
    <w:rsid w:val="00394744"/>
    <w:rsid w:val="00394A30"/>
    <w:rsid w:val="0039567A"/>
    <w:rsid w:val="00396A6E"/>
    <w:rsid w:val="003A0AC7"/>
    <w:rsid w:val="003A47BD"/>
    <w:rsid w:val="003A770E"/>
    <w:rsid w:val="003B2109"/>
    <w:rsid w:val="003B293C"/>
    <w:rsid w:val="003B5091"/>
    <w:rsid w:val="003B6518"/>
    <w:rsid w:val="003B6EC6"/>
    <w:rsid w:val="003B7623"/>
    <w:rsid w:val="003C0796"/>
    <w:rsid w:val="003C48CB"/>
    <w:rsid w:val="003D16AD"/>
    <w:rsid w:val="003D3F79"/>
    <w:rsid w:val="003D40F9"/>
    <w:rsid w:val="003D7D71"/>
    <w:rsid w:val="003E0A25"/>
    <w:rsid w:val="003E75F0"/>
    <w:rsid w:val="003F2A80"/>
    <w:rsid w:val="003F6351"/>
    <w:rsid w:val="00401F16"/>
    <w:rsid w:val="004023B4"/>
    <w:rsid w:val="004026C7"/>
    <w:rsid w:val="00406BBC"/>
    <w:rsid w:val="00406C6C"/>
    <w:rsid w:val="00407958"/>
    <w:rsid w:val="00410F56"/>
    <w:rsid w:val="00411F50"/>
    <w:rsid w:val="00412B00"/>
    <w:rsid w:val="004138F6"/>
    <w:rsid w:val="00414C6B"/>
    <w:rsid w:val="00414E80"/>
    <w:rsid w:val="004163E6"/>
    <w:rsid w:val="00416AE7"/>
    <w:rsid w:val="00417459"/>
    <w:rsid w:val="004212B4"/>
    <w:rsid w:val="00421A59"/>
    <w:rsid w:val="00422A82"/>
    <w:rsid w:val="00422E1A"/>
    <w:rsid w:val="00422F6A"/>
    <w:rsid w:val="004241DB"/>
    <w:rsid w:val="004348BE"/>
    <w:rsid w:val="00435654"/>
    <w:rsid w:val="0043581C"/>
    <w:rsid w:val="00435B68"/>
    <w:rsid w:val="004369FA"/>
    <w:rsid w:val="00436C66"/>
    <w:rsid w:val="00437E9A"/>
    <w:rsid w:val="00440589"/>
    <w:rsid w:val="00441A78"/>
    <w:rsid w:val="004428C1"/>
    <w:rsid w:val="00444261"/>
    <w:rsid w:val="004447B0"/>
    <w:rsid w:val="0045091C"/>
    <w:rsid w:val="0045166D"/>
    <w:rsid w:val="00452048"/>
    <w:rsid w:val="00452CE6"/>
    <w:rsid w:val="004578EC"/>
    <w:rsid w:val="00461B39"/>
    <w:rsid w:val="00463A64"/>
    <w:rsid w:val="00464D63"/>
    <w:rsid w:val="00466532"/>
    <w:rsid w:val="004673B4"/>
    <w:rsid w:val="004725B9"/>
    <w:rsid w:val="004768F5"/>
    <w:rsid w:val="0047695B"/>
    <w:rsid w:val="004769C5"/>
    <w:rsid w:val="00476C1C"/>
    <w:rsid w:val="00480A97"/>
    <w:rsid w:val="00481B54"/>
    <w:rsid w:val="00482527"/>
    <w:rsid w:val="00485A7A"/>
    <w:rsid w:val="00486348"/>
    <w:rsid w:val="00486FB8"/>
    <w:rsid w:val="0049106D"/>
    <w:rsid w:val="004949D1"/>
    <w:rsid w:val="00496D53"/>
    <w:rsid w:val="004976AE"/>
    <w:rsid w:val="004A3742"/>
    <w:rsid w:val="004A6385"/>
    <w:rsid w:val="004A64E6"/>
    <w:rsid w:val="004A6871"/>
    <w:rsid w:val="004A6FD5"/>
    <w:rsid w:val="004A70BA"/>
    <w:rsid w:val="004A730C"/>
    <w:rsid w:val="004B2019"/>
    <w:rsid w:val="004B356A"/>
    <w:rsid w:val="004B4E2C"/>
    <w:rsid w:val="004B7157"/>
    <w:rsid w:val="004C57E3"/>
    <w:rsid w:val="004C7A9D"/>
    <w:rsid w:val="004C7C33"/>
    <w:rsid w:val="004D0F09"/>
    <w:rsid w:val="004D143B"/>
    <w:rsid w:val="004D2E83"/>
    <w:rsid w:val="004D3B25"/>
    <w:rsid w:val="004D41CD"/>
    <w:rsid w:val="004D4816"/>
    <w:rsid w:val="004D5369"/>
    <w:rsid w:val="004E0F86"/>
    <w:rsid w:val="004E1243"/>
    <w:rsid w:val="004E141D"/>
    <w:rsid w:val="004E6BB4"/>
    <w:rsid w:val="004F0306"/>
    <w:rsid w:val="004F3F83"/>
    <w:rsid w:val="004F5087"/>
    <w:rsid w:val="004F585F"/>
    <w:rsid w:val="004F7913"/>
    <w:rsid w:val="00500FBF"/>
    <w:rsid w:val="00501DD2"/>
    <w:rsid w:val="00502669"/>
    <w:rsid w:val="005037D9"/>
    <w:rsid w:val="00503DC5"/>
    <w:rsid w:val="00505819"/>
    <w:rsid w:val="00505C07"/>
    <w:rsid w:val="005063AD"/>
    <w:rsid w:val="00506786"/>
    <w:rsid w:val="00511401"/>
    <w:rsid w:val="005117B4"/>
    <w:rsid w:val="00513B93"/>
    <w:rsid w:val="005160A7"/>
    <w:rsid w:val="00520D83"/>
    <w:rsid w:val="005217B4"/>
    <w:rsid w:val="00524643"/>
    <w:rsid w:val="00525434"/>
    <w:rsid w:val="00531AB9"/>
    <w:rsid w:val="00532236"/>
    <w:rsid w:val="00534F3B"/>
    <w:rsid w:val="00536FE5"/>
    <w:rsid w:val="00537EAE"/>
    <w:rsid w:val="00540296"/>
    <w:rsid w:val="005406AE"/>
    <w:rsid w:val="00541DE8"/>
    <w:rsid w:val="00545793"/>
    <w:rsid w:val="005457F7"/>
    <w:rsid w:val="00545E9F"/>
    <w:rsid w:val="00546570"/>
    <w:rsid w:val="005465AA"/>
    <w:rsid w:val="00547A2F"/>
    <w:rsid w:val="00547FE9"/>
    <w:rsid w:val="00556161"/>
    <w:rsid w:val="005562F0"/>
    <w:rsid w:val="00560ACA"/>
    <w:rsid w:val="005624EC"/>
    <w:rsid w:val="00563B95"/>
    <w:rsid w:val="00564CEB"/>
    <w:rsid w:val="0056541F"/>
    <w:rsid w:val="005656D8"/>
    <w:rsid w:val="00566482"/>
    <w:rsid w:val="0057059C"/>
    <w:rsid w:val="00572C1D"/>
    <w:rsid w:val="00574733"/>
    <w:rsid w:val="005770AA"/>
    <w:rsid w:val="00577B37"/>
    <w:rsid w:val="00580C03"/>
    <w:rsid w:val="00581333"/>
    <w:rsid w:val="005819C7"/>
    <w:rsid w:val="00581E11"/>
    <w:rsid w:val="00583FCF"/>
    <w:rsid w:val="0058499A"/>
    <w:rsid w:val="00585E6A"/>
    <w:rsid w:val="005868F2"/>
    <w:rsid w:val="00592405"/>
    <w:rsid w:val="0059332B"/>
    <w:rsid w:val="0059716A"/>
    <w:rsid w:val="00597662"/>
    <w:rsid w:val="00597B98"/>
    <w:rsid w:val="005A030D"/>
    <w:rsid w:val="005A0902"/>
    <w:rsid w:val="005A28BD"/>
    <w:rsid w:val="005A412B"/>
    <w:rsid w:val="005A4988"/>
    <w:rsid w:val="005B3217"/>
    <w:rsid w:val="005B4162"/>
    <w:rsid w:val="005B4E71"/>
    <w:rsid w:val="005B4FBA"/>
    <w:rsid w:val="005B62A5"/>
    <w:rsid w:val="005B6506"/>
    <w:rsid w:val="005B6CA5"/>
    <w:rsid w:val="005B7E0A"/>
    <w:rsid w:val="005C0CAC"/>
    <w:rsid w:val="005C2CB0"/>
    <w:rsid w:val="005C3157"/>
    <w:rsid w:val="005C3709"/>
    <w:rsid w:val="005C4856"/>
    <w:rsid w:val="005C741A"/>
    <w:rsid w:val="005C7AEE"/>
    <w:rsid w:val="005D07AA"/>
    <w:rsid w:val="005D1103"/>
    <w:rsid w:val="005D2213"/>
    <w:rsid w:val="005D28DB"/>
    <w:rsid w:val="005D352C"/>
    <w:rsid w:val="005D4D7C"/>
    <w:rsid w:val="005D7D20"/>
    <w:rsid w:val="005E1326"/>
    <w:rsid w:val="005E1B46"/>
    <w:rsid w:val="005F0143"/>
    <w:rsid w:val="005F2620"/>
    <w:rsid w:val="005F4D2A"/>
    <w:rsid w:val="005F59A2"/>
    <w:rsid w:val="005F632A"/>
    <w:rsid w:val="005F6B19"/>
    <w:rsid w:val="005F6EDF"/>
    <w:rsid w:val="005F73BA"/>
    <w:rsid w:val="005F74D5"/>
    <w:rsid w:val="00600D27"/>
    <w:rsid w:val="006028A8"/>
    <w:rsid w:val="00602B1C"/>
    <w:rsid w:val="00603A98"/>
    <w:rsid w:val="006040DB"/>
    <w:rsid w:val="0060590E"/>
    <w:rsid w:val="00607644"/>
    <w:rsid w:val="00607DF0"/>
    <w:rsid w:val="00610A0E"/>
    <w:rsid w:val="0061114C"/>
    <w:rsid w:val="00611189"/>
    <w:rsid w:val="00612934"/>
    <w:rsid w:val="00612A1C"/>
    <w:rsid w:val="0061593C"/>
    <w:rsid w:val="006174B3"/>
    <w:rsid w:val="006215C6"/>
    <w:rsid w:val="00626634"/>
    <w:rsid w:val="00631DDF"/>
    <w:rsid w:val="006321BB"/>
    <w:rsid w:val="00634188"/>
    <w:rsid w:val="006417E1"/>
    <w:rsid w:val="006429B4"/>
    <w:rsid w:val="00642B82"/>
    <w:rsid w:val="006441D9"/>
    <w:rsid w:val="00646E6A"/>
    <w:rsid w:val="00651327"/>
    <w:rsid w:val="00654A7B"/>
    <w:rsid w:val="006563FC"/>
    <w:rsid w:val="00656C53"/>
    <w:rsid w:val="00656CEA"/>
    <w:rsid w:val="00657AE8"/>
    <w:rsid w:val="00661BEE"/>
    <w:rsid w:val="00663100"/>
    <w:rsid w:val="006633CB"/>
    <w:rsid w:val="00665410"/>
    <w:rsid w:val="006663F1"/>
    <w:rsid w:val="00666480"/>
    <w:rsid w:val="00666B25"/>
    <w:rsid w:val="0066732D"/>
    <w:rsid w:val="00672FDB"/>
    <w:rsid w:val="00675E6F"/>
    <w:rsid w:val="006770AF"/>
    <w:rsid w:val="00680E3F"/>
    <w:rsid w:val="006829C4"/>
    <w:rsid w:val="00682F10"/>
    <w:rsid w:val="00684A0D"/>
    <w:rsid w:val="00684DF2"/>
    <w:rsid w:val="00685195"/>
    <w:rsid w:val="00691D2B"/>
    <w:rsid w:val="00692F4A"/>
    <w:rsid w:val="006931C2"/>
    <w:rsid w:val="00693206"/>
    <w:rsid w:val="00694B3B"/>
    <w:rsid w:val="00696683"/>
    <w:rsid w:val="00697F5E"/>
    <w:rsid w:val="006A42C4"/>
    <w:rsid w:val="006A4529"/>
    <w:rsid w:val="006A6A27"/>
    <w:rsid w:val="006A6C82"/>
    <w:rsid w:val="006A79FE"/>
    <w:rsid w:val="006B1D11"/>
    <w:rsid w:val="006B2318"/>
    <w:rsid w:val="006B4D6E"/>
    <w:rsid w:val="006B6D54"/>
    <w:rsid w:val="006C1791"/>
    <w:rsid w:val="006C1C73"/>
    <w:rsid w:val="006C2120"/>
    <w:rsid w:val="006C22DD"/>
    <w:rsid w:val="006C2670"/>
    <w:rsid w:val="006C4E2E"/>
    <w:rsid w:val="006C5B86"/>
    <w:rsid w:val="006C7326"/>
    <w:rsid w:val="006D209A"/>
    <w:rsid w:val="006D2A66"/>
    <w:rsid w:val="006D3FA0"/>
    <w:rsid w:val="006D7B21"/>
    <w:rsid w:val="006D7FEB"/>
    <w:rsid w:val="006E1BB9"/>
    <w:rsid w:val="006E2311"/>
    <w:rsid w:val="006E37A4"/>
    <w:rsid w:val="006E6DDE"/>
    <w:rsid w:val="006E7054"/>
    <w:rsid w:val="006F0A38"/>
    <w:rsid w:val="006F0F9C"/>
    <w:rsid w:val="006F13FB"/>
    <w:rsid w:val="006F2595"/>
    <w:rsid w:val="006F5530"/>
    <w:rsid w:val="006F5D9E"/>
    <w:rsid w:val="006F71FA"/>
    <w:rsid w:val="007000FD"/>
    <w:rsid w:val="0070110D"/>
    <w:rsid w:val="007020D6"/>
    <w:rsid w:val="0070345A"/>
    <w:rsid w:val="00703EBD"/>
    <w:rsid w:val="007050CD"/>
    <w:rsid w:val="00706BBF"/>
    <w:rsid w:val="0070752C"/>
    <w:rsid w:val="00707548"/>
    <w:rsid w:val="007079DC"/>
    <w:rsid w:val="00711DD7"/>
    <w:rsid w:val="00711E36"/>
    <w:rsid w:val="00713796"/>
    <w:rsid w:val="00713AA0"/>
    <w:rsid w:val="00713B6B"/>
    <w:rsid w:val="00713EF1"/>
    <w:rsid w:val="0071651F"/>
    <w:rsid w:val="00716F16"/>
    <w:rsid w:val="00720505"/>
    <w:rsid w:val="00721E44"/>
    <w:rsid w:val="00723862"/>
    <w:rsid w:val="00725632"/>
    <w:rsid w:val="00726736"/>
    <w:rsid w:val="00730553"/>
    <w:rsid w:val="00730AC2"/>
    <w:rsid w:val="00732499"/>
    <w:rsid w:val="00732EF1"/>
    <w:rsid w:val="0073339C"/>
    <w:rsid w:val="00734612"/>
    <w:rsid w:val="007353F0"/>
    <w:rsid w:val="007419F1"/>
    <w:rsid w:val="007442E9"/>
    <w:rsid w:val="00745E5D"/>
    <w:rsid w:val="0075017B"/>
    <w:rsid w:val="00753128"/>
    <w:rsid w:val="0075350E"/>
    <w:rsid w:val="00753649"/>
    <w:rsid w:val="007553C5"/>
    <w:rsid w:val="00756E8B"/>
    <w:rsid w:val="007602A2"/>
    <w:rsid w:val="00760D3D"/>
    <w:rsid w:val="007647BA"/>
    <w:rsid w:val="007724BB"/>
    <w:rsid w:val="00774C63"/>
    <w:rsid w:val="007804AA"/>
    <w:rsid w:val="00780A4A"/>
    <w:rsid w:val="00781D79"/>
    <w:rsid w:val="00782DF1"/>
    <w:rsid w:val="00784ECC"/>
    <w:rsid w:val="007879A1"/>
    <w:rsid w:val="00791936"/>
    <w:rsid w:val="00791A12"/>
    <w:rsid w:val="00792D0B"/>
    <w:rsid w:val="0079526E"/>
    <w:rsid w:val="0079624C"/>
    <w:rsid w:val="007A1495"/>
    <w:rsid w:val="007A494E"/>
    <w:rsid w:val="007A4D60"/>
    <w:rsid w:val="007A53A7"/>
    <w:rsid w:val="007A5AC4"/>
    <w:rsid w:val="007A62CE"/>
    <w:rsid w:val="007A727A"/>
    <w:rsid w:val="007B12A8"/>
    <w:rsid w:val="007B189B"/>
    <w:rsid w:val="007B3E8B"/>
    <w:rsid w:val="007B448B"/>
    <w:rsid w:val="007B601E"/>
    <w:rsid w:val="007B66D6"/>
    <w:rsid w:val="007C0968"/>
    <w:rsid w:val="007C10DB"/>
    <w:rsid w:val="007C479C"/>
    <w:rsid w:val="007C550F"/>
    <w:rsid w:val="007C5848"/>
    <w:rsid w:val="007C61FA"/>
    <w:rsid w:val="007C6660"/>
    <w:rsid w:val="007C67C8"/>
    <w:rsid w:val="007D0368"/>
    <w:rsid w:val="007D6328"/>
    <w:rsid w:val="007D75DD"/>
    <w:rsid w:val="007E16B7"/>
    <w:rsid w:val="007E2960"/>
    <w:rsid w:val="007E4757"/>
    <w:rsid w:val="007E4A8B"/>
    <w:rsid w:val="007F0652"/>
    <w:rsid w:val="007F09F3"/>
    <w:rsid w:val="007F1929"/>
    <w:rsid w:val="007F2342"/>
    <w:rsid w:val="007F3035"/>
    <w:rsid w:val="007F4422"/>
    <w:rsid w:val="007F58D4"/>
    <w:rsid w:val="007F785A"/>
    <w:rsid w:val="008005B4"/>
    <w:rsid w:val="00804407"/>
    <w:rsid w:val="00805255"/>
    <w:rsid w:val="00805CDF"/>
    <w:rsid w:val="00806316"/>
    <w:rsid w:val="00807186"/>
    <w:rsid w:val="00811EDF"/>
    <w:rsid w:val="008148D2"/>
    <w:rsid w:val="0081493C"/>
    <w:rsid w:val="008157C1"/>
    <w:rsid w:val="008167B9"/>
    <w:rsid w:val="00822239"/>
    <w:rsid w:val="00825215"/>
    <w:rsid w:val="008256A1"/>
    <w:rsid w:val="0082767F"/>
    <w:rsid w:val="008309DD"/>
    <w:rsid w:val="00831850"/>
    <w:rsid w:val="008326D5"/>
    <w:rsid w:val="0083294F"/>
    <w:rsid w:val="00834157"/>
    <w:rsid w:val="008377F7"/>
    <w:rsid w:val="00837D65"/>
    <w:rsid w:val="00842076"/>
    <w:rsid w:val="008430C5"/>
    <w:rsid w:val="00845F8C"/>
    <w:rsid w:val="00846334"/>
    <w:rsid w:val="008463DC"/>
    <w:rsid w:val="00847B62"/>
    <w:rsid w:val="00850227"/>
    <w:rsid w:val="00851843"/>
    <w:rsid w:val="00851BE4"/>
    <w:rsid w:val="00851E42"/>
    <w:rsid w:val="008562DA"/>
    <w:rsid w:val="0085653B"/>
    <w:rsid w:val="0085775C"/>
    <w:rsid w:val="00860A1E"/>
    <w:rsid w:val="00861698"/>
    <w:rsid w:val="00862E04"/>
    <w:rsid w:val="00865090"/>
    <w:rsid w:val="008654FF"/>
    <w:rsid w:val="00865888"/>
    <w:rsid w:val="00865A70"/>
    <w:rsid w:val="0086621D"/>
    <w:rsid w:val="00866E98"/>
    <w:rsid w:val="00870975"/>
    <w:rsid w:val="00871FCF"/>
    <w:rsid w:val="008745FC"/>
    <w:rsid w:val="00875749"/>
    <w:rsid w:val="0088092C"/>
    <w:rsid w:val="00880C5E"/>
    <w:rsid w:val="00884039"/>
    <w:rsid w:val="0088603D"/>
    <w:rsid w:val="00886660"/>
    <w:rsid w:val="00890437"/>
    <w:rsid w:val="00891113"/>
    <w:rsid w:val="00891189"/>
    <w:rsid w:val="008949E6"/>
    <w:rsid w:val="00895F22"/>
    <w:rsid w:val="008A27D7"/>
    <w:rsid w:val="008A52E9"/>
    <w:rsid w:val="008A5A1C"/>
    <w:rsid w:val="008A6317"/>
    <w:rsid w:val="008A6A57"/>
    <w:rsid w:val="008A726B"/>
    <w:rsid w:val="008A760E"/>
    <w:rsid w:val="008A78D4"/>
    <w:rsid w:val="008B1777"/>
    <w:rsid w:val="008B450F"/>
    <w:rsid w:val="008B6368"/>
    <w:rsid w:val="008C01F9"/>
    <w:rsid w:val="008C0B73"/>
    <w:rsid w:val="008C0F03"/>
    <w:rsid w:val="008C55EC"/>
    <w:rsid w:val="008C68A6"/>
    <w:rsid w:val="008C70A6"/>
    <w:rsid w:val="008D1581"/>
    <w:rsid w:val="008D737B"/>
    <w:rsid w:val="008E46F2"/>
    <w:rsid w:val="008E6734"/>
    <w:rsid w:val="008E76BE"/>
    <w:rsid w:val="008E7EF8"/>
    <w:rsid w:val="008F024F"/>
    <w:rsid w:val="008F1E56"/>
    <w:rsid w:val="008F3577"/>
    <w:rsid w:val="00901094"/>
    <w:rsid w:val="0090246E"/>
    <w:rsid w:val="00903BD3"/>
    <w:rsid w:val="009041A6"/>
    <w:rsid w:val="00905767"/>
    <w:rsid w:val="0091138E"/>
    <w:rsid w:val="0091324B"/>
    <w:rsid w:val="00914958"/>
    <w:rsid w:val="0092202C"/>
    <w:rsid w:val="0092206B"/>
    <w:rsid w:val="0092288B"/>
    <w:rsid w:val="00924989"/>
    <w:rsid w:val="00925C65"/>
    <w:rsid w:val="00931A2C"/>
    <w:rsid w:val="00933D78"/>
    <w:rsid w:val="0093678B"/>
    <w:rsid w:val="00937F80"/>
    <w:rsid w:val="00940BB9"/>
    <w:rsid w:val="009410ED"/>
    <w:rsid w:val="00941164"/>
    <w:rsid w:val="0094139D"/>
    <w:rsid w:val="009418A8"/>
    <w:rsid w:val="00942F33"/>
    <w:rsid w:val="00943BB0"/>
    <w:rsid w:val="00950E03"/>
    <w:rsid w:val="00950E1B"/>
    <w:rsid w:val="00955392"/>
    <w:rsid w:val="009561B8"/>
    <w:rsid w:val="00957F9F"/>
    <w:rsid w:val="00961FF0"/>
    <w:rsid w:val="009634E2"/>
    <w:rsid w:val="0096407E"/>
    <w:rsid w:val="00964FAB"/>
    <w:rsid w:val="009650FE"/>
    <w:rsid w:val="0096538D"/>
    <w:rsid w:val="00965D4B"/>
    <w:rsid w:val="00971D40"/>
    <w:rsid w:val="00972BF9"/>
    <w:rsid w:val="00972F7E"/>
    <w:rsid w:val="00973D9E"/>
    <w:rsid w:val="00973E21"/>
    <w:rsid w:val="00976B58"/>
    <w:rsid w:val="00977BFA"/>
    <w:rsid w:val="00980139"/>
    <w:rsid w:val="009805A9"/>
    <w:rsid w:val="0098233B"/>
    <w:rsid w:val="0098283A"/>
    <w:rsid w:val="00984956"/>
    <w:rsid w:val="00985CA5"/>
    <w:rsid w:val="00985E23"/>
    <w:rsid w:val="0098643C"/>
    <w:rsid w:val="009872F9"/>
    <w:rsid w:val="00987934"/>
    <w:rsid w:val="00992FAB"/>
    <w:rsid w:val="00993FB9"/>
    <w:rsid w:val="00994173"/>
    <w:rsid w:val="00995299"/>
    <w:rsid w:val="00996BF6"/>
    <w:rsid w:val="009A1C41"/>
    <w:rsid w:val="009A1E42"/>
    <w:rsid w:val="009A3EAA"/>
    <w:rsid w:val="009A474E"/>
    <w:rsid w:val="009A7B15"/>
    <w:rsid w:val="009A7B31"/>
    <w:rsid w:val="009B0BF2"/>
    <w:rsid w:val="009B1999"/>
    <w:rsid w:val="009B1EE7"/>
    <w:rsid w:val="009B2641"/>
    <w:rsid w:val="009B33E7"/>
    <w:rsid w:val="009C11A1"/>
    <w:rsid w:val="009C3454"/>
    <w:rsid w:val="009C34A3"/>
    <w:rsid w:val="009C7BF2"/>
    <w:rsid w:val="009C7E5A"/>
    <w:rsid w:val="009D2AEE"/>
    <w:rsid w:val="009D340C"/>
    <w:rsid w:val="009D4F5D"/>
    <w:rsid w:val="009D6390"/>
    <w:rsid w:val="009E2B6A"/>
    <w:rsid w:val="009E4892"/>
    <w:rsid w:val="009F116C"/>
    <w:rsid w:val="009F1ED5"/>
    <w:rsid w:val="009F3F99"/>
    <w:rsid w:val="009F71FE"/>
    <w:rsid w:val="009F7273"/>
    <w:rsid w:val="00A02399"/>
    <w:rsid w:val="00A02C97"/>
    <w:rsid w:val="00A048FF"/>
    <w:rsid w:val="00A06739"/>
    <w:rsid w:val="00A12C7C"/>
    <w:rsid w:val="00A144F5"/>
    <w:rsid w:val="00A151F9"/>
    <w:rsid w:val="00A15397"/>
    <w:rsid w:val="00A169B9"/>
    <w:rsid w:val="00A177F5"/>
    <w:rsid w:val="00A21BB5"/>
    <w:rsid w:val="00A2344B"/>
    <w:rsid w:val="00A25C96"/>
    <w:rsid w:val="00A27AE8"/>
    <w:rsid w:val="00A31600"/>
    <w:rsid w:val="00A32159"/>
    <w:rsid w:val="00A33CB2"/>
    <w:rsid w:val="00A43391"/>
    <w:rsid w:val="00A4667F"/>
    <w:rsid w:val="00A467E1"/>
    <w:rsid w:val="00A50144"/>
    <w:rsid w:val="00A509BA"/>
    <w:rsid w:val="00A512DE"/>
    <w:rsid w:val="00A51706"/>
    <w:rsid w:val="00A530D1"/>
    <w:rsid w:val="00A539B3"/>
    <w:rsid w:val="00A554D7"/>
    <w:rsid w:val="00A5694D"/>
    <w:rsid w:val="00A57630"/>
    <w:rsid w:val="00A57D12"/>
    <w:rsid w:val="00A62FA1"/>
    <w:rsid w:val="00A6417B"/>
    <w:rsid w:val="00A6534A"/>
    <w:rsid w:val="00A65658"/>
    <w:rsid w:val="00A75E81"/>
    <w:rsid w:val="00A8405F"/>
    <w:rsid w:val="00A84EF7"/>
    <w:rsid w:val="00A8522C"/>
    <w:rsid w:val="00A859A4"/>
    <w:rsid w:val="00A8654D"/>
    <w:rsid w:val="00A8731D"/>
    <w:rsid w:val="00A90398"/>
    <w:rsid w:val="00A90CB5"/>
    <w:rsid w:val="00A91D7A"/>
    <w:rsid w:val="00A92665"/>
    <w:rsid w:val="00A93B6D"/>
    <w:rsid w:val="00A93BAD"/>
    <w:rsid w:val="00A963E7"/>
    <w:rsid w:val="00A964CB"/>
    <w:rsid w:val="00A96BFC"/>
    <w:rsid w:val="00AA0FE9"/>
    <w:rsid w:val="00AA256D"/>
    <w:rsid w:val="00AA73CB"/>
    <w:rsid w:val="00AB1627"/>
    <w:rsid w:val="00AB4E1F"/>
    <w:rsid w:val="00AB6D8B"/>
    <w:rsid w:val="00AB701D"/>
    <w:rsid w:val="00AB7B5F"/>
    <w:rsid w:val="00AB7C50"/>
    <w:rsid w:val="00AC028E"/>
    <w:rsid w:val="00AC2DE0"/>
    <w:rsid w:val="00AC4BF1"/>
    <w:rsid w:val="00AC4C52"/>
    <w:rsid w:val="00AC4FB7"/>
    <w:rsid w:val="00AD0855"/>
    <w:rsid w:val="00AD1090"/>
    <w:rsid w:val="00AD2286"/>
    <w:rsid w:val="00AD350F"/>
    <w:rsid w:val="00AE02DF"/>
    <w:rsid w:val="00AE0965"/>
    <w:rsid w:val="00AE0F2D"/>
    <w:rsid w:val="00AE113C"/>
    <w:rsid w:val="00AE16FC"/>
    <w:rsid w:val="00AE1892"/>
    <w:rsid w:val="00AE367A"/>
    <w:rsid w:val="00AE450A"/>
    <w:rsid w:val="00AE65CA"/>
    <w:rsid w:val="00AE68F5"/>
    <w:rsid w:val="00AF3C39"/>
    <w:rsid w:val="00B012B8"/>
    <w:rsid w:val="00B02678"/>
    <w:rsid w:val="00B0295C"/>
    <w:rsid w:val="00B10CE8"/>
    <w:rsid w:val="00B10D88"/>
    <w:rsid w:val="00B10F2D"/>
    <w:rsid w:val="00B11D15"/>
    <w:rsid w:val="00B126AC"/>
    <w:rsid w:val="00B12A51"/>
    <w:rsid w:val="00B14554"/>
    <w:rsid w:val="00B14BE3"/>
    <w:rsid w:val="00B14EE9"/>
    <w:rsid w:val="00B154BA"/>
    <w:rsid w:val="00B15CDD"/>
    <w:rsid w:val="00B235D5"/>
    <w:rsid w:val="00B236D3"/>
    <w:rsid w:val="00B2476C"/>
    <w:rsid w:val="00B26648"/>
    <w:rsid w:val="00B26A01"/>
    <w:rsid w:val="00B33A19"/>
    <w:rsid w:val="00B409CA"/>
    <w:rsid w:val="00B432C9"/>
    <w:rsid w:val="00B45354"/>
    <w:rsid w:val="00B46BA9"/>
    <w:rsid w:val="00B46D87"/>
    <w:rsid w:val="00B55ED8"/>
    <w:rsid w:val="00B570B9"/>
    <w:rsid w:val="00B578A9"/>
    <w:rsid w:val="00B63FB9"/>
    <w:rsid w:val="00B67E9B"/>
    <w:rsid w:val="00B67F39"/>
    <w:rsid w:val="00B67F79"/>
    <w:rsid w:val="00B70F8A"/>
    <w:rsid w:val="00B72CF8"/>
    <w:rsid w:val="00B75635"/>
    <w:rsid w:val="00B773AF"/>
    <w:rsid w:val="00B81BFF"/>
    <w:rsid w:val="00B82CD7"/>
    <w:rsid w:val="00B84968"/>
    <w:rsid w:val="00B85442"/>
    <w:rsid w:val="00B85ECF"/>
    <w:rsid w:val="00B87C71"/>
    <w:rsid w:val="00B91AC5"/>
    <w:rsid w:val="00B9238B"/>
    <w:rsid w:val="00BA0803"/>
    <w:rsid w:val="00BA522B"/>
    <w:rsid w:val="00BA6714"/>
    <w:rsid w:val="00BB0DC7"/>
    <w:rsid w:val="00BB26BB"/>
    <w:rsid w:val="00BB2B64"/>
    <w:rsid w:val="00BB2D88"/>
    <w:rsid w:val="00BB5970"/>
    <w:rsid w:val="00BB5DBE"/>
    <w:rsid w:val="00BB7E8D"/>
    <w:rsid w:val="00BC01A2"/>
    <w:rsid w:val="00BC2DDA"/>
    <w:rsid w:val="00BC313F"/>
    <w:rsid w:val="00BC3431"/>
    <w:rsid w:val="00BC5422"/>
    <w:rsid w:val="00BC786D"/>
    <w:rsid w:val="00BD2772"/>
    <w:rsid w:val="00BD7986"/>
    <w:rsid w:val="00BE2710"/>
    <w:rsid w:val="00BE2AA9"/>
    <w:rsid w:val="00BE4483"/>
    <w:rsid w:val="00BE518F"/>
    <w:rsid w:val="00BE51F7"/>
    <w:rsid w:val="00BF011D"/>
    <w:rsid w:val="00BF0138"/>
    <w:rsid w:val="00BF2D64"/>
    <w:rsid w:val="00BF420B"/>
    <w:rsid w:val="00C004C1"/>
    <w:rsid w:val="00C03531"/>
    <w:rsid w:val="00C04362"/>
    <w:rsid w:val="00C122D6"/>
    <w:rsid w:val="00C14011"/>
    <w:rsid w:val="00C15B3D"/>
    <w:rsid w:val="00C22A74"/>
    <w:rsid w:val="00C22E00"/>
    <w:rsid w:val="00C231F6"/>
    <w:rsid w:val="00C24591"/>
    <w:rsid w:val="00C24620"/>
    <w:rsid w:val="00C31290"/>
    <w:rsid w:val="00C31C39"/>
    <w:rsid w:val="00C32BAF"/>
    <w:rsid w:val="00C33342"/>
    <w:rsid w:val="00C3355C"/>
    <w:rsid w:val="00C34137"/>
    <w:rsid w:val="00C349C3"/>
    <w:rsid w:val="00C37E35"/>
    <w:rsid w:val="00C40B00"/>
    <w:rsid w:val="00C41B7E"/>
    <w:rsid w:val="00C4214B"/>
    <w:rsid w:val="00C43B53"/>
    <w:rsid w:val="00C44451"/>
    <w:rsid w:val="00C44B0A"/>
    <w:rsid w:val="00C453CB"/>
    <w:rsid w:val="00C45492"/>
    <w:rsid w:val="00C46F15"/>
    <w:rsid w:val="00C501AE"/>
    <w:rsid w:val="00C529D0"/>
    <w:rsid w:val="00C53492"/>
    <w:rsid w:val="00C551D3"/>
    <w:rsid w:val="00C57072"/>
    <w:rsid w:val="00C57D5B"/>
    <w:rsid w:val="00C57E00"/>
    <w:rsid w:val="00C64A4D"/>
    <w:rsid w:val="00C65A89"/>
    <w:rsid w:val="00C66CB1"/>
    <w:rsid w:val="00C7004B"/>
    <w:rsid w:val="00C724F8"/>
    <w:rsid w:val="00C741A1"/>
    <w:rsid w:val="00C7511D"/>
    <w:rsid w:val="00C75661"/>
    <w:rsid w:val="00C7788C"/>
    <w:rsid w:val="00C82006"/>
    <w:rsid w:val="00C82BBC"/>
    <w:rsid w:val="00C8426D"/>
    <w:rsid w:val="00C84809"/>
    <w:rsid w:val="00C84C1C"/>
    <w:rsid w:val="00C85927"/>
    <w:rsid w:val="00C86CDA"/>
    <w:rsid w:val="00C87045"/>
    <w:rsid w:val="00C87B06"/>
    <w:rsid w:val="00C908F9"/>
    <w:rsid w:val="00C91FD5"/>
    <w:rsid w:val="00C92264"/>
    <w:rsid w:val="00C93391"/>
    <w:rsid w:val="00C9502A"/>
    <w:rsid w:val="00C96038"/>
    <w:rsid w:val="00CA13A2"/>
    <w:rsid w:val="00CA2044"/>
    <w:rsid w:val="00CA2AF1"/>
    <w:rsid w:val="00CA2D2D"/>
    <w:rsid w:val="00CA34D7"/>
    <w:rsid w:val="00CA7120"/>
    <w:rsid w:val="00CA7D85"/>
    <w:rsid w:val="00CB02DF"/>
    <w:rsid w:val="00CB0378"/>
    <w:rsid w:val="00CB0BD0"/>
    <w:rsid w:val="00CB2CC9"/>
    <w:rsid w:val="00CB49D0"/>
    <w:rsid w:val="00CB5AF6"/>
    <w:rsid w:val="00CB63A6"/>
    <w:rsid w:val="00CB694A"/>
    <w:rsid w:val="00CB75DD"/>
    <w:rsid w:val="00CB7A02"/>
    <w:rsid w:val="00CC0160"/>
    <w:rsid w:val="00CC0F4B"/>
    <w:rsid w:val="00CC2E56"/>
    <w:rsid w:val="00CC31C0"/>
    <w:rsid w:val="00CC3E12"/>
    <w:rsid w:val="00CC4229"/>
    <w:rsid w:val="00CC50D5"/>
    <w:rsid w:val="00CC536E"/>
    <w:rsid w:val="00CC75EF"/>
    <w:rsid w:val="00CC7604"/>
    <w:rsid w:val="00CC76EA"/>
    <w:rsid w:val="00CD31C3"/>
    <w:rsid w:val="00CD3650"/>
    <w:rsid w:val="00CD5855"/>
    <w:rsid w:val="00CD5CC1"/>
    <w:rsid w:val="00CD6059"/>
    <w:rsid w:val="00CD705D"/>
    <w:rsid w:val="00CE00F1"/>
    <w:rsid w:val="00CE1CBF"/>
    <w:rsid w:val="00CE2957"/>
    <w:rsid w:val="00CE451D"/>
    <w:rsid w:val="00CE5101"/>
    <w:rsid w:val="00CE599C"/>
    <w:rsid w:val="00CE5D78"/>
    <w:rsid w:val="00CE5FEE"/>
    <w:rsid w:val="00CE62B7"/>
    <w:rsid w:val="00CE7B1F"/>
    <w:rsid w:val="00CF0B22"/>
    <w:rsid w:val="00CF0C97"/>
    <w:rsid w:val="00CF1B7B"/>
    <w:rsid w:val="00CF1E84"/>
    <w:rsid w:val="00CF221C"/>
    <w:rsid w:val="00CF228C"/>
    <w:rsid w:val="00CF24C2"/>
    <w:rsid w:val="00CF28EB"/>
    <w:rsid w:val="00CF5300"/>
    <w:rsid w:val="00CF5E7B"/>
    <w:rsid w:val="00D02153"/>
    <w:rsid w:val="00D0400D"/>
    <w:rsid w:val="00D11321"/>
    <w:rsid w:val="00D114F6"/>
    <w:rsid w:val="00D11A35"/>
    <w:rsid w:val="00D11C7C"/>
    <w:rsid w:val="00D128D3"/>
    <w:rsid w:val="00D12A8F"/>
    <w:rsid w:val="00D15947"/>
    <w:rsid w:val="00D17066"/>
    <w:rsid w:val="00D17386"/>
    <w:rsid w:val="00D17A76"/>
    <w:rsid w:val="00D203A3"/>
    <w:rsid w:val="00D22730"/>
    <w:rsid w:val="00D274E8"/>
    <w:rsid w:val="00D3026E"/>
    <w:rsid w:val="00D33CA1"/>
    <w:rsid w:val="00D35440"/>
    <w:rsid w:val="00D354A5"/>
    <w:rsid w:val="00D37C6E"/>
    <w:rsid w:val="00D4084B"/>
    <w:rsid w:val="00D41A4E"/>
    <w:rsid w:val="00D42D93"/>
    <w:rsid w:val="00D42DF8"/>
    <w:rsid w:val="00D43A10"/>
    <w:rsid w:val="00D43FC4"/>
    <w:rsid w:val="00D445FA"/>
    <w:rsid w:val="00D45F56"/>
    <w:rsid w:val="00D5069F"/>
    <w:rsid w:val="00D51942"/>
    <w:rsid w:val="00D5197F"/>
    <w:rsid w:val="00D52DEF"/>
    <w:rsid w:val="00D53C90"/>
    <w:rsid w:val="00D54C31"/>
    <w:rsid w:val="00D56E4D"/>
    <w:rsid w:val="00D607C5"/>
    <w:rsid w:val="00D61D75"/>
    <w:rsid w:val="00D63074"/>
    <w:rsid w:val="00D63B03"/>
    <w:rsid w:val="00D65E61"/>
    <w:rsid w:val="00D66265"/>
    <w:rsid w:val="00D666D6"/>
    <w:rsid w:val="00D6743C"/>
    <w:rsid w:val="00D71253"/>
    <w:rsid w:val="00D72121"/>
    <w:rsid w:val="00D74B92"/>
    <w:rsid w:val="00D74EAF"/>
    <w:rsid w:val="00D754CE"/>
    <w:rsid w:val="00D764A1"/>
    <w:rsid w:val="00D80433"/>
    <w:rsid w:val="00D80CC8"/>
    <w:rsid w:val="00D81419"/>
    <w:rsid w:val="00D819DF"/>
    <w:rsid w:val="00D836D2"/>
    <w:rsid w:val="00D83859"/>
    <w:rsid w:val="00D8466C"/>
    <w:rsid w:val="00D91904"/>
    <w:rsid w:val="00D92989"/>
    <w:rsid w:val="00D931D0"/>
    <w:rsid w:val="00D94FBC"/>
    <w:rsid w:val="00DA0FE0"/>
    <w:rsid w:val="00DA3345"/>
    <w:rsid w:val="00DA47E6"/>
    <w:rsid w:val="00DA6F50"/>
    <w:rsid w:val="00DB2A58"/>
    <w:rsid w:val="00DB2FDB"/>
    <w:rsid w:val="00DB45C3"/>
    <w:rsid w:val="00DB5D28"/>
    <w:rsid w:val="00DC0DAA"/>
    <w:rsid w:val="00DC2BDD"/>
    <w:rsid w:val="00DC40D8"/>
    <w:rsid w:val="00DC64BD"/>
    <w:rsid w:val="00DD162F"/>
    <w:rsid w:val="00DD2120"/>
    <w:rsid w:val="00DD46BB"/>
    <w:rsid w:val="00DD4AB5"/>
    <w:rsid w:val="00DD563C"/>
    <w:rsid w:val="00DD5785"/>
    <w:rsid w:val="00DD6E3C"/>
    <w:rsid w:val="00DD737D"/>
    <w:rsid w:val="00DD7F77"/>
    <w:rsid w:val="00DE05E4"/>
    <w:rsid w:val="00DE138B"/>
    <w:rsid w:val="00DE396F"/>
    <w:rsid w:val="00DE3D64"/>
    <w:rsid w:val="00DE6AFD"/>
    <w:rsid w:val="00DE74B8"/>
    <w:rsid w:val="00DE7651"/>
    <w:rsid w:val="00DF1382"/>
    <w:rsid w:val="00DF1970"/>
    <w:rsid w:val="00DF1EEC"/>
    <w:rsid w:val="00DF2C4F"/>
    <w:rsid w:val="00DF51BA"/>
    <w:rsid w:val="00DF6B15"/>
    <w:rsid w:val="00E00EC1"/>
    <w:rsid w:val="00E01330"/>
    <w:rsid w:val="00E019CA"/>
    <w:rsid w:val="00E01C70"/>
    <w:rsid w:val="00E0330B"/>
    <w:rsid w:val="00E0462E"/>
    <w:rsid w:val="00E056C5"/>
    <w:rsid w:val="00E063B0"/>
    <w:rsid w:val="00E07089"/>
    <w:rsid w:val="00E07559"/>
    <w:rsid w:val="00E10DD3"/>
    <w:rsid w:val="00E11324"/>
    <w:rsid w:val="00E117BC"/>
    <w:rsid w:val="00E120AD"/>
    <w:rsid w:val="00E16F98"/>
    <w:rsid w:val="00E21998"/>
    <w:rsid w:val="00E23715"/>
    <w:rsid w:val="00E269BC"/>
    <w:rsid w:val="00E3585C"/>
    <w:rsid w:val="00E40092"/>
    <w:rsid w:val="00E41EA1"/>
    <w:rsid w:val="00E42D7E"/>
    <w:rsid w:val="00E43256"/>
    <w:rsid w:val="00E44218"/>
    <w:rsid w:val="00E45B41"/>
    <w:rsid w:val="00E45CC6"/>
    <w:rsid w:val="00E45EDD"/>
    <w:rsid w:val="00E471D9"/>
    <w:rsid w:val="00E50537"/>
    <w:rsid w:val="00E51657"/>
    <w:rsid w:val="00E52A14"/>
    <w:rsid w:val="00E533C6"/>
    <w:rsid w:val="00E540FE"/>
    <w:rsid w:val="00E544D3"/>
    <w:rsid w:val="00E54881"/>
    <w:rsid w:val="00E54F78"/>
    <w:rsid w:val="00E55997"/>
    <w:rsid w:val="00E5691F"/>
    <w:rsid w:val="00E6052A"/>
    <w:rsid w:val="00E610A9"/>
    <w:rsid w:val="00E61DD2"/>
    <w:rsid w:val="00E61F11"/>
    <w:rsid w:val="00E635DE"/>
    <w:rsid w:val="00E6381F"/>
    <w:rsid w:val="00E64941"/>
    <w:rsid w:val="00E65644"/>
    <w:rsid w:val="00E6696D"/>
    <w:rsid w:val="00E67463"/>
    <w:rsid w:val="00E7234F"/>
    <w:rsid w:val="00E72E37"/>
    <w:rsid w:val="00E73A3B"/>
    <w:rsid w:val="00E74143"/>
    <w:rsid w:val="00E75737"/>
    <w:rsid w:val="00E75D59"/>
    <w:rsid w:val="00E841E3"/>
    <w:rsid w:val="00E85A7A"/>
    <w:rsid w:val="00E9008B"/>
    <w:rsid w:val="00E90426"/>
    <w:rsid w:val="00E91A7D"/>
    <w:rsid w:val="00E92530"/>
    <w:rsid w:val="00E92BF7"/>
    <w:rsid w:val="00E97593"/>
    <w:rsid w:val="00EA02E2"/>
    <w:rsid w:val="00EA0D96"/>
    <w:rsid w:val="00EA3FF8"/>
    <w:rsid w:val="00EA4405"/>
    <w:rsid w:val="00EA732C"/>
    <w:rsid w:val="00EA7ACA"/>
    <w:rsid w:val="00EB232C"/>
    <w:rsid w:val="00EB248F"/>
    <w:rsid w:val="00EB50A2"/>
    <w:rsid w:val="00EB5921"/>
    <w:rsid w:val="00EB598C"/>
    <w:rsid w:val="00EB6A20"/>
    <w:rsid w:val="00EB72DC"/>
    <w:rsid w:val="00EB740B"/>
    <w:rsid w:val="00EB776E"/>
    <w:rsid w:val="00EB78A9"/>
    <w:rsid w:val="00EB7E06"/>
    <w:rsid w:val="00EC15C5"/>
    <w:rsid w:val="00EC3436"/>
    <w:rsid w:val="00EC656F"/>
    <w:rsid w:val="00EC6D18"/>
    <w:rsid w:val="00EC728B"/>
    <w:rsid w:val="00EC7AA7"/>
    <w:rsid w:val="00ED0EF6"/>
    <w:rsid w:val="00ED3B37"/>
    <w:rsid w:val="00ED549E"/>
    <w:rsid w:val="00EE4B32"/>
    <w:rsid w:val="00EE5B01"/>
    <w:rsid w:val="00EE67B6"/>
    <w:rsid w:val="00EF0DF4"/>
    <w:rsid w:val="00EF32F8"/>
    <w:rsid w:val="00EF664B"/>
    <w:rsid w:val="00F00643"/>
    <w:rsid w:val="00F00F52"/>
    <w:rsid w:val="00F03A3E"/>
    <w:rsid w:val="00F04D65"/>
    <w:rsid w:val="00F05662"/>
    <w:rsid w:val="00F05DC5"/>
    <w:rsid w:val="00F06CBF"/>
    <w:rsid w:val="00F076A9"/>
    <w:rsid w:val="00F07722"/>
    <w:rsid w:val="00F115F2"/>
    <w:rsid w:val="00F13F9C"/>
    <w:rsid w:val="00F22620"/>
    <w:rsid w:val="00F22943"/>
    <w:rsid w:val="00F23149"/>
    <w:rsid w:val="00F23533"/>
    <w:rsid w:val="00F24A60"/>
    <w:rsid w:val="00F31C16"/>
    <w:rsid w:val="00F32B06"/>
    <w:rsid w:val="00F34165"/>
    <w:rsid w:val="00F34A37"/>
    <w:rsid w:val="00F34CC1"/>
    <w:rsid w:val="00F354AB"/>
    <w:rsid w:val="00F35D1D"/>
    <w:rsid w:val="00F467D3"/>
    <w:rsid w:val="00F47027"/>
    <w:rsid w:val="00F4720C"/>
    <w:rsid w:val="00F5020D"/>
    <w:rsid w:val="00F5079C"/>
    <w:rsid w:val="00F50DF4"/>
    <w:rsid w:val="00F548F6"/>
    <w:rsid w:val="00F552BB"/>
    <w:rsid w:val="00F56C53"/>
    <w:rsid w:val="00F57224"/>
    <w:rsid w:val="00F57C19"/>
    <w:rsid w:val="00F63A4E"/>
    <w:rsid w:val="00F6523B"/>
    <w:rsid w:val="00F725A5"/>
    <w:rsid w:val="00F72B35"/>
    <w:rsid w:val="00F7385A"/>
    <w:rsid w:val="00F75D76"/>
    <w:rsid w:val="00F775A8"/>
    <w:rsid w:val="00F776CD"/>
    <w:rsid w:val="00F84708"/>
    <w:rsid w:val="00F8551E"/>
    <w:rsid w:val="00F85D3A"/>
    <w:rsid w:val="00F9170A"/>
    <w:rsid w:val="00F920A9"/>
    <w:rsid w:val="00F9343C"/>
    <w:rsid w:val="00F94DE5"/>
    <w:rsid w:val="00F95331"/>
    <w:rsid w:val="00F9724C"/>
    <w:rsid w:val="00FA3882"/>
    <w:rsid w:val="00FA57D7"/>
    <w:rsid w:val="00FA5ABC"/>
    <w:rsid w:val="00FA5FB4"/>
    <w:rsid w:val="00FA614D"/>
    <w:rsid w:val="00FA6C0C"/>
    <w:rsid w:val="00FA6E1A"/>
    <w:rsid w:val="00FA7870"/>
    <w:rsid w:val="00FA7A1D"/>
    <w:rsid w:val="00FB1602"/>
    <w:rsid w:val="00FB1A5A"/>
    <w:rsid w:val="00FB306B"/>
    <w:rsid w:val="00FB3FA3"/>
    <w:rsid w:val="00FB6E12"/>
    <w:rsid w:val="00FB7C05"/>
    <w:rsid w:val="00FC23F3"/>
    <w:rsid w:val="00FC34BB"/>
    <w:rsid w:val="00FC3652"/>
    <w:rsid w:val="00FD10F1"/>
    <w:rsid w:val="00FD268A"/>
    <w:rsid w:val="00FD2AC9"/>
    <w:rsid w:val="00FD609B"/>
    <w:rsid w:val="00FD66F2"/>
    <w:rsid w:val="00FD7AAB"/>
    <w:rsid w:val="00FE001C"/>
    <w:rsid w:val="00FE06A5"/>
    <w:rsid w:val="00FE07A2"/>
    <w:rsid w:val="00FE1723"/>
    <w:rsid w:val="00FE2EDE"/>
    <w:rsid w:val="00FE6226"/>
    <w:rsid w:val="00FE7D62"/>
    <w:rsid w:val="00FF2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3F3"/>
    <w:rPr>
      <w:sz w:val="24"/>
      <w:szCs w:val="24"/>
    </w:rPr>
  </w:style>
  <w:style w:type="paragraph" w:styleId="1">
    <w:name w:val="heading 1"/>
    <w:basedOn w:val="a"/>
    <w:next w:val="a"/>
    <w:link w:val="10"/>
    <w:uiPriority w:val="99"/>
    <w:qFormat/>
    <w:rsid w:val="002D0EF2"/>
    <w:pPr>
      <w:keepNext/>
      <w:ind w:left="3686" w:right="-144"/>
      <w:outlineLvl w:val="0"/>
    </w:pPr>
    <w:rPr>
      <w:szCs w:val="20"/>
    </w:rPr>
  </w:style>
  <w:style w:type="paragraph" w:styleId="2">
    <w:name w:val="heading 2"/>
    <w:basedOn w:val="a"/>
    <w:next w:val="a"/>
    <w:link w:val="20"/>
    <w:uiPriority w:val="99"/>
    <w:qFormat/>
    <w:rsid w:val="002D0EF2"/>
    <w:pPr>
      <w:keepNext/>
      <w:widowControl w:val="0"/>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15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33152"/>
    <w:rPr>
      <w:rFonts w:asciiTheme="majorHAnsi" w:eastAsiaTheme="majorEastAsia" w:hAnsiTheme="majorHAnsi" w:cstheme="majorBidi"/>
      <w:b/>
      <w:bCs/>
      <w:i/>
      <w:iCs/>
      <w:sz w:val="28"/>
      <w:szCs w:val="28"/>
    </w:rPr>
  </w:style>
  <w:style w:type="character" w:styleId="a3">
    <w:name w:val="Hyperlink"/>
    <w:basedOn w:val="a0"/>
    <w:uiPriority w:val="99"/>
    <w:rsid w:val="00437E9A"/>
    <w:rPr>
      <w:rFonts w:cs="Times New Roman"/>
      <w:color w:val="CD3300"/>
      <w:u w:val="single"/>
    </w:rPr>
  </w:style>
  <w:style w:type="paragraph" w:styleId="a4">
    <w:name w:val="Normal (Web)"/>
    <w:basedOn w:val="a"/>
    <w:uiPriority w:val="99"/>
    <w:rsid w:val="00437E9A"/>
    <w:pPr>
      <w:jc w:val="both"/>
    </w:pPr>
    <w:rPr>
      <w:rFonts w:ascii="Tahoma" w:hAnsi="Tahoma" w:cs="Tahoma"/>
      <w:color w:val="252525"/>
    </w:rPr>
  </w:style>
  <w:style w:type="paragraph" w:customStyle="1" w:styleId="a5">
    <w:name w:val="Знак Знак Знак"/>
    <w:basedOn w:val="a"/>
    <w:uiPriority w:val="99"/>
    <w:rsid w:val="00B55ED8"/>
    <w:pPr>
      <w:spacing w:after="160" w:line="240" w:lineRule="exact"/>
    </w:pPr>
    <w:rPr>
      <w:rFonts w:ascii="Verdana" w:eastAsia="MS Mincho" w:hAnsi="Verdana"/>
      <w:sz w:val="20"/>
      <w:szCs w:val="20"/>
      <w:lang w:val="en-GB" w:eastAsia="en-US"/>
    </w:rPr>
  </w:style>
  <w:style w:type="paragraph" w:styleId="a6">
    <w:name w:val="header"/>
    <w:basedOn w:val="a"/>
    <w:link w:val="a7"/>
    <w:uiPriority w:val="99"/>
    <w:rsid w:val="00860A1E"/>
    <w:pPr>
      <w:tabs>
        <w:tab w:val="center" w:pos="4677"/>
        <w:tab w:val="right" w:pos="9355"/>
      </w:tabs>
    </w:pPr>
  </w:style>
  <w:style w:type="character" w:customStyle="1" w:styleId="a7">
    <w:name w:val="Верхний колонтитул Знак"/>
    <w:basedOn w:val="a0"/>
    <w:link w:val="a6"/>
    <w:uiPriority w:val="99"/>
    <w:locked/>
    <w:rsid w:val="00860A1E"/>
    <w:rPr>
      <w:rFonts w:cs="Times New Roman"/>
      <w:sz w:val="24"/>
      <w:szCs w:val="24"/>
    </w:rPr>
  </w:style>
  <w:style w:type="paragraph" w:styleId="a8">
    <w:name w:val="footer"/>
    <w:basedOn w:val="a"/>
    <w:link w:val="a9"/>
    <w:uiPriority w:val="99"/>
    <w:semiHidden/>
    <w:rsid w:val="00860A1E"/>
    <w:pPr>
      <w:tabs>
        <w:tab w:val="center" w:pos="4677"/>
        <w:tab w:val="right" w:pos="9355"/>
      </w:tabs>
    </w:pPr>
  </w:style>
  <w:style w:type="character" w:customStyle="1" w:styleId="a9">
    <w:name w:val="Нижний колонтитул Знак"/>
    <w:basedOn w:val="a0"/>
    <w:link w:val="a8"/>
    <w:uiPriority w:val="99"/>
    <w:semiHidden/>
    <w:locked/>
    <w:rsid w:val="00860A1E"/>
    <w:rPr>
      <w:rFonts w:cs="Times New Roman"/>
      <w:sz w:val="24"/>
      <w:szCs w:val="24"/>
    </w:rPr>
  </w:style>
  <w:style w:type="paragraph" w:customStyle="1" w:styleId="ConsPlusNormal">
    <w:name w:val="ConsPlusNormal"/>
    <w:rsid w:val="00E1132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EA0D96"/>
    <w:pPr>
      <w:widowControl w:val="0"/>
      <w:autoSpaceDE w:val="0"/>
      <w:autoSpaceDN w:val="0"/>
      <w:adjustRightInd w:val="0"/>
    </w:pPr>
    <w:rPr>
      <w:rFonts w:ascii="Arial" w:hAnsi="Arial" w:cs="Arial"/>
      <w:b/>
      <w:bCs/>
      <w:sz w:val="20"/>
      <w:szCs w:val="20"/>
    </w:rPr>
  </w:style>
  <w:style w:type="table" w:styleId="aa">
    <w:name w:val="Table Grid"/>
    <w:basedOn w:val="a1"/>
    <w:uiPriority w:val="99"/>
    <w:rsid w:val="00EA0D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D0EF2"/>
    <w:pPr>
      <w:widowControl w:val="0"/>
      <w:autoSpaceDE w:val="0"/>
      <w:autoSpaceDN w:val="0"/>
      <w:adjustRightInd w:val="0"/>
    </w:pPr>
    <w:rPr>
      <w:rFonts w:ascii="Courier New" w:hAnsi="Courier New" w:cs="Courier New"/>
      <w:sz w:val="20"/>
      <w:szCs w:val="20"/>
    </w:rPr>
  </w:style>
  <w:style w:type="paragraph" w:customStyle="1" w:styleId="ConsNormal">
    <w:name w:val="ConsNormal"/>
    <w:uiPriority w:val="99"/>
    <w:rsid w:val="002D0EF2"/>
    <w:pPr>
      <w:widowControl w:val="0"/>
      <w:autoSpaceDE w:val="0"/>
      <w:autoSpaceDN w:val="0"/>
      <w:adjustRightInd w:val="0"/>
      <w:ind w:right="19772" w:firstLine="720"/>
    </w:pPr>
    <w:rPr>
      <w:rFonts w:ascii="Arial" w:hAnsi="Arial" w:cs="Arial"/>
      <w:sz w:val="20"/>
      <w:szCs w:val="20"/>
    </w:rPr>
  </w:style>
  <w:style w:type="paragraph" w:customStyle="1" w:styleId="ConsTitle">
    <w:name w:val="ConsTitle"/>
    <w:uiPriority w:val="99"/>
    <w:rsid w:val="002D0EF2"/>
    <w:pPr>
      <w:widowControl w:val="0"/>
      <w:autoSpaceDE w:val="0"/>
      <w:autoSpaceDN w:val="0"/>
      <w:adjustRightInd w:val="0"/>
      <w:ind w:right="19772"/>
    </w:pPr>
    <w:rPr>
      <w:rFonts w:ascii="Arial" w:hAnsi="Arial" w:cs="Arial"/>
      <w:b/>
      <w:bCs/>
      <w:sz w:val="16"/>
      <w:szCs w:val="16"/>
    </w:rPr>
  </w:style>
  <w:style w:type="paragraph" w:customStyle="1" w:styleId="31">
    <w:name w:val="Основной текст с отступом 31"/>
    <w:basedOn w:val="a"/>
    <w:uiPriority w:val="99"/>
    <w:rsid w:val="002D0EF2"/>
    <w:pPr>
      <w:widowControl w:val="0"/>
      <w:ind w:firstLine="6840"/>
    </w:pPr>
    <w:rPr>
      <w:sz w:val="28"/>
      <w:szCs w:val="20"/>
    </w:rPr>
  </w:style>
  <w:style w:type="paragraph" w:customStyle="1" w:styleId="BlockQuotation">
    <w:name w:val="Block Quotation"/>
    <w:basedOn w:val="a"/>
    <w:uiPriority w:val="99"/>
    <w:rsid w:val="002D0EF2"/>
    <w:pPr>
      <w:widowControl w:val="0"/>
      <w:ind w:left="3686" w:right="-144" w:firstLine="4678"/>
      <w:jc w:val="both"/>
    </w:pPr>
    <w:rPr>
      <w:sz w:val="28"/>
      <w:szCs w:val="20"/>
    </w:rPr>
  </w:style>
  <w:style w:type="paragraph" w:styleId="21">
    <w:name w:val="Body Text Indent 2"/>
    <w:basedOn w:val="a"/>
    <w:link w:val="22"/>
    <w:uiPriority w:val="99"/>
    <w:rsid w:val="002D0EF2"/>
    <w:pPr>
      <w:widowControl w:val="0"/>
      <w:ind w:firstLine="540"/>
      <w:jc w:val="both"/>
    </w:pPr>
    <w:rPr>
      <w:sz w:val="28"/>
      <w:szCs w:val="20"/>
    </w:rPr>
  </w:style>
  <w:style w:type="character" w:customStyle="1" w:styleId="22">
    <w:name w:val="Основной текст с отступом 2 Знак"/>
    <w:basedOn w:val="a0"/>
    <w:link w:val="21"/>
    <w:uiPriority w:val="99"/>
    <w:semiHidden/>
    <w:rsid w:val="00433152"/>
    <w:rPr>
      <w:sz w:val="24"/>
      <w:szCs w:val="24"/>
    </w:rPr>
  </w:style>
  <w:style w:type="paragraph" w:styleId="ab">
    <w:name w:val="List Paragraph"/>
    <w:basedOn w:val="a"/>
    <w:uiPriority w:val="99"/>
    <w:qFormat/>
    <w:rsid w:val="002D0EF2"/>
    <w:pPr>
      <w:spacing w:after="200" w:line="276" w:lineRule="auto"/>
      <w:ind w:left="720"/>
      <w:contextualSpacing/>
    </w:pPr>
    <w:rPr>
      <w:rFonts w:ascii="Calibri" w:hAnsi="Calibri"/>
      <w:sz w:val="22"/>
      <w:szCs w:val="22"/>
    </w:rPr>
  </w:style>
  <w:style w:type="paragraph" w:styleId="3">
    <w:name w:val="Body Text Indent 3"/>
    <w:basedOn w:val="a"/>
    <w:link w:val="30"/>
    <w:uiPriority w:val="99"/>
    <w:rsid w:val="002D0EF2"/>
    <w:pPr>
      <w:spacing w:after="120"/>
      <w:ind w:left="283"/>
    </w:pPr>
    <w:rPr>
      <w:sz w:val="16"/>
      <w:szCs w:val="16"/>
    </w:rPr>
  </w:style>
  <w:style w:type="character" w:customStyle="1" w:styleId="30">
    <w:name w:val="Основной текст с отступом 3 Знак"/>
    <w:basedOn w:val="a0"/>
    <w:link w:val="3"/>
    <w:uiPriority w:val="99"/>
    <w:semiHidden/>
    <w:rsid w:val="00433152"/>
    <w:rPr>
      <w:sz w:val="16"/>
      <w:szCs w:val="16"/>
    </w:rPr>
  </w:style>
  <w:style w:type="paragraph" w:customStyle="1" w:styleId="23">
    <w:name w:val="2"/>
    <w:basedOn w:val="a"/>
    <w:uiPriority w:val="99"/>
    <w:rsid w:val="008A5A1C"/>
    <w:pPr>
      <w:spacing w:after="160" w:line="240" w:lineRule="exact"/>
    </w:pPr>
    <w:rPr>
      <w:rFonts w:ascii="Verdana" w:hAnsi="Verdana"/>
      <w:sz w:val="20"/>
      <w:szCs w:val="20"/>
      <w:lang w:val="en-US" w:eastAsia="en-US"/>
    </w:rPr>
  </w:style>
  <w:style w:type="paragraph" w:styleId="ac">
    <w:name w:val="Balloon Text"/>
    <w:basedOn w:val="a"/>
    <w:link w:val="ad"/>
    <w:uiPriority w:val="99"/>
    <w:semiHidden/>
    <w:rsid w:val="00164CE3"/>
    <w:rPr>
      <w:rFonts w:ascii="Tahoma" w:hAnsi="Tahoma" w:cs="Tahoma"/>
      <w:sz w:val="16"/>
      <w:szCs w:val="16"/>
    </w:rPr>
  </w:style>
  <w:style w:type="character" w:customStyle="1" w:styleId="ad">
    <w:name w:val="Текст выноски Знак"/>
    <w:basedOn w:val="a0"/>
    <w:link w:val="ac"/>
    <w:uiPriority w:val="99"/>
    <w:semiHidden/>
    <w:rsid w:val="00433152"/>
    <w:rPr>
      <w:sz w:val="0"/>
      <w:szCs w:val="0"/>
    </w:rPr>
  </w:style>
  <w:style w:type="paragraph" w:styleId="32">
    <w:name w:val="Body Text 3"/>
    <w:basedOn w:val="a"/>
    <w:link w:val="33"/>
    <w:rsid w:val="00696683"/>
    <w:pPr>
      <w:spacing w:after="120"/>
    </w:pPr>
    <w:rPr>
      <w:sz w:val="16"/>
      <w:szCs w:val="16"/>
    </w:rPr>
  </w:style>
  <w:style w:type="character" w:customStyle="1" w:styleId="33">
    <w:name w:val="Основной текст 3 Знак"/>
    <w:basedOn w:val="a0"/>
    <w:link w:val="32"/>
    <w:locked/>
    <w:rsid w:val="00696683"/>
    <w:rPr>
      <w:rFonts w:cs="Times New Roman"/>
      <w:sz w:val="16"/>
      <w:szCs w:val="16"/>
    </w:rPr>
  </w:style>
  <w:style w:type="paragraph" w:styleId="ae">
    <w:name w:val="No Spacing"/>
    <w:uiPriority w:val="1"/>
    <w:qFormat/>
    <w:rsid w:val="00C86CDA"/>
    <w:rPr>
      <w:sz w:val="24"/>
      <w:szCs w:val="24"/>
    </w:rPr>
  </w:style>
</w:styles>
</file>

<file path=word/webSettings.xml><?xml version="1.0" encoding="utf-8"?>
<w:webSettings xmlns:r="http://schemas.openxmlformats.org/officeDocument/2006/relationships" xmlns:w="http://schemas.openxmlformats.org/wordprocessingml/2006/main">
  <w:divs>
    <w:div w:id="1117024968">
      <w:marLeft w:val="0"/>
      <w:marRight w:val="0"/>
      <w:marTop w:val="0"/>
      <w:marBottom w:val="0"/>
      <w:divBdr>
        <w:top w:val="none" w:sz="0" w:space="0" w:color="auto"/>
        <w:left w:val="none" w:sz="0" w:space="0" w:color="auto"/>
        <w:bottom w:val="none" w:sz="0" w:space="0" w:color="auto"/>
        <w:right w:val="none" w:sz="0" w:space="0" w:color="auto"/>
      </w:divBdr>
      <w:divsChild>
        <w:div w:id="1117024997">
          <w:marLeft w:val="0"/>
          <w:marRight w:val="0"/>
          <w:marTop w:val="0"/>
          <w:marBottom w:val="0"/>
          <w:divBdr>
            <w:top w:val="none" w:sz="0" w:space="0" w:color="auto"/>
            <w:left w:val="none" w:sz="0" w:space="0" w:color="auto"/>
            <w:bottom w:val="none" w:sz="0" w:space="0" w:color="auto"/>
            <w:right w:val="none" w:sz="0" w:space="0" w:color="auto"/>
          </w:divBdr>
          <w:divsChild>
            <w:div w:id="1117024774">
              <w:marLeft w:val="0"/>
              <w:marRight w:val="0"/>
              <w:marTop w:val="0"/>
              <w:marBottom w:val="0"/>
              <w:divBdr>
                <w:top w:val="none" w:sz="0" w:space="0" w:color="auto"/>
                <w:left w:val="none" w:sz="0" w:space="0" w:color="auto"/>
                <w:bottom w:val="none" w:sz="0" w:space="0" w:color="auto"/>
                <w:right w:val="none" w:sz="0" w:space="0" w:color="auto"/>
              </w:divBdr>
            </w:div>
            <w:div w:id="1117024775">
              <w:marLeft w:val="0"/>
              <w:marRight w:val="0"/>
              <w:marTop w:val="0"/>
              <w:marBottom w:val="0"/>
              <w:divBdr>
                <w:top w:val="none" w:sz="0" w:space="0" w:color="auto"/>
                <w:left w:val="none" w:sz="0" w:space="0" w:color="auto"/>
                <w:bottom w:val="none" w:sz="0" w:space="0" w:color="auto"/>
                <w:right w:val="none" w:sz="0" w:space="0" w:color="auto"/>
              </w:divBdr>
            </w:div>
            <w:div w:id="1117024776">
              <w:marLeft w:val="0"/>
              <w:marRight w:val="0"/>
              <w:marTop w:val="0"/>
              <w:marBottom w:val="0"/>
              <w:divBdr>
                <w:top w:val="none" w:sz="0" w:space="0" w:color="auto"/>
                <w:left w:val="none" w:sz="0" w:space="0" w:color="auto"/>
                <w:bottom w:val="none" w:sz="0" w:space="0" w:color="auto"/>
                <w:right w:val="none" w:sz="0" w:space="0" w:color="auto"/>
              </w:divBdr>
            </w:div>
            <w:div w:id="1117024777">
              <w:marLeft w:val="0"/>
              <w:marRight w:val="0"/>
              <w:marTop w:val="0"/>
              <w:marBottom w:val="0"/>
              <w:divBdr>
                <w:top w:val="none" w:sz="0" w:space="0" w:color="auto"/>
                <w:left w:val="none" w:sz="0" w:space="0" w:color="auto"/>
                <w:bottom w:val="none" w:sz="0" w:space="0" w:color="auto"/>
                <w:right w:val="none" w:sz="0" w:space="0" w:color="auto"/>
              </w:divBdr>
            </w:div>
            <w:div w:id="1117024778">
              <w:marLeft w:val="0"/>
              <w:marRight w:val="0"/>
              <w:marTop w:val="0"/>
              <w:marBottom w:val="0"/>
              <w:divBdr>
                <w:top w:val="none" w:sz="0" w:space="0" w:color="auto"/>
                <w:left w:val="none" w:sz="0" w:space="0" w:color="auto"/>
                <w:bottom w:val="none" w:sz="0" w:space="0" w:color="auto"/>
                <w:right w:val="none" w:sz="0" w:space="0" w:color="auto"/>
              </w:divBdr>
            </w:div>
            <w:div w:id="1117024779">
              <w:marLeft w:val="0"/>
              <w:marRight w:val="0"/>
              <w:marTop w:val="0"/>
              <w:marBottom w:val="0"/>
              <w:divBdr>
                <w:top w:val="none" w:sz="0" w:space="0" w:color="auto"/>
                <w:left w:val="none" w:sz="0" w:space="0" w:color="auto"/>
                <w:bottom w:val="none" w:sz="0" w:space="0" w:color="auto"/>
                <w:right w:val="none" w:sz="0" w:space="0" w:color="auto"/>
              </w:divBdr>
            </w:div>
            <w:div w:id="1117024780">
              <w:marLeft w:val="0"/>
              <w:marRight w:val="0"/>
              <w:marTop w:val="0"/>
              <w:marBottom w:val="0"/>
              <w:divBdr>
                <w:top w:val="none" w:sz="0" w:space="0" w:color="auto"/>
                <w:left w:val="none" w:sz="0" w:space="0" w:color="auto"/>
                <w:bottom w:val="none" w:sz="0" w:space="0" w:color="auto"/>
                <w:right w:val="none" w:sz="0" w:space="0" w:color="auto"/>
              </w:divBdr>
            </w:div>
            <w:div w:id="1117024781">
              <w:marLeft w:val="0"/>
              <w:marRight w:val="0"/>
              <w:marTop w:val="0"/>
              <w:marBottom w:val="0"/>
              <w:divBdr>
                <w:top w:val="none" w:sz="0" w:space="0" w:color="auto"/>
                <w:left w:val="none" w:sz="0" w:space="0" w:color="auto"/>
                <w:bottom w:val="none" w:sz="0" w:space="0" w:color="auto"/>
                <w:right w:val="none" w:sz="0" w:space="0" w:color="auto"/>
              </w:divBdr>
            </w:div>
            <w:div w:id="1117024782">
              <w:marLeft w:val="0"/>
              <w:marRight w:val="0"/>
              <w:marTop w:val="0"/>
              <w:marBottom w:val="0"/>
              <w:divBdr>
                <w:top w:val="none" w:sz="0" w:space="0" w:color="auto"/>
                <w:left w:val="none" w:sz="0" w:space="0" w:color="auto"/>
                <w:bottom w:val="none" w:sz="0" w:space="0" w:color="auto"/>
                <w:right w:val="none" w:sz="0" w:space="0" w:color="auto"/>
              </w:divBdr>
            </w:div>
            <w:div w:id="1117024783">
              <w:marLeft w:val="0"/>
              <w:marRight w:val="0"/>
              <w:marTop w:val="0"/>
              <w:marBottom w:val="0"/>
              <w:divBdr>
                <w:top w:val="none" w:sz="0" w:space="0" w:color="auto"/>
                <w:left w:val="none" w:sz="0" w:space="0" w:color="auto"/>
                <w:bottom w:val="none" w:sz="0" w:space="0" w:color="auto"/>
                <w:right w:val="none" w:sz="0" w:space="0" w:color="auto"/>
              </w:divBdr>
            </w:div>
            <w:div w:id="1117024786">
              <w:marLeft w:val="0"/>
              <w:marRight w:val="0"/>
              <w:marTop w:val="0"/>
              <w:marBottom w:val="0"/>
              <w:divBdr>
                <w:top w:val="none" w:sz="0" w:space="0" w:color="auto"/>
                <w:left w:val="none" w:sz="0" w:space="0" w:color="auto"/>
                <w:bottom w:val="none" w:sz="0" w:space="0" w:color="auto"/>
                <w:right w:val="none" w:sz="0" w:space="0" w:color="auto"/>
              </w:divBdr>
            </w:div>
            <w:div w:id="1117024788">
              <w:marLeft w:val="0"/>
              <w:marRight w:val="0"/>
              <w:marTop w:val="0"/>
              <w:marBottom w:val="0"/>
              <w:divBdr>
                <w:top w:val="none" w:sz="0" w:space="0" w:color="auto"/>
                <w:left w:val="none" w:sz="0" w:space="0" w:color="auto"/>
                <w:bottom w:val="none" w:sz="0" w:space="0" w:color="auto"/>
                <w:right w:val="none" w:sz="0" w:space="0" w:color="auto"/>
              </w:divBdr>
            </w:div>
            <w:div w:id="1117024789">
              <w:marLeft w:val="0"/>
              <w:marRight w:val="0"/>
              <w:marTop w:val="0"/>
              <w:marBottom w:val="0"/>
              <w:divBdr>
                <w:top w:val="none" w:sz="0" w:space="0" w:color="auto"/>
                <w:left w:val="none" w:sz="0" w:space="0" w:color="auto"/>
                <w:bottom w:val="none" w:sz="0" w:space="0" w:color="auto"/>
                <w:right w:val="none" w:sz="0" w:space="0" w:color="auto"/>
              </w:divBdr>
            </w:div>
            <w:div w:id="1117024790">
              <w:marLeft w:val="0"/>
              <w:marRight w:val="0"/>
              <w:marTop w:val="0"/>
              <w:marBottom w:val="0"/>
              <w:divBdr>
                <w:top w:val="none" w:sz="0" w:space="0" w:color="auto"/>
                <w:left w:val="none" w:sz="0" w:space="0" w:color="auto"/>
                <w:bottom w:val="none" w:sz="0" w:space="0" w:color="auto"/>
                <w:right w:val="none" w:sz="0" w:space="0" w:color="auto"/>
              </w:divBdr>
            </w:div>
            <w:div w:id="1117024791">
              <w:marLeft w:val="0"/>
              <w:marRight w:val="0"/>
              <w:marTop w:val="0"/>
              <w:marBottom w:val="0"/>
              <w:divBdr>
                <w:top w:val="none" w:sz="0" w:space="0" w:color="auto"/>
                <w:left w:val="none" w:sz="0" w:space="0" w:color="auto"/>
                <w:bottom w:val="none" w:sz="0" w:space="0" w:color="auto"/>
                <w:right w:val="none" w:sz="0" w:space="0" w:color="auto"/>
              </w:divBdr>
            </w:div>
            <w:div w:id="1117024792">
              <w:marLeft w:val="0"/>
              <w:marRight w:val="0"/>
              <w:marTop w:val="0"/>
              <w:marBottom w:val="0"/>
              <w:divBdr>
                <w:top w:val="none" w:sz="0" w:space="0" w:color="auto"/>
                <w:left w:val="none" w:sz="0" w:space="0" w:color="auto"/>
                <w:bottom w:val="none" w:sz="0" w:space="0" w:color="auto"/>
                <w:right w:val="none" w:sz="0" w:space="0" w:color="auto"/>
              </w:divBdr>
            </w:div>
            <w:div w:id="1117024793">
              <w:marLeft w:val="0"/>
              <w:marRight w:val="0"/>
              <w:marTop w:val="0"/>
              <w:marBottom w:val="0"/>
              <w:divBdr>
                <w:top w:val="none" w:sz="0" w:space="0" w:color="auto"/>
                <w:left w:val="none" w:sz="0" w:space="0" w:color="auto"/>
                <w:bottom w:val="none" w:sz="0" w:space="0" w:color="auto"/>
                <w:right w:val="none" w:sz="0" w:space="0" w:color="auto"/>
              </w:divBdr>
            </w:div>
            <w:div w:id="1117024794">
              <w:marLeft w:val="0"/>
              <w:marRight w:val="0"/>
              <w:marTop w:val="0"/>
              <w:marBottom w:val="0"/>
              <w:divBdr>
                <w:top w:val="none" w:sz="0" w:space="0" w:color="auto"/>
                <w:left w:val="none" w:sz="0" w:space="0" w:color="auto"/>
                <w:bottom w:val="none" w:sz="0" w:space="0" w:color="auto"/>
                <w:right w:val="none" w:sz="0" w:space="0" w:color="auto"/>
              </w:divBdr>
            </w:div>
            <w:div w:id="1117024795">
              <w:marLeft w:val="0"/>
              <w:marRight w:val="0"/>
              <w:marTop w:val="0"/>
              <w:marBottom w:val="0"/>
              <w:divBdr>
                <w:top w:val="none" w:sz="0" w:space="0" w:color="auto"/>
                <w:left w:val="none" w:sz="0" w:space="0" w:color="auto"/>
                <w:bottom w:val="none" w:sz="0" w:space="0" w:color="auto"/>
                <w:right w:val="none" w:sz="0" w:space="0" w:color="auto"/>
              </w:divBdr>
            </w:div>
            <w:div w:id="1117024796">
              <w:marLeft w:val="0"/>
              <w:marRight w:val="0"/>
              <w:marTop w:val="0"/>
              <w:marBottom w:val="0"/>
              <w:divBdr>
                <w:top w:val="none" w:sz="0" w:space="0" w:color="auto"/>
                <w:left w:val="none" w:sz="0" w:space="0" w:color="auto"/>
                <w:bottom w:val="none" w:sz="0" w:space="0" w:color="auto"/>
                <w:right w:val="none" w:sz="0" w:space="0" w:color="auto"/>
              </w:divBdr>
            </w:div>
            <w:div w:id="1117024798">
              <w:marLeft w:val="0"/>
              <w:marRight w:val="0"/>
              <w:marTop w:val="0"/>
              <w:marBottom w:val="0"/>
              <w:divBdr>
                <w:top w:val="none" w:sz="0" w:space="0" w:color="auto"/>
                <w:left w:val="none" w:sz="0" w:space="0" w:color="auto"/>
                <w:bottom w:val="none" w:sz="0" w:space="0" w:color="auto"/>
                <w:right w:val="none" w:sz="0" w:space="0" w:color="auto"/>
              </w:divBdr>
            </w:div>
            <w:div w:id="1117024799">
              <w:marLeft w:val="0"/>
              <w:marRight w:val="0"/>
              <w:marTop w:val="0"/>
              <w:marBottom w:val="0"/>
              <w:divBdr>
                <w:top w:val="none" w:sz="0" w:space="0" w:color="auto"/>
                <w:left w:val="none" w:sz="0" w:space="0" w:color="auto"/>
                <w:bottom w:val="none" w:sz="0" w:space="0" w:color="auto"/>
                <w:right w:val="none" w:sz="0" w:space="0" w:color="auto"/>
              </w:divBdr>
            </w:div>
            <w:div w:id="1117024800">
              <w:marLeft w:val="0"/>
              <w:marRight w:val="0"/>
              <w:marTop w:val="0"/>
              <w:marBottom w:val="0"/>
              <w:divBdr>
                <w:top w:val="none" w:sz="0" w:space="0" w:color="auto"/>
                <w:left w:val="none" w:sz="0" w:space="0" w:color="auto"/>
                <w:bottom w:val="none" w:sz="0" w:space="0" w:color="auto"/>
                <w:right w:val="none" w:sz="0" w:space="0" w:color="auto"/>
              </w:divBdr>
            </w:div>
            <w:div w:id="1117024801">
              <w:marLeft w:val="0"/>
              <w:marRight w:val="0"/>
              <w:marTop w:val="0"/>
              <w:marBottom w:val="0"/>
              <w:divBdr>
                <w:top w:val="none" w:sz="0" w:space="0" w:color="auto"/>
                <w:left w:val="none" w:sz="0" w:space="0" w:color="auto"/>
                <w:bottom w:val="none" w:sz="0" w:space="0" w:color="auto"/>
                <w:right w:val="none" w:sz="0" w:space="0" w:color="auto"/>
              </w:divBdr>
            </w:div>
            <w:div w:id="1117024802">
              <w:marLeft w:val="0"/>
              <w:marRight w:val="0"/>
              <w:marTop w:val="0"/>
              <w:marBottom w:val="0"/>
              <w:divBdr>
                <w:top w:val="none" w:sz="0" w:space="0" w:color="auto"/>
                <w:left w:val="none" w:sz="0" w:space="0" w:color="auto"/>
                <w:bottom w:val="none" w:sz="0" w:space="0" w:color="auto"/>
                <w:right w:val="none" w:sz="0" w:space="0" w:color="auto"/>
              </w:divBdr>
            </w:div>
            <w:div w:id="1117024803">
              <w:marLeft w:val="0"/>
              <w:marRight w:val="0"/>
              <w:marTop w:val="0"/>
              <w:marBottom w:val="0"/>
              <w:divBdr>
                <w:top w:val="none" w:sz="0" w:space="0" w:color="auto"/>
                <w:left w:val="none" w:sz="0" w:space="0" w:color="auto"/>
                <w:bottom w:val="none" w:sz="0" w:space="0" w:color="auto"/>
                <w:right w:val="none" w:sz="0" w:space="0" w:color="auto"/>
              </w:divBdr>
            </w:div>
            <w:div w:id="1117024804">
              <w:marLeft w:val="0"/>
              <w:marRight w:val="0"/>
              <w:marTop w:val="0"/>
              <w:marBottom w:val="0"/>
              <w:divBdr>
                <w:top w:val="none" w:sz="0" w:space="0" w:color="auto"/>
                <w:left w:val="none" w:sz="0" w:space="0" w:color="auto"/>
                <w:bottom w:val="none" w:sz="0" w:space="0" w:color="auto"/>
                <w:right w:val="none" w:sz="0" w:space="0" w:color="auto"/>
              </w:divBdr>
            </w:div>
            <w:div w:id="1117024805">
              <w:marLeft w:val="0"/>
              <w:marRight w:val="0"/>
              <w:marTop w:val="0"/>
              <w:marBottom w:val="0"/>
              <w:divBdr>
                <w:top w:val="none" w:sz="0" w:space="0" w:color="auto"/>
                <w:left w:val="none" w:sz="0" w:space="0" w:color="auto"/>
                <w:bottom w:val="none" w:sz="0" w:space="0" w:color="auto"/>
                <w:right w:val="none" w:sz="0" w:space="0" w:color="auto"/>
              </w:divBdr>
            </w:div>
            <w:div w:id="1117024806">
              <w:marLeft w:val="0"/>
              <w:marRight w:val="0"/>
              <w:marTop w:val="0"/>
              <w:marBottom w:val="0"/>
              <w:divBdr>
                <w:top w:val="none" w:sz="0" w:space="0" w:color="auto"/>
                <w:left w:val="none" w:sz="0" w:space="0" w:color="auto"/>
                <w:bottom w:val="none" w:sz="0" w:space="0" w:color="auto"/>
                <w:right w:val="none" w:sz="0" w:space="0" w:color="auto"/>
              </w:divBdr>
            </w:div>
            <w:div w:id="1117024807">
              <w:marLeft w:val="0"/>
              <w:marRight w:val="0"/>
              <w:marTop w:val="0"/>
              <w:marBottom w:val="0"/>
              <w:divBdr>
                <w:top w:val="none" w:sz="0" w:space="0" w:color="auto"/>
                <w:left w:val="none" w:sz="0" w:space="0" w:color="auto"/>
                <w:bottom w:val="none" w:sz="0" w:space="0" w:color="auto"/>
                <w:right w:val="none" w:sz="0" w:space="0" w:color="auto"/>
              </w:divBdr>
            </w:div>
            <w:div w:id="1117024808">
              <w:marLeft w:val="0"/>
              <w:marRight w:val="0"/>
              <w:marTop w:val="0"/>
              <w:marBottom w:val="0"/>
              <w:divBdr>
                <w:top w:val="none" w:sz="0" w:space="0" w:color="auto"/>
                <w:left w:val="none" w:sz="0" w:space="0" w:color="auto"/>
                <w:bottom w:val="none" w:sz="0" w:space="0" w:color="auto"/>
                <w:right w:val="none" w:sz="0" w:space="0" w:color="auto"/>
              </w:divBdr>
            </w:div>
            <w:div w:id="1117024809">
              <w:marLeft w:val="0"/>
              <w:marRight w:val="0"/>
              <w:marTop w:val="0"/>
              <w:marBottom w:val="0"/>
              <w:divBdr>
                <w:top w:val="none" w:sz="0" w:space="0" w:color="auto"/>
                <w:left w:val="none" w:sz="0" w:space="0" w:color="auto"/>
                <w:bottom w:val="none" w:sz="0" w:space="0" w:color="auto"/>
                <w:right w:val="none" w:sz="0" w:space="0" w:color="auto"/>
              </w:divBdr>
            </w:div>
            <w:div w:id="1117024810">
              <w:marLeft w:val="0"/>
              <w:marRight w:val="0"/>
              <w:marTop w:val="0"/>
              <w:marBottom w:val="0"/>
              <w:divBdr>
                <w:top w:val="none" w:sz="0" w:space="0" w:color="auto"/>
                <w:left w:val="none" w:sz="0" w:space="0" w:color="auto"/>
                <w:bottom w:val="none" w:sz="0" w:space="0" w:color="auto"/>
                <w:right w:val="none" w:sz="0" w:space="0" w:color="auto"/>
              </w:divBdr>
            </w:div>
            <w:div w:id="1117024811">
              <w:marLeft w:val="0"/>
              <w:marRight w:val="0"/>
              <w:marTop w:val="0"/>
              <w:marBottom w:val="0"/>
              <w:divBdr>
                <w:top w:val="none" w:sz="0" w:space="0" w:color="auto"/>
                <w:left w:val="none" w:sz="0" w:space="0" w:color="auto"/>
                <w:bottom w:val="none" w:sz="0" w:space="0" w:color="auto"/>
                <w:right w:val="none" w:sz="0" w:space="0" w:color="auto"/>
              </w:divBdr>
            </w:div>
            <w:div w:id="1117024812">
              <w:marLeft w:val="0"/>
              <w:marRight w:val="0"/>
              <w:marTop w:val="0"/>
              <w:marBottom w:val="0"/>
              <w:divBdr>
                <w:top w:val="none" w:sz="0" w:space="0" w:color="auto"/>
                <w:left w:val="none" w:sz="0" w:space="0" w:color="auto"/>
                <w:bottom w:val="none" w:sz="0" w:space="0" w:color="auto"/>
                <w:right w:val="none" w:sz="0" w:space="0" w:color="auto"/>
              </w:divBdr>
            </w:div>
            <w:div w:id="1117024813">
              <w:marLeft w:val="0"/>
              <w:marRight w:val="0"/>
              <w:marTop w:val="0"/>
              <w:marBottom w:val="0"/>
              <w:divBdr>
                <w:top w:val="none" w:sz="0" w:space="0" w:color="auto"/>
                <w:left w:val="none" w:sz="0" w:space="0" w:color="auto"/>
                <w:bottom w:val="none" w:sz="0" w:space="0" w:color="auto"/>
                <w:right w:val="none" w:sz="0" w:space="0" w:color="auto"/>
              </w:divBdr>
            </w:div>
            <w:div w:id="1117024814">
              <w:marLeft w:val="0"/>
              <w:marRight w:val="0"/>
              <w:marTop w:val="0"/>
              <w:marBottom w:val="0"/>
              <w:divBdr>
                <w:top w:val="none" w:sz="0" w:space="0" w:color="auto"/>
                <w:left w:val="none" w:sz="0" w:space="0" w:color="auto"/>
                <w:bottom w:val="none" w:sz="0" w:space="0" w:color="auto"/>
                <w:right w:val="none" w:sz="0" w:space="0" w:color="auto"/>
              </w:divBdr>
            </w:div>
            <w:div w:id="1117024815">
              <w:marLeft w:val="0"/>
              <w:marRight w:val="0"/>
              <w:marTop w:val="0"/>
              <w:marBottom w:val="0"/>
              <w:divBdr>
                <w:top w:val="none" w:sz="0" w:space="0" w:color="auto"/>
                <w:left w:val="none" w:sz="0" w:space="0" w:color="auto"/>
                <w:bottom w:val="none" w:sz="0" w:space="0" w:color="auto"/>
                <w:right w:val="none" w:sz="0" w:space="0" w:color="auto"/>
              </w:divBdr>
            </w:div>
            <w:div w:id="1117024816">
              <w:marLeft w:val="0"/>
              <w:marRight w:val="0"/>
              <w:marTop w:val="0"/>
              <w:marBottom w:val="0"/>
              <w:divBdr>
                <w:top w:val="none" w:sz="0" w:space="0" w:color="auto"/>
                <w:left w:val="none" w:sz="0" w:space="0" w:color="auto"/>
                <w:bottom w:val="none" w:sz="0" w:space="0" w:color="auto"/>
                <w:right w:val="none" w:sz="0" w:space="0" w:color="auto"/>
              </w:divBdr>
            </w:div>
            <w:div w:id="1117024818">
              <w:marLeft w:val="0"/>
              <w:marRight w:val="0"/>
              <w:marTop w:val="0"/>
              <w:marBottom w:val="0"/>
              <w:divBdr>
                <w:top w:val="none" w:sz="0" w:space="0" w:color="auto"/>
                <w:left w:val="none" w:sz="0" w:space="0" w:color="auto"/>
                <w:bottom w:val="none" w:sz="0" w:space="0" w:color="auto"/>
                <w:right w:val="none" w:sz="0" w:space="0" w:color="auto"/>
              </w:divBdr>
            </w:div>
            <w:div w:id="1117024819">
              <w:marLeft w:val="0"/>
              <w:marRight w:val="0"/>
              <w:marTop w:val="0"/>
              <w:marBottom w:val="0"/>
              <w:divBdr>
                <w:top w:val="none" w:sz="0" w:space="0" w:color="auto"/>
                <w:left w:val="none" w:sz="0" w:space="0" w:color="auto"/>
                <w:bottom w:val="none" w:sz="0" w:space="0" w:color="auto"/>
                <w:right w:val="none" w:sz="0" w:space="0" w:color="auto"/>
              </w:divBdr>
            </w:div>
            <w:div w:id="1117024820">
              <w:marLeft w:val="0"/>
              <w:marRight w:val="0"/>
              <w:marTop w:val="0"/>
              <w:marBottom w:val="0"/>
              <w:divBdr>
                <w:top w:val="none" w:sz="0" w:space="0" w:color="auto"/>
                <w:left w:val="none" w:sz="0" w:space="0" w:color="auto"/>
                <w:bottom w:val="none" w:sz="0" w:space="0" w:color="auto"/>
                <w:right w:val="none" w:sz="0" w:space="0" w:color="auto"/>
              </w:divBdr>
            </w:div>
            <w:div w:id="1117024821">
              <w:marLeft w:val="0"/>
              <w:marRight w:val="0"/>
              <w:marTop w:val="0"/>
              <w:marBottom w:val="0"/>
              <w:divBdr>
                <w:top w:val="none" w:sz="0" w:space="0" w:color="auto"/>
                <w:left w:val="none" w:sz="0" w:space="0" w:color="auto"/>
                <w:bottom w:val="none" w:sz="0" w:space="0" w:color="auto"/>
                <w:right w:val="none" w:sz="0" w:space="0" w:color="auto"/>
              </w:divBdr>
            </w:div>
            <w:div w:id="1117024822">
              <w:marLeft w:val="0"/>
              <w:marRight w:val="0"/>
              <w:marTop w:val="0"/>
              <w:marBottom w:val="0"/>
              <w:divBdr>
                <w:top w:val="none" w:sz="0" w:space="0" w:color="auto"/>
                <w:left w:val="none" w:sz="0" w:space="0" w:color="auto"/>
                <w:bottom w:val="none" w:sz="0" w:space="0" w:color="auto"/>
                <w:right w:val="none" w:sz="0" w:space="0" w:color="auto"/>
              </w:divBdr>
            </w:div>
            <w:div w:id="1117024823">
              <w:marLeft w:val="0"/>
              <w:marRight w:val="0"/>
              <w:marTop w:val="0"/>
              <w:marBottom w:val="0"/>
              <w:divBdr>
                <w:top w:val="none" w:sz="0" w:space="0" w:color="auto"/>
                <w:left w:val="none" w:sz="0" w:space="0" w:color="auto"/>
                <w:bottom w:val="none" w:sz="0" w:space="0" w:color="auto"/>
                <w:right w:val="none" w:sz="0" w:space="0" w:color="auto"/>
              </w:divBdr>
            </w:div>
            <w:div w:id="1117024824">
              <w:marLeft w:val="0"/>
              <w:marRight w:val="0"/>
              <w:marTop w:val="0"/>
              <w:marBottom w:val="0"/>
              <w:divBdr>
                <w:top w:val="none" w:sz="0" w:space="0" w:color="auto"/>
                <w:left w:val="none" w:sz="0" w:space="0" w:color="auto"/>
                <w:bottom w:val="none" w:sz="0" w:space="0" w:color="auto"/>
                <w:right w:val="none" w:sz="0" w:space="0" w:color="auto"/>
              </w:divBdr>
            </w:div>
            <w:div w:id="1117024825">
              <w:marLeft w:val="0"/>
              <w:marRight w:val="0"/>
              <w:marTop w:val="0"/>
              <w:marBottom w:val="0"/>
              <w:divBdr>
                <w:top w:val="none" w:sz="0" w:space="0" w:color="auto"/>
                <w:left w:val="none" w:sz="0" w:space="0" w:color="auto"/>
                <w:bottom w:val="none" w:sz="0" w:space="0" w:color="auto"/>
                <w:right w:val="none" w:sz="0" w:space="0" w:color="auto"/>
              </w:divBdr>
            </w:div>
            <w:div w:id="1117024826">
              <w:marLeft w:val="0"/>
              <w:marRight w:val="0"/>
              <w:marTop w:val="0"/>
              <w:marBottom w:val="0"/>
              <w:divBdr>
                <w:top w:val="none" w:sz="0" w:space="0" w:color="auto"/>
                <w:left w:val="none" w:sz="0" w:space="0" w:color="auto"/>
                <w:bottom w:val="none" w:sz="0" w:space="0" w:color="auto"/>
                <w:right w:val="none" w:sz="0" w:space="0" w:color="auto"/>
              </w:divBdr>
            </w:div>
            <w:div w:id="1117024827">
              <w:marLeft w:val="0"/>
              <w:marRight w:val="0"/>
              <w:marTop w:val="0"/>
              <w:marBottom w:val="0"/>
              <w:divBdr>
                <w:top w:val="none" w:sz="0" w:space="0" w:color="auto"/>
                <w:left w:val="none" w:sz="0" w:space="0" w:color="auto"/>
                <w:bottom w:val="none" w:sz="0" w:space="0" w:color="auto"/>
                <w:right w:val="none" w:sz="0" w:space="0" w:color="auto"/>
              </w:divBdr>
            </w:div>
            <w:div w:id="1117024828">
              <w:marLeft w:val="0"/>
              <w:marRight w:val="0"/>
              <w:marTop w:val="0"/>
              <w:marBottom w:val="0"/>
              <w:divBdr>
                <w:top w:val="none" w:sz="0" w:space="0" w:color="auto"/>
                <w:left w:val="none" w:sz="0" w:space="0" w:color="auto"/>
                <w:bottom w:val="none" w:sz="0" w:space="0" w:color="auto"/>
                <w:right w:val="none" w:sz="0" w:space="0" w:color="auto"/>
              </w:divBdr>
            </w:div>
            <w:div w:id="1117024829">
              <w:marLeft w:val="0"/>
              <w:marRight w:val="0"/>
              <w:marTop w:val="0"/>
              <w:marBottom w:val="0"/>
              <w:divBdr>
                <w:top w:val="none" w:sz="0" w:space="0" w:color="auto"/>
                <w:left w:val="none" w:sz="0" w:space="0" w:color="auto"/>
                <w:bottom w:val="none" w:sz="0" w:space="0" w:color="auto"/>
                <w:right w:val="none" w:sz="0" w:space="0" w:color="auto"/>
              </w:divBdr>
            </w:div>
            <w:div w:id="1117024830">
              <w:marLeft w:val="0"/>
              <w:marRight w:val="0"/>
              <w:marTop w:val="0"/>
              <w:marBottom w:val="0"/>
              <w:divBdr>
                <w:top w:val="none" w:sz="0" w:space="0" w:color="auto"/>
                <w:left w:val="none" w:sz="0" w:space="0" w:color="auto"/>
                <w:bottom w:val="none" w:sz="0" w:space="0" w:color="auto"/>
                <w:right w:val="none" w:sz="0" w:space="0" w:color="auto"/>
              </w:divBdr>
            </w:div>
            <w:div w:id="1117024831">
              <w:marLeft w:val="0"/>
              <w:marRight w:val="0"/>
              <w:marTop w:val="0"/>
              <w:marBottom w:val="0"/>
              <w:divBdr>
                <w:top w:val="none" w:sz="0" w:space="0" w:color="auto"/>
                <w:left w:val="none" w:sz="0" w:space="0" w:color="auto"/>
                <w:bottom w:val="none" w:sz="0" w:space="0" w:color="auto"/>
                <w:right w:val="none" w:sz="0" w:space="0" w:color="auto"/>
              </w:divBdr>
            </w:div>
            <w:div w:id="1117024832">
              <w:marLeft w:val="0"/>
              <w:marRight w:val="0"/>
              <w:marTop w:val="0"/>
              <w:marBottom w:val="0"/>
              <w:divBdr>
                <w:top w:val="none" w:sz="0" w:space="0" w:color="auto"/>
                <w:left w:val="none" w:sz="0" w:space="0" w:color="auto"/>
                <w:bottom w:val="none" w:sz="0" w:space="0" w:color="auto"/>
                <w:right w:val="none" w:sz="0" w:space="0" w:color="auto"/>
              </w:divBdr>
            </w:div>
            <w:div w:id="1117024833">
              <w:marLeft w:val="0"/>
              <w:marRight w:val="0"/>
              <w:marTop w:val="0"/>
              <w:marBottom w:val="0"/>
              <w:divBdr>
                <w:top w:val="none" w:sz="0" w:space="0" w:color="auto"/>
                <w:left w:val="none" w:sz="0" w:space="0" w:color="auto"/>
                <w:bottom w:val="none" w:sz="0" w:space="0" w:color="auto"/>
                <w:right w:val="none" w:sz="0" w:space="0" w:color="auto"/>
              </w:divBdr>
            </w:div>
            <w:div w:id="1117024835">
              <w:marLeft w:val="0"/>
              <w:marRight w:val="0"/>
              <w:marTop w:val="0"/>
              <w:marBottom w:val="0"/>
              <w:divBdr>
                <w:top w:val="none" w:sz="0" w:space="0" w:color="auto"/>
                <w:left w:val="none" w:sz="0" w:space="0" w:color="auto"/>
                <w:bottom w:val="none" w:sz="0" w:space="0" w:color="auto"/>
                <w:right w:val="none" w:sz="0" w:space="0" w:color="auto"/>
              </w:divBdr>
            </w:div>
            <w:div w:id="1117024836">
              <w:marLeft w:val="0"/>
              <w:marRight w:val="0"/>
              <w:marTop w:val="0"/>
              <w:marBottom w:val="0"/>
              <w:divBdr>
                <w:top w:val="none" w:sz="0" w:space="0" w:color="auto"/>
                <w:left w:val="none" w:sz="0" w:space="0" w:color="auto"/>
                <w:bottom w:val="none" w:sz="0" w:space="0" w:color="auto"/>
                <w:right w:val="none" w:sz="0" w:space="0" w:color="auto"/>
              </w:divBdr>
            </w:div>
            <w:div w:id="1117024837">
              <w:marLeft w:val="0"/>
              <w:marRight w:val="0"/>
              <w:marTop w:val="0"/>
              <w:marBottom w:val="0"/>
              <w:divBdr>
                <w:top w:val="none" w:sz="0" w:space="0" w:color="auto"/>
                <w:left w:val="none" w:sz="0" w:space="0" w:color="auto"/>
                <w:bottom w:val="none" w:sz="0" w:space="0" w:color="auto"/>
                <w:right w:val="none" w:sz="0" w:space="0" w:color="auto"/>
              </w:divBdr>
            </w:div>
            <w:div w:id="1117024838">
              <w:marLeft w:val="0"/>
              <w:marRight w:val="0"/>
              <w:marTop w:val="0"/>
              <w:marBottom w:val="0"/>
              <w:divBdr>
                <w:top w:val="none" w:sz="0" w:space="0" w:color="auto"/>
                <w:left w:val="none" w:sz="0" w:space="0" w:color="auto"/>
                <w:bottom w:val="none" w:sz="0" w:space="0" w:color="auto"/>
                <w:right w:val="none" w:sz="0" w:space="0" w:color="auto"/>
              </w:divBdr>
            </w:div>
            <w:div w:id="1117024839">
              <w:marLeft w:val="0"/>
              <w:marRight w:val="0"/>
              <w:marTop w:val="0"/>
              <w:marBottom w:val="0"/>
              <w:divBdr>
                <w:top w:val="none" w:sz="0" w:space="0" w:color="auto"/>
                <w:left w:val="none" w:sz="0" w:space="0" w:color="auto"/>
                <w:bottom w:val="none" w:sz="0" w:space="0" w:color="auto"/>
                <w:right w:val="none" w:sz="0" w:space="0" w:color="auto"/>
              </w:divBdr>
            </w:div>
            <w:div w:id="1117024840">
              <w:marLeft w:val="0"/>
              <w:marRight w:val="0"/>
              <w:marTop w:val="0"/>
              <w:marBottom w:val="0"/>
              <w:divBdr>
                <w:top w:val="none" w:sz="0" w:space="0" w:color="auto"/>
                <w:left w:val="none" w:sz="0" w:space="0" w:color="auto"/>
                <w:bottom w:val="none" w:sz="0" w:space="0" w:color="auto"/>
                <w:right w:val="none" w:sz="0" w:space="0" w:color="auto"/>
              </w:divBdr>
            </w:div>
            <w:div w:id="1117024841">
              <w:marLeft w:val="0"/>
              <w:marRight w:val="0"/>
              <w:marTop w:val="0"/>
              <w:marBottom w:val="0"/>
              <w:divBdr>
                <w:top w:val="none" w:sz="0" w:space="0" w:color="auto"/>
                <w:left w:val="none" w:sz="0" w:space="0" w:color="auto"/>
                <w:bottom w:val="none" w:sz="0" w:space="0" w:color="auto"/>
                <w:right w:val="none" w:sz="0" w:space="0" w:color="auto"/>
              </w:divBdr>
            </w:div>
            <w:div w:id="1117024842">
              <w:marLeft w:val="0"/>
              <w:marRight w:val="0"/>
              <w:marTop w:val="0"/>
              <w:marBottom w:val="0"/>
              <w:divBdr>
                <w:top w:val="none" w:sz="0" w:space="0" w:color="auto"/>
                <w:left w:val="none" w:sz="0" w:space="0" w:color="auto"/>
                <w:bottom w:val="none" w:sz="0" w:space="0" w:color="auto"/>
                <w:right w:val="none" w:sz="0" w:space="0" w:color="auto"/>
              </w:divBdr>
            </w:div>
            <w:div w:id="1117024843">
              <w:marLeft w:val="0"/>
              <w:marRight w:val="0"/>
              <w:marTop w:val="0"/>
              <w:marBottom w:val="0"/>
              <w:divBdr>
                <w:top w:val="none" w:sz="0" w:space="0" w:color="auto"/>
                <w:left w:val="none" w:sz="0" w:space="0" w:color="auto"/>
                <w:bottom w:val="none" w:sz="0" w:space="0" w:color="auto"/>
                <w:right w:val="none" w:sz="0" w:space="0" w:color="auto"/>
              </w:divBdr>
            </w:div>
            <w:div w:id="1117024844">
              <w:marLeft w:val="0"/>
              <w:marRight w:val="0"/>
              <w:marTop w:val="0"/>
              <w:marBottom w:val="0"/>
              <w:divBdr>
                <w:top w:val="none" w:sz="0" w:space="0" w:color="auto"/>
                <w:left w:val="none" w:sz="0" w:space="0" w:color="auto"/>
                <w:bottom w:val="none" w:sz="0" w:space="0" w:color="auto"/>
                <w:right w:val="none" w:sz="0" w:space="0" w:color="auto"/>
              </w:divBdr>
            </w:div>
            <w:div w:id="1117024845">
              <w:marLeft w:val="0"/>
              <w:marRight w:val="0"/>
              <w:marTop w:val="0"/>
              <w:marBottom w:val="0"/>
              <w:divBdr>
                <w:top w:val="none" w:sz="0" w:space="0" w:color="auto"/>
                <w:left w:val="none" w:sz="0" w:space="0" w:color="auto"/>
                <w:bottom w:val="none" w:sz="0" w:space="0" w:color="auto"/>
                <w:right w:val="none" w:sz="0" w:space="0" w:color="auto"/>
              </w:divBdr>
            </w:div>
            <w:div w:id="1117024846">
              <w:marLeft w:val="0"/>
              <w:marRight w:val="0"/>
              <w:marTop w:val="0"/>
              <w:marBottom w:val="0"/>
              <w:divBdr>
                <w:top w:val="none" w:sz="0" w:space="0" w:color="auto"/>
                <w:left w:val="none" w:sz="0" w:space="0" w:color="auto"/>
                <w:bottom w:val="none" w:sz="0" w:space="0" w:color="auto"/>
                <w:right w:val="none" w:sz="0" w:space="0" w:color="auto"/>
              </w:divBdr>
            </w:div>
            <w:div w:id="1117024847">
              <w:marLeft w:val="0"/>
              <w:marRight w:val="0"/>
              <w:marTop w:val="0"/>
              <w:marBottom w:val="0"/>
              <w:divBdr>
                <w:top w:val="none" w:sz="0" w:space="0" w:color="auto"/>
                <w:left w:val="none" w:sz="0" w:space="0" w:color="auto"/>
                <w:bottom w:val="none" w:sz="0" w:space="0" w:color="auto"/>
                <w:right w:val="none" w:sz="0" w:space="0" w:color="auto"/>
              </w:divBdr>
            </w:div>
            <w:div w:id="1117024849">
              <w:marLeft w:val="0"/>
              <w:marRight w:val="0"/>
              <w:marTop w:val="0"/>
              <w:marBottom w:val="0"/>
              <w:divBdr>
                <w:top w:val="none" w:sz="0" w:space="0" w:color="auto"/>
                <w:left w:val="none" w:sz="0" w:space="0" w:color="auto"/>
                <w:bottom w:val="none" w:sz="0" w:space="0" w:color="auto"/>
                <w:right w:val="none" w:sz="0" w:space="0" w:color="auto"/>
              </w:divBdr>
            </w:div>
            <w:div w:id="1117024850">
              <w:marLeft w:val="0"/>
              <w:marRight w:val="0"/>
              <w:marTop w:val="0"/>
              <w:marBottom w:val="0"/>
              <w:divBdr>
                <w:top w:val="none" w:sz="0" w:space="0" w:color="auto"/>
                <w:left w:val="none" w:sz="0" w:space="0" w:color="auto"/>
                <w:bottom w:val="none" w:sz="0" w:space="0" w:color="auto"/>
                <w:right w:val="none" w:sz="0" w:space="0" w:color="auto"/>
              </w:divBdr>
            </w:div>
            <w:div w:id="1117024851">
              <w:marLeft w:val="0"/>
              <w:marRight w:val="0"/>
              <w:marTop w:val="0"/>
              <w:marBottom w:val="0"/>
              <w:divBdr>
                <w:top w:val="none" w:sz="0" w:space="0" w:color="auto"/>
                <w:left w:val="none" w:sz="0" w:space="0" w:color="auto"/>
                <w:bottom w:val="none" w:sz="0" w:space="0" w:color="auto"/>
                <w:right w:val="none" w:sz="0" w:space="0" w:color="auto"/>
              </w:divBdr>
            </w:div>
            <w:div w:id="1117024852">
              <w:marLeft w:val="0"/>
              <w:marRight w:val="0"/>
              <w:marTop w:val="0"/>
              <w:marBottom w:val="0"/>
              <w:divBdr>
                <w:top w:val="none" w:sz="0" w:space="0" w:color="auto"/>
                <w:left w:val="none" w:sz="0" w:space="0" w:color="auto"/>
                <w:bottom w:val="none" w:sz="0" w:space="0" w:color="auto"/>
                <w:right w:val="none" w:sz="0" w:space="0" w:color="auto"/>
              </w:divBdr>
            </w:div>
            <w:div w:id="1117024853">
              <w:marLeft w:val="0"/>
              <w:marRight w:val="0"/>
              <w:marTop w:val="0"/>
              <w:marBottom w:val="0"/>
              <w:divBdr>
                <w:top w:val="none" w:sz="0" w:space="0" w:color="auto"/>
                <w:left w:val="none" w:sz="0" w:space="0" w:color="auto"/>
                <w:bottom w:val="none" w:sz="0" w:space="0" w:color="auto"/>
                <w:right w:val="none" w:sz="0" w:space="0" w:color="auto"/>
              </w:divBdr>
            </w:div>
            <w:div w:id="1117024854">
              <w:marLeft w:val="0"/>
              <w:marRight w:val="0"/>
              <w:marTop w:val="0"/>
              <w:marBottom w:val="0"/>
              <w:divBdr>
                <w:top w:val="none" w:sz="0" w:space="0" w:color="auto"/>
                <w:left w:val="none" w:sz="0" w:space="0" w:color="auto"/>
                <w:bottom w:val="none" w:sz="0" w:space="0" w:color="auto"/>
                <w:right w:val="none" w:sz="0" w:space="0" w:color="auto"/>
              </w:divBdr>
            </w:div>
            <w:div w:id="1117024855">
              <w:marLeft w:val="0"/>
              <w:marRight w:val="0"/>
              <w:marTop w:val="0"/>
              <w:marBottom w:val="0"/>
              <w:divBdr>
                <w:top w:val="none" w:sz="0" w:space="0" w:color="auto"/>
                <w:left w:val="none" w:sz="0" w:space="0" w:color="auto"/>
                <w:bottom w:val="none" w:sz="0" w:space="0" w:color="auto"/>
                <w:right w:val="none" w:sz="0" w:space="0" w:color="auto"/>
              </w:divBdr>
            </w:div>
            <w:div w:id="1117024856">
              <w:marLeft w:val="0"/>
              <w:marRight w:val="0"/>
              <w:marTop w:val="0"/>
              <w:marBottom w:val="0"/>
              <w:divBdr>
                <w:top w:val="none" w:sz="0" w:space="0" w:color="auto"/>
                <w:left w:val="none" w:sz="0" w:space="0" w:color="auto"/>
                <w:bottom w:val="none" w:sz="0" w:space="0" w:color="auto"/>
                <w:right w:val="none" w:sz="0" w:space="0" w:color="auto"/>
              </w:divBdr>
            </w:div>
            <w:div w:id="1117024857">
              <w:marLeft w:val="0"/>
              <w:marRight w:val="0"/>
              <w:marTop w:val="0"/>
              <w:marBottom w:val="0"/>
              <w:divBdr>
                <w:top w:val="none" w:sz="0" w:space="0" w:color="auto"/>
                <w:left w:val="none" w:sz="0" w:space="0" w:color="auto"/>
                <w:bottom w:val="none" w:sz="0" w:space="0" w:color="auto"/>
                <w:right w:val="none" w:sz="0" w:space="0" w:color="auto"/>
              </w:divBdr>
            </w:div>
            <w:div w:id="1117024858">
              <w:marLeft w:val="0"/>
              <w:marRight w:val="0"/>
              <w:marTop w:val="0"/>
              <w:marBottom w:val="0"/>
              <w:divBdr>
                <w:top w:val="none" w:sz="0" w:space="0" w:color="auto"/>
                <w:left w:val="none" w:sz="0" w:space="0" w:color="auto"/>
                <w:bottom w:val="none" w:sz="0" w:space="0" w:color="auto"/>
                <w:right w:val="none" w:sz="0" w:space="0" w:color="auto"/>
              </w:divBdr>
            </w:div>
            <w:div w:id="1117024859">
              <w:marLeft w:val="0"/>
              <w:marRight w:val="0"/>
              <w:marTop w:val="0"/>
              <w:marBottom w:val="0"/>
              <w:divBdr>
                <w:top w:val="none" w:sz="0" w:space="0" w:color="auto"/>
                <w:left w:val="none" w:sz="0" w:space="0" w:color="auto"/>
                <w:bottom w:val="none" w:sz="0" w:space="0" w:color="auto"/>
                <w:right w:val="none" w:sz="0" w:space="0" w:color="auto"/>
              </w:divBdr>
            </w:div>
            <w:div w:id="1117024860">
              <w:marLeft w:val="0"/>
              <w:marRight w:val="0"/>
              <w:marTop w:val="0"/>
              <w:marBottom w:val="0"/>
              <w:divBdr>
                <w:top w:val="none" w:sz="0" w:space="0" w:color="auto"/>
                <w:left w:val="none" w:sz="0" w:space="0" w:color="auto"/>
                <w:bottom w:val="none" w:sz="0" w:space="0" w:color="auto"/>
                <w:right w:val="none" w:sz="0" w:space="0" w:color="auto"/>
              </w:divBdr>
            </w:div>
            <w:div w:id="1117024861">
              <w:marLeft w:val="0"/>
              <w:marRight w:val="0"/>
              <w:marTop w:val="0"/>
              <w:marBottom w:val="0"/>
              <w:divBdr>
                <w:top w:val="none" w:sz="0" w:space="0" w:color="auto"/>
                <w:left w:val="none" w:sz="0" w:space="0" w:color="auto"/>
                <w:bottom w:val="none" w:sz="0" w:space="0" w:color="auto"/>
                <w:right w:val="none" w:sz="0" w:space="0" w:color="auto"/>
              </w:divBdr>
            </w:div>
            <w:div w:id="1117024862">
              <w:marLeft w:val="0"/>
              <w:marRight w:val="0"/>
              <w:marTop w:val="0"/>
              <w:marBottom w:val="0"/>
              <w:divBdr>
                <w:top w:val="none" w:sz="0" w:space="0" w:color="auto"/>
                <w:left w:val="none" w:sz="0" w:space="0" w:color="auto"/>
                <w:bottom w:val="none" w:sz="0" w:space="0" w:color="auto"/>
                <w:right w:val="none" w:sz="0" w:space="0" w:color="auto"/>
              </w:divBdr>
            </w:div>
            <w:div w:id="1117024863">
              <w:marLeft w:val="0"/>
              <w:marRight w:val="0"/>
              <w:marTop w:val="0"/>
              <w:marBottom w:val="0"/>
              <w:divBdr>
                <w:top w:val="none" w:sz="0" w:space="0" w:color="auto"/>
                <w:left w:val="none" w:sz="0" w:space="0" w:color="auto"/>
                <w:bottom w:val="none" w:sz="0" w:space="0" w:color="auto"/>
                <w:right w:val="none" w:sz="0" w:space="0" w:color="auto"/>
              </w:divBdr>
            </w:div>
            <w:div w:id="1117024864">
              <w:marLeft w:val="0"/>
              <w:marRight w:val="0"/>
              <w:marTop w:val="0"/>
              <w:marBottom w:val="0"/>
              <w:divBdr>
                <w:top w:val="none" w:sz="0" w:space="0" w:color="auto"/>
                <w:left w:val="none" w:sz="0" w:space="0" w:color="auto"/>
                <w:bottom w:val="none" w:sz="0" w:space="0" w:color="auto"/>
                <w:right w:val="none" w:sz="0" w:space="0" w:color="auto"/>
              </w:divBdr>
            </w:div>
            <w:div w:id="1117024865">
              <w:marLeft w:val="0"/>
              <w:marRight w:val="0"/>
              <w:marTop w:val="0"/>
              <w:marBottom w:val="0"/>
              <w:divBdr>
                <w:top w:val="none" w:sz="0" w:space="0" w:color="auto"/>
                <w:left w:val="none" w:sz="0" w:space="0" w:color="auto"/>
                <w:bottom w:val="none" w:sz="0" w:space="0" w:color="auto"/>
                <w:right w:val="none" w:sz="0" w:space="0" w:color="auto"/>
              </w:divBdr>
            </w:div>
            <w:div w:id="1117024866">
              <w:marLeft w:val="0"/>
              <w:marRight w:val="0"/>
              <w:marTop w:val="0"/>
              <w:marBottom w:val="0"/>
              <w:divBdr>
                <w:top w:val="none" w:sz="0" w:space="0" w:color="auto"/>
                <w:left w:val="none" w:sz="0" w:space="0" w:color="auto"/>
                <w:bottom w:val="none" w:sz="0" w:space="0" w:color="auto"/>
                <w:right w:val="none" w:sz="0" w:space="0" w:color="auto"/>
              </w:divBdr>
            </w:div>
            <w:div w:id="1117024867">
              <w:marLeft w:val="0"/>
              <w:marRight w:val="0"/>
              <w:marTop w:val="0"/>
              <w:marBottom w:val="0"/>
              <w:divBdr>
                <w:top w:val="none" w:sz="0" w:space="0" w:color="auto"/>
                <w:left w:val="none" w:sz="0" w:space="0" w:color="auto"/>
                <w:bottom w:val="none" w:sz="0" w:space="0" w:color="auto"/>
                <w:right w:val="none" w:sz="0" w:space="0" w:color="auto"/>
              </w:divBdr>
            </w:div>
            <w:div w:id="1117024868">
              <w:marLeft w:val="0"/>
              <w:marRight w:val="0"/>
              <w:marTop w:val="0"/>
              <w:marBottom w:val="0"/>
              <w:divBdr>
                <w:top w:val="none" w:sz="0" w:space="0" w:color="auto"/>
                <w:left w:val="none" w:sz="0" w:space="0" w:color="auto"/>
                <w:bottom w:val="none" w:sz="0" w:space="0" w:color="auto"/>
                <w:right w:val="none" w:sz="0" w:space="0" w:color="auto"/>
              </w:divBdr>
            </w:div>
            <w:div w:id="1117024870">
              <w:marLeft w:val="0"/>
              <w:marRight w:val="0"/>
              <w:marTop w:val="0"/>
              <w:marBottom w:val="0"/>
              <w:divBdr>
                <w:top w:val="none" w:sz="0" w:space="0" w:color="auto"/>
                <w:left w:val="none" w:sz="0" w:space="0" w:color="auto"/>
                <w:bottom w:val="none" w:sz="0" w:space="0" w:color="auto"/>
                <w:right w:val="none" w:sz="0" w:space="0" w:color="auto"/>
              </w:divBdr>
            </w:div>
            <w:div w:id="1117024872">
              <w:marLeft w:val="0"/>
              <w:marRight w:val="0"/>
              <w:marTop w:val="0"/>
              <w:marBottom w:val="0"/>
              <w:divBdr>
                <w:top w:val="none" w:sz="0" w:space="0" w:color="auto"/>
                <w:left w:val="none" w:sz="0" w:space="0" w:color="auto"/>
                <w:bottom w:val="none" w:sz="0" w:space="0" w:color="auto"/>
                <w:right w:val="none" w:sz="0" w:space="0" w:color="auto"/>
              </w:divBdr>
            </w:div>
            <w:div w:id="1117024873">
              <w:marLeft w:val="0"/>
              <w:marRight w:val="0"/>
              <w:marTop w:val="0"/>
              <w:marBottom w:val="0"/>
              <w:divBdr>
                <w:top w:val="none" w:sz="0" w:space="0" w:color="auto"/>
                <w:left w:val="none" w:sz="0" w:space="0" w:color="auto"/>
                <w:bottom w:val="none" w:sz="0" w:space="0" w:color="auto"/>
                <w:right w:val="none" w:sz="0" w:space="0" w:color="auto"/>
              </w:divBdr>
            </w:div>
            <w:div w:id="1117024874">
              <w:marLeft w:val="0"/>
              <w:marRight w:val="0"/>
              <w:marTop w:val="0"/>
              <w:marBottom w:val="0"/>
              <w:divBdr>
                <w:top w:val="none" w:sz="0" w:space="0" w:color="auto"/>
                <w:left w:val="none" w:sz="0" w:space="0" w:color="auto"/>
                <w:bottom w:val="none" w:sz="0" w:space="0" w:color="auto"/>
                <w:right w:val="none" w:sz="0" w:space="0" w:color="auto"/>
              </w:divBdr>
            </w:div>
            <w:div w:id="1117024875">
              <w:marLeft w:val="0"/>
              <w:marRight w:val="0"/>
              <w:marTop w:val="0"/>
              <w:marBottom w:val="0"/>
              <w:divBdr>
                <w:top w:val="none" w:sz="0" w:space="0" w:color="auto"/>
                <w:left w:val="none" w:sz="0" w:space="0" w:color="auto"/>
                <w:bottom w:val="none" w:sz="0" w:space="0" w:color="auto"/>
                <w:right w:val="none" w:sz="0" w:space="0" w:color="auto"/>
              </w:divBdr>
            </w:div>
            <w:div w:id="1117024876">
              <w:marLeft w:val="0"/>
              <w:marRight w:val="0"/>
              <w:marTop w:val="0"/>
              <w:marBottom w:val="0"/>
              <w:divBdr>
                <w:top w:val="none" w:sz="0" w:space="0" w:color="auto"/>
                <w:left w:val="none" w:sz="0" w:space="0" w:color="auto"/>
                <w:bottom w:val="none" w:sz="0" w:space="0" w:color="auto"/>
                <w:right w:val="none" w:sz="0" w:space="0" w:color="auto"/>
              </w:divBdr>
            </w:div>
            <w:div w:id="1117024877">
              <w:marLeft w:val="0"/>
              <w:marRight w:val="0"/>
              <w:marTop w:val="0"/>
              <w:marBottom w:val="0"/>
              <w:divBdr>
                <w:top w:val="none" w:sz="0" w:space="0" w:color="auto"/>
                <w:left w:val="none" w:sz="0" w:space="0" w:color="auto"/>
                <w:bottom w:val="none" w:sz="0" w:space="0" w:color="auto"/>
                <w:right w:val="none" w:sz="0" w:space="0" w:color="auto"/>
              </w:divBdr>
            </w:div>
            <w:div w:id="1117024878">
              <w:marLeft w:val="0"/>
              <w:marRight w:val="0"/>
              <w:marTop w:val="0"/>
              <w:marBottom w:val="0"/>
              <w:divBdr>
                <w:top w:val="none" w:sz="0" w:space="0" w:color="auto"/>
                <w:left w:val="none" w:sz="0" w:space="0" w:color="auto"/>
                <w:bottom w:val="none" w:sz="0" w:space="0" w:color="auto"/>
                <w:right w:val="none" w:sz="0" w:space="0" w:color="auto"/>
              </w:divBdr>
            </w:div>
            <w:div w:id="1117024879">
              <w:marLeft w:val="0"/>
              <w:marRight w:val="0"/>
              <w:marTop w:val="0"/>
              <w:marBottom w:val="0"/>
              <w:divBdr>
                <w:top w:val="none" w:sz="0" w:space="0" w:color="auto"/>
                <w:left w:val="none" w:sz="0" w:space="0" w:color="auto"/>
                <w:bottom w:val="none" w:sz="0" w:space="0" w:color="auto"/>
                <w:right w:val="none" w:sz="0" w:space="0" w:color="auto"/>
              </w:divBdr>
            </w:div>
            <w:div w:id="1117024880">
              <w:marLeft w:val="0"/>
              <w:marRight w:val="0"/>
              <w:marTop w:val="0"/>
              <w:marBottom w:val="0"/>
              <w:divBdr>
                <w:top w:val="none" w:sz="0" w:space="0" w:color="auto"/>
                <w:left w:val="none" w:sz="0" w:space="0" w:color="auto"/>
                <w:bottom w:val="none" w:sz="0" w:space="0" w:color="auto"/>
                <w:right w:val="none" w:sz="0" w:space="0" w:color="auto"/>
              </w:divBdr>
            </w:div>
            <w:div w:id="1117024881">
              <w:marLeft w:val="0"/>
              <w:marRight w:val="0"/>
              <w:marTop w:val="0"/>
              <w:marBottom w:val="0"/>
              <w:divBdr>
                <w:top w:val="none" w:sz="0" w:space="0" w:color="auto"/>
                <w:left w:val="none" w:sz="0" w:space="0" w:color="auto"/>
                <w:bottom w:val="none" w:sz="0" w:space="0" w:color="auto"/>
                <w:right w:val="none" w:sz="0" w:space="0" w:color="auto"/>
              </w:divBdr>
            </w:div>
            <w:div w:id="1117024882">
              <w:marLeft w:val="0"/>
              <w:marRight w:val="0"/>
              <w:marTop w:val="0"/>
              <w:marBottom w:val="0"/>
              <w:divBdr>
                <w:top w:val="none" w:sz="0" w:space="0" w:color="auto"/>
                <w:left w:val="none" w:sz="0" w:space="0" w:color="auto"/>
                <w:bottom w:val="none" w:sz="0" w:space="0" w:color="auto"/>
                <w:right w:val="none" w:sz="0" w:space="0" w:color="auto"/>
              </w:divBdr>
            </w:div>
            <w:div w:id="1117024883">
              <w:marLeft w:val="0"/>
              <w:marRight w:val="0"/>
              <w:marTop w:val="0"/>
              <w:marBottom w:val="0"/>
              <w:divBdr>
                <w:top w:val="none" w:sz="0" w:space="0" w:color="auto"/>
                <w:left w:val="none" w:sz="0" w:space="0" w:color="auto"/>
                <w:bottom w:val="none" w:sz="0" w:space="0" w:color="auto"/>
                <w:right w:val="none" w:sz="0" w:space="0" w:color="auto"/>
              </w:divBdr>
            </w:div>
            <w:div w:id="1117024884">
              <w:marLeft w:val="0"/>
              <w:marRight w:val="0"/>
              <w:marTop w:val="0"/>
              <w:marBottom w:val="0"/>
              <w:divBdr>
                <w:top w:val="none" w:sz="0" w:space="0" w:color="auto"/>
                <w:left w:val="none" w:sz="0" w:space="0" w:color="auto"/>
                <w:bottom w:val="none" w:sz="0" w:space="0" w:color="auto"/>
                <w:right w:val="none" w:sz="0" w:space="0" w:color="auto"/>
              </w:divBdr>
            </w:div>
            <w:div w:id="1117024885">
              <w:marLeft w:val="0"/>
              <w:marRight w:val="0"/>
              <w:marTop w:val="0"/>
              <w:marBottom w:val="0"/>
              <w:divBdr>
                <w:top w:val="none" w:sz="0" w:space="0" w:color="auto"/>
                <w:left w:val="none" w:sz="0" w:space="0" w:color="auto"/>
                <w:bottom w:val="none" w:sz="0" w:space="0" w:color="auto"/>
                <w:right w:val="none" w:sz="0" w:space="0" w:color="auto"/>
              </w:divBdr>
            </w:div>
            <w:div w:id="1117024886">
              <w:marLeft w:val="0"/>
              <w:marRight w:val="0"/>
              <w:marTop w:val="0"/>
              <w:marBottom w:val="0"/>
              <w:divBdr>
                <w:top w:val="none" w:sz="0" w:space="0" w:color="auto"/>
                <w:left w:val="none" w:sz="0" w:space="0" w:color="auto"/>
                <w:bottom w:val="none" w:sz="0" w:space="0" w:color="auto"/>
                <w:right w:val="none" w:sz="0" w:space="0" w:color="auto"/>
              </w:divBdr>
            </w:div>
            <w:div w:id="1117024887">
              <w:marLeft w:val="0"/>
              <w:marRight w:val="0"/>
              <w:marTop w:val="0"/>
              <w:marBottom w:val="0"/>
              <w:divBdr>
                <w:top w:val="none" w:sz="0" w:space="0" w:color="auto"/>
                <w:left w:val="none" w:sz="0" w:space="0" w:color="auto"/>
                <w:bottom w:val="none" w:sz="0" w:space="0" w:color="auto"/>
                <w:right w:val="none" w:sz="0" w:space="0" w:color="auto"/>
              </w:divBdr>
            </w:div>
            <w:div w:id="1117024888">
              <w:marLeft w:val="0"/>
              <w:marRight w:val="0"/>
              <w:marTop w:val="0"/>
              <w:marBottom w:val="0"/>
              <w:divBdr>
                <w:top w:val="none" w:sz="0" w:space="0" w:color="auto"/>
                <w:left w:val="none" w:sz="0" w:space="0" w:color="auto"/>
                <w:bottom w:val="none" w:sz="0" w:space="0" w:color="auto"/>
                <w:right w:val="none" w:sz="0" w:space="0" w:color="auto"/>
              </w:divBdr>
            </w:div>
            <w:div w:id="1117024889">
              <w:marLeft w:val="0"/>
              <w:marRight w:val="0"/>
              <w:marTop w:val="0"/>
              <w:marBottom w:val="0"/>
              <w:divBdr>
                <w:top w:val="none" w:sz="0" w:space="0" w:color="auto"/>
                <w:left w:val="none" w:sz="0" w:space="0" w:color="auto"/>
                <w:bottom w:val="none" w:sz="0" w:space="0" w:color="auto"/>
                <w:right w:val="none" w:sz="0" w:space="0" w:color="auto"/>
              </w:divBdr>
            </w:div>
            <w:div w:id="1117024890">
              <w:marLeft w:val="0"/>
              <w:marRight w:val="0"/>
              <w:marTop w:val="0"/>
              <w:marBottom w:val="0"/>
              <w:divBdr>
                <w:top w:val="none" w:sz="0" w:space="0" w:color="auto"/>
                <w:left w:val="none" w:sz="0" w:space="0" w:color="auto"/>
                <w:bottom w:val="none" w:sz="0" w:space="0" w:color="auto"/>
                <w:right w:val="none" w:sz="0" w:space="0" w:color="auto"/>
              </w:divBdr>
            </w:div>
            <w:div w:id="1117024891">
              <w:marLeft w:val="0"/>
              <w:marRight w:val="0"/>
              <w:marTop w:val="0"/>
              <w:marBottom w:val="0"/>
              <w:divBdr>
                <w:top w:val="none" w:sz="0" w:space="0" w:color="auto"/>
                <w:left w:val="none" w:sz="0" w:space="0" w:color="auto"/>
                <w:bottom w:val="none" w:sz="0" w:space="0" w:color="auto"/>
                <w:right w:val="none" w:sz="0" w:space="0" w:color="auto"/>
              </w:divBdr>
            </w:div>
            <w:div w:id="1117024892">
              <w:marLeft w:val="0"/>
              <w:marRight w:val="0"/>
              <w:marTop w:val="0"/>
              <w:marBottom w:val="0"/>
              <w:divBdr>
                <w:top w:val="none" w:sz="0" w:space="0" w:color="auto"/>
                <w:left w:val="none" w:sz="0" w:space="0" w:color="auto"/>
                <w:bottom w:val="none" w:sz="0" w:space="0" w:color="auto"/>
                <w:right w:val="none" w:sz="0" w:space="0" w:color="auto"/>
              </w:divBdr>
            </w:div>
            <w:div w:id="1117024893">
              <w:marLeft w:val="0"/>
              <w:marRight w:val="0"/>
              <w:marTop w:val="0"/>
              <w:marBottom w:val="0"/>
              <w:divBdr>
                <w:top w:val="none" w:sz="0" w:space="0" w:color="auto"/>
                <w:left w:val="none" w:sz="0" w:space="0" w:color="auto"/>
                <w:bottom w:val="none" w:sz="0" w:space="0" w:color="auto"/>
                <w:right w:val="none" w:sz="0" w:space="0" w:color="auto"/>
              </w:divBdr>
            </w:div>
            <w:div w:id="1117024894">
              <w:marLeft w:val="0"/>
              <w:marRight w:val="0"/>
              <w:marTop w:val="0"/>
              <w:marBottom w:val="0"/>
              <w:divBdr>
                <w:top w:val="none" w:sz="0" w:space="0" w:color="auto"/>
                <w:left w:val="none" w:sz="0" w:space="0" w:color="auto"/>
                <w:bottom w:val="none" w:sz="0" w:space="0" w:color="auto"/>
                <w:right w:val="none" w:sz="0" w:space="0" w:color="auto"/>
              </w:divBdr>
            </w:div>
            <w:div w:id="1117024895">
              <w:marLeft w:val="0"/>
              <w:marRight w:val="0"/>
              <w:marTop w:val="0"/>
              <w:marBottom w:val="0"/>
              <w:divBdr>
                <w:top w:val="none" w:sz="0" w:space="0" w:color="auto"/>
                <w:left w:val="none" w:sz="0" w:space="0" w:color="auto"/>
                <w:bottom w:val="none" w:sz="0" w:space="0" w:color="auto"/>
                <w:right w:val="none" w:sz="0" w:space="0" w:color="auto"/>
              </w:divBdr>
            </w:div>
            <w:div w:id="1117024896">
              <w:marLeft w:val="0"/>
              <w:marRight w:val="0"/>
              <w:marTop w:val="0"/>
              <w:marBottom w:val="0"/>
              <w:divBdr>
                <w:top w:val="none" w:sz="0" w:space="0" w:color="auto"/>
                <w:left w:val="none" w:sz="0" w:space="0" w:color="auto"/>
                <w:bottom w:val="none" w:sz="0" w:space="0" w:color="auto"/>
                <w:right w:val="none" w:sz="0" w:space="0" w:color="auto"/>
              </w:divBdr>
            </w:div>
            <w:div w:id="1117024897">
              <w:marLeft w:val="0"/>
              <w:marRight w:val="0"/>
              <w:marTop w:val="0"/>
              <w:marBottom w:val="0"/>
              <w:divBdr>
                <w:top w:val="none" w:sz="0" w:space="0" w:color="auto"/>
                <w:left w:val="none" w:sz="0" w:space="0" w:color="auto"/>
                <w:bottom w:val="none" w:sz="0" w:space="0" w:color="auto"/>
                <w:right w:val="none" w:sz="0" w:space="0" w:color="auto"/>
              </w:divBdr>
            </w:div>
            <w:div w:id="1117024898">
              <w:marLeft w:val="0"/>
              <w:marRight w:val="0"/>
              <w:marTop w:val="0"/>
              <w:marBottom w:val="0"/>
              <w:divBdr>
                <w:top w:val="none" w:sz="0" w:space="0" w:color="auto"/>
                <w:left w:val="none" w:sz="0" w:space="0" w:color="auto"/>
                <w:bottom w:val="none" w:sz="0" w:space="0" w:color="auto"/>
                <w:right w:val="none" w:sz="0" w:space="0" w:color="auto"/>
              </w:divBdr>
            </w:div>
            <w:div w:id="1117024899">
              <w:marLeft w:val="0"/>
              <w:marRight w:val="0"/>
              <w:marTop w:val="0"/>
              <w:marBottom w:val="0"/>
              <w:divBdr>
                <w:top w:val="none" w:sz="0" w:space="0" w:color="auto"/>
                <w:left w:val="none" w:sz="0" w:space="0" w:color="auto"/>
                <w:bottom w:val="none" w:sz="0" w:space="0" w:color="auto"/>
                <w:right w:val="none" w:sz="0" w:space="0" w:color="auto"/>
              </w:divBdr>
            </w:div>
            <w:div w:id="1117024900">
              <w:marLeft w:val="0"/>
              <w:marRight w:val="0"/>
              <w:marTop w:val="0"/>
              <w:marBottom w:val="0"/>
              <w:divBdr>
                <w:top w:val="none" w:sz="0" w:space="0" w:color="auto"/>
                <w:left w:val="none" w:sz="0" w:space="0" w:color="auto"/>
                <w:bottom w:val="none" w:sz="0" w:space="0" w:color="auto"/>
                <w:right w:val="none" w:sz="0" w:space="0" w:color="auto"/>
              </w:divBdr>
            </w:div>
            <w:div w:id="1117024901">
              <w:marLeft w:val="0"/>
              <w:marRight w:val="0"/>
              <w:marTop w:val="0"/>
              <w:marBottom w:val="0"/>
              <w:divBdr>
                <w:top w:val="none" w:sz="0" w:space="0" w:color="auto"/>
                <w:left w:val="none" w:sz="0" w:space="0" w:color="auto"/>
                <w:bottom w:val="none" w:sz="0" w:space="0" w:color="auto"/>
                <w:right w:val="none" w:sz="0" w:space="0" w:color="auto"/>
              </w:divBdr>
            </w:div>
            <w:div w:id="1117024902">
              <w:marLeft w:val="0"/>
              <w:marRight w:val="0"/>
              <w:marTop w:val="0"/>
              <w:marBottom w:val="0"/>
              <w:divBdr>
                <w:top w:val="none" w:sz="0" w:space="0" w:color="auto"/>
                <w:left w:val="none" w:sz="0" w:space="0" w:color="auto"/>
                <w:bottom w:val="none" w:sz="0" w:space="0" w:color="auto"/>
                <w:right w:val="none" w:sz="0" w:space="0" w:color="auto"/>
              </w:divBdr>
            </w:div>
            <w:div w:id="1117024903">
              <w:marLeft w:val="0"/>
              <w:marRight w:val="0"/>
              <w:marTop w:val="0"/>
              <w:marBottom w:val="0"/>
              <w:divBdr>
                <w:top w:val="none" w:sz="0" w:space="0" w:color="auto"/>
                <w:left w:val="none" w:sz="0" w:space="0" w:color="auto"/>
                <w:bottom w:val="none" w:sz="0" w:space="0" w:color="auto"/>
                <w:right w:val="none" w:sz="0" w:space="0" w:color="auto"/>
              </w:divBdr>
            </w:div>
            <w:div w:id="1117024904">
              <w:marLeft w:val="0"/>
              <w:marRight w:val="0"/>
              <w:marTop w:val="0"/>
              <w:marBottom w:val="0"/>
              <w:divBdr>
                <w:top w:val="none" w:sz="0" w:space="0" w:color="auto"/>
                <w:left w:val="none" w:sz="0" w:space="0" w:color="auto"/>
                <w:bottom w:val="none" w:sz="0" w:space="0" w:color="auto"/>
                <w:right w:val="none" w:sz="0" w:space="0" w:color="auto"/>
              </w:divBdr>
            </w:div>
            <w:div w:id="1117024905">
              <w:marLeft w:val="0"/>
              <w:marRight w:val="0"/>
              <w:marTop w:val="0"/>
              <w:marBottom w:val="0"/>
              <w:divBdr>
                <w:top w:val="none" w:sz="0" w:space="0" w:color="auto"/>
                <w:left w:val="none" w:sz="0" w:space="0" w:color="auto"/>
                <w:bottom w:val="none" w:sz="0" w:space="0" w:color="auto"/>
                <w:right w:val="none" w:sz="0" w:space="0" w:color="auto"/>
              </w:divBdr>
            </w:div>
            <w:div w:id="1117024906">
              <w:marLeft w:val="0"/>
              <w:marRight w:val="0"/>
              <w:marTop w:val="0"/>
              <w:marBottom w:val="0"/>
              <w:divBdr>
                <w:top w:val="none" w:sz="0" w:space="0" w:color="auto"/>
                <w:left w:val="none" w:sz="0" w:space="0" w:color="auto"/>
                <w:bottom w:val="none" w:sz="0" w:space="0" w:color="auto"/>
                <w:right w:val="none" w:sz="0" w:space="0" w:color="auto"/>
              </w:divBdr>
            </w:div>
            <w:div w:id="1117024907">
              <w:marLeft w:val="0"/>
              <w:marRight w:val="0"/>
              <w:marTop w:val="0"/>
              <w:marBottom w:val="0"/>
              <w:divBdr>
                <w:top w:val="none" w:sz="0" w:space="0" w:color="auto"/>
                <w:left w:val="none" w:sz="0" w:space="0" w:color="auto"/>
                <w:bottom w:val="none" w:sz="0" w:space="0" w:color="auto"/>
                <w:right w:val="none" w:sz="0" w:space="0" w:color="auto"/>
              </w:divBdr>
            </w:div>
            <w:div w:id="1117024908">
              <w:marLeft w:val="0"/>
              <w:marRight w:val="0"/>
              <w:marTop w:val="0"/>
              <w:marBottom w:val="0"/>
              <w:divBdr>
                <w:top w:val="none" w:sz="0" w:space="0" w:color="auto"/>
                <w:left w:val="none" w:sz="0" w:space="0" w:color="auto"/>
                <w:bottom w:val="none" w:sz="0" w:space="0" w:color="auto"/>
                <w:right w:val="none" w:sz="0" w:space="0" w:color="auto"/>
              </w:divBdr>
            </w:div>
            <w:div w:id="1117024909">
              <w:marLeft w:val="0"/>
              <w:marRight w:val="0"/>
              <w:marTop w:val="0"/>
              <w:marBottom w:val="0"/>
              <w:divBdr>
                <w:top w:val="none" w:sz="0" w:space="0" w:color="auto"/>
                <w:left w:val="none" w:sz="0" w:space="0" w:color="auto"/>
                <w:bottom w:val="none" w:sz="0" w:space="0" w:color="auto"/>
                <w:right w:val="none" w:sz="0" w:space="0" w:color="auto"/>
              </w:divBdr>
            </w:div>
            <w:div w:id="1117024910">
              <w:marLeft w:val="0"/>
              <w:marRight w:val="0"/>
              <w:marTop w:val="0"/>
              <w:marBottom w:val="0"/>
              <w:divBdr>
                <w:top w:val="none" w:sz="0" w:space="0" w:color="auto"/>
                <w:left w:val="none" w:sz="0" w:space="0" w:color="auto"/>
                <w:bottom w:val="none" w:sz="0" w:space="0" w:color="auto"/>
                <w:right w:val="none" w:sz="0" w:space="0" w:color="auto"/>
              </w:divBdr>
            </w:div>
            <w:div w:id="1117024911">
              <w:marLeft w:val="0"/>
              <w:marRight w:val="0"/>
              <w:marTop w:val="0"/>
              <w:marBottom w:val="0"/>
              <w:divBdr>
                <w:top w:val="none" w:sz="0" w:space="0" w:color="auto"/>
                <w:left w:val="none" w:sz="0" w:space="0" w:color="auto"/>
                <w:bottom w:val="none" w:sz="0" w:space="0" w:color="auto"/>
                <w:right w:val="none" w:sz="0" w:space="0" w:color="auto"/>
              </w:divBdr>
            </w:div>
            <w:div w:id="1117024912">
              <w:marLeft w:val="0"/>
              <w:marRight w:val="0"/>
              <w:marTop w:val="0"/>
              <w:marBottom w:val="0"/>
              <w:divBdr>
                <w:top w:val="none" w:sz="0" w:space="0" w:color="auto"/>
                <w:left w:val="none" w:sz="0" w:space="0" w:color="auto"/>
                <w:bottom w:val="none" w:sz="0" w:space="0" w:color="auto"/>
                <w:right w:val="none" w:sz="0" w:space="0" w:color="auto"/>
              </w:divBdr>
            </w:div>
            <w:div w:id="1117024913">
              <w:marLeft w:val="0"/>
              <w:marRight w:val="0"/>
              <w:marTop w:val="0"/>
              <w:marBottom w:val="0"/>
              <w:divBdr>
                <w:top w:val="none" w:sz="0" w:space="0" w:color="auto"/>
                <w:left w:val="none" w:sz="0" w:space="0" w:color="auto"/>
                <w:bottom w:val="none" w:sz="0" w:space="0" w:color="auto"/>
                <w:right w:val="none" w:sz="0" w:space="0" w:color="auto"/>
              </w:divBdr>
            </w:div>
            <w:div w:id="1117024914">
              <w:marLeft w:val="0"/>
              <w:marRight w:val="0"/>
              <w:marTop w:val="0"/>
              <w:marBottom w:val="0"/>
              <w:divBdr>
                <w:top w:val="none" w:sz="0" w:space="0" w:color="auto"/>
                <w:left w:val="none" w:sz="0" w:space="0" w:color="auto"/>
                <w:bottom w:val="none" w:sz="0" w:space="0" w:color="auto"/>
                <w:right w:val="none" w:sz="0" w:space="0" w:color="auto"/>
              </w:divBdr>
            </w:div>
            <w:div w:id="1117024915">
              <w:marLeft w:val="0"/>
              <w:marRight w:val="0"/>
              <w:marTop w:val="0"/>
              <w:marBottom w:val="0"/>
              <w:divBdr>
                <w:top w:val="none" w:sz="0" w:space="0" w:color="auto"/>
                <w:left w:val="none" w:sz="0" w:space="0" w:color="auto"/>
                <w:bottom w:val="none" w:sz="0" w:space="0" w:color="auto"/>
                <w:right w:val="none" w:sz="0" w:space="0" w:color="auto"/>
              </w:divBdr>
            </w:div>
            <w:div w:id="1117024916">
              <w:marLeft w:val="0"/>
              <w:marRight w:val="0"/>
              <w:marTop w:val="0"/>
              <w:marBottom w:val="0"/>
              <w:divBdr>
                <w:top w:val="none" w:sz="0" w:space="0" w:color="auto"/>
                <w:left w:val="none" w:sz="0" w:space="0" w:color="auto"/>
                <w:bottom w:val="none" w:sz="0" w:space="0" w:color="auto"/>
                <w:right w:val="none" w:sz="0" w:space="0" w:color="auto"/>
              </w:divBdr>
            </w:div>
            <w:div w:id="1117024917">
              <w:marLeft w:val="0"/>
              <w:marRight w:val="0"/>
              <w:marTop w:val="0"/>
              <w:marBottom w:val="0"/>
              <w:divBdr>
                <w:top w:val="none" w:sz="0" w:space="0" w:color="auto"/>
                <w:left w:val="none" w:sz="0" w:space="0" w:color="auto"/>
                <w:bottom w:val="none" w:sz="0" w:space="0" w:color="auto"/>
                <w:right w:val="none" w:sz="0" w:space="0" w:color="auto"/>
              </w:divBdr>
            </w:div>
            <w:div w:id="1117024918">
              <w:marLeft w:val="0"/>
              <w:marRight w:val="0"/>
              <w:marTop w:val="0"/>
              <w:marBottom w:val="0"/>
              <w:divBdr>
                <w:top w:val="none" w:sz="0" w:space="0" w:color="auto"/>
                <w:left w:val="none" w:sz="0" w:space="0" w:color="auto"/>
                <w:bottom w:val="none" w:sz="0" w:space="0" w:color="auto"/>
                <w:right w:val="none" w:sz="0" w:space="0" w:color="auto"/>
              </w:divBdr>
            </w:div>
            <w:div w:id="1117024921">
              <w:marLeft w:val="0"/>
              <w:marRight w:val="0"/>
              <w:marTop w:val="0"/>
              <w:marBottom w:val="0"/>
              <w:divBdr>
                <w:top w:val="none" w:sz="0" w:space="0" w:color="auto"/>
                <w:left w:val="none" w:sz="0" w:space="0" w:color="auto"/>
                <w:bottom w:val="none" w:sz="0" w:space="0" w:color="auto"/>
                <w:right w:val="none" w:sz="0" w:space="0" w:color="auto"/>
              </w:divBdr>
            </w:div>
            <w:div w:id="1117024922">
              <w:marLeft w:val="0"/>
              <w:marRight w:val="0"/>
              <w:marTop w:val="0"/>
              <w:marBottom w:val="0"/>
              <w:divBdr>
                <w:top w:val="none" w:sz="0" w:space="0" w:color="auto"/>
                <w:left w:val="none" w:sz="0" w:space="0" w:color="auto"/>
                <w:bottom w:val="none" w:sz="0" w:space="0" w:color="auto"/>
                <w:right w:val="none" w:sz="0" w:space="0" w:color="auto"/>
              </w:divBdr>
            </w:div>
            <w:div w:id="1117024923">
              <w:marLeft w:val="0"/>
              <w:marRight w:val="0"/>
              <w:marTop w:val="0"/>
              <w:marBottom w:val="0"/>
              <w:divBdr>
                <w:top w:val="none" w:sz="0" w:space="0" w:color="auto"/>
                <w:left w:val="none" w:sz="0" w:space="0" w:color="auto"/>
                <w:bottom w:val="none" w:sz="0" w:space="0" w:color="auto"/>
                <w:right w:val="none" w:sz="0" w:space="0" w:color="auto"/>
              </w:divBdr>
            </w:div>
            <w:div w:id="1117024924">
              <w:marLeft w:val="0"/>
              <w:marRight w:val="0"/>
              <w:marTop w:val="0"/>
              <w:marBottom w:val="0"/>
              <w:divBdr>
                <w:top w:val="none" w:sz="0" w:space="0" w:color="auto"/>
                <w:left w:val="none" w:sz="0" w:space="0" w:color="auto"/>
                <w:bottom w:val="none" w:sz="0" w:space="0" w:color="auto"/>
                <w:right w:val="none" w:sz="0" w:space="0" w:color="auto"/>
              </w:divBdr>
            </w:div>
            <w:div w:id="1117024925">
              <w:marLeft w:val="0"/>
              <w:marRight w:val="0"/>
              <w:marTop w:val="0"/>
              <w:marBottom w:val="0"/>
              <w:divBdr>
                <w:top w:val="none" w:sz="0" w:space="0" w:color="auto"/>
                <w:left w:val="none" w:sz="0" w:space="0" w:color="auto"/>
                <w:bottom w:val="none" w:sz="0" w:space="0" w:color="auto"/>
                <w:right w:val="none" w:sz="0" w:space="0" w:color="auto"/>
              </w:divBdr>
            </w:div>
            <w:div w:id="1117024926">
              <w:marLeft w:val="0"/>
              <w:marRight w:val="0"/>
              <w:marTop w:val="0"/>
              <w:marBottom w:val="0"/>
              <w:divBdr>
                <w:top w:val="none" w:sz="0" w:space="0" w:color="auto"/>
                <w:left w:val="none" w:sz="0" w:space="0" w:color="auto"/>
                <w:bottom w:val="none" w:sz="0" w:space="0" w:color="auto"/>
                <w:right w:val="none" w:sz="0" w:space="0" w:color="auto"/>
              </w:divBdr>
            </w:div>
            <w:div w:id="1117024927">
              <w:marLeft w:val="0"/>
              <w:marRight w:val="0"/>
              <w:marTop w:val="0"/>
              <w:marBottom w:val="0"/>
              <w:divBdr>
                <w:top w:val="none" w:sz="0" w:space="0" w:color="auto"/>
                <w:left w:val="none" w:sz="0" w:space="0" w:color="auto"/>
                <w:bottom w:val="none" w:sz="0" w:space="0" w:color="auto"/>
                <w:right w:val="none" w:sz="0" w:space="0" w:color="auto"/>
              </w:divBdr>
            </w:div>
            <w:div w:id="1117024928">
              <w:marLeft w:val="0"/>
              <w:marRight w:val="0"/>
              <w:marTop w:val="0"/>
              <w:marBottom w:val="0"/>
              <w:divBdr>
                <w:top w:val="none" w:sz="0" w:space="0" w:color="auto"/>
                <w:left w:val="none" w:sz="0" w:space="0" w:color="auto"/>
                <w:bottom w:val="none" w:sz="0" w:space="0" w:color="auto"/>
                <w:right w:val="none" w:sz="0" w:space="0" w:color="auto"/>
              </w:divBdr>
            </w:div>
            <w:div w:id="1117024930">
              <w:marLeft w:val="0"/>
              <w:marRight w:val="0"/>
              <w:marTop w:val="0"/>
              <w:marBottom w:val="0"/>
              <w:divBdr>
                <w:top w:val="none" w:sz="0" w:space="0" w:color="auto"/>
                <w:left w:val="none" w:sz="0" w:space="0" w:color="auto"/>
                <w:bottom w:val="none" w:sz="0" w:space="0" w:color="auto"/>
                <w:right w:val="none" w:sz="0" w:space="0" w:color="auto"/>
              </w:divBdr>
            </w:div>
            <w:div w:id="1117024931">
              <w:marLeft w:val="0"/>
              <w:marRight w:val="0"/>
              <w:marTop w:val="0"/>
              <w:marBottom w:val="0"/>
              <w:divBdr>
                <w:top w:val="none" w:sz="0" w:space="0" w:color="auto"/>
                <w:left w:val="none" w:sz="0" w:space="0" w:color="auto"/>
                <w:bottom w:val="none" w:sz="0" w:space="0" w:color="auto"/>
                <w:right w:val="none" w:sz="0" w:space="0" w:color="auto"/>
              </w:divBdr>
            </w:div>
            <w:div w:id="1117024932">
              <w:marLeft w:val="0"/>
              <w:marRight w:val="0"/>
              <w:marTop w:val="0"/>
              <w:marBottom w:val="0"/>
              <w:divBdr>
                <w:top w:val="none" w:sz="0" w:space="0" w:color="auto"/>
                <w:left w:val="none" w:sz="0" w:space="0" w:color="auto"/>
                <w:bottom w:val="none" w:sz="0" w:space="0" w:color="auto"/>
                <w:right w:val="none" w:sz="0" w:space="0" w:color="auto"/>
              </w:divBdr>
            </w:div>
            <w:div w:id="1117024933">
              <w:marLeft w:val="0"/>
              <w:marRight w:val="0"/>
              <w:marTop w:val="0"/>
              <w:marBottom w:val="0"/>
              <w:divBdr>
                <w:top w:val="none" w:sz="0" w:space="0" w:color="auto"/>
                <w:left w:val="none" w:sz="0" w:space="0" w:color="auto"/>
                <w:bottom w:val="none" w:sz="0" w:space="0" w:color="auto"/>
                <w:right w:val="none" w:sz="0" w:space="0" w:color="auto"/>
              </w:divBdr>
            </w:div>
            <w:div w:id="1117024934">
              <w:marLeft w:val="0"/>
              <w:marRight w:val="0"/>
              <w:marTop w:val="0"/>
              <w:marBottom w:val="0"/>
              <w:divBdr>
                <w:top w:val="none" w:sz="0" w:space="0" w:color="auto"/>
                <w:left w:val="none" w:sz="0" w:space="0" w:color="auto"/>
                <w:bottom w:val="none" w:sz="0" w:space="0" w:color="auto"/>
                <w:right w:val="none" w:sz="0" w:space="0" w:color="auto"/>
              </w:divBdr>
            </w:div>
            <w:div w:id="1117024935">
              <w:marLeft w:val="0"/>
              <w:marRight w:val="0"/>
              <w:marTop w:val="0"/>
              <w:marBottom w:val="0"/>
              <w:divBdr>
                <w:top w:val="none" w:sz="0" w:space="0" w:color="auto"/>
                <w:left w:val="none" w:sz="0" w:space="0" w:color="auto"/>
                <w:bottom w:val="none" w:sz="0" w:space="0" w:color="auto"/>
                <w:right w:val="none" w:sz="0" w:space="0" w:color="auto"/>
              </w:divBdr>
            </w:div>
            <w:div w:id="1117024936">
              <w:marLeft w:val="0"/>
              <w:marRight w:val="0"/>
              <w:marTop w:val="0"/>
              <w:marBottom w:val="0"/>
              <w:divBdr>
                <w:top w:val="none" w:sz="0" w:space="0" w:color="auto"/>
                <w:left w:val="none" w:sz="0" w:space="0" w:color="auto"/>
                <w:bottom w:val="none" w:sz="0" w:space="0" w:color="auto"/>
                <w:right w:val="none" w:sz="0" w:space="0" w:color="auto"/>
              </w:divBdr>
            </w:div>
            <w:div w:id="1117024937">
              <w:marLeft w:val="0"/>
              <w:marRight w:val="0"/>
              <w:marTop w:val="0"/>
              <w:marBottom w:val="0"/>
              <w:divBdr>
                <w:top w:val="none" w:sz="0" w:space="0" w:color="auto"/>
                <w:left w:val="none" w:sz="0" w:space="0" w:color="auto"/>
                <w:bottom w:val="none" w:sz="0" w:space="0" w:color="auto"/>
                <w:right w:val="none" w:sz="0" w:space="0" w:color="auto"/>
              </w:divBdr>
            </w:div>
            <w:div w:id="1117024938">
              <w:marLeft w:val="0"/>
              <w:marRight w:val="0"/>
              <w:marTop w:val="0"/>
              <w:marBottom w:val="0"/>
              <w:divBdr>
                <w:top w:val="none" w:sz="0" w:space="0" w:color="auto"/>
                <w:left w:val="none" w:sz="0" w:space="0" w:color="auto"/>
                <w:bottom w:val="none" w:sz="0" w:space="0" w:color="auto"/>
                <w:right w:val="none" w:sz="0" w:space="0" w:color="auto"/>
              </w:divBdr>
            </w:div>
            <w:div w:id="1117024939">
              <w:marLeft w:val="0"/>
              <w:marRight w:val="0"/>
              <w:marTop w:val="0"/>
              <w:marBottom w:val="0"/>
              <w:divBdr>
                <w:top w:val="none" w:sz="0" w:space="0" w:color="auto"/>
                <w:left w:val="none" w:sz="0" w:space="0" w:color="auto"/>
                <w:bottom w:val="none" w:sz="0" w:space="0" w:color="auto"/>
                <w:right w:val="none" w:sz="0" w:space="0" w:color="auto"/>
              </w:divBdr>
            </w:div>
            <w:div w:id="1117024940">
              <w:marLeft w:val="0"/>
              <w:marRight w:val="0"/>
              <w:marTop w:val="0"/>
              <w:marBottom w:val="0"/>
              <w:divBdr>
                <w:top w:val="none" w:sz="0" w:space="0" w:color="auto"/>
                <w:left w:val="none" w:sz="0" w:space="0" w:color="auto"/>
                <w:bottom w:val="none" w:sz="0" w:space="0" w:color="auto"/>
                <w:right w:val="none" w:sz="0" w:space="0" w:color="auto"/>
              </w:divBdr>
            </w:div>
            <w:div w:id="1117024941">
              <w:marLeft w:val="0"/>
              <w:marRight w:val="0"/>
              <w:marTop w:val="0"/>
              <w:marBottom w:val="0"/>
              <w:divBdr>
                <w:top w:val="none" w:sz="0" w:space="0" w:color="auto"/>
                <w:left w:val="none" w:sz="0" w:space="0" w:color="auto"/>
                <w:bottom w:val="none" w:sz="0" w:space="0" w:color="auto"/>
                <w:right w:val="none" w:sz="0" w:space="0" w:color="auto"/>
              </w:divBdr>
            </w:div>
            <w:div w:id="1117024943">
              <w:marLeft w:val="0"/>
              <w:marRight w:val="0"/>
              <w:marTop w:val="0"/>
              <w:marBottom w:val="0"/>
              <w:divBdr>
                <w:top w:val="none" w:sz="0" w:space="0" w:color="auto"/>
                <w:left w:val="none" w:sz="0" w:space="0" w:color="auto"/>
                <w:bottom w:val="none" w:sz="0" w:space="0" w:color="auto"/>
                <w:right w:val="none" w:sz="0" w:space="0" w:color="auto"/>
              </w:divBdr>
            </w:div>
            <w:div w:id="1117024944">
              <w:marLeft w:val="0"/>
              <w:marRight w:val="0"/>
              <w:marTop w:val="0"/>
              <w:marBottom w:val="0"/>
              <w:divBdr>
                <w:top w:val="none" w:sz="0" w:space="0" w:color="auto"/>
                <w:left w:val="none" w:sz="0" w:space="0" w:color="auto"/>
                <w:bottom w:val="none" w:sz="0" w:space="0" w:color="auto"/>
                <w:right w:val="none" w:sz="0" w:space="0" w:color="auto"/>
              </w:divBdr>
            </w:div>
            <w:div w:id="1117024945">
              <w:marLeft w:val="0"/>
              <w:marRight w:val="0"/>
              <w:marTop w:val="0"/>
              <w:marBottom w:val="0"/>
              <w:divBdr>
                <w:top w:val="none" w:sz="0" w:space="0" w:color="auto"/>
                <w:left w:val="none" w:sz="0" w:space="0" w:color="auto"/>
                <w:bottom w:val="none" w:sz="0" w:space="0" w:color="auto"/>
                <w:right w:val="none" w:sz="0" w:space="0" w:color="auto"/>
              </w:divBdr>
            </w:div>
            <w:div w:id="1117024946">
              <w:marLeft w:val="0"/>
              <w:marRight w:val="0"/>
              <w:marTop w:val="0"/>
              <w:marBottom w:val="0"/>
              <w:divBdr>
                <w:top w:val="none" w:sz="0" w:space="0" w:color="auto"/>
                <w:left w:val="none" w:sz="0" w:space="0" w:color="auto"/>
                <w:bottom w:val="none" w:sz="0" w:space="0" w:color="auto"/>
                <w:right w:val="none" w:sz="0" w:space="0" w:color="auto"/>
              </w:divBdr>
            </w:div>
            <w:div w:id="1117024947">
              <w:marLeft w:val="0"/>
              <w:marRight w:val="0"/>
              <w:marTop w:val="0"/>
              <w:marBottom w:val="0"/>
              <w:divBdr>
                <w:top w:val="none" w:sz="0" w:space="0" w:color="auto"/>
                <w:left w:val="none" w:sz="0" w:space="0" w:color="auto"/>
                <w:bottom w:val="none" w:sz="0" w:space="0" w:color="auto"/>
                <w:right w:val="none" w:sz="0" w:space="0" w:color="auto"/>
              </w:divBdr>
            </w:div>
            <w:div w:id="1117024948">
              <w:marLeft w:val="0"/>
              <w:marRight w:val="0"/>
              <w:marTop w:val="0"/>
              <w:marBottom w:val="0"/>
              <w:divBdr>
                <w:top w:val="none" w:sz="0" w:space="0" w:color="auto"/>
                <w:left w:val="none" w:sz="0" w:space="0" w:color="auto"/>
                <w:bottom w:val="none" w:sz="0" w:space="0" w:color="auto"/>
                <w:right w:val="none" w:sz="0" w:space="0" w:color="auto"/>
              </w:divBdr>
            </w:div>
            <w:div w:id="1117024949">
              <w:marLeft w:val="0"/>
              <w:marRight w:val="0"/>
              <w:marTop w:val="0"/>
              <w:marBottom w:val="0"/>
              <w:divBdr>
                <w:top w:val="none" w:sz="0" w:space="0" w:color="auto"/>
                <w:left w:val="none" w:sz="0" w:space="0" w:color="auto"/>
                <w:bottom w:val="none" w:sz="0" w:space="0" w:color="auto"/>
                <w:right w:val="none" w:sz="0" w:space="0" w:color="auto"/>
              </w:divBdr>
            </w:div>
            <w:div w:id="1117024950">
              <w:marLeft w:val="0"/>
              <w:marRight w:val="0"/>
              <w:marTop w:val="0"/>
              <w:marBottom w:val="0"/>
              <w:divBdr>
                <w:top w:val="none" w:sz="0" w:space="0" w:color="auto"/>
                <w:left w:val="none" w:sz="0" w:space="0" w:color="auto"/>
                <w:bottom w:val="none" w:sz="0" w:space="0" w:color="auto"/>
                <w:right w:val="none" w:sz="0" w:space="0" w:color="auto"/>
              </w:divBdr>
            </w:div>
            <w:div w:id="1117024951">
              <w:marLeft w:val="0"/>
              <w:marRight w:val="0"/>
              <w:marTop w:val="0"/>
              <w:marBottom w:val="0"/>
              <w:divBdr>
                <w:top w:val="none" w:sz="0" w:space="0" w:color="auto"/>
                <w:left w:val="none" w:sz="0" w:space="0" w:color="auto"/>
                <w:bottom w:val="none" w:sz="0" w:space="0" w:color="auto"/>
                <w:right w:val="none" w:sz="0" w:space="0" w:color="auto"/>
              </w:divBdr>
            </w:div>
            <w:div w:id="1117024952">
              <w:marLeft w:val="0"/>
              <w:marRight w:val="0"/>
              <w:marTop w:val="0"/>
              <w:marBottom w:val="0"/>
              <w:divBdr>
                <w:top w:val="none" w:sz="0" w:space="0" w:color="auto"/>
                <w:left w:val="none" w:sz="0" w:space="0" w:color="auto"/>
                <w:bottom w:val="none" w:sz="0" w:space="0" w:color="auto"/>
                <w:right w:val="none" w:sz="0" w:space="0" w:color="auto"/>
              </w:divBdr>
            </w:div>
            <w:div w:id="1117024953">
              <w:marLeft w:val="0"/>
              <w:marRight w:val="0"/>
              <w:marTop w:val="0"/>
              <w:marBottom w:val="0"/>
              <w:divBdr>
                <w:top w:val="none" w:sz="0" w:space="0" w:color="auto"/>
                <w:left w:val="none" w:sz="0" w:space="0" w:color="auto"/>
                <w:bottom w:val="none" w:sz="0" w:space="0" w:color="auto"/>
                <w:right w:val="none" w:sz="0" w:space="0" w:color="auto"/>
              </w:divBdr>
            </w:div>
            <w:div w:id="1117024956">
              <w:marLeft w:val="0"/>
              <w:marRight w:val="0"/>
              <w:marTop w:val="0"/>
              <w:marBottom w:val="0"/>
              <w:divBdr>
                <w:top w:val="none" w:sz="0" w:space="0" w:color="auto"/>
                <w:left w:val="none" w:sz="0" w:space="0" w:color="auto"/>
                <w:bottom w:val="none" w:sz="0" w:space="0" w:color="auto"/>
                <w:right w:val="none" w:sz="0" w:space="0" w:color="auto"/>
              </w:divBdr>
            </w:div>
            <w:div w:id="1117024957">
              <w:marLeft w:val="0"/>
              <w:marRight w:val="0"/>
              <w:marTop w:val="0"/>
              <w:marBottom w:val="0"/>
              <w:divBdr>
                <w:top w:val="none" w:sz="0" w:space="0" w:color="auto"/>
                <w:left w:val="none" w:sz="0" w:space="0" w:color="auto"/>
                <w:bottom w:val="none" w:sz="0" w:space="0" w:color="auto"/>
                <w:right w:val="none" w:sz="0" w:space="0" w:color="auto"/>
              </w:divBdr>
            </w:div>
            <w:div w:id="1117024958">
              <w:marLeft w:val="0"/>
              <w:marRight w:val="0"/>
              <w:marTop w:val="0"/>
              <w:marBottom w:val="0"/>
              <w:divBdr>
                <w:top w:val="none" w:sz="0" w:space="0" w:color="auto"/>
                <w:left w:val="none" w:sz="0" w:space="0" w:color="auto"/>
                <w:bottom w:val="none" w:sz="0" w:space="0" w:color="auto"/>
                <w:right w:val="none" w:sz="0" w:space="0" w:color="auto"/>
              </w:divBdr>
            </w:div>
            <w:div w:id="1117024959">
              <w:marLeft w:val="0"/>
              <w:marRight w:val="0"/>
              <w:marTop w:val="0"/>
              <w:marBottom w:val="0"/>
              <w:divBdr>
                <w:top w:val="none" w:sz="0" w:space="0" w:color="auto"/>
                <w:left w:val="none" w:sz="0" w:space="0" w:color="auto"/>
                <w:bottom w:val="none" w:sz="0" w:space="0" w:color="auto"/>
                <w:right w:val="none" w:sz="0" w:space="0" w:color="auto"/>
              </w:divBdr>
            </w:div>
            <w:div w:id="1117024960">
              <w:marLeft w:val="0"/>
              <w:marRight w:val="0"/>
              <w:marTop w:val="0"/>
              <w:marBottom w:val="0"/>
              <w:divBdr>
                <w:top w:val="none" w:sz="0" w:space="0" w:color="auto"/>
                <w:left w:val="none" w:sz="0" w:space="0" w:color="auto"/>
                <w:bottom w:val="none" w:sz="0" w:space="0" w:color="auto"/>
                <w:right w:val="none" w:sz="0" w:space="0" w:color="auto"/>
              </w:divBdr>
            </w:div>
            <w:div w:id="1117024961">
              <w:marLeft w:val="0"/>
              <w:marRight w:val="0"/>
              <w:marTop w:val="0"/>
              <w:marBottom w:val="0"/>
              <w:divBdr>
                <w:top w:val="none" w:sz="0" w:space="0" w:color="auto"/>
                <w:left w:val="none" w:sz="0" w:space="0" w:color="auto"/>
                <w:bottom w:val="none" w:sz="0" w:space="0" w:color="auto"/>
                <w:right w:val="none" w:sz="0" w:space="0" w:color="auto"/>
              </w:divBdr>
            </w:div>
            <w:div w:id="1117024962">
              <w:marLeft w:val="0"/>
              <w:marRight w:val="0"/>
              <w:marTop w:val="0"/>
              <w:marBottom w:val="0"/>
              <w:divBdr>
                <w:top w:val="none" w:sz="0" w:space="0" w:color="auto"/>
                <w:left w:val="none" w:sz="0" w:space="0" w:color="auto"/>
                <w:bottom w:val="none" w:sz="0" w:space="0" w:color="auto"/>
                <w:right w:val="none" w:sz="0" w:space="0" w:color="auto"/>
              </w:divBdr>
            </w:div>
            <w:div w:id="1117024963">
              <w:marLeft w:val="0"/>
              <w:marRight w:val="0"/>
              <w:marTop w:val="0"/>
              <w:marBottom w:val="0"/>
              <w:divBdr>
                <w:top w:val="none" w:sz="0" w:space="0" w:color="auto"/>
                <w:left w:val="none" w:sz="0" w:space="0" w:color="auto"/>
                <w:bottom w:val="none" w:sz="0" w:space="0" w:color="auto"/>
                <w:right w:val="none" w:sz="0" w:space="0" w:color="auto"/>
              </w:divBdr>
            </w:div>
            <w:div w:id="1117024964">
              <w:marLeft w:val="0"/>
              <w:marRight w:val="0"/>
              <w:marTop w:val="0"/>
              <w:marBottom w:val="0"/>
              <w:divBdr>
                <w:top w:val="none" w:sz="0" w:space="0" w:color="auto"/>
                <w:left w:val="none" w:sz="0" w:space="0" w:color="auto"/>
                <w:bottom w:val="none" w:sz="0" w:space="0" w:color="auto"/>
                <w:right w:val="none" w:sz="0" w:space="0" w:color="auto"/>
              </w:divBdr>
            </w:div>
            <w:div w:id="1117024965">
              <w:marLeft w:val="0"/>
              <w:marRight w:val="0"/>
              <w:marTop w:val="0"/>
              <w:marBottom w:val="0"/>
              <w:divBdr>
                <w:top w:val="none" w:sz="0" w:space="0" w:color="auto"/>
                <w:left w:val="none" w:sz="0" w:space="0" w:color="auto"/>
                <w:bottom w:val="none" w:sz="0" w:space="0" w:color="auto"/>
                <w:right w:val="none" w:sz="0" w:space="0" w:color="auto"/>
              </w:divBdr>
            </w:div>
            <w:div w:id="1117024966">
              <w:marLeft w:val="0"/>
              <w:marRight w:val="0"/>
              <w:marTop w:val="0"/>
              <w:marBottom w:val="0"/>
              <w:divBdr>
                <w:top w:val="none" w:sz="0" w:space="0" w:color="auto"/>
                <w:left w:val="none" w:sz="0" w:space="0" w:color="auto"/>
                <w:bottom w:val="none" w:sz="0" w:space="0" w:color="auto"/>
                <w:right w:val="none" w:sz="0" w:space="0" w:color="auto"/>
              </w:divBdr>
            </w:div>
            <w:div w:id="1117024967">
              <w:marLeft w:val="0"/>
              <w:marRight w:val="0"/>
              <w:marTop w:val="0"/>
              <w:marBottom w:val="0"/>
              <w:divBdr>
                <w:top w:val="none" w:sz="0" w:space="0" w:color="auto"/>
                <w:left w:val="none" w:sz="0" w:space="0" w:color="auto"/>
                <w:bottom w:val="none" w:sz="0" w:space="0" w:color="auto"/>
                <w:right w:val="none" w:sz="0" w:space="0" w:color="auto"/>
              </w:divBdr>
            </w:div>
            <w:div w:id="1117024969">
              <w:marLeft w:val="0"/>
              <w:marRight w:val="0"/>
              <w:marTop w:val="0"/>
              <w:marBottom w:val="0"/>
              <w:divBdr>
                <w:top w:val="none" w:sz="0" w:space="0" w:color="auto"/>
                <w:left w:val="none" w:sz="0" w:space="0" w:color="auto"/>
                <w:bottom w:val="none" w:sz="0" w:space="0" w:color="auto"/>
                <w:right w:val="none" w:sz="0" w:space="0" w:color="auto"/>
              </w:divBdr>
            </w:div>
            <w:div w:id="1117024970">
              <w:marLeft w:val="0"/>
              <w:marRight w:val="0"/>
              <w:marTop w:val="0"/>
              <w:marBottom w:val="0"/>
              <w:divBdr>
                <w:top w:val="none" w:sz="0" w:space="0" w:color="auto"/>
                <w:left w:val="none" w:sz="0" w:space="0" w:color="auto"/>
                <w:bottom w:val="none" w:sz="0" w:space="0" w:color="auto"/>
                <w:right w:val="none" w:sz="0" w:space="0" w:color="auto"/>
              </w:divBdr>
            </w:div>
            <w:div w:id="1117024971">
              <w:marLeft w:val="0"/>
              <w:marRight w:val="0"/>
              <w:marTop w:val="0"/>
              <w:marBottom w:val="0"/>
              <w:divBdr>
                <w:top w:val="none" w:sz="0" w:space="0" w:color="auto"/>
                <w:left w:val="none" w:sz="0" w:space="0" w:color="auto"/>
                <w:bottom w:val="none" w:sz="0" w:space="0" w:color="auto"/>
                <w:right w:val="none" w:sz="0" w:space="0" w:color="auto"/>
              </w:divBdr>
            </w:div>
            <w:div w:id="1117024972">
              <w:marLeft w:val="0"/>
              <w:marRight w:val="0"/>
              <w:marTop w:val="0"/>
              <w:marBottom w:val="0"/>
              <w:divBdr>
                <w:top w:val="none" w:sz="0" w:space="0" w:color="auto"/>
                <w:left w:val="none" w:sz="0" w:space="0" w:color="auto"/>
                <w:bottom w:val="none" w:sz="0" w:space="0" w:color="auto"/>
                <w:right w:val="none" w:sz="0" w:space="0" w:color="auto"/>
              </w:divBdr>
            </w:div>
            <w:div w:id="1117024973">
              <w:marLeft w:val="0"/>
              <w:marRight w:val="0"/>
              <w:marTop w:val="0"/>
              <w:marBottom w:val="0"/>
              <w:divBdr>
                <w:top w:val="none" w:sz="0" w:space="0" w:color="auto"/>
                <w:left w:val="none" w:sz="0" w:space="0" w:color="auto"/>
                <w:bottom w:val="none" w:sz="0" w:space="0" w:color="auto"/>
                <w:right w:val="none" w:sz="0" w:space="0" w:color="auto"/>
              </w:divBdr>
            </w:div>
            <w:div w:id="1117024974">
              <w:marLeft w:val="0"/>
              <w:marRight w:val="0"/>
              <w:marTop w:val="0"/>
              <w:marBottom w:val="0"/>
              <w:divBdr>
                <w:top w:val="none" w:sz="0" w:space="0" w:color="auto"/>
                <w:left w:val="none" w:sz="0" w:space="0" w:color="auto"/>
                <w:bottom w:val="none" w:sz="0" w:space="0" w:color="auto"/>
                <w:right w:val="none" w:sz="0" w:space="0" w:color="auto"/>
              </w:divBdr>
            </w:div>
            <w:div w:id="1117024975">
              <w:marLeft w:val="0"/>
              <w:marRight w:val="0"/>
              <w:marTop w:val="0"/>
              <w:marBottom w:val="0"/>
              <w:divBdr>
                <w:top w:val="none" w:sz="0" w:space="0" w:color="auto"/>
                <w:left w:val="none" w:sz="0" w:space="0" w:color="auto"/>
                <w:bottom w:val="none" w:sz="0" w:space="0" w:color="auto"/>
                <w:right w:val="none" w:sz="0" w:space="0" w:color="auto"/>
              </w:divBdr>
            </w:div>
            <w:div w:id="1117024976">
              <w:marLeft w:val="0"/>
              <w:marRight w:val="0"/>
              <w:marTop w:val="0"/>
              <w:marBottom w:val="0"/>
              <w:divBdr>
                <w:top w:val="none" w:sz="0" w:space="0" w:color="auto"/>
                <w:left w:val="none" w:sz="0" w:space="0" w:color="auto"/>
                <w:bottom w:val="none" w:sz="0" w:space="0" w:color="auto"/>
                <w:right w:val="none" w:sz="0" w:space="0" w:color="auto"/>
              </w:divBdr>
            </w:div>
            <w:div w:id="1117024977">
              <w:marLeft w:val="0"/>
              <w:marRight w:val="0"/>
              <w:marTop w:val="0"/>
              <w:marBottom w:val="0"/>
              <w:divBdr>
                <w:top w:val="none" w:sz="0" w:space="0" w:color="auto"/>
                <w:left w:val="none" w:sz="0" w:space="0" w:color="auto"/>
                <w:bottom w:val="none" w:sz="0" w:space="0" w:color="auto"/>
                <w:right w:val="none" w:sz="0" w:space="0" w:color="auto"/>
              </w:divBdr>
            </w:div>
            <w:div w:id="1117024978">
              <w:marLeft w:val="0"/>
              <w:marRight w:val="0"/>
              <w:marTop w:val="0"/>
              <w:marBottom w:val="0"/>
              <w:divBdr>
                <w:top w:val="none" w:sz="0" w:space="0" w:color="auto"/>
                <w:left w:val="none" w:sz="0" w:space="0" w:color="auto"/>
                <w:bottom w:val="none" w:sz="0" w:space="0" w:color="auto"/>
                <w:right w:val="none" w:sz="0" w:space="0" w:color="auto"/>
              </w:divBdr>
            </w:div>
            <w:div w:id="1117024979">
              <w:marLeft w:val="0"/>
              <w:marRight w:val="0"/>
              <w:marTop w:val="0"/>
              <w:marBottom w:val="0"/>
              <w:divBdr>
                <w:top w:val="none" w:sz="0" w:space="0" w:color="auto"/>
                <w:left w:val="none" w:sz="0" w:space="0" w:color="auto"/>
                <w:bottom w:val="none" w:sz="0" w:space="0" w:color="auto"/>
                <w:right w:val="none" w:sz="0" w:space="0" w:color="auto"/>
              </w:divBdr>
            </w:div>
            <w:div w:id="1117024980">
              <w:marLeft w:val="0"/>
              <w:marRight w:val="0"/>
              <w:marTop w:val="0"/>
              <w:marBottom w:val="0"/>
              <w:divBdr>
                <w:top w:val="none" w:sz="0" w:space="0" w:color="auto"/>
                <w:left w:val="none" w:sz="0" w:space="0" w:color="auto"/>
                <w:bottom w:val="none" w:sz="0" w:space="0" w:color="auto"/>
                <w:right w:val="none" w:sz="0" w:space="0" w:color="auto"/>
              </w:divBdr>
            </w:div>
            <w:div w:id="1117024981">
              <w:marLeft w:val="0"/>
              <w:marRight w:val="0"/>
              <w:marTop w:val="0"/>
              <w:marBottom w:val="0"/>
              <w:divBdr>
                <w:top w:val="none" w:sz="0" w:space="0" w:color="auto"/>
                <w:left w:val="none" w:sz="0" w:space="0" w:color="auto"/>
                <w:bottom w:val="none" w:sz="0" w:space="0" w:color="auto"/>
                <w:right w:val="none" w:sz="0" w:space="0" w:color="auto"/>
              </w:divBdr>
            </w:div>
            <w:div w:id="1117024982">
              <w:marLeft w:val="0"/>
              <w:marRight w:val="0"/>
              <w:marTop w:val="0"/>
              <w:marBottom w:val="0"/>
              <w:divBdr>
                <w:top w:val="none" w:sz="0" w:space="0" w:color="auto"/>
                <w:left w:val="none" w:sz="0" w:space="0" w:color="auto"/>
                <w:bottom w:val="none" w:sz="0" w:space="0" w:color="auto"/>
                <w:right w:val="none" w:sz="0" w:space="0" w:color="auto"/>
              </w:divBdr>
              <w:divsChild>
                <w:div w:id="1117024784">
                  <w:marLeft w:val="0"/>
                  <w:marRight w:val="0"/>
                  <w:marTop w:val="0"/>
                  <w:marBottom w:val="0"/>
                  <w:divBdr>
                    <w:top w:val="none" w:sz="0" w:space="0" w:color="auto"/>
                    <w:left w:val="none" w:sz="0" w:space="0" w:color="auto"/>
                    <w:bottom w:val="none" w:sz="0" w:space="0" w:color="auto"/>
                    <w:right w:val="none" w:sz="0" w:space="0" w:color="auto"/>
                  </w:divBdr>
                </w:div>
                <w:div w:id="1117024785">
                  <w:marLeft w:val="0"/>
                  <w:marRight w:val="0"/>
                  <w:marTop w:val="0"/>
                  <w:marBottom w:val="0"/>
                  <w:divBdr>
                    <w:top w:val="none" w:sz="0" w:space="0" w:color="auto"/>
                    <w:left w:val="none" w:sz="0" w:space="0" w:color="auto"/>
                    <w:bottom w:val="none" w:sz="0" w:space="0" w:color="auto"/>
                    <w:right w:val="none" w:sz="0" w:space="0" w:color="auto"/>
                  </w:divBdr>
                </w:div>
                <w:div w:id="1117024787">
                  <w:marLeft w:val="0"/>
                  <w:marRight w:val="0"/>
                  <w:marTop w:val="0"/>
                  <w:marBottom w:val="0"/>
                  <w:divBdr>
                    <w:top w:val="none" w:sz="0" w:space="0" w:color="auto"/>
                    <w:left w:val="none" w:sz="0" w:space="0" w:color="auto"/>
                    <w:bottom w:val="none" w:sz="0" w:space="0" w:color="auto"/>
                    <w:right w:val="none" w:sz="0" w:space="0" w:color="auto"/>
                  </w:divBdr>
                </w:div>
                <w:div w:id="1117024797">
                  <w:marLeft w:val="0"/>
                  <w:marRight w:val="0"/>
                  <w:marTop w:val="0"/>
                  <w:marBottom w:val="0"/>
                  <w:divBdr>
                    <w:top w:val="none" w:sz="0" w:space="0" w:color="auto"/>
                    <w:left w:val="none" w:sz="0" w:space="0" w:color="auto"/>
                    <w:bottom w:val="none" w:sz="0" w:space="0" w:color="auto"/>
                    <w:right w:val="none" w:sz="0" w:space="0" w:color="auto"/>
                  </w:divBdr>
                </w:div>
                <w:div w:id="1117024817">
                  <w:marLeft w:val="0"/>
                  <w:marRight w:val="0"/>
                  <w:marTop w:val="0"/>
                  <w:marBottom w:val="0"/>
                  <w:divBdr>
                    <w:top w:val="none" w:sz="0" w:space="0" w:color="auto"/>
                    <w:left w:val="none" w:sz="0" w:space="0" w:color="auto"/>
                    <w:bottom w:val="none" w:sz="0" w:space="0" w:color="auto"/>
                    <w:right w:val="none" w:sz="0" w:space="0" w:color="auto"/>
                  </w:divBdr>
                </w:div>
                <w:div w:id="1117024834">
                  <w:marLeft w:val="0"/>
                  <w:marRight w:val="0"/>
                  <w:marTop w:val="0"/>
                  <w:marBottom w:val="0"/>
                  <w:divBdr>
                    <w:top w:val="none" w:sz="0" w:space="0" w:color="auto"/>
                    <w:left w:val="none" w:sz="0" w:space="0" w:color="auto"/>
                    <w:bottom w:val="none" w:sz="0" w:space="0" w:color="auto"/>
                    <w:right w:val="none" w:sz="0" w:space="0" w:color="auto"/>
                  </w:divBdr>
                </w:div>
                <w:div w:id="1117024848">
                  <w:marLeft w:val="0"/>
                  <w:marRight w:val="0"/>
                  <w:marTop w:val="0"/>
                  <w:marBottom w:val="0"/>
                  <w:divBdr>
                    <w:top w:val="none" w:sz="0" w:space="0" w:color="auto"/>
                    <w:left w:val="none" w:sz="0" w:space="0" w:color="auto"/>
                    <w:bottom w:val="none" w:sz="0" w:space="0" w:color="auto"/>
                    <w:right w:val="none" w:sz="0" w:space="0" w:color="auto"/>
                  </w:divBdr>
                </w:div>
                <w:div w:id="1117024869">
                  <w:marLeft w:val="0"/>
                  <w:marRight w:val="0"/>
                  <w:marTop w:val="0"/>
                  <w:marBottom w:val="0"/>
                  <w:divBdr>
                    <w:top w:val="none" w:sz="0" w:space="0" w:color="auto"/>
                    <w:left w:val="none" w:sz="0" w:space="0" w:color="auto"/>
                    <w:bottom w:val="none" w:sz="0" w:space="0" w:color="auto"/>
                    <w:right w:val="none" w:sz="0" w:space="0" w:color="auto"/>
                  </w:divBdr>
                </w:div>
                <w:div w:id="1117024871">
                  <w:marLeft w:val="0"/>
                  <w:marRight w:val="0"/>
                  <w:marTop w:val="0"/>
                  <w:marBottom w:val="0"/>
                  <w:divBdr>
                    <w:top w:val="none" w:sz="0" w:space="0" w:color="auto"/>
                    <w:left w:val="none" w:sz="0" w:space="0" w:color="auto"/>
                    <w:bottom w:val="none" w:sz="0" w:space="0" w:color="auto"/>
                    <w:right w:val="none" w:sz="0" w:space="0" w:color="auto"/>
                  </w:divBdr>
                </w:div>
                <w:div w:id="1117024919">
                  <w:marLeft w:val="0"/>
                  <w:marRight w:val="0"/>
                  <w:marTop w:val="0"/>
                  <w:marBottom w:val="0"/>
                  <w:divBdr>
                    <w:top w:val="none" w:sz="0" w:space="0" w:color="auto"/>
                    <w:left w:val="none" w:sz="0" w:space="0" w:color="auto"/>
                    <w:bottom w:val="none" w:sz="0" w:space="0" w:color="auto"/>
                    <w:right w:val="none" w:sz="0" w:space="0" w:color="auto"/>
                  </w:divBdr>
                </w:div>
                <w:div w:id="1117024920">
                  <w:marLeft w:val="0"/>
                  <w:marRight w:val="0"/>
                  <w:marTop w:val="0"/>
                  <w:marBottom w:val="0"/>
                  <w:divBdr>
                    <w:top w:val="none" w:sz="0" w:space="0" w:color="auto"/>
                    <w:left w:val="none" w:sz="0" w:space="0" w:color="auto"/>
                    <w:bottom w:val="none" w:sz="0" w:space="0" w:color="auto"/>
                    <w:right w:val="none" w:sz="0" w:space="0" w:color="auto"/>
                  </w:divBdr>
                </w:div>
                <w:div w:id="1117024929">
                  <w:marLeft w:val="0"/>
                  <w:marRight w:val="0"/>
                  <w:marTop w:val="0"/>
                  <w:marBottom w:val="0"/>
                  <w:divBdr>
                    <w:top w:val="none" w:sz="0" w:space="0" w:color="auto"/>
                    <w:left w:val="none" w:sz="0" w:space="0" w:color="auto"/>
                    <w:bottom w:val="none" w:sz="0" w:space="0" w:color="auto"/>
                    <w:right w:val="none" w:sz="0" w:space="0" w:color="auto"/>
                  </w:divBdr>
                </w:div>
                <w:div w:id="1117024942">
                  <w:marLeft w:val="0"/>
                  <w:marRight w:val="0"/>
                  <w:marTop w:val="0"/>
                  <w:marBottom w:val="0"/>
                  <w:divBdr>
                    <w:top w:val="none" w:sz="0" w:space="0" w:color="auto"/>
                    <w:left w:val="none" w:sz="0" w:space="0" w:color="auto"/>
                    <w:bottom w:val="none" w:sz="0" w:space="0" w:color="auto"/>
                    <w:right w:val="none" w:sz="0" w:space="0" w:color="auto"/>
                  </w:divBdr>
                </w:div>
                <w:div w:id="1117024954">
                  <w:marLeft w:val="0"/>
                  <w:marRight w:val="0"/>
                  <w:marTop w:val="0"/>
                  <w:marBottom w:val="0"/>
                  <w:divBdr>
                    <w:top w:val="none" w:sz="0" w:space="0" w:color="auto"/>
                    <w:left w:val="none" w:sz="0" w:space="0" w:color="auto"/>
                    <w:bottom w:val="none" w:sz="0" w:space="0" w:color="auto"/>
                    <w:right w:val="none" w:sz="0" w:space="0" w:color="auto"/>
                  </w:divBdr>
                </w:div>
                <w:div w:id="1117024955">
                  <w:marLeft w:val="0"/>
                  <w:marRight w:val="0"/>
                  <w:marTop w:val="0"/>
                  <w:marBottom w:val="0"/>
                  <w:divBdr>
                    <w:top w:val="none" w:sz="0" w:space="0" w:color="auto"/>
                    <w:left w:val="none" w:sz="0" w:space="0" w:color="auto"/>
                    <w:bottom w:val="none" w:sz="0" w:space="0" w:color="auto"/>
                    <w:right w:val="none" w:sz="0" w:space="0" w:color="auto"/>
                  </w:divBdr>
                </w:div>
                <w:div w:id="1117024990">
                  <w:marLeft w:val="0"/>
                  <w:marRight w:val="0"/>
                  <w:marTop w:val="0"/>
                  <w:marBottom w:val="0"/>
                  <w:divBdr>
                    <w:top w:val="none" w:sz="0" w:space="0" w:color="auto"/>
                    <w:left w:val="none" w:sz="0" w:space="0" w:color="auto"/>
                    <w:bottom w:val="none" w:sz="0" w:space="0" w:color="auto"/>
                    <w:right w:val="none" w:sz="0" w:space="0" w:color="auto"/>
                  </w:divBdr>
                </w:div>
                <w:div w:id="1117024999">
                  <w:marLeft w:val="0"/>
                  <w:marRight w:val="0"/>
                  <w:marTop w:val="0"/>
                  <w:marBottom w:val="0"/>
                  <w:divBdr>
                    <w:top w:val="none" w:sz="0" w:space="0" w:color="auto"/>
                    <w:left w:val="none" w:sz="0" w:space="0" w:color="auto"/>
                    <w:bottom w:val="none" w:sz="0" w:space="0" w:color="auto"/>
                    <w:right w:val="none" w:sz="0" w:space="0" w:color="auto"/>
                  </w:divBdr>
                </w:div>
                <w:div w:id="1117025007">
                  <w:marLeft w:val="0"/>
                  <w:marRight w:val="0"/>
                  <w:marTop w:val="0"/>
                  <w:marBottom w:val="0"/>
                  <w:divBdr>
                    <w:top w:val="none" w:sz="0" w:space="0" w:color="auto"/>
                    <w:left w:val="none" w:sz="0" w:space="0" w:color="auto"/>
                    <w:bottom w:val="none" w:sz="0" w:space="0" w:color="auto"/>
                    <w:right w:val="none" w:sz="0" w:space="0" w:color="auto"/>
                  </w:divBdr>
                </w:div>
                <w:div w:id="1117025010">
                  <w:marLeft w:val="0"/>
                  <w:marRight w:val="0"/>
                  <w:marTop w:val="0"/>
                  <w:marBottom w:val="0"/>
                  <w:divBdr>
                    <w:top w:val="none" w:sz="0" w:space="0" w:color="auto"/>
                    <w:left w:val="none" w:sz="0" w:space="0" w:color="auto"/>
                    <w:bottom w:val="none" w:sz="0" w:space="0" w:color="auto"/>
                    <w:right w:val="none" w:sz="0" w:space="0" w:color="auto"/>
                  </w:divBdr>
                </w:div>
                <w:div w:id="1117025016">
                  <w:marLeft w:val="0"/>
                  <w:marRight w:val="0"/>
                  <w:marTop w:val="0"/>
                  <w:marBottom w:val="0"/>
                  <w:divBdr>
                    <w:top w:val="none" w:sz="0" w:space="0" w:color="auto"/>
                    <w:left w:val="none" w:sz="0" w:space="0" w:color="auto"/>
                    <w:bottom w:val="none" w:sz="0" w:space="0" w:color="auto"/>
                    <w:right w:val="none" w:sz="0" w:space="0" w:color="auto"/>
                  </w:divBdr>
                </w:div>
                <w:div w:id="1117025025">
                  <w:marLeft w:val="0"/>
                  <w:marRight w:val="0"/>
                  <w:marTop w:val="0"/>
                  <w:marBottom w:val="0"/>
                  <w:divBdr>
                    <w:top w:val="none" w:sz="0" w:space="0" w:color="auto"/>
                    <w:left w:val="none" w:sz="0" w:space="0" w:color="auto"/>
                    <w:bottom w:val="none" w:sz="0" w:space="0" w:color="auto"/>
                    <w:right w:val="none" w:sz="0" w:space="0" w:color="auto"/>
                  </w:divBdr>
                </w:div>
                <w:div w:id="1117025027">
                  <w:marLeft w:val="0"/>
                  <w:marRight w:val="0"/>
                  <w:marTop w:val="0"/>
                  <w:marBottom w:val="0"/>
                  <w:divBdr>
                    <w:top w:val="none" w:sz="0" w:space="0" w:color="auto"/>
                    <w:left w:val="none" w:sz="0" w:space="0" w:color="auto"/>
                    <w:bottom w:val="none" w:sz="0" w:space="0" w:color="auto"/>
                    <w:right w:val="none" w:sz="0" w:space="0" w:color="auto"/>
                  </w:divBdr>
                </w:div>
                <w:div w:id="1117025033">
                  <w:marLeft w:val="0"/>
                  <w:marRight w:val="0"/>
                  <w:marTop w:val="0"/>
                  <w:marBottom w:val="0"/>
                  <w:divBdr>
                    <w:top w:val="none" w:sz="0" w:space="0" w:color="auto"/>
                    <w:left w:val="none" w:sz="0" w:space="0" w:color="auto"/>
                    <w:bottom w:val="none" w:sz="0" w:space="0" w:color="auto"/>
                    <w:right w:val="none" w:sz="0" w:space="0" w:color="auto"/>
                  </w:divBdr>
                </w:div>
                <w:div w:id="1117025053">
                  <w:marLeft w:val="0"/>
                  <w:marRight w:val="0"/>
                  <w:marTop w:val="0"/>
                  <w:marBottom w:val="0"/>
                  <w:divBdr>
                    <w:top w:val="none" w:sz="0" w:space="0" w:color="auto"/>
                    <w:left w:val="none" w:sz="0" w:space="0" w:color="auto"/>
                    <w:bottom w:val="none" w:sz="0" w:space="0" w:color="auto"/>
                    <w:right w:val="none" w:sz="0" w:space="0" w:color="auto"/>
                  </w:divBdr>
                </w:div>
                <w:div w:id="1117025060">
                  <w:marLeft w:val="0"/>
                  <w:marRight w:val="0"/>
                  <w:marTop w:val="0"/>
                  <w:marBottom w:val="0"/>
                  <w:divBdr>
                    <w:top w:val="none" w:sz="0" w:space="0" w:color="auto"/>
                    <w:left w:val="none" w:sz="0" w:space="0" w:color="auto"/>
                    <w:bottom w:val="none" w:sz="0" w:space="0" w:color="auto"/>
                    <w:right w:val="none" w:sz="0" w:space="0" w:color="auto"/>
                  </w:divBdr>
                </w:div>
                <w:div w:id="1117025103">
                  <w:marLeft w:val="0"/>
                  <w:marRight w:val="0"/>
                  <w:marTop w:val="0"/>
                  <w:marBottom w:val="0"/>
                  <w:divBdr>
                    <w:top w:val="none" w:sz="0" w:space="0" w:color="auto"/>
                    <w:left w:val="none" w:sz="0" w:space="0" w:color="auto"/>
                    <w:bottom w:val="none" w:sz="0" w:space="0" w:color="auto"/>
                    <w:right w:val="none" w:sz="0" w:space="0" w:color="auto"/>
                  </w:divBdr>
                </w:div>
                <w:div w:id="1117025117">
                  <w:marLeft w:val="0"/>
                  <w:marRight w:val="0"/>
                  <w:marTop w:val="0"/>
                  <w:marBottom w:val="0"/>
                  <w:divBdr>
                    <w:top w:val="none" w:sz="0" w:space="0" w:color="auto"/>
                    <w:left w:val="none" w:sz="0" w:space="0" w:color="auto"/>
                    <w:bottom w:val="none" w:sz="0" w:space="0" w:color="auto"/>
                    <w:right w:val="none" w:sz="0" w:space="0" w:color="auto"/>
                  </w:divBdr>
                </w:div>
                <w:div w:id="1117025123">
                  <w:marLeft w:val="0"/>
                  <w:marRight w:val="0"/>
                  <w:marTop w:val="0"/>
                  <w:marBottom w:val="0"/>
                  <w:divBdr>
                    <w:top w:val="none" w:sz="0" w:space="0" w:color="auto"/>
                    <w:left w:val="none" w:sz="0" w:space="0" w:color="auto"/>
                    <w:bottom w:val="none" w:sz="0" w:space="0" w:color="auto"/>
                    <w:right w:val="none" w:sz="0" w:space="0" w:color="auto"/>
                  </w:divBdr>
                </w:div>
              </w:divsChild>
            </w:div>
            <w:div w:id="1117024983">
              <w:marLeft w:val="0"/>
              <w:marRight w:val="0"/>
              <w:marTop w:val="0"/>
              <w:marBottom w:val="0"/>
              <w:divBdr>
                <w:top w:val="none" w:sz="0" w:space="0" w:color="auto"/>
                <w:left w:val="none" w:sz="0" w:space="0" w:color="auto"/>
                <w:bottom w:val="none" w:sz="0" w:space="0" w:color="auto"/>
                <w:right w:val="none" w:sz="0" w:space="0" w:color="auto"/>
              </w:divBdr>
            </w:div>
            <w:div w:id="1117024984">
              <w:marLeft w:val="0"/>
              <w:marRight w:val="0"/>
              <w:marTop w:val="0"/>
              <w:marBottom w:val="0"/>
              <w:divBdr>
                <w:top w:val="none" w:sz="0" w:space="0" w:color="auto"/>
                <w:left w:val="none" w:sz="0" w:space="0" w:color="auto"/>
                <w:bottom w:val="none" w:sz="0" w:space="0" w:color="auto"/>
                <w:right w:val="none" w:sz="0" w:space="0" w:color="auto"/>
              </w:divBdr>
            </w:div>
            <w:div w:id="1117024985">
              <w:marLeft w:val="0"/>
              <w:marRight w:val="0"/>
              <w:marTop w:val="0"/>
              <w:marBottom w:val="0"/>
              <w:divBdr>
                <w:top w:val="none" w:sz="0" w:space="0" w:color="auto"/>
                <w:left w:val="none" w:sz="0" w:space="0" w:color="auto"/>
                <w:bottom w:val="none" w:sz="0" w:space="0" w:color="auto"/>
                <w:right w:val="none" w:sz="0" w:space="0" w:color="auto"/>
              </w:divBdr>
            </w:div>
            <w:div w:id="1117024986">
              <w:marLeft w:val="0"/>
              <w:marRight w:val="0"/>
              <w:marTop w:val="0"/>
              <w:marBottom w:val="0"/>
              <w:divBdr>
                <w:top w:val="none" w:sz="0" w:space="0" w:color="auto"/>
                <w:left w:val="none" w:sz="0" w:space="0" w:color="auto"/>
                <w:bottom w:val="none" w:sz="0" w:space="0" w:color="auto"/>
                <w:right w:val="none" w:sz="0" w:space="0" w:color="auto"/>
              </w:divBdr>
            </w:div>
            <w:div w:id="1117024987">
              <w:marLeft w:val="0"/>
              <w:marRight w:val="0"/>
              <w:marTop w:val="0"/>
              <w:marBottom w:val="0"/>
              <w:divBdr>
                <w:top w:val="none" w:sz="0" w:space="0" w:color="auto"/>
                <w:left w:val="none" w:sz="0" w:space="0" w:color="auto"/>
                <w:bottom w:val="none" w:sz="0" w:space="0" w:color="auto"/>
                <w:right w:val="none" w:sz="0" w:space="0" w:color="auto"/>
              </w:divBdr>
            </w:div>
            <w:div w:id="1117024988">
              <w:marLeft w:val="0"/>
              <w:marRight w:val="0"/>
              <w:marTop w:val="0"/>
              <w:marBottom w:val="0"/>
              <w:divBdr>
                <w:top w:val="none" w:sz="0" w:space="0" w:color="auto"/>
                <w:left w:val="none" w:sz="0" w:space="0" w:color="auto"/>
                <w:bottom w:val="none" w:sz="0" w:space="0" w:color="auto"/>
                <w:right w:val="none" w:sz="0" w:space="0" w:color="auto"/>
              </w:divBdr>
            </w:div>
            <w:div w:id="1117024989">
              <w:marLeft w:val="0"/>
              <w:marRight w:val="0"/>
              <w:marTop w:val="0"/>
              <w:marBottom w:val="0"/>
              <w:divBdr>
                <w:top w:val="none" w:sz="0" w:space="0" w:color="auto"/>
                <w:left w:val="none" w:sz="0" w:space="0" w:color="auto"/>
                <w:bottom w:val="none" w:sz="0" w:space="0" w:color="auto"/>
                <w:right w:val="none" w:sz="0" w:space="0" w:color="auto"/>
              </w:divBdr>
            </w:div>
            <w:div w:id="1117024991">
              <w:marLeft w:val="0"/>
              <w:marRight w:val="0"/>
              <w:marTop w:val="0"/>
              <w:marBottom w:val="0"/>
              <w:divBdr>
                <w:top w:val="none" w:sz="0" w:space="0" w:color="auto"/>
                <w:left w:val="none" w:sz="0" w:space="0" w:color="auto"/>
                <w:bottom w:val="none" w:sz="0" w:space="0" w:color="auto"/>
                <w:right w:val="none" w:sz="0" w:space="0" w:color="auto"/>
              </w:divBdr>
            </w:div>
            <w:div w:id="1117024992">
              <w:marLeft w:val="0"/>
              <w:marRight w:val="0"/>
              <w:marTop w:val="0"/>
              <w:marBottom w:val="0"/>
              <w:divBdr>
                <w:top w:val="none" w:sz="0" w:space="0" w:color="auto"/>
                <w:left w:val="none" w:sz="0" w:space="0" w:color="auto"/>
                <w:bottom w:val="none" w:sz="0" w:space="0" w:color="auto"/>
                <w:right w:val="none" w:sz="0" w:space="0" w:color="auto"/>
              </w:divBdr>
            </w:div>
            <w:div w:id="1117024993">
              <w:marLeft w:val="0"/>
              <w:marRight w:val="0"/>
              <w:marTop w:val="0"/>
              <w:marBottom w:val="0"/>
              <w:divBdr>
                <w:top w:val="none" w:sz="0" w:space="0" w:color="auto"/>
                <w:left w:val="none" w:sz="0" w:space="0" w:color="auto"/>
                <w:bottom w:val="none" w:sz="0" w:space="0" w:color="auto"/>
                <w:right w:val="none" w:sz="0" w:space="0" w:color="auto"/>
              </w:divBdr>
            </w:div>
            <w:div w:id="1117024994">
              <w:marLeft w:val="0"/>
              <w:marRight w:val="0"/>
              <w:marTop w:val="0"/>
              <w:marBottom w:val="0"/>
              <w:divBdr>
                <w:top w:val="none" w:sz="0" w:space="0" w:color="auto"/>
                <w:left w:val="none" w:sz="0" w:space="0" w:color="auto"/>
                <w:bottom w:val="none" w:sz="0" w:space="0" w:color="auto"/>
                <w:right w:val="none" w:sz="0" w:space="0" w:color="auto"/>
              </w:divBdr>
            </w:div>
            <w:div w:id="1117024995">
              <w:marLeft w:val="0"/>
              <w:marRight w:val="0"/>
              <w:marTop w:val="0"/>
              <w:marBottom w:val="0"/>
              <w:divBdr>
                <w:top w:val="none" w:sz="0" w:space="0" w:color="auto"/>
                <w:left w:val="none" w:sz="0" w:space="0" w:color="auto"/>
                <w:bottom w:val="none" w:sz="0" w:space="0" w:color="auto"/>
                <w:right w:val="none" w:sz="0" w:space="0" w:color="auto"/>
              </w:divBdr>
            </w:div>
            <w:div w:id="1117024996">
              <w:marLeft w:val="0"/>
              <w:marRight w:val="0"/>
              <w:marTop w:val="0"/>
              <w:marBottom w:val="0"/>
              <w:divBdr>
                <w:top w:val="none" w:sz="0" w:space="0" w:color="auto"/>
                <w:left w:val="none" w:sz="0" w:space="0" w:color="auto"/>
                <w:bottom w:val="none" w:sz="0" w:space="0" w:color="auto"/>
                <w:right w:val="none" w:sz="0" w:space="0" w:color="auto"/>
              </w:divBdr>
            </w:div>
            <w:div w:id="1117024998">
              <w:marLeft w:val="0"/>
              <w:marRight w:val="0"/>
              <w:marTop w:val="0"/>
              <w:marBottom w:val="0"/>
              <w:divBdr>
                <w:top w:val="none" w:sz="0" w:space="0" w:color="auto"/>
                <w:left w:val="none" w:sz="0" w:space="0" w:color="auto"/>
                <w:bottom w:val="none" w:sz="0" w:space="0" w:color="auto"/>
                <w:right w:val="none" w:sz="0" w:space="0" w:color="auto"/>
              </w:divBdr>
            </w:div>
            <w:div w:id="1117025000">
              <w:marLeft w:val="0"/>
              <w:marRight w:val="0"/>
              <w:marTop w:val="0"/>
              <w:marBottom w:val="0"/>
              <w:divBdr>
                <w:top w:val="none" w:sz="0" w:space="0" w:color="auto"/>
                <w:left w:val="none" w:sz="0" w:space="0" w:color="auto"/>
                <w:bottom w:val="none" w:sz="0" w:space="0" w:color="auto"/>
                <w:right w:val="none" w:sz="0" w:space="0" w:color="auto"/>
              </w:divBdr>
            </w:div>
            <w:div w:id="1117025001">
              <w:marLeft w:val="0"/>
              <w:marRight w:val="0"/>
              <w:marTop w:val="0"/>
              <w:marBottom w:val="0"/>
              <w:divBdr>
                <w:top w:val="none" w:sz="0" w:space="0" w:color="auto"/>
                <w:left w:val="none" w:sz="0" w:space="0" w:color="auto"/>
                <w:bottom w:val="none" w:sz="0" w:space="0" w:color="auto"/>
                <w:right w:val="none" w:sz="0" w:space="0" w:color="auto"/>
              </w:divBdr>
            </w:div>
            <w:div w:id="1117025002">
              <w:marLeft w:val="0"/>
              <w:marRight w:val="0"/>
              <w:marTop w:val="0"/>
              <w:marBottom w:val="0"/>
              <w:divBdr>
                <w:top w:val="none" w:sz="0" w:space="0" w:color="auto"/>
                <w:left w:val="none" w:sz="0" w:space="0" w:color="auto"/>
                <w:bottom w:val="none" w:sz="0" w:space="0" w:color="auto"/>
                <w:right w:val="none" w:sz="0" w:space="0" w:color="auto"/>
              </w:divBdr>
            </w:div>
            <w:div w:id="1117025003">
              <w:marLeft w:val="0"/>
              <w:marRight w:val="0"/>
              <w:marTop w:val="0"/>
              <w:marBottom w:val="0"/>
              <w:divBdr>
                <w:top w:val="none" w:sz="0" w:space="0" w:color="auto"/>
                <w:left w:val="none" w:sz="0" w:space="0" w:color="auto"/>
                <w:bottom w:val="none" w:sz="0" w:space="0" w:color="auto"/>
                <w:right w:val="none" w:sz="0" w:space="0" w:color="auto"/>
              </w:divBdr>
            </w:div>
            <w:div w:id="1117025004">
              <w:marLeft w:val="0"/>
              <w:marRight w:val="0"/>
              <w:marTop w:val="0"/>
              <w:marBottom w:val="0"/>
              <w:divBdr>
                <w:top w:val="none" w:sz="0" w:space="0" w:color="auto"/>
                <w:left w:val="none" w:sz="0" w:space="0" w:color="auto"/>
                <w:bottom w:val="none" w:sz="0" w:space="0" w:color="auto"/>
                <w:right w:val="none" w:sz="0" w:space="0" w:color="auto"/>
              </w:divBdr>
            </w:div>
            <w:div w:id="1117025005">
              <w:marLeft w:val="0"/>
              <w:marRight w:val="0"/>
              <w:marTop w:val="0"/>
              <w:marBottom w:val="0"/>
              <w:divBdr>
                <w:top w:val="none" w:sz="0" w:space="0" w:color="auto"/>
                <w:left w:val="none" w:sz="0" w:space="0" w:color="auto"/>
                <w:bottom w:val="none" w:sz="0" w:space="0" w:color="auto"/>
                <w:right w:val="none" w:sz="0" w:space="0" w:color="auto"/>
              </w:divBdr>
            </w:div>
            <w:div w:id="1117025006">
              <w:marLeft w:val="0"/>
              <w:marRight w:val="0"/>
              <w:marTop w:val="0"/>
              <w:marBottom w:val="0"/>
              <w:divBdr>
                <w:top w:val="none" w:sz="0" w:space="0" w:color="auto"/>
                <w:left w:val="none" w:sz="0" w:space="0" w:color="auto"/>
                <w:bottom w:val="none" w:sz="0" w:space="0" w:color="auto"/>
                <w:right w:val="none" w:sz="0" w:space="0" w:color="auto"/>
              </w:divBdr>
            </w:div>
            <w:div w:id="1117025008">
              <w:marLeft w:val="0"/>
              <w:marRight w:val="0"/>
              <w:marTop w:val="0"/>
              <w:marBottom w:val="0"/>
              <w:divBdr>
                <w:top w:val="none" w:sz="0" w:space="0" w:color="auto"/>
                <w:left w:val="none" w:sz="0" w:space="0" w:color="auto"/>
                <w:bottom w:val="none" w:sz="0" w:space="0" w:color="auto"/>
                <w:right w:val="none" w:sz="0" w:space="0" w:color="auto"/>
              </w:divBdr>
            </w:div>
            <w:div w:id="1117025009">
              <w:marLeft w:val="0"/>
              <w:marRight w:val="0"/>
              <w:marTop w:val="0"/>
              <w:marBottom w:val="0"/>
              <w:divBdr>
                <w:top w:val="none" w:sz="0" w:space="0" w:color="auto"/>
                <w:left w:val="none" w:sz="0" w:space="0" w:color="auto"/>
                <w:bottom w:val="none" w:sz="0" w:space="0" w:color="auto"/>
                <w:right w:val="none" w:sz="0" w:space="0" w:color="auto"/>
              </w:divBdr>
            </w:div>
            <w:div w:id="1117025011">
              <w:marLeft w:val="0"/>
              <w:marRight w:val="0"/>
              <w:marTop w:val="0"/>
              <w:marBottom w:val="0"/>
              <w:divBdr>
                <w:top w:val="none" w:sz="0" w:space="0" w:color="auto"/>
                <w:left w:val="none" w:sz="0" w:space="0" w:color="auto"/>
                <w:bottom w:val="none" w:sz="0" w:space="0" w:color="auto"/>
                <w:right w:val="none" w:sz="0" w:space="0" w:color="auto"/>
              </w:divBdr>
            </w:div>
            <w:div w:id="1117025012">
              <w:marLeft w:val="0"/>
              <w:marRight w:val="0"/>
              <w:marTop w:val="0"/>
              <w:marBottom w:val="0"/>
              <w:divBdr>
                <w:top w:val="none" w:sz="0" w:space="0" w:color="auto"/>
                <w:left w:val="none" w:sz="0" w:space="0" w:color="auto"/>
                <w:bottom w:val="none" w:sz="0" w:space="0" w:color="auto"/>
                <w:right w:val="none" w:sz="0" w:space="0" w:color="auto"/>
              </w:divBdr>
            </w:div>
            <w:div w:id="1117025013">
              <w:marLeft w:val="0"/>
              <w:marRight w:val="0"/>
              <w:marTop w:val="0"/>
              <w:marBottom w:val="0"/>
              <w:divBdr>
                <w:top w:val="none" w:sz="0" w:space="0" w:color="auto"/>
                <w:left w:val="none" w:sz="0" w:space="0" w:color="auto"/>
                <w:bottom w:val="none" w:sz="0" w:space="0" w:color="auto"/>
                <w:right w:val="none" w:sz="0" w:space="0" w:color="auto"/>
              </w:divBdr>
            </w:div>
            <w:div w:id="1117025015">
              <w:marLeft w:val="0"/>
              <w:marRight w:val="0"/>
              <w:marTop w:val="0"/>
              <w:marBottom w:val="0"/>
              <w:divBdr>
                <w:top w:val="none" w:sz="0" w:space="0" w:color="auto"/>
                <w:left w:val="none" w:sz="0" w:space="0" w:color="auto"/>
                <w:bottom w:val="none" w:sz="0" w:space="0" w:color="auto"/>
                <w:right w:val="none" w:sz="0" w:space="0" w:color="auto"/>
              </w:divBdr>
            </w:div>
            <w:div w:id="1117025017">
              <w:marLeft w:val="0"/>
              <w:marRight w:val="0"/>
              <w:marTop w:val="0"/>
              <w:marBottom w:val="0"/>
              <w:divBdr>
                <w:top w:val="none" w:sz="0" w:space="0" w:color="auto"/>
                <w:left w:val="none" w:sz="0" w:space="0" w:color="auto"/>
                <w:bottom w:val="none" w:sz="0" w:space="0" w:color="auto"/>
                <w:right w:val="none" w:sz="0" w:space="0" w:color="auto"/>
              </w:divBdr>
            </w:div>
            <w:div w:id="1117025018">
              <w:marLeft w:val="0"/>
              <w:marRight w:val="0"/>
              <w:marTop w:val="0"/>
              <w:marBottom w:val="0"/>
              <w:divBdr>
                <w:top w:val="none" w:sz="0" w:space="0" w:color="auto"/>
                <w:left w:val="none" w:sz="0" w:space="0" w:color="auto"/>
                <w:bottom w:val="none" w:sz="0" w:space="0" w:color="auto"/>
                <w:right w:val="none" w:sz="0" w:space="0" w:color="auto"/>
              </w:divBdr>
            </w:div>
            <w:div w:id="1117025019">
              <w:marLeft w:val="0"/>
              <w:marRight w:val="0"/>
              <w:marTop w:val="0"/>
              <w:marBottom w:val="0"/>
              <w:divBdr>
                <w:top w:val="none" w:sz="0" w:space="0" w:color="auto"/>
                <w:left w:val="none" w:sz="0" w:space="0" w:color="auto"/>
                <w:bottom w:val="none" w:sz="0" w:space="0" w:color="auto"/>
                <w:right w:val="none" w:sz="0" w:space="0" w:color="auto"/>
              </w:divBdr>
            </w:div>
            <w:div w:id="1117025020">
              <w:marLeft w:val="0"/>
              <w:marRight w:val="0"/>
              <w:marTop w:val="0"/>
              <w:marBottom w:val="0"/>
              <w:divBdr>
                <w:top w:val="none" w:sz="0" w:space="0" w:color="auto"/>
                <w:left w:val="none" w:sz="0" w:space="0" w:color="auto"/>
                <w:bottom w:val="none" w:sz="0" w:space="0" w:color="auto"/>
                <w:right w:val="none" w:sz="0" w:space="0" w:color="auto"/>
              </w:divBdr>
            </w:div>
            <w:div w:id="1117025021">
              <w:marLeft w:val="0"/>
              <w:marRight w:val="0"/>
              <w:marTop w:val="0"/>
              <w:marBottom w:val="0"/>
              <w:divBdr>
                <w:top w:val="none" w:sz="0" w:space="0" w:color="auto"/>
                <w:left w:val="none" w:sz="0" w:space="0" w:color="auto"/>
                <w:bottom w:val="none" w:sz="0" w:space="0" w:color="auto"/>
                <w:right w:val="none" w:sz="0" w:space="0" w:color="auto"/>
              </w:divBdr>
            </w:div>
            <w:div w:id="1117025022">
              <w:marLeft w:val="0"/>
              <w:marRight w:val="0"/>
              <w:marTop w:val="0"/>
              <w:marBottom w:val="0"/>
              <w:divBdr>
                <w:top w:val="none" w:sz="0" w:space="0" w:color="auto"/>
                <w:left w:val="none" w:sz="0" w:space="0" w:color="auto"/>
                <w:bottom w:val="none" w:sz="0" w:space="0" w:color="auto"/>
                <w:right w:val="none" w:sz="0" w:space="0" w:color="auto"/>
              </w:divBdr>
            </w:div>
            <w:div w:id="1117025023">
              <w:marLeft w:val="0"/>
              <w:marRight w:val="0"/>
              <w:marTop w:val="0"/>
              <w:marBottom w:val="0"/>
              <w:divBdr>
                <w:top w:val="none" w:sz="0" w:space="0" w:color="auto"/>
                <w:left w:val="none" w:sz="0" w:space="0" w:color="auto"/>
                <w:bottom w:val="none" w:sz="0" w:space="0" w:color="auto"/>
                <w:right w:val="none" w:sz="0" w:space="0" w:color="auto"/>
              </w:divBdr>
            </w:div>
            <w:div w:id="1117025024">
              <w:marLeft w:val="0"/>
              <w:marRight w:val="0"/>
              <w:marTop w:val="0"/>
              <w:marBottom w:val="0"/>
              <w:divBdr>
                <w:top w:val="none" w:sz="0" w:space="0" w:color="auto"/>
                <w:left w:val="none" w:sz="0" w:space="0" w:color="auto"/>
                <w:bottom w:val="none" w:sz="0" w:space="0" w:color="auto"/>
                <w:right w:val="none" w:sz="0" w:space="0" w:color="auto"/>
              </w:divBdr>
            </w:div>
            <w:div w:id="1117025026">
              <w:marLeft w:val="0"/>
              <w:marRight w:val="0"/>
              <w:marTop w:val="0"/>
              <w:marBottom w:val="0"/>
              <w:divBdr>
                <w:top w:val="none" w:sz="0" w:space="0" w:color="auto"/>
                <w:left w:val="none" w:sz="0" w:space="0" w:color="auto"/>
                <w:bottom w:val="none" w:sz="0" w:space="0" w:color="auto"/>
                <w:right w:val="none" w:sz="0" w:space="0" w:color="auto"/>
              </w:divBdr>
            </w:div>
            <w:div w:id="1117025028">
              <w:marLeft w:val="0"/>
              <w:marRight w:val="0"/>
              <w:marTop w:val="0"/>
              <w:marBottom w:val="0"/>
              <w:divBdr>
                <w:top w:val="none" w:sz="0" w:space="0" w:color="auto"/>
                <w:left w:val="none" w:sz="0" w:space="0" w:color="auto"/>
                <w:bottom w:val="none" w:sz="0" w:space="0" w:color="auto"/>
                <w:right w:val="none" w:sz="0" w:space="0" w:color="auto"/>
              </w:divBdr>
            </w:div>
            <w:div w:id="1117025029">
              <w:marLeft w:val="0"/>
              <w:marRight w:val="0"/>
              <w:marTop w:val="0"/>
              <w:marBottom w:val="0"/>
              <w:divBdr>
                <w:top w:val="none" w:sz="0" w:space="0" w:color="auto"/>
                <w:left w:val="none" w:sz="0" w:space="0" w:color="auto"/>
                <w:bottom w:val="none" w:sz="0" w:space="0" w:color="auto"/>
                <w:right w:val="none" w:sz="0" w:space="0" w:color="auto"/>
              </w:divBdr>
            </w:div>
            <w:div w:id="1117025030">
              <w:marLeft w:val="0"/>
              <w:marRight w:val="0"/>
              <w:marTop w:val="0"/>
              <w:marBottom w:val="0"/>
              <w:divBdr>
                <w:top w:val="none" w:sz="0" w:space="0" w:color="auto"/>
                <w:left w:val="none" w:sz="0" w:space="0" w:color="auto"/>
                <w:bottom w:val="none" w:sz="0" w:space="0" w:color="auto"/>
                <w:right w:val="none" w:sz="0" w:space="0" w:color="auto"/>
              </w:divBdr>
            </w:div>
            <w:div w:id="1117025031">
              <w:marLeft w:val="0"/>
              <w:marRight w:val="0"/>
              <w:marTop w:val="0"/>
              <w:marBottom w:val="0"/>
              <w:divBdr>
                <w:top w:val="none" w:sz="0" w:space="0" w:color="auto"/>
                <w:left w:val="none" w:sz="0" w:space="0" w:color="auto"/>
                <w:bottom w:val="none" w:sz="0" w:space="0" w:color="auto"/>
                <w:right w:val="none" w:sz="0" w:space="0" w:color="auto"/>
              </w:divBdr>
            </w:div>
            <w:div w:id="1117025032">
              <w:marLeft w:val="0"/>
              <w:marRight w:val="0"/>
              <w:marTop w:val="0"/>
              <w:marBottom w:val="0"/>
              <w:divBdr>
                <w:top w:val="none" w:sz="0" w:space="0" w:color="auto"/>
                <w:left w:val="none" w:sz="0" w:space="0" w:color="auto"/>
                <w:bottom w:val="none" w:sz="0" w:space="0" w:color="auto"/>
                <w:right w:val="none" w:sz="0" w:space="0" w:color="auto"/>
              </w:divBdr>
            </w:div>
            <w:div w:id="1117025034">
              <w:marLeft w:val="0"/>
              <w:marRight w:val="0"/>
              <w:marTop w:val="0"/>
              <w:marBottom w:val="0"/>
              <w:divBdr>
                <w:top w:val="none" w:sz="0" w:space="0" w:color="auto"/>
                <w:left w:val="none" w:sz="0" w:space="0" w:color="auto"/>
                <w:bottom w:val="none" w:sz="0" w:space="0" w:color="auto"/>
                <w:right w:val="none" w:sz="0" w:space="0" w:color="auto"/>
              </w:divBdr>
            </w:div>
            <w:div w:id="1117025035">
              <w:marLeft w:val="0"/>
              <w:marRight w:val="0"/>
              <w:marTop w:val="0"/>
              <w:marBottom w:val="0"/>
              <w:divBdr>
                <w:top w:val="none" w:sz="0" w:space="0" w:color="auto"/>
                <w:left w:val="none" w:sz="0" w:space="0" w:color="auto"/>
                <w:bottom w:val="none" w:sz="0" w:space="0" w:color="auto"/>
                <w:right w:val="none" w:sz="0" w:space="0" w:color="auto"/>
              </w:divBdr>
            </w:div>
            <w:div w:id="1117025036">
              <w:marLeft w:val="0"/>
              <w:marRight w:val="0"/>
              <w:marTop w:val="0"/>
              <w:marBottom w:val="0"/>
              <w:divBdr>
                <w:top w:val="none" w:sz="0" w:space="0" w:color="auto"/>
                <w:left w:val="none" w:sz="0" w:space="0" w:color="auto"/>
                <w:bottom w:val="none" w:sz="0" w:space="0" w:color="auto"/>
                <w:right w:val="none" w:sz="0" w:space="0" w:color="auto"/>
              </w:divBdr>
            </w:div>
            <w:div w:id="1117025038">
              <w:marLeft w:val="0"/>
              <w:marRight w:val="0"/>
              <w:marTop w:val="0"/>
              <w:marBottom w:val="0"/>
              <w:divBdr>
                <w:top w:val="none" w:sz="0" w:space="0" w:color="auto"/>
                <w:left w:val="none" w:sz="0" w:space="0" w:color="auto"/>
                <w:bottom w:val="none" w:sz="0" w:space="0" w:color="auto"/>
                <w:right w:val="none" w:sz="0" w:space="0" w:color="auto"/>
              </w:divBdr>
            </w:div>
            <w:div w:id="1117025039">
              <w:marLeft w:val="0"/>
              <w:marRight w:val="0"/>
              <w:marTop w:val="0"/>
              <w:marBottom w:val="0"/>
              <w:divBdr>
                <w:top w:val="none" w:sz="0" w:space="0" w:color="auto"/>
                <w:left w:val="none" w:sz="0" w:space="0" w:color="auto"/>
                <w:bottom w:val="none" w:sz="0" w:space="0" w:color="auto"/>
                <w:right w:val="none" w:sz="0" w:space="0" w:color="auto"/>
              </w:divBdr>
            </w:div>
            <w:div w:id="1117025040">
              <w:marLeft w:val="0"/>
              <w:marRight w:val="0"/>
              <w:marTop w:val="0"/>
              <w:marBottom w:val="0"/>
              <w:divBdr>
                <w:top w:val="none" w:sz="0" w:space="0" w:color="auto"/>
                <w:left w:val="none" w:sz="0" w:space="0" w:color="auto"/>
                <w:bottom w:val="none" w:sz="0" w:space="0" w:color="auto"/>
                <w:right w:val="none" w:sz="0" w:space="0" w:color="auto"/>
              </w:divBdr>
            </w:div>
            <w:div w:id="1117025041">
              <w:marLeft w:val="0"/>
              <w:marRight w:val="0"/>
              <w:marTop w:val="0"/>
              <w:marBottom w:val="0"/>
              <w:divBdr>
                <w:top w:val="none" w:sz="0" w:space="0" w:color="auto"/>
                <w:left w:val="none" w:sz="0" w:space="0" w:color="auto"/>
                <w:bottom w:val="none" w:sz="0" w:space="0" w:color="auto"/>
                <w:right w:val="none" w:sz="0" w:space="0" w:color="auto"/>
              </w:divBdr>
            </w:div>
            <w:div w:id="1117025042">
              <w:marLeft w:val="0"/>
              <w:marRight w:val="0"/>
              <w:marTop w:val="0"/>
              <w:marBottom w:val="0"/>
              <w:divBdr>
                <w:top w:val="none" w:sz="0" w:space="0" w:color="auto"/>
                <w:left w:val="none" w:sz="0" w:space="0" w:color="auto"/>
                <w:bottom w:val="none" w:sz="0" w:space="0" w:color="auto"/>
                <w:right w:val="none" w:sz="0" w:space="0" w:color="auto"/>
              </w:divBdr>
            </w:div>
            <w:div w:id="1117025043">
              <w:marLeft w:val="0"/>
              <w:marRight w:val="0"/>
              <w:marTop w:val="0"/>
              <w:marBottom w:val="0"/>
              <w:divBdr>
                <w:top w:val="none" w:sz="0" w:space="0" w:color="auto"/>
                <w:left w:val="none" w:sz="0" w:space="0" w:color="auto"/>
                <w:bottom w:val="none" w:sz="0" w:space="0" w:color="auto"/>
                <w:right w:val="none" w:sz="0" w:space="0" w:color="auto"/>
              </w:divBdr>
            </w:div>
            <w:div w:id="1117025044">
              <w:marLeft w:val="0"/>
              <w:marRight w:val="0"/>
              <w:marTop w:val="0"/>
              <w:marBottom w:val="0"/>
              <w:divBdr>
                <w:top w:val="none" w:sz="0" w:space="0" w:color="auto"/>
                <w:left w:val="none" w:sz="0" w:space="0" w:color="auto"/>
                <w:bottom w:val="none" w:sz="0" w:space="0" w:color="auto"/>
                <w:right w:val="none" w:sz="0" w:space="0" w:color="auto"/>
              </w:divBdr>
            </w:div>
            <w:div w:id="1117025045">
              <w:marLeft w:val="0"/>
              <w:marRight w:val="0"/>
              <w:marTop w:val="0"/>
              <w:marBottom w:val="0"/>
              <w:divBdr>
                <w:top w:val="none" w:sz="0" w:space="0" w:color="auto"/>
                <w:left w:val="none" w:sz="0" w:space="0" w:color="auto"/>
                <w:bottom w:val="none" w:sz="0" w:space="0" w:color="auto"/>
                <w:right w:val="none" w:sz="0" w:space="0" w:color="auto"/>
              </w:divBdr>
            </w:div>
            <w:div w:id="1117025046">
              <w:marLeft w:val="0"/>
              <w:marRight w:val="0"/>
              <w:marTop w:val="0"/>
              <w:marBottom w:val="0"/>
              <w:divBdr>
                <w:top w:val="none" w:sz="0" w:space="0" w:color="auto"/>
                <w:left w:val="none" w:sz="0" w:space="0" w:color="auto"/>
                <w:bottom w:val="none" w:sz="0" w:space="0" w:color="auto"/>
                <w:right w:val="none" w:sz="0" w:space="0" w:color="auto"/>
              </w:divBdr>
            </w:div>
            <w:div w:id="1117025047">
              <w:marLeft w:val="0"/>
              <w:marRight w:val="0"/>
              <w:marTop w:val="0"/>
              <w:marBottom w:val="0"/>
              <w:divBdr>
                <w:top w:val="none" w:sz="0" w:space="0" w:color="auto"/>
                <w:left w:val="none" w:sz="0" w:space="0" w:color="auto"/>
                <w:bottom w:val="none" w:sz="0" w:space="0" w:color="auto"/>
                <w:right w:val="none" w:sz="0" w:space="0" w:color="auto"/>
              </w:divBdr>
            </w:div>
            <w:div w:id="1117025048">
              <w:marLeft w:val="0"/>
              <w:marRight w:val="0"/>
              <w:marTop w:val="0"/>
              <w:marBottom w:val="0"/>
              <w:divBdr>
                <w:top w:val="none" w:sz="0" w:space="0" w:color="auto"/>
                <w:left w:val="none" w:sz="0" w:space="0" w:color="auto"/>
                <w:bottom w:val="none" w:sz="0" w:space="0" w:color="auto"/>
                <w:right w:val="none" w:sz="0" w:space="0" w:color="auto"/>
              </w:divBdr>
            </w:div>
            <w:div w:id="1117025049">
              <w:marLeft w:val="0"/>
              <w:marRight w:val="0"/>
              <w:marTop w:val="0"/>
              <w:marBottom w:val="0"/>
              <w:divBdr>
                <w:top w:val="none" w:sz="0" w:space="0" w:color="auto"/>
                <w:left w:val="none" w:sz="0" w:space="0" w:color="auto"/>
                <w:bottom w:val="none" w:sz="0" w:space="0" w:color="auto"/>
                <w:right w:val="none" w:sz="0" w:space="0" w:color="auto"/>
              </w:divBdr>
            </w:div>
            <w:div w:id="1117025050">
              <w:marLeft w:val="0"/>
              <w:marRight w:val="0"/>
              <w:marTop w:val="0"/>
              <w:marBottom w:val="0"/>
              <w:divBdr>
                <w:top w:val="none" w:sz="0" w:space="0" w:color="auto"/>
                <w:left w:val="none" w:sz="0" w:space="0" w:color="auto"/>
                <w:bottom w:val="none" w:sz="0" w:space="0" w:color="auto"/>
                <w:right w:val="none" w:sz="0" w:space="0" w:color="auto"/>
              </w:divBdr>
            </w:div>
            <w:div w:id="1117025051">
              <w:marLeft w:val="0"/>
              <w:marRight w:val="0"/>
              <w:marTop w:val="0"/>
              <w:marBottom w:val="0"/>
              <w:divBdr>
                <w:top w:val="none" w:sz="0" w:space="0" w:color="auto"/>
                <w:left w:val="none" w:sz="0" w:space="0" w:color="auto"/>
                <w:bottom w:val="none" w:sz="0" w:space="0" w:color="auto"/>
                <w:right w:val="none" w:sz="0" w:space="0" w:color="auto"/>
              </w:divBdr>
            </w:div>
            <w:div w:id="1117025052">
              <w:marLeft w:val="0"/>
              <w:marRight w:val="0"/>
              <w:marTop w:val="0"/>
              <w:marBottom w:val="0"/>
              <w:divBdr>
                <w:top w:val="none" w:sz="0" w:space="0" w:color="auto"/>
                <w:left w:val="none" w:sz="0" w:space="0" w:color="auto"/>
                <w:bottom w:val="none" w:sz="0" w:space="0" w:color="auto"/>
                <w:right w:val="none" w:sz="0" w:space="0" w:color="auto"/>
              </w:divBdr>
            </w:div>
            <w:div w:id="1117025054">
              <w:marLeft w:val="0"/>
              <w:marRight w:val="0"/>
              <w:marTop w:val="0"/>
              <w:marBottom w:val="0"/>
              <w:divBdr>
                <w:top w:val="none" w:sz="0" w:space="0" w:color="auto"/>
                <w:left w:val="none" w:sz="0" w:space="0" w:color="auto"/>
                <w:bottom w:val="none" w:sz="0" w:space="0" w:color="auto"/>
                <w:right w:val="none" w:sz="0" w:space="0" w:color="auto"/>
              </w:divBdr>
            </w:div>
            <w:div w:id="1117025055">
              <w:marLeft w:val="0"/>
              <w:marRight w:val="0"/>
              <w:marTop w:val="0"/>
              <w:marBottom w:val="0"/>
              <w:divBdr>
                <w:top w:val="none" w:sz="0" w:space="0" w:color="auto"/>
                <w:left w:val="none" w:sz="0" w:space="0" w:color="auto"/>
                <w:bottom w:val="none" w:sz="0" w:space="0" w:color="auto"/>
                <w:right w:val="none" w:sz="0" w:space="0" w:color="auto"/>
              </w:divBdr>
            </w:div>
            <w:div w:id="1117025056">
              <w:marLeft w:val="0"/>
              <w:marRight w:val="0"/>
              <w:marTop w:val="0"/>
              <w:marBottom w:val="0"/>
              <w:divBdr>
                <w:top w:val="none" w:sz="0" w:space="0" w:color="auto"/>
                <w:left w:val="none" w:sz="0" w:space="0" w:color="auto"/>
                <w:bottom w:val="none" w:sz="0" w:space="0" w:color="auto"/>
                <w:right w:val="none" w:sz="0" w:space="0" w:color="auto"/>
              </w:divBdr>
            </w:div>
            <w:div w:id="1117025057">
              <w:marLeft w:val="0"/>
              <w:marRight w:val="0"/>
              <w:marTop w:val="0"/>
              <w:marBottom w:val="0"/>
              <w:divBdr>
                <w:top w:val="none" w:sz="0" w:space="0" w:color="auto"/>
                <w:left w:val="none" w:sz="0" w:space="0" w:color="auto"/>
                <w:bottom w:val="none" w:sz="0" w:space="0" w:color="auto"/>
                <w:right w:val="none" w:sz="0" w:space="0" w:color="auto"/>
              </w:divBdr>
            </w:div>
            <w:div w:id="1117025059">
              <w:marLeft w:val="0"/>
              <w:marRight w:val="0"/>
              <w:marTop w:val="0"/>
              <w:marBottom w:val="0"/>
              <w:divBdr>
                <w:top w:val="none" w:sz="0" w:space="0" w:color="auto"/>
                <w:left w:val="none" w:sz="0" w:space="0" w:color="auto"/>
                <w:bottom w:val="none" w:sz="0" w:space="0" w:color="auto"/>
                <w:right w:val="none" w:sz="0" w:space="0" w:color="auto"/>
              </w:divBdr>
            </w:div>
            <w:div w:id="1117025061">
              <w:marLeft w:val="0"/>
              <w:marRight w:val="0"/>
              <w:marTop w:val="0"/>
              <w:marBottom w:val="0"/>
              <w:divBdr>
                <w:top w:val="none" w:sz="0" w:space="0" w:color="auto"/>
                <w:left w:val="none" w:sz="0" w:space="0" w:color="auto"/>
                <w:bottom w:val="none" w:sz="0" w:space="0" w:color="auto"/>
                <w:right w:val="none" w:sz="0" w:space="0" w:color="auto"/>
              </w:divBdr>
            </w:div>
            <w:div w:id="1117025062">
              <w:marLeft w:val="0"/>
              <w:marRight w:val="0"/>
              <w:marTop w:val="0"/>
              <w:marBottom w:val="0"/>
              <w:divBdr>
                <w:top w:val="none" w:sz="0" w:space="0" w:color="auto"/>
                <w:left w:val="none" w:sz="0" w:space="0" w:color="auto"/>
                <w:bottom w:val="none" w:sz="0" w:space="0" w:color="auto"/>
                <w:right w:val="none" w:sz="0" w:space="0" w:color="auto"/>
              </w:divBdr>
            </w:div>
            <w:div w:id="1117025063">
              <w:marLeft w:val="0"/>
              <w:marRight w:val="0"/>
              <w:marTop w:val="0"/>
              <w:marBottom w:val="0"/>
              <w:divBdr>
                <w:top w:val="none" w:sz="0" w:space="0" w:color="auto"/>
                <w:left w:val="none" w:sz="0" w:space="0" w:color="auto"/>
                <w:bottom w:val="none" w:sz="0" w:space="0" w:color="auto"/>
                <w:right w:val="none" w:sz="0" w:space="0" w:color="auto"/>
              </w:divBdr>
            </w:div>
            <w:div w:id="1117025064">
              <w:marLeft w:val="0"/>
              <w:marRight w:val="0"/>
              <w:marTop w:val="0"/>
              <w:marBottom w:val="0"/>
              <w:divBdr>
                <w:top w:val="none" w:sz="0" w:space="0" w:color="auto"/>
                <w:left w:val="none" w:sz="0" w:space="0" w:color="auto"/>
                <w:bottom w:val="none" w:sz="0" w:space="0" w:color="auto"/>
                <w:right w:val="none" w:sz="0" w:space="0" w:color="auto"/>
              </w:divBdr>
            </w:div>
            <w:div w:id="1117025065">
              <w:marLeft w:val="0"/>
              <w:marRight w:val="0"/>
              <w:marTop w:val="0"/>
              <w:marBottom w:val="0"/>
              <w:divBdr>
                <w:top w:val="none" w:sz="0" w:space="0" w:color="auto"/>
                <w:left w:val="none" w:sz="0" w:space="0" w:color="auto"/>
                <w:bottom w:val="none" w:sz="0" w:space="0" w:color="auto"/>
                <w:right w:val="none" w:sz="0" w:space="0" w:color="auto"/>
              </w:divBdr>
            </w:div>
            <w:div w:id="1117025066">
              <w:marLeft w:val="0"/>
              <w:marRight w:val="0"/>
              <w:marTop w:val="0"/>
              <w:marBottom w:val="0"/>
              <w:divBdr>
                <w:top w:val="none" w:sz="0" w:space="0" w:color="auto"/>
                <w:left w:val="none" w:sz="0" w:space="0" w:color="auto"/>
                <w:bottom w:val="none" w:sz="0" w:space="0" w:color="auto"/>
                <w:right w:val="none" w:sz="0" w:space="0" w:color="auto"/>
              </w:divBdr>
            </w:div>
            <w:div w:id="1117025067">
              <w:marLeft w:val="0"/>
              <w:marRight w:val="0"/>
              <w:marTop w:val="0"/>
              <w:marBottom w:val="0"/>
              <w:divBdr>
                <w:top w:val="none" w:sz="0" w:space="0" w:color="auto"/>
                <w:left w:val="none" w:sz="0" w:space="0" w:color="auto"/>
                <w:bottom w:val="none" w:sz="0" w:space="0" w:color="auto"/>
                <w:right w:val="none" w:sz="0" w:space="0" w:color="auto"/>
              </w:divBdr>
            </w:div>
            <w:div w:id="1117025068">
              <w:marLeft w:val="0"/>
              <w:marRight w:val="0"/>
              <w:marTop w:val="0"/>
              <w:marBottom w:val="0"/>
              <w:divBdr>
                <w:top w:val="none" w:sz="0" w:space="0" w:color="auto"/>
                <w:left w:val="none" w:sz="0" w:space="0" w:color="auto"/>
                <w:bottom w:val="none" w:sz="0" w:space="0" w:color="auto"/>
                <w:right w:val="none" w:sz="0" w:space="0" w:color="auto"/>
              </w:divBdr>
            </w:div>
            <w:div w:id="1117025069">
              <w:marLeft w:val="0"/>
              <w:marRight w:val="0"/>
              <w:marTop w:val="0"/>
              <w:marBottom w:val="0"/>
              <w:divBdr>
                <w:top w:val="none" w:sz="0" w:space="0" w:color="auto"/>
                <w:left w:val="none" w:sz="0" w:space="0" w:color="auto"/>
                <w:bottom w:val="none" w:sz="0" w:space="0" w:color="auto"/>
                <w:right w:val="none" w:sz="0" w:space="0" w:color="auto"/>
              </w:divBdr>
            </w:div>
            <w:div w:id="1117025070">
              <w:marLeft w:val="0"/>
              <w:marRight w:val="0"/>
              <w:marTop w:val="0"/>
              <w:marBottom w:val="0"/>
              <w:divBdr>
                <w:top w:val="none" w:sz="0" w:space="0" w:color="auto"/>
                <w:left w:val="none" w:sz="0" w:space="0" w:color="auto"/>
                <w:bottom w:val="none" w:sz="0" w:space="0" w:color="auto"/>
                <w:right w:val="none" w:sz="0" w:space="0" w:color="auto"/>
              </w:divBdr>
            </w:div>
            <w:div w:id="1117025071">
              <w:marLeft w:val="0"/>
              <w:marRight w:val="0"/>
              <w:marTop w:val="0"/>
              <w:marBottom w:val="0"/>
              <w:divBdr>
                <w:top w:val="none" w:sz="0" w:space="0" w:color="auto"/>
                <w:left w:val="none" w:sz="0" w:space="0" w:color="auto"/>
                <w:bottom w:val="none" w:sz="0" w:space="0" w:color="auto"/>
                <w:right w:val="none" w:sz="0" w:space="0" w:color="auto"/>
              </w:divBdr>
            </w:div>
            <w:div w:id="1117025072">
              <w:marLeft w:val="0"/>
              <w:marRight w:val="0"/>
              <w:marTop w:val="0"/>
              <w:marBottom w:val="0"/>
              <w:divBdr>
                <w:top w:val="none" w:sz="0" w:space="0" w:color="auto"/>
                <w:left w:val="none" w:sz="0" w:space="0" w:color="auto"/>
                <w:bottom w:val="none" w:sz="0" w:space="0" w:color="auto"/>
                <w:right w:val="none" w:sz="0" w:space="0" w:color="auto"/>
              </w:divBdr>
            </w:div>
            <w:div w:id="1117025073">
              <w:marLeft w:val="0"/>
              <w:marRight w:val="0"/>
              <w:marTop w:val="0"/>
              <w:marBottom w:val="0"/>
              <w:divBdr>
                <w:top w:val="none" w:sz="0" w:space="0" w:color="auto"/>
                <w:left w:val="none" w:sz="0" w:space="0" w:color="auto"/>
                <w:bottom w:val="none" w:sz="0" w:space="0" w:color="auto"/>
                <w:right w:val="none" w:sz="0" w:space="0" w:color="auto"/>
              </w:divBdr>
            </w:div>
            <w:div w:id="1117025074">
              <w:marLeft w:val="0"/>
              <w:marRight w:val="0"/>
              <w:marTop w:val="0"/>
              <w:marBottom w:val="0"/>
              <w:divBdr>
                <w:top w:val="none" w:sz="0" w:space="0" w:color="auto"/>
                <w:left w:val="none" w:sz="0" w:space="0" w:color="auto"/>
                <w:bottom w:val="none" w:sz="0" w:space="0" w:color="auto"/>
                <w:right w:val="none" w:sz="0" w:space="0" w:color="auto"/>
              </w:divBdr>
            </w:div>
            <w:div w:id="1117025075">
              <w:marLeft w:val="0"/>
              <w:marRight w:val="0"/>
              <w:marTop w:val="0"/>
              <w:marBottom w:val="0"/>
              <w:divBdr>
                <w:top w:val="none" w:sz="0" w:space="0" w:color="auto"/>
                <w:left w:val="none" w:sz="0" w:space="0" w:color="auto"/>
                <w:bottom w:val="none" w:sz="0" w:space="0" w:color="auto"/>
                <w:right w:val="none" w:sz="0" w:space="0" w:color="auto"/>
              </w:divBdr>
            </w:div>
            <w:div w:id="1117025076">
              <w:marLeft w:val="0"/>
              <w:marRight w:val="0"/>
              <w:marTop w:val="0"/>
              <w:marBottom w:val="0"/>
              <w:divBdr>
                <w:top w:val="none" w:sz="0" w:space="0" w:color="auto"/>
                <w:left w:val="none" w:sz="0" w:space="0" w:color="auto"/>
                <w:bottom w:val="none" w:sz="0" w:space="0" w:color="auto"/>
                <w:right w:val="none" w:sz="0" w:space="0" w:color="auto"/>
              </w:divBdr>
            </w:div>
            <w:div w:id="1117025077">
              <w:marLeft w:val="0"/>
              <w:marRight w:val="0"/>
              <w:marTop w:val="0"/>
              <w:marBottom w:val="0"/>
              <w:divBdr>
                <w:top w:val="none" w:sz="0" w:space="0" w:color="auto"/>
                <w:left w:val="none" w:sz="0" w:space="0" w:color="auto"/>
                <w:bottom w:val="none" w:sz="0" w:space="0" w:color="auto"/>
                <w:right w:val="none" w:sz="0" w:space="0" w:color="auto"/>
              </w:divBdr>
            </w:div>
            <w:div w:id="1117025078">
              <w:marLeft w:val="0"/>
              <w:marRight w:val="0"/>
              <w:marTop w:val="0"/>
              <w:marBottom w:val="0"/>
              <w:divBdr>
                <w:top w:val="none" w:sz="0" w:space="0" w:color="auto"/>
                <w:left w:val="none" w:sz="0" w:space="0" w:color="auto"/>
                <w:bottom w:val="none" w:sz="0" w:space="0" w:color="auto"/>
                <w:right w:val="none" w:sz="0" w:space="0" w:color="auto"/>
              </w:divBdr>
            </w:div>
            <w:div w:id="1117025079">
              <w:marLeft w:val="0"/>
              <w:marRight w:val="0"/>
              <w:marTop w:val="0"/>
              <w:marBottom w:val="0"/>
              <w:divBdr>
                <w:top w:val="none" w:sz="0" w:space="0" w:color="auto"/>
                <w:left w:val="none" w:sz="0" w:space="0" w:color="auto"/>
                <w:bottom w:val="none" w:sz="0" w:space="0" w:color="auto"/>
                <w:right w:val="none" w:sz="0" w:space="0" w:color="auto"/>
              </w:divBdr>
            </w:div>
            <w:div w:id="1117025080">
              <w:marLeft w:val="0"/>
              <w:marRight w:val="0"/>
              <w:marTop w:val="0"/>
              <w:marBottom w:val="0"/>
              <w:divBdr>
                <w:top w:val="none" w:sz="0" w:space="0" w:color="auto"/>
                <w:left w:val="none" w:sz="0" w:space="0" w:color="auto"/>
                <w:bottom w:val="none" w:sz="0" w:space="0" w:color="auto"/>
                <w:right w:val="none" w:sz="0" w:space="0" w:color="auto"/>
              </w:divBdr>
            </w:div>
            <w:div w:id="1117025081">
              <w:marLeft w:val="0"/>
              <w:marRight w:val="0"/>
              <w:marTop w:val="0"/>
              <w:marBottom w:val="0"/>
              <w:divBdr>
                <w:top w:val="none" w:sz="0" w:space="0" w:color="auto"/>
                <w:left w:val="none" w:sz="0" w:space="0" w:color="auto"/>
                <w:bottom w:val="none" w:sz="0" w:space="0" w:color="auto"/>
                <w:right w:val="none" w:sz="0" w:space="0" w:color="auto"/>
              </w:divBdr>
            </w:div>
            <w:div w:id="1117025082">
              <w:marLeft w:val="0"/>
              <w:marRight w:val="0"/>
              <w:marTop w:val="0"/>
              <w:marBottom w:val="0"/>
              <w:divBdr>
                <w:top w:val="none" w:sz="0" w:space="0" w:color="auto"/>
                <w:left w:val="none" w:sz="0" w:space="0" w:color="auto"/>
                <w:bottom w:val="none" w:sz="0" w:space="0" w:color="auto"/>
                <w:right w:val="none" w:sz="0" w:space="0" w:color="auto"/>
              </w:divBdr>
            </w:div>
            <w:div w:id="1117025083">
              <w:marLeft w:val="0"/>
              <w:marRight w:val="0"/>
              <w:marTop w:val="0"/>
              <w:marBottom w:val="0"/>
              <w:divBdr>
                <w:top w:val="none" w:sz="0" w:space="0" w:color="auto"/>
                <w:left w:val="none" w:sz="0" w:space="0" w:color="auto"/>
                <w:bottom w:val="none" w:sz="0" w:space="0" w:color="auto"/>
                <w:right w:val="none" w:sz="0" w:space="0" w:color="auto"/>
              </w:divBdr>
            </w:div>
            <w:div w:id="1117025084">
              <w:marLeft w:val="0"/>
              <w:marRight w:val="0"/>
              <w:marTop w:val="0"/>
              <w:marBottom w:val="0"/>
              <w:divBdr>
                <w:top w:val="none" w:sz="0" w:space="0" w:color="auto"/>
                <w:left w:val="none" w:sz="0" w:space="0" w:color="auto"/>
                <w:bottom w:val="none" w:sz="0" w:space="0" w:color="auto"/>
                <w:right w:val="none" w:sz="0" w:space="0" w:color="auto"/>
              </w:divBdr>
            </w:div>
            <w:div w:id="1117025085">
              <w:marLeft w:val="0"/>
              <w:marRight w:val="0"/>
              <w:marTop w:val="0"/>
              <w:marBottom w:val="0"/>
              <w:divBdr>
                <w:top w:val="none" w:sz="0" w:space="0" w:color="auto"/>
                <w:left w:val="none" w:sz="0" w:space="0" w:color="auto"/>
                <w:bottom w:val="none" w:sz="0" w:space="0" w:color="auto"/>
                <w:right w:val="none" w:sz="0" w:space="0" w:color="auto"/>
              </w:divBdr>
            </w:div>
            <w:div w:id="1117025086">
              <w:marLeft w:val="0"/>
              <w:marRight w:val="0"/>
              <w:marTop w:val="0"/>
              <w:marBottom w:val="0"/>
              <w:divBdr>
                <w:top w:val="none" w:sz="0" w:space="0" w:color="auto"/>
                <w:left w:val="none" w:sz="0" w:space="0" w:color="auto"/>
                <w:bottom w:val="none" w:sz="0" w:space="0" w:color="auto"/>
                <w:right w:val="none" w:sz="0" w:space="0" w:color="auto"/>
              </w:divBdr>
            </w:div>
            <w:div w:id="1117025087">
              <w:marLeft w:val="0"/>
              <w:marRight w:val="0"/>
              <w:marTop w:val="0"/>
              <w:marBottom w:val="0"/>
              <w:divBdr>
                <w:top w:val="none" w:sz="0" w:space="0" w:color="auto"/>
                <w:left w:val="none" w:sz="0" w:space="0" w:color="auto"/>
                <w:bottom w:val="none" w:sz="0" w:space="0" w:color="auto"/>
                <w:right w:val="none" w:sz="0" w:space="0" w:color="auto"/>
              </w:divBdr>
            </w:div>
            <w:div w:id="1117025088">
              <w:marLeft w:val="0"/>
              <w:marRight w:val="0"/>
              <w:marTop w:val="0"/>
              <w:marBottom w:val="0"/>
              <w:divBdr>
                <w:top w:val="none" w:sz="0" w:space="0" w:color="auto"/>
                <w:left w:val="none" w:sz="0" w:space="0" w:color="auto"/>
                <w:bottom w:val="none" w:sz="0" w:space="0" w:color="auto"/>
                <w:right w:val="none" w:sz="0" w:space="0" w:color="auto"/>
              </w:divBdr>
            </w:div>
            <w:div w:id="1117025089">
              <w:marLeft w:val="0"/>
              <w:marRight w:val="0"/>
              <w:marTop w:val="0"/>
              <w:marBottom w:val="0"/>
              <w:divBdr>
                <w:top w:val="none" w:sz="0" w:space="0" w:color="auto"/>
                <w:left w:val="none" w:sz="0" w:space="0" w:color="auto"/>
                <w:bottom w:val="none" w:sz="0" w:space="0" w:color="auto"/>
                <w:right w:val="none" w:sz="0" w:space="0" w:color="auto"/>
              </w:divBdr>
            </w:div>
            <w:div w:id="1117025090">
              <w:marLeft w:val="0"/>
              <w:marRight w:val="0"/>
              <w:marTop w:val="0"/>
              <w:marBottom w:val="0"/>
              <w:divBdr>
                <w:top w:val="none" w:sz="0" w:space="0" w:color="auto"/>
                <w:left w:val="none" w:sz="0" w:space="0" w:color="auto"/>
                <w:bottom w:val="none" w:sz="0" w:space="0" w:color="auto"/>
                <w:right w:val="none" w:sz="0" w:space="0" w:color="auto"/>
              </w:divBdr>
            </w:div>
            <w:div w:id="1117025091">
              <w:marLeft w:val="0"/>
              <w:marRight w:val="0"/>
              <w:marTop w:val="0"/>
              <w:marBottom w:val="0"/>
              <w:divBdr>
                <w:top w:val="none" w:sz="0" w:space="0" w:color="auto"/>
                <w:left w:val="none" w:sz="0" w:space="0" w:color="auto"/>
                <w:bottom w:val="none" w:sz="0" w:space="0" w:color="auto"/>
                <w:right w:val="none" w:sz="0" w:space="0" w:color="auto"/>
              </w:divBdr>
            </w:div>
            <w:div w:id="1117025092">
              <w:marLeft w:val="0"/>
              <w:marRight w:val="0"/>
              <w:marTop w:val="0"/>
              <w:marBottom w:val="0"/>
              <w:divBdr>
                <w:top w:val="none" w:sz="0" w:space="0" w:color="auto"/>
                <w:left w:val="none" w:sz="0" w:space="0" w:color="auto"/>
                <w:bottom w:val="none" w:sz="0" w:space="0" w:color="auto"/>
                <w:right w:val="none" w:sz="0" w:space="0" w:color="auto"/>
              </w:divBdr>
            </w:div>
            <w:div w:id="1117025093">
              <w:marLeft w:val="0"/>
              <w:marRight w:val="0"/>
              <w:marTop w:val="0"/>
              <w:marBottom w:val="0"/>
              <w:divBdr>
                <w:top w:val="none" w:sz="0" w:space="0" w:color="auto"/>
                <w:left w:val="none" w:sz="0" w:space="0" w:color="auto"/>
                <w:bottom w:val="none" w:sz="0" w:space="0" w:color="auto"/>
                <w:right w:val="none" w:sz="0" w:space="0" w:color="auto"/>
              </w:divBdr>
            </w:div>
            <w:div w:id="1117025094">
              <w:marLeft w:val="0"/>
              <w:marRight w:val="0"/>
              <w:marTop w:val="0"/>
              <w:marBottom w:val="0"/>
              <w:divBdr>
                <w:top w:val="none" w:sz="0" w:space="0" w:color="auto"/>
                <w:left w:val="none" w:sz="0" w:space="0" w:color="auto"/>
                <w:bottom w:val="none" w:sz="0" w:space="0" w:color="auto"/>
                <w:right w:val="none" w:sz="0" w:space="0" w:color="auto"/>
              </w:divBdr>
            </w:div>
            <w:div w:id="1117025095">
              <w:marLeft w:val="0"/>
              <w:marRight w:val="0"/>
              <w:marTop w:val="0"/>
              <w:marBottom w:val="0"/>
              <w:divBdr>
                <w:top w:val="none" w:sz="0" w:space="0" w:color="auto"/>
                <w:left w:val="none" w:sz="0" w:space="0" w:color="auto"/>
                <w:bottom w:val="none" w:sz="0" w:space="0" w:color="auto"/>
                <w:right w:val="none" w:sz="0" w:space="0" w:color="auto"/>
              </w:divBdr>
            </w:div>
            <w:div w:id="1117025096">
              <w:marLeft w:val="0"/>
              <w:marRight w:val="0"/>
              <w:marTop w:val="0"/>
              <w:marBottom w:val="0"/>
              <w:divBdr>
                <w:top w:val="none" w:sz="0" w:space="0" w:color="auto"/>
                <w:left w:val="none" w:sz="0" w:space="0" w:color="auto"/>
                <w:bottom w:val="none" w:sz="0" w:space="0" w:color="auto"/>
                <w:right w:val="none" w:sz="0" w:space="0" w:color="auto"/>
              </w:divBdr>
            </w:div>
            <w:div w:id="1117025097">
              <w:marLeft w:val="0"/>
              <w:marRight w:val="0"/>
              <w:marTop w:val="0"/>
              <w:marBottom w:val="0"/>
              <w:divBdr>
                <w:top w:val="none" w:sz="0" w:space="0" w:color="auto"/>
                <w:left w:val="none" w:sz="0" w:space="0" w:color="auto"/>
                <w:bottom w:val="none" w:sz="0" w:space="0" w:color="auto"/>
                <w:right w:val="none" w:sz="0" w:space="0" w:color="auto"/>
              </w:divBdr>
            </w:div>
            <w:div w:id="1117025098">
              <w:marLeft w:val="0"/>
              <w:marRight w:val="0"/>
              <w:marTop w:val="0"/>
              <w:marBottom w:val="0"/>
              <w:divBdr>
                <w:top w:val="none" w:sz="0" w:space="0" w:color="auto"/>
                <w:left w:val="none" w:sz="0" w:space="0" w:color="auto"/>
                <w:bottom w:val="none" w:sz="0" w:space="0" w:color="auto"/>
                <w:right w:val="none" w:sz="0" w:space="0" w:color="auto"/>
              </w:divBdr>
            </w:div>
            <w:div w:id="1117025099">
              <w:marLeft w:val="0"/>
              <w:marRight w:val="0"/>
              <w:marTop w:val="0"/>
              <w:marBottom w:val="0"/>
              <w:divBdr>
                <w:top w:val="none" w:sz="0" w:space="0" w:color="auto"/>
                <w:left w:val="none" w:sz="0" w:space="0" w:color="auto"/>
                <w:bottom w:val="none" w:sz="0" w:space="0" w:color="auto"/>
                <w:right w:val="none" w:sz="0" w:space="0" w:color="auto"/>
              </w:divBdr>
            </w:div>
            <w:div w:id="1117025100">
              <w:marLeft w:val="0"/>
              <w:marRight w:val="0"/>
              <w:marTop w:val="0"/>
              <w:marBottom w:val="0"/>
              <w:divBdr>
                <w:top w:val="none" w:sz="0" w:space="0" w:color="auto"/>
                <w:left w:val="none" w:sz="0" w:space="0" w:color="auto"/>
                <w:bottom w:val="none" w:sz="0" w:space="0" w:color="auto"/>
                <w:right w:val="none" w:sz="0" w:space="0" w:color="auto"/>
              </w:divBdr>
            </w:div>
            <w:div w:id="1117025101">
              <w:marLeft w:val="0"/>
              <w:marRight w:val="0"/>
              <w:marTop w:val="0"/>
              <w:marBottom w:val="0"/>
              <w:divBdr>
                <w:top w:val="none" w:sz="0" w:space="0" w:color="auto"/>
                <w:left w:val="none" w:sz="0" w:space="0" w:color="auto"/>
                <w:bottom w:val="none" w:sz="0" w:space="0" w:color="auto"/>
                <w:right w:val="none" w:sz="0" w:space="0" w:color="auto"/>
              </w:divBdr>
            </w:div>
            <w:div w:id="1117025102">
              <w:marLeft w:val="0"/>
              <w:marRight w:val="0"/>
              <w:marTop w:val="0"/>
              <w:marBottom w:val="0"/>
              <w:divBdr>
                <w:top w:val="none" w:sz="0" w:space="0" w:color="auto"/>
                <w:left w:val="none" w:sz="0" w:space="0" w:color="auto"/>
                <w:bottom w:val="none" w:sz="0" w:space="0" w:color="auto"/>
                <w:right w:val="none" w:sz="0" w:space="0" w:color="auto"/>
              </w:divBdr>
            </w:div>
            <w:div w:id="1117025104">
              <w:marLeft w:val="0"/>
              <w:marRight w:val="0"/>
              <w:marTop w:val="0"/>
              <w:marBottom w:val="0"/>
              <w:divBdr>
                <w:top w:val="none" w:sz="0" w:space="0" w:color="auto"/>
                <w:left w:val="none" w:sz="0" w:space="0" w:color="auto"/>
                <w:bottom w:val="none" w:sz="0" w:space="0" w:color="auto"/>
                <w:right w:val="none" w:sz="0" w:space="0" w:color="auto"/>
              </w:divBdr>
            </w:div>
            <w:div w:id="1117025105">
              <w:marLeft w:val="0"/>
              <w:marRight w:val="0"/>
              <w:marTop w:val="0"/>
              <w:marBottom w:val="0"/>
              <w:divBdr>
                <w:top w:val="none" w:sz="0" w:space="0" w:color="auto"/>
                <w:left w:val="none" w:sz="0" w:space="0" w:color="auto"/>
                <w:bottom w:val="none" w:sz="0" w:space="0" w:color="auto"/>
                <w:right w:val="none" w:sz="0" w:space="0" w:color="auto"/>
              </w:divBdr>
            </w:div>
            <w:div w:id="1117025106">
              <w:marLeft w:val="0"/>
              <w:marRight w:val="0"/>
              <w:marTop w:val="0"/>
              <w:marBottom w:val="0"/>
              <w:divBdr>
                <w:top w:val="none" w:sz="0" w:space="0" w:color="auto"/>
                <w:left w:val="none" w:sz="0" w:space="0" w:color="auto"/>
                <w:bottom w:val="none" w:sz="0" w:space="0" w:color="auto"/>
                <w:right w:val="none" w:sz="0" w:space="0" w:color="auto"/>
              </w:divBdr>
            </w:div>
            <w:div w:id="1117025107">
              <w:marLeft w:val="0"/>
              <w:marRight w:val="0"/>
              <w:marTop w:val="0"/>
              <w:marBottom w:val="0"/>
              <w:divBdr>
                <w:top w:val="none" w:sz="0" w:space="0" w:color="auto"/>
                <w:left w:val="none" w:sz="0" w:space="0" w:color="auto"/>
                <w:bottom w:val="none" w:sz="0" w:space="0" w:color="auto"/>
                <w:right w:val="none" w:sz="0" w:space="0" w:color="auto"/>
              </w:divBdr>
            </w:div>
            <w:div w:id="1117025108">
              <w:marLeft w:val="0"/>
              <w:marRight w:val="0"/>
              <w:marTop w:val="0"/>
              <w:marBottom w:val="0"/>
              <w:divBdr>
                <w:top w:val="none" w:sz="0" w:space="0" w:color="auto"/>
                <w:left w:val="none" w:sz="0" w:space="0" w:color="auto"/>
                <w:bottom w:val="none" w:sz="0" w:space="0" w:color="auto"/>
                <w:right w:val="none" w:sz="0" w:space="0" w:color="auto"/>
              </w:divBdr>
            </w:div>
            <w:div w:id="1117025109">
              <w:marLeft w:val="0"/>
              <w:marRight w:val="0"/>
              <w:marTop w:val="0"/>
              <w:marBottom w:val="0"/>
              <w:divBdr>
                <w:top w:val="none" w:sz="0" w:space="0" w:color="auto"/>
                <w:left w:val="none" w:sz="0" w:space="0" w:color="auto"/>
                <w:bottom w:val="none" w:sz="0" w:space="0" w:color="auto"/>
                <w:right w:val="none" w:sz="0" w:space="0" w:color="auto"/>
              </w:divBdr>
            </w:div>
            <w:div w:id="1117025110">
              <w:marLeft w:val="0"/>
              <w:marRight w:val="0"/>
              <w:marTop w:val="0"/>
              <w:marBottom w:val="0"/>
              <w:divBdr>
                <w:top w:val="none" w:sz="0" w:space="0" w:color="auto"/>
                <w:left w:val="none" w:sz="0" w:space="0" w:color="auto"/>
                <w:bottom w:val="none" w:sz="0" w:space="0" w:color="auto"/>
                <w:right w:val="none" w:sz="0" w:space="0" w:color="auto"/>
              </w:divBdr>
            </w:div>
            <w:div w:id="1117025111">
              <w:marLeft w:val="0"/>
              <w:marRight w:val="0"/>
              <w:marTop w:val="0"/>
              <w:marBottom w:val="0"/>
              <w:divBdr>
                <w:top w:val="none" w:sz="0" w:space="0" w:color="auto"/>
                <w:left w:val="none" w:sz="0" w:space="0" w:color="auto"/>
                <w:bottom w:val="none" w:sz="0" w:space="0" w:color="auto"/>
                <w:right w:val="none" w:sz="0" w:space="0" w:color="auto"/>
              </w:divBdr>
            </w:div>
            <w:div w:id="1117025112">
              <w:marLeft w:val="0"/>
              <w:marRight w:val="0"/>
              <w:marTop w:val="0"/>
              <w:marBottom w:val="0"/>
              <w:divBdr>
                <w:top w:val="none" w:sz="0" w:space="0" w:color="auto"/>
                <w:left w:val="none" w:sz="0" w:space="0" w:color="auto"/>
                <w:bottom w:val="none" w:sz="0" w:space="0" w:color="auto"/>
                <w:right w:val="none" w:sz="0" w:space="0" w:color="auto"/>
              </w:divBdr>
            </w:div>
            <w:div w:id="1117025113">
              <w:marLeft w:val="0"/>
              <w:marRight w:val="0"/>
              <w:marTop w:val="0"/>
              <w:marBottom w:val="0"/>
              <w:divBdr>
                <w:top w:val="none" w:sz="0" w:space="0" w:color="auto"/>
                <w:left w:val="none" w:sz="0" w:space="0" w:color="auto"/>
                <w:bottom w:val="none" w:sz="0" w:space="0" w:color="auto"/>
                <w:right w:val="none" w:sz="0" w:space="0" w:color="auto"/>
              </w:divBdr>
            </w:div>
            <w:div w:id="1117025114">
              <w:marLeft w:val="0"/>
              <w:marRight w:val="0"/>
              <w:marTop w:val="0"/>
              <w:marBottom w:val="0"/>
              <w:divBdr>
                <w:top w:val="none" w:sz="0" w:space="0" w:color="auto"/>
                <w:left w:val="none" w:sz="0" w:space="0" w:color="auto"/>
                <w:bottom w:val="none" w:sz="0" w:space="0" w:color="auto"/>
                <w:right w:val="none" w:sz="0" w:space="0" w:color="auto"/>
              </w:divBdr>
            </w:div>
            <w:div w:id="1117025115">
              <w:marLeft w:val="0"/>
              <w:marRight w:val="0"/>
              <w:marTop w:val="0"/>
              <w:marBottom w:val="0"/>
              <w:divBdr>
                <w:top w:val="none" w:sz="0" w:space="0" w:color="auto"/>
                <w:left w:val="none" w:sz="0" w:space="0" w:color="auto"/>
                <w:bottom w:val="none" w:sz="0" w:space="0" w:color="auto"/>
                <w:right w:val="none" w:sz="0" w:space="0" w:color="auto"/>
              </w:divBdr>
            </w:div>
            <w:div w:id="1117025116">
              <w:marLeft w:val="0"/>
              <w:marRight w:val="0"/>
              <w:marTop w:val="0"/>
              <w:marBottom w:val="0"/>
              <w:divBdr>
                <w:top w:val="none" w:sz="0" w:space="0" w:color="auto"/>
                <w:left w:val="none" w:sz="0" w:space="0" w:color="auto"/>
                <w:bottom w:val="none" w:sz="0" w:space="0" w:color="auto"/>
                <w:right w:val="none" w:sz="0" w:space="0" w:color="auto"/>
              </w:divBdr>
            </w:div>
            <w:div w:id="1117025118">
              <w:marLeft w:val="0"/>
              <w:marRight w:val="0"/>
              <w:marTop w:val="0"/>
              <w:marBottom w:val="0"/>
              <w:divBdr>
                <w:top w:val="none" w:sz="0" w:space="0" w:color="auto"/>
                <w:left w:val="none" w:sz="0" w:space="0" w:color="auto"/>
                <w:bottom w:val="none" w:sz="0" w:space="0" w:color="auto"/>
                <w:right w:val="none" w:sz="0" w:space="0" w:color="auto"/>
              </w:divBdr>
            </w:div>
            <w:div w:id="1117025119">
              <w:marLeft w:val="0"/>
              <w:marRight w:val="0"/>
              <w:marTop w:val="0"/>
              <w:marBottom w:val="0"/>
              <w:divBdr>
                <w:top w:val="none" w:sz="0" w:space="0" w:color="auto"/>
                <w:left w:val="none" w:sz="0" w:space="0" w:color="auto"/>
                <w:bottom w:val="none" w:sz="0" w:space="0" w:color="auto"/>
                <w:right w:val="none" w:sz="0" w:space="0" w:color="auto"/>
              </w:divBdr>
            </w:div>
            <w:div w:id="1117025120">
              <w:marLeft w:val="0"/>
              <w:marRight w:val="0"/>
              <w:marTop w:val="0"/>
              <w:marBottom w:val="0"/>
              <w:divBdr>
                <w:top w:val="none" w:sz="0" w:space="0" w:color="auto"/>
                <w:left w:val="none" w:sz="0" w:space="0" w:color="auto"/>
                <w:bottom w:val="none" w:sz="0" w:space="0" w:color="auto"/>
                <w:right w:val="none" w:sz="0" w:space="0" w:color="auto"/>
              </w:divBdr>
            </w:div>
            <w:div w:id="1117025121">
              <w:marLeft w:val="0"/>
              <w:marRight w:val="0"/>
              <w:marTop w:val="0"/>
              <w:marBottom w:val="0"/>
              <w:divBdr>
                <w:top w:val="none" w:sz="0" w:space="0" w:color="auto"/>
                <w:left w:val="none" w:sz="0" w:space="0" w:color="auto"/>
                <w:bottom w:val="none" w:sz="0" w:space="0" w:color="auto"/>
                <w:right w:val="none" w:sz="0" w:space="0" w:color="auto"/>
              </w:divBdr>
            </w:div>
            <w:div w:id="1117025122">
              <w:marLeft w:val="0"/>
              <w:marRight w:val="0"/>
              <w:marTop w:val="0"/>
              <w:marBottom w:val="0"/>
              <w:divBdr>
                <w:top w:val="none" w:sz="0" w:space="0" w:color="auto"/>
                <w:left w:val="none" w:sz="0" w:space="0" w:color="auto"/>
                <w:bottom w:val="none" w:sz="0" w:space="0" w:color="auto"/>
                <w:right w:val="none" w:sz="0" w:space="0" w:color="auto"/>
              </w:divBdr>
            </w:div>
            <w:div w:id="1117025124">
              <w:marLeft w:val="0"/>
              <w:marRight w:val="0"/>
              <w:marTop w:val="0"/>
              <w:marBottom w:val="0"/>
              <w:divBdr>
                <w:top w:val="none" w:sz="0" w:space="0" w:color="auto"/>
                <w:left w:val="none" w:sz="0" w:space="0" w:color="auto"/>
                <w:bottom w:val="none" w:sz="0" w:space="0" w:color="auto"/>
                <w:right w:val="none" w:sz="0" w:space="0" w:color="auto"/>
              </w:divBdr>
            </w:div>
            <w:div w:id="1117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5014">
      <w:marLeft w:val="0"/>
      <w:marRight w:val="0"/>
      <w:marTop w:val="0"/>
      <w:marBottom w:val="0"/>
      <w:divBdr>
        <w:top w:val="none" w:sz="0" w:space="0" w:color="auto"/>
        <w:left w:val="none" w:sz="0" w:space="0" w:color="auto"/>
        <w:bottom w:val="none" w:sz="0" w:space="0" w:color="auto"/>
        <w:right w:val="none" w:sz="0" w:space="0" w:color="auto"/>
      </w:divBdr>
    </w:div>
    <w:div w:id="1117025037">
      <w:marLeft w:val="0"/>
      <w:marRight w:val="0"/>
      <w:marTop w:val="0"/>
      <w:marBottom w:val="0"/>
      <w:divBdr>
        <w:top w:val="none" w:sz="0" w:space="0" w:color="auto"/>
        <w:left w:val="none" w:sz="0" w:space="0" w:color="auto"/>
        <w:bottom w:val="none" w:sz="0" w:space="0" w:color="auto"/>
        <w:right w:val="none" w:sz="0" w:space="0" w:color="auto"/>
      </w:divBdr>
    </w:div>
    <w:div w:id="1117025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www.gosuslugi.krskstate.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krskstate.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mailto:bettu_a.i@mail.ru" TargetMode="External"/><Relationship Id="rId20" Type="http://schemas.openxmlformats.org/officeDocument/2006/relationships/hyperlink" Target="http://www.gosuslugi.krskstat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mailto:terr.otdel&#8211;hat@mail.ru" TargetMode="External"/><Relationship Id="rId23"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krskstate.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B7A8F-44C2-4422-A89D-CAEE5F2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21</Pages>
  <Words>9216</Words>
  <Characters>52533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УПРАВЛЕНИЕ ВЕТЕРИНАРИИ ТЮМЕНСКОЙ ОБЛАСТИ</vt:lpstr>
    </vt:vector>
  </TitlesOfParts>
  <Company>*</Company>
  <LinksUpToDate>false</LinksUpToDate>
  <CharactersWithSpaces>61626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ВЕТЕРИНАРИИ ТЮМЕНСКОЙ ОБЛАСТИ</dc:title>
  <dc:subject/>
  <dc:creator>*</dc:creator>
  <cp:keywords/>
  <dc:description/>
  <cp:lastModifiedBy>Dudenko</cp:lastModifiedBy>
  <cp:revision>65</cp:revision>
  <cp:lastPrinted>2013-12-01T07:33:00Z</cp:lastPrinted>
  <dcterms:created xsi:type="dcterms:W3CDTF">2013-03-15T04:58:00Z</dcterms:created>
  <dcterms:modified xsi:type="dcterms:W3CDTF">2013-12-19T02:06:00Z</dcterms:modified>
</cp:coreProperties>
</file>