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03467B" w:rsidP="008E3494">
      <w:pPr>
        <w:widowControl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4.25pt">
            <v:imagedata r:id="rId8" o:title=""/>
          </v:shape>
        </w:pict>
      </w:r>
      <w:r w:rsidR="007D35A3">
        <w:t xml:space="preserve"> 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80B84" w:rsidRPr="000D6F14" w:rsidRDefault="00D80B84" w:rsidP="00D80B84">
      <w:pPr>
        <w:jc w:val="center"/>
      </w:pPr>
      <w:r w:rsidRPr="000D6F14">
        <w:t>КРАСНОЯРСКИЙ КРАЙ</w:t>
      </w:r>
    </w:p>
    <w:p w:rsidR="00D80B84" w:rsidRPr="000D6F14" w:rsidRDefault="00D80B84" w:rsidP="00D80B84">
      <w:pPr>
        <w:jc w:val="center"/>
      </w:pPr>
      <w:r w:rsidRPr="000D6F14">
        <w:t>ТАЙМЫРСКИЙ ДОЛГАНО-НЕНЕЦКИЙ МУНИЦИПАЛЬНЫЙ РАЙОН</w:t>
      </w: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АДМИНИСТРАЦИЯ СЕЛЬСКОГО ПОСЕЛЕНИЯ ХАТАНГА</w:t>
      </w:r>
    </w:p>
    <w:p w:rsidR="00D80B84" w:rsidRDefault="00D80B84" w:rsidP="00D80B84">
      <w:pPr>
        <w:rPr>
          <w:b/>
          <w:bCs/>
        </w:rPr>
      </w:pPr>
    </w:p>
    <w:p w:rsidR="0003467B" w:rsidRDefault="0003467B" w:rsidP="00D80B84">
      <w:pPr>
        <w:rPr>
          <w:b/>
          <w:bCs/>
        </w:rPr>
      </w:pPr>
    </w:p>
    <w:p w:rsidR="00DC1C2C" w:rsidRPr="000D6F14" w:rsidRDefault="00D80B84" w:rsidP="008233AC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5345E0" w:rsidRDefault="005345E0" w:rsidP="00DC1C2C">
      <w:pPr>
        <w:widowControl w:val="0"/>
        <w:jc w:val="center"/>
        <w:rPr>
          <w:b/>
          <w:u w:val="single"/>
        </w:rPr>
      </w:pPr>
    </w:p>
    <w:p w:rsidR="00DC1C2C" w:rsidRDefault="0003467B" w:rsidP="00DC1C2C">
      <w:pPr>
        <w:widowControl w:val="0"/>
        <w:jc w:val="both"/>
      </w:pPr>
      <w:r>
        <w:t>06</w:t>
      </w:r>
      <w:r w:rsidR="005B06D9">
        <w:t>.05.2015</w:t>
      </w:r>
      <w:r>
        <w:t xml:space="preserve"> г.</w:t>
      </w:r>
      <w:r w:rsidR="00DC1C2C" w:rsidRPr="00DC1C2C">
        <w:t xml:space="preserve">       </w:t>
      </w:r>
      <w:r w:rsidR="00DC1C2C">
        <w:t xml:space="preserve">                                                            </w:t>
      </w:r>
      <w:r w:rsidR="00DC1C2C" w:rsidRPr="00DC1C2C">
        <w:t xml:space="preserve">                    </w:t>
      </w:r>
      <w:r>
        <w:t xml:space="preserve"> </w:t>
      </w:r>
      <w:r w:rsidR="00FA3A55">
        <w:t xml:space="preserve">                           № 067</w:t>
      </w:r>
      <w:r>
        <w:t xml:space="preserve"> </w:t>
      </w:r>
      <w:r w:rsidR="00DC1C2C" w:rsidRPr="00DC1C2C">
        <w:t>-</w:t>
      </w:r>
      <w:r>
        <w:t xml:space="preserve"> </w:t>
      </w:r>
      <w:r w:rsidR="00DC1C2C" w:rsidRPr="00DC1C2C">
        <w:t>П</w:t>
      </w:r>
    </w:p>
    <w:p w:rsidR="00DC1C2C" w:rsidRDefault="00DC1C2C" w:rsidP="00DC1C2C">
      <w:pPr>
        <w:widowControl w:val="0"/>
        <w:jc w:val="both"/>
      </w:pPr>
    </w:p>
    <w:p w:rsidR="008233AC" w:rsidRPr="008233AC" w:rsidRDefault="008233AC" w:rsidP="008233AC">
      <w:pPr>
        <w:pStyle w:val="31"/>
        <w:shd w:val="clear" w:color="auto" w:fill="auto"/>
        <w:spacing w:before="0" w:after="180" w:line="214" w:lineRule="exact"/>
        <w:ind w:right="4534"/>
        <w:jc w:val="both"/>
        <w:rPr>
          <w:sz w:val="24"/>
          <w:szCs w:val="24"/>
        </w:rPr>
      </w:pPr>
      <w:r w:rsidRPr="008233AC">
        <w:rPr>
          <w:color w:val="000000"/>
          <w:sz w:val="24"/>
          <w:szCs w:val="24"/>
        </w:rPr>
        <w:t>О запрете купания в несанкционированных и необорудованных местах на водных объектах муниципального образования "Сельское поселение Хатанга”</w:t>
      </w:r>
    </w:p>
    <w:p w:rsidR="005345E0" w:rsidRDefault="005345E0" w:rsidP="0003467B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>В соответствии с Федеральным з</w:t>
      </w:r>
      <w:r w:rsidR="00423F01">
        <w:rPr>
          <w:rFonts w:ascii="Times New Roman" w:hAnsi="Times New Roman"/>
          <w:color w:val="000000"/>
          <w:sz w:val="24"/>
          <w:szCs w:val="24"/>
        </w:rPr>
        <w:t>аконом РФ от 06.10.2003 № 131-ФЗ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Федерации", Федеральным законом РФ от 21.12.1994 № 68-ФЗ "О защите населения и территорий от чрезвычайных ситуаций природного и техногенного характера", руководствуясь </w:t>
      </w:r>
      <w:r w:rsidR="005B06D9">
        <w:rPr>
          <w:rFonts w:ascii="Times New Roman" w:hAnsi="Times New Roman"/>
          <w:color w:val="000000"/>
          <w:sz w:val="24"/>
          <w:szCs w:val="24"/>
        </w:rPr>
        <w:t xml:space="preserve">Постановлениями Совета администрации Красноярского края от 31.03.2008 № 142-п, от 21.04.2008 № 189-п, </w:t>
      </w:r>
      <w:r w:rsidRPr="00DC1C2C">
        <w:rPr>
          <w:rFonts w:ascii="Times New Roman" w:hAnsi="Times New Roman"/>
          <w:color w:val="000000"/>
          <w:sz w:val="24"/>
          <w:szCs w:val="24"/>
        </w:rPr>
        <w:t>п.26 ч.1 ст.7 Устава сельского поселения Хатанга,</w:t>
      </w:r>
    </w:p>
    <w:p w:rsidR="008233AC" w:rsidRPr="00DC1C2C" w:rsidRDefault="008233AC" w:rsidP="00DC1C2C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45E0" w:rsidRPr="00DC1C2C" w:rsidRDefault="00423F01" w:rsidP="00DC1C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8233AC" w:rsidRPr="00DC1C2C" w:rsidRDefault="008233AC" w:rsidP="00DC1C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45E0" w:rsidRPr="00DC1C2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>Для обеспечения безопасности граждан на водных объектах запретить в летний период</w:t>
      </w:r>
      <w:r w:rsidR="00DC1C2C">
        <w:rPr>
          <w:rFonts w:ascii="Times New Roman" w:hAnsi="Times New Roman"/>
          <w:sz w:val="24"/>
          <w:szCs w:val="24"/>
        </w:rPr>
        <w:t xml:space="preserve"> </w:t>
      </w:r>
      <w:r w:rsidR="008233AC">
        <w:rPr>
          <w:rFonts w:ascii="Times New Roman" w:hAnsi="Times New Roman"/>
          <w:color w:val="000000"/>
          <w:sz w:val="24"/>
          <w:szCs w:val="24"/>
        </w:rPr>
        <w:t>2015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года купание в несанк</w:t>
      </w:r>
      <w:r w:rsidR="0071706D">
        <w:rPr>
          <w:rFonts w:ascii="Times New Roman" w:hAnsi="Times New Roman"/>
          <w:color w:val="000000"/>
          <w:sz w:val="24"/>
          <w:szCs w:val="24"/>
        </w:rPr>
        <w:t xml:space="preserve">ционированных и необорудованных </w:t>
      </w:r>
      <w:r w:rsidRPr="00DC1C2C">
        <w:rPr>
          <w:rFonts w:ascii="Times New Roman" w:hAnsi="Times New Roman"/>
          <w:color w:val="000000"/>
          <w:sz w:val="24"/>
          <w:szCs w:val="24"/>
        </w:rPr>
        <w:t>местах,</w:t>
      </w:r>
      <w:r w:rsidR="0071706D">
        <w:rPr>
          <w:rFonts w:ascii="Times New Roman" w:hAnsi="Times New Roman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расположенных на территории муниципального образования "Сельское поселение Хатанга".</w:t>
      </w:r>
    </w:p>
    <w:p w:rsidR="005345E0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C1C2C" w:rsidRDefault="005345E0" w:rsidP="00901C55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>Начальникам Территориальных отделов поселков администрации сельского поселения Хатанга обеспечить в пери</w:t>
      </w:r>
      <w:r w:rsidR="005B06D9">
        <w:rPr>
          <w:rFonts w:ascii="Times New Roman" w:hAnsi="Times New Roman"/>
          <w:color w:val="000000"/>
          <w:sz w:val="24"/>
          <w:szCs w:val="24"/>
        </w:rPr>
        <w:t>од с 15 июня по 15 сентября 2015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года установку в зонах отдыха по береговой линии</w:t>
      </w:r>
      <w:r w:rsidR="00170B45">
        <w:rPr>
          <w:rFonts w:ascii="Times New Roman" w:hAnsi="Times New Roman"/>
          <w:color w:val="000000"/>
          <w:sz w:val="24"/>
          <w:szCs w:val="24"/>
        </w:rPr>
        <w:t xml:space="preserve"> аншлагов, запрещающих купание и о</w:t>
      </w:r>
      <w:bookmarkStart w:id="0" w:name="_GoBack"/>
      <w:bookmarkEnd w:id="0"/>
      <w:r w:rsidR="005B06D9">
        <w:rPr>
          <w:rFonts w:ascii="Times New Roman" w:hAnsi="Times New Roman"/>
          <w:color w:val="000000"/>
          <w:sz w:val="24"/>
          <w:szCs w:val="24"/>
        </w:rPr>
        <w:t xml:space="preserve">рганизовать контроль за соблюдением запрета купания. </w:t>
      </w:r>
      <w:r w:rsidRPr="00DC1C2C">
        <w:rPr>
          <w:rFonts w:ascii="Times New Roman" w:hAnsi="Times New Roman"/>
          <w:color w:val="000000"/>
          <w:sz w:val="24"/>
          <w:szCs w:val="24"/>
        </w:rPr>
        <w:t>По окончании летнего периода обеспечить демонтаж аншлагов.</w:t>
      </w:r>
    </w:p>
    <w:p w:rsidR="00DC1C2C" w:rsidRPr="00DC1C2C" w:rsidRDefault="00DC1C2C" w:rsidP="00DC1C2C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5345E0" w:rsidRPr="00DC1C2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 xml:space="preserve">Рекомендовать руководителю Хатангского инспекторского участка </w:t>
      </w:r>
      <w:r w:rsidRPr="00DC1C2C">
        <w:rPr>
          <w:rFonts w:ascii="Times New Roman" w:hAnsi="Times New Roman"/>
          <w:sz w:val="24"/>
          <w:szCs w:val="24"/>
        </w:rPr>
        <w:t>ФКУ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«Центра</w:t>
      </w:r>
      <w:r w:rsidRPr="00DC1C2C">
        <w:rPr>
          <w:rFonts w:ascii="Times New Roman" w:hAnsi="Times New Roman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Государственной инспекции по маломерным судам МЧС России по Красноярскому краю» (ГИМС) (Лысюк В.</w:t>
      </w:r>
      <w:r w:rsidR="00DC1C2C" w:rsidRPr="00DC1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Д.) организовать через средства массовой информации профилактическую работу с населением по предупреждению несчастных случаев на акваториях водных объектов муниципального образования "Сельское поселение Хатанга".</w:t>
      </w:r>
    </w:p>
    <w:p w:rsidR="005345E0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345E0" w:rsidRPr="00DC1C2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>Рекомендовать начальнику Отделения полиции Отдела МВД РФ по ТДНМР</w:t>
      </w:r>
      <w:r w:rsidRPr="00DC1C2C">
        <w:rPr>
          <w:rFonts w:ascii="Times New Roman" w:hAnsi="Times New Roman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(Журавель Г.М.), руководителю Хатангского инспекторского участка</w:t>
      </w:r>
      <w:r w:rsidR="00DC1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1C2C">
        <w:rPr>
          <w:rFonts w:ascii="Times New Roman" w:hAnsi="Times New Roman"/>
          <w:sz w:val="24"/>
          <w:szCs w:val="24"/>
        </w:rPr>
        <w:t>ФКУ</w:t>
      </w:r>
      <w:r w:rsidR="00DC1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«Центра</w:t>
      </w:r>
      <w:r w:rsidRPr="00DC1C2C">
        <w:rPr>
          <w:rFonts w:ascii="Times New Roman" w:hAnsi="Times New Roman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Государственной инспекции по маломерным судам МЧС России по Красноярскому краю» (ГИМС) (Лысюк В.</w:t>
      </w:r>
      <w:r w:rsidR="00DC1C2C" w:rsidRPr="00DC1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Д.) организовать совместное патрулирование по береговой линии с целью предотвращения купания.</w:t>
      </w:r>
    </w:p>
    <w:p w:rsidR="005345E0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C1C2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sz w:val="24"/>
          <w:szCs w:val="24"/>
        </w:rPr>
        <w:lastRenderedPageBreak/>
        <w:t>Настоящее Постановление вступает в силу с момента подписания. Информация о принятом решении подлежит доведению до сведения жителей сельского поселения Хатанга посредством всех имеющихся способов.</w:t>
      </w:r>
      <w:r w:rsidR="00DC1C2C">
        <w:rPr>
          <w:rFonts w:ascii="Times New Roman" w:hAnsi="Times New Roman"/>
          <w:sz w:val="24"/>
          <w:szCs w:val="24"/>
        </w:rPr>
        <w:t xml:space="preserve"> </w:t>
      </w:r>
    </w:p>
    <w:p w:rsidR="00DC1C2C" w:rsidRDefault="00DC1C2C" w:rsidP="00DC1C2C">
      <w:pPr>
        <w:pStyle w:val="ab"/>
      </w:pPr>
    </w:p>
    <w:p w:rsidR="005345E0" w:rsidRPr="00DC1C2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sz w:val="24"/>
          <w:szCs w:val="24"/>
        </w:rPr>
        <w:t>Контроль за исполнением настоящего</w:t>
      </w:r>
      <w:r w:rsidR="00846704">
        <w:rPr>
          <w:rFonts w:ascii="Times New Roman" w:hAnsi="Times New Roman"/>
          <w:sz w:val="24"/>
          <w:szCs w:val="24"/>
        </w:rPr>
        <w:t xml:space="preserve"> Постановления возлагаю на </w:t>
      </w:r>
      <w:r w:rsidR="002C5F11">
        <w:rPr>
          <w:rFonts w:ascii="Times New Roman" w:hAnsi="Times New Roman"/>
          <w:color w:val="000000"/>
          <w:sz w:val="24"/>
          <w:szCs w:val="24"/>
        </w:rPr>
        <w:t>Бондарева Е.</w:t>
      </w:r>
      <w:r w:rsidR="00846704">
        <w:rPr>
          <w:rFonts w:ascii="Times New Roman" w:hAnsi="Times New Roman"/>
          <w:color w:val="000000"/>
          <w:sz w:val="24"/>
          <w:szCs w:val="24"/>
        </w:rPr>
        <w:t>А.,</w:t>
      </w:r>
      <w:r w:rsidR="00846704" w:rsidRPr="00972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6704">
        <w:rPr>
          <w:rFonts w:ascii="Times New Roman" w:hAnsi="Times New Roman"/>
          <w:sz w:val="24"/>
          <w:szCs w:val="24"/>
        </w:rPr>
        <w:t>заместителя Руководителя администрации сельского поселения Хатанга</w:t>
      </w:r>
      <w:r w:rsidRPr="00DC1C2C">
        <w:rPr>
          <w:rFonts w:ascii="Times New Roman" w:hAnsi="Times New Roman"/>
          <w:sz w:val="24"/>
          <w:szCs w:val="24"/>
        </w:rPr>
        <w:t>.</w:t>
      </w:r>
    </w:p>
    <w:p w:rsidR="005345E0" w:rsidRDefault="005345E0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94569F" w:rsidRDefault="0094569F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94569F" w:rsidRDefault="0094569F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901C55" w:rsidRPr="00DC1C2C" w:rsidRDefault="00901C55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5345E0" w:rsidRPr="00DC1C2C" w:rsidRDefault="0094569F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="005345E0" w:rsidRPr="00DC1C2C"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DC1C2C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sz w:val="24"/>
          <w:szCs w:val="24"/>
        </w:rPr>
        <w:t xml:space="preserve">сельского поселения Хатанга                                                                    </w:t>
      </w:r>
      <w:r w:rsidR="0094569F">
        <w:rPr>
          <w:rFonts w:ascii="Times New Roman" w:hAnsi="Times New Roman"/>
          <w:sz w:val="24"/>
          <w:szCs w:val="24"/>
        </w:rPr>
        <w:t xml:space="preserve">    </w:t>
      </w:r>
      <w:r w:rsidRPr="00DC1C2C">
        <w:rPr>
          <w:rFonts w:ascii="Times New Roman" w:hAnsi="Times New Roman"/>
          <w:sz w:val="24"/>
          <w:szCs w:val="24"/>
        </w:rPr>
        <w:t xml:space="preserve">        </w:t>
      </w:r>
      <w:r w:rsidR="002C5F11">
        <w:rPr>
          <w:rFonts w:ascii="Times New Roman" w:hAnsi="Times New Roman"/>
          <w:sz w:val="24"/>
          <w:szCs w:val="24"/>
        </w:rPr>
        <w:t xml:space="preserve">  Н.</w:t>
      </w:r>
      <w:r w:rsidR="0094569F">
        <w:rPr>
          <w:rFonts w:ascii="Times New Roman" w:hAnsi="Times New Roman"/>
          <w:sz w:val="24"/>
          <w:szCs w:val="24"/>
        </w:rPr>
        <w:t>А. Клыгина</w:t>
      </w:r>
    </w:p>
    <w:sectPr w:rsidR="00DC1C2C" w:rsidRPr="00DC1C2C" w:rsidSect="000346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4B7" w:rsidRDefault="009634B7">
      <w:r>
        <w:separator/>
      </w:r>
    </w:p>
  </w:endnote>
  <w:endnote w:type="continuationSeparator" w:id="0">
    <w:p w:rsidR="009634B7" w:rsidRDefault="0096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4B7" w:rsidRDefault="009634B7">
      <w:r>
        <w:separator/>
      </w:r>
    </w:p>
  </w:footnote>
  <w:footnote w:type="continuationSeparator" w:id="0">
    <w:p w:rsidR="009634B7" w:rsidRDefault="00963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7C"/>
    <w:rsid w:val="00014F10"/>
    <w:rsid w:val="0003467B"/>
    <w:rsid w:val="00043D88"/>
    <w:rsid w:val="0004660A"/>
    <w:rsid w:val="00046E25"/>
    <w:rsid w:val="00052E2C"/>
    <w:rsid w:val="0006523A"/>
    <w:rsid w:val="00073DB4"/>
    <w:rsid w:val="000747A6"/>
    <w:rsid w:val="0007799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50D90"/>
    <w:rsid w:val="00155A6B"/>
    <w:rsid w:val="00166570"/>
    <w:rsid w:val="00170B45"/>
    <w:rsid w:val="00174F1C"/>
    <w:rsid w:val="00176B2A"/>
    <w:rsid w:val="00177524"/>
    <w:rsid w:val="001928DF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93993"/>
    <w:rsid w:val="002B7BE3"/>
    <w:rsid w:val="002C5F11"/>
    <w:rsid w:val="002D49BC"/>
    <w:rsid w:val="002D7554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909FA"/>
    <w:rsid w:val="00395A9A"/>
    <w:rsid w:val="00395BD5"/>
    <w:rsid w:val="003B7AF5"/>
    <w:rsid w:val="003C6EFA"/>
    <w:rsid w:val="003D07C2"/>
    <w:rsid w:val="003D1BFA"/>
    <w:rsid w:val="003D3A81"/>
    <w:rsid w:val="003E0C61"/>
    <w:rsid w:val="003E49A8"/>
    <w:rsid w:val="003F3F91"/>
    <w:rsid w:val="003F4191"/>
    <w:rsid w:val="00402D7A"/>
    <w:rsid w:val="00404E8E"/>
    <w:rsid w:val="0040741F"/>
    <w:rsid w:val="00411331"/>
    <w:rsid w:val="00423F01"/>
    <w:rsid w:val="0043391A"/>
    <w:rsid w:val="00435C50"/>
    <w:rsid w:val="00440FF6"/>
    <w:rsid w:val="00450199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4096"/>
    <w:rsid w:val="004B08DA"/>
    <w:rsid w:val="004D03CB"/>
    <w:rsid w:val="004D1E35"/>
    <w:rsid w:val="004E0206"/>
    <w:rsid w:val="004E56BD"/>
    <w:rsid w:val="004F2422"/>
    <w:rsid w:val="004F41E4"/>
    <w:rsid w:val="004F4DAC"/>
    <w:rsid w:val="004F6CE9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A1796"/>
    <w:rsid w:val="005A3A38"/>
    <w:rsid w:val="005A6AA6"/>
    <w:rsid w:val="005B06D9"/>
    <w:rsid w:val="005B0CE7"/>
    <w:rsid w:val="005C7F57"/>
    <w:rsid w:val="005D28DB"/>
    <w:rsid w:val="005D4F8A"/>
    <w:rsid w:val="005D7B81"/>
    <w:rsid w:val="005E358E"/>
    <w:rsid w:val="005F3579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50016"/>
    <w:rsid w:val="0065313C"/>
    <w:rsid w:val="0065665D"/>
    <w:rsid w:val="00663EE2"/>
    <w:rsid w:val="006718F3"/>
    <w:rsid w:val="00690CD2"/>
    <w:rsid w:val="006978D8"/>
    <w:rsid w:val="006A4D99"/>
    <w:rsid w:val="006A7FF6"/>
    <w:rsid w:val="006C3729"/>
    <w:rsid w:val="006E1D5B"/>
    <w:rsid w:val="006E681D"/>
    <w:rsid w:val="00701862"/>
    <w:rsid w:val="00704B5F"/>
    <w:rsid w:val="0070510E"/>
    <w:rsid w:val="00716D21"/>
    <w:rsid w:val="0071706D"/>
    <w:rsid w:val="007222E7"/>
    <w:rsid w:val="00732BA8"/>
    <w:rsid w:val="00737BCC"/>
    <w:rsid w:val="00747C1D"/>
    <w:rsid w:val="00750C92"/>
    <w:rsid w:val="007528D4"/>
    <w:rsid w:val="007536DD"/>
    <w:rsid w:val="00763097"/>
    <w:rsid w:val="007664ED"/>
    <w:rsid w:val="00771C8F"/>
    <w:rsid w:val="007758EB"/>
    <w:rsid w:val="00777A07"/>
    <w:rsid w:val="00780E81"/>
    <w:rsid w:val="007840B1"/>
    <w:rsid w:val="007D35A3"/>
    <w:rsid w:val="007E7DD8"/>
    <w:rsid w:val="008056A0"/>
    <w:rsid w:val="00812F99"/>
    <w:rsid w:val="00814D08"/>
    <w:rsid w:val="008233AC"/>
    <w:rsid w:val="008259F3"/>
    <w:rsid w:val="008362AB"/>
    <w:rsid w:val="00846704"/>
    <w:rsid w:val="00855F69"/>
    <w:rsid w:val="008623B3"/>
    <w:rsid w:val="008862A6"/>
    <w:rsid w:val="00892601"/>
    <w:rsid w:val="008B4DB8"/>
    <w:rsid w:val="008E0B67"/>
    <w:rsid w:val="008E3494"/>
    <w:rsid w:val="008E6E65"/>
    <w:rsid w:val="008E7E88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57B5"/>
    <w:rsid w:val="00962784"/>
    <w:rsid w:val="009634B7"/>
    <w:rsid w:val="00965209"/>
    <w:rsid w:val="00972BF9"/>
    <w:rsid w:val="009858D5"/>
    <w:rsid w:val="00993F1E"/>
    <w:rsid w:val="009B1EE7"/>
    <w:rsid w:val="009B3A38"/>
    <w:rsid w:val="009C19F2"/>
    <w:rsid w:val="009D4765"/>
    <w:rsid w:val="009D5984"/>
    <w:rsid w:val="009D5EBE"/>
    <w:rsid w:val="009D7A2C"/>
    <w:rsid w:val="009E70D7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30985"/>
    <w:rsid w:val="00B422ED"/>
    <w:rsid w:val="00B42C51"/>
    <w:rsid w:val="00B6418E"/>
    <w:rsid w:val="00B7085D"/>
    <w:rsid w:val="00B76C2D"/>
    <w:rsid w:val="00B87F5E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F86"/>
    <w:rsid w:val="00BD7349"/>
    <w:rsid w:val="00BE048A"/>
    <w:rsid w:val="00BE0A88"/>
    <w:rsid w:val="00BE1C06"/>
    <w:rsid w:val="00BE47CB"/>
    <w:rsid w:val="00BF5EB2"/>
    <w:rsid w:val="00C11493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D2458D"/>
    <w:rsid w:val="00D26FD1"/>
    <w:rsid w:val="00D32B2A"/>
    <w:rsid w:val="00D32F8A"/>
    <w:rsid w:val="00D3599C"/>
    <w:rsid w:val="00D54411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6FB4"/>
    <w:rsid w:val="00DC1C2C"/>
    <w:rsid w:val="00DC60E5"/>
    <w:rsid w:val="00DD0CCF"/>
    <w:rsid w:val="00DE7BDF"/>
    <w:rsid w:val="00DF26A6"/>
    <w:rsid w:val="00DF74E9"/>
    <w:rsid w:val="00DF7AF9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92D7D"/>
    <w:rsid w:val="00EA50C5"/>
    <w:rsid w:val="00EB15FC"/>
    <w:rsid w:val="00EB2559"/>
    <w:rsid w:val="00EB58D6"/>
    <w:rsid w:val="00EC2C3F"/>
    <w:rsid w:val="00EC6634"/>
    <w:rsid w:val="00ED14FC"/>
    <w:rsid w:val="00ED5BE6"/>
    <w:rsid w:val="00EE0D23"/>
    <w:rsid w:val="00EE4035"/>
    <w:rsid w:val="00EE41A3"/>
    <w:rsid w:val="00F05662"/>
    <w:rsid w:val="00F06522"/>
    <w:rsid w:val="00F158EC"/>
    <w:rsid w:val="00F353FD"/>
    <w:rsid w:val="00F371A7"/>
    <w:rsid w:val="00F50235"/>
    <w:rsid w:val="00F62A53"/>
    <w:rsid w:val="00F62BB3"/>
    <w:rsid w:val="00F633C5"/>
    <w:rsid w:val="00F71767"/>
    <w:rsid w:val="00F766D5"/>
    <w:rsid w:val="00F92560"/>
    <w:rsid w:val="00FA1AE8"/>
    <w:rsid w:val="00FA3A55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  <w:lang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  <w:lang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  <w:lang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CFED-0FED-4E5E-9775-3FEF0039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Дуденко</cp:lastModifiedBy>
  <cp:revision>61</cp:revision>
  <cp:lastPrinted>2015-05-07T04:07:00Z</cp:lastPrinted>
  <dcterms:created xsi:type="dcterms:W3CDTF">2012-01-19T02:01:00Z</dcterms:created>
  <dcterms:modified xsi:type="dcterms:W3CDTF">2015-05-07T04:07:00Z</dcterms:modified>
</cp:coreProperties>
</file>