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97" w:rsidRDefault="003709ED" w:rsidP="005B2497">
      <w:pPr>
        <w:pStyle w:val="a5"/>
        <w:ind w:left="-374" w:right="-374"/>
      </w:pPr>
      <w:r>
        <w:rPr>
          <w:noProof/>
        </w:rPr>
        <w:drawing>
          <wp:inline distT="0" distB="0" distL="0" distR="0">
            <wp:extent cx="466725" cy="685800"/>
            <wp:effectExtent l="1905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4CD" w:rsidRPr="00A664CD" w:rsidRDefault="00A664CD" w:rsidP="005B2497">
      <w:pPr>
        <w:pStyle w:val="a5"/>
        <w:ind w:left="-374" w:right="-374"/>
        <w:rPr>
          <w:sz w:val="20"/>
          <w:szCs w:val="20"/>
        </w:rPr>
      </w:pPr>
    </w:p>
    <w:p w:rsidR="005B2497" w:rsidRPr="00A664CD" w:rsidRDefault="005B2497" w:rsidP="005B2497">
      <w:pPr>
        <w:jc w:val="center"/>
        <w:rPr>
          <w:b/>
          <w:color w:val="auto"/>
          <w:spacing w:val="20"/>
        </w:rPr>
      </w:pPr>
      <w:r w:rsidRPr="00A664CD">
        <w:rPr>
          <w:b/>
          <w:color w:val="auto"/>
          <w:spacing w:val="20"/>
        </w:rPr>
        <w:t>РОССИЙСКАЯ  ФЕДЕРАЦИЯ</w:t>
      </w:r>
    </w:p>
    <w:p w:rsidR="005B2497" w:rsidRPr="00A664CD" w:rsidRDefault="005B2497" w:rsidP="005B2497">
      <w:pPr>
        <w:jc w:val="center"/>
        <w:rPr>
          <w:color w:val="auto"/>
          <w:spacing w:val="20"/>
        </w:rPr>
      </w:pPr>
      <w:r w:rsidRPr="00A664CD">
        <w:rPr>
          <w:color w:val="auto"/>
          <w:spacing w:val="20"/>
        </w:rPr>
        <w:t>КРАСНОЯРСКИЙ КРАЙ</w:t>
      </w:r>
    </w:p>
    <w:p w:rsidR="005B2497" w:rsidRPr="00A664CD" w:rsidRDefault="005B2497" w:rsidP="005B2497">
      <w:pPr>
        <w:jc w:val="center"/>
        <w:rPr>
          <w:color w:val="auto"/>
          <w:spacing w:val="20"/>
        </w:rPr>
      </w:pPr>
      <w:r w:rsidRPr="00A664CD">
        <w:rPr>
          <w:color w:val="auto"/>
          <w:spacing w:val="20"/>
        </w:rPr>
        <w:t>ТАЙМЫРСКИЙ ДОЛГАНО-НЕНЕЦКИЙ МУНИЦИПАЛЬНЫЙ РАЙОН</w:t>
      </w:r>
    </w:p>
    <w:p w:rsidR="005B2497" w:rsidRPr="00A664CD" w:rsidRDefault="005B2497" w:rsidP="005B2497">
      <w:pPr>
        <w:suppressAutoHyphens/>
        <w:jc w:val="center"/>
        <w:rPr>
          <w:color w:val="auto"/>
        </w:rPr>
      </w:pPr>
      <w:r w:rsidRPr="00A664CD">
        <w:rPr>
          <w:b/>
          <w:color w:val="auto"/>
          <w:spacing w:val="20"/>
        </w:rPr>
        <w:t>АДМИНИСТРАЦИЯ СЕЛЬСКОГО ПОСЕЛЕНИЯ ХАТАНГА</w:t>
      </w:r>
    </w:p>
    <w:p w:rsidR="005B2497" w:rsidRDefault="005B2497" w:rsidP="005B2497">
      <w:pPr>
        <w:suppressAutoHyphens/>
        <w:rPr>
          <w:color w:val="auto"/>
        </w:rPr>
      </w:pPr>
    </w:p>
    <w:p w:rsidR="00A664CD" w:rsidRPr="00A664CD" w:rsidRDefault="00A664CD" w:rsidP="005B2497">
      <w:pPr>
        <w:suppressAutoHyphens/>
        <w:rPr>
          <w:color w:val="auto"/>
        </w:rPr>
      </w:pPr>
    </w:p>
    <w:p w:rsidR="005B2497" w:rsidRPr="00A664CD" w:rsidRDefault="005B2497" w:rsidP="005B2497">
      <w:pPr>
        <w:pStyle w:val="9"/>
        <w:suppressAutoHyphens/>
        <w:rPr>
          <w:b/>
          <w:spacing w:val="20"/>
          <w:sz w:val="24"/>
          <w:szCs w:val="24"/>
        </w:rPr>
      </w:pPr>
      <w:r w:rsidRPr="00A664CD">
        <w:rPr>
          <w:b/>
          <w:spacing w:val="20"/>
          <w:sz w:val="24"/>
          <w:szCs w:val="24"/>
        </w:rPr>
        <w:t>ПОСТАНОВЛЕНИЕ</w:t>
      </w:r>
    </w:p>
    <w:p w:rsidR="005B2497" w:rsidRPr="000653A2" w:rsidRDefault="005B2497" w:rsidP="005B2497">
      <w:pPr>
        <w:suppressAutoHyphens/>
        <w:rPr>
          <w:color w:val="auto"/>
          <w:sz w:val="28"/>
        </w:rPr>
      </w:pPr>
    </w:p>
    <w:tbl>
      <w:tblPr>
        <w:tblW w:w="0" w:type="auto"/>
        <w:tblLook w:val="0000"/>
      </w:tblPr>
      <w:tblGrid>
        <w:gridCol w:w="4589"/>
        <w:gridCol w:w="4983"/>
      </w:tblGrid>
      <w:tr w:rsidR="005B2497" w:rsidRPr="000653A2" w:rsidTr="00A664CD">
        <w:tc>
          <w:tcPr>
            <w:tcW w:w="4785" w:type="dxa"/>
            <w:shd w:val="clear" w:color="auto" w:fill="auto"/>
          </w:tcPr>
          <w:p w:rsidR="005B2497" w:rsidRPr="000653A2" w:rsidRDefault="00A664CD" w:rsidP="00353CF1">
            <w:pPr>
              <w:suppressAutoHyphens/>
              <w:rPr>
                <w:color w:val="auto"/>
              </w:rPr>
            </w:pPr>
            <w:r>
              <w:rPr>
                <w:color w:val="auto"/>
              </w:rPr>
              <w:t>03.11.</w:t>
            </w:r>
            <w:r w:rsidR="0047297C">
              <w:rPr>
                <w:color w:val="auto"/>
              </w:rPr>
              <w:t>2015</w:t>
            </w:r>
            <w:r w:rsidR="005B2497" w:rsidRPr="000653A2">
              <w:rPr>
                <w:color w:val="auto"/>
              </w:rPr>
              <w:t xml:space="preserve"> г</w:t>
            </w:r>
            <w:r>
              <w:rPr>
                <w:color w:val="auto"/>
              </w:rPr>
              <w:t>.</w:t>
            </w:r>
          </w:p>
        </w:tc>
        <w:tc>
          <w:tcPr>
            <w:tcW w:w="5246" w:type="dxa"/>
          </w:tcPr>
          <w:p w:rsidR="005B2497" w:rsidRPr="000653A2" w:rsidRDefault="005B2497" w:rsidP="00105CDA">
            <w:pPr>
              <w:suppressAutoHyphens/>
              <w:jc w:val="right"/>
              <w:rPr>
                <w:color w:val="auto"/>
              </w:rPr>
            </w:pPr>
            <w:r w:rsidRPr="000653A2">
              <w:rPr>
                <w:color w:val="auto"/>
              </w:rPr>
              <w:t xml:space="preserve">№ </w:t>
            </w:r>
            <w:r w:rsidR="00A664CD">
              <w:rPr>
                <w:color w:val="auto"/>
              </w:rPr>
              <w:t xml:space="preserve">145 </w:t>
            </w:r>
            <w:r w:rsidRPr="000653A2">
              <w:rPr>
                <w:color w:val="auto"/>
              </w:rPr>
              <w:t>-</w:t>
            </w:r>
            <w:r w:rsidR="00A664CD">
              <w:rPr>
                <w:color w:val="auto"/>
              </w:rPr>
              <w:t xml:space="preserve"> </w:t>
            </w:r>
            <w:proofErr w:type="gramStart"/>
            <w:r w:rsidRPr="000653A2">
              <w:rPr>
                <w:color w:val="auto"/>
              </w:rPr>
              <w:t>П</w:t>
            </w:r>
            <w:proofErr w:type="gramEnd"/>
          </w:p>
        </w:tc>
      </w:tr>
    </w:tbl>
    <w:p w:rsidR="005B2497" w:rsidRPr="000653A2" w:rsidRDefault="005B2497" w:rsidP="005B2497">
      <w:pPr>
        <w:suppressAutoHyphens/>
        <w:rPr>
          <w:b/>
          <w:color w:val="auto"/>
        </w:rPr>
      </w:pPr>
      <w:r w:rsidRPr="000653A2">
        <w:rPr>
          <w:color w:val="auto"/>
          <w:sz w:val="28"/>
        </w:rPr>
        <w:t xml:space="preserve">                                                     </w:t>
      </w:r>
    </w:p>
    <w:p w:rsidR="005B2497" w:rsidRPr="000653A2" w:rsidRDefault="005B2497" w:rsidP="00A664CD">
      <w:pPr>
        <w:pStyle w:val="a3"/>
        <w:ind w:right="11" w:firstLine="0"/>
        <w:rPr>
          <w:color w:val="auto"/>
        </w:rPr>
      </w:pPr>
      <w:r w:rsidRPr="000653A2">
        <w:rPr>
          <w:color w:val="auto"/>
        </w:rPr>
        <w:t>О</w:t>
      </w:r>
      <w:r w:rsidR="00C11E32" w:rsidRPr="000653A2">
        <w:rPr>
          <w:color w:val="auto"/>
        </w:rPr>
        <w:t>б утверждении П</w:t>
      </w:r>
      <w:r w:rsidRPr="000653A2">
        <w:rPr>
          <w:color w:val="auto"/>
        </w:rPr>
        <w:t xml:space="preserve">оложения о порядке </w:t>
      </w:r>
      <w:r w:rsidR="00177C9F">
        <w:rPr>
          <w:color w:val="auto"/>
        </w:rPr>
        <w:t xml:space="preserve">и целях </w:t>
      </w:r>
      <w:r w:rsidR="00FB2310" w:rsidRPr="000653A2">
        <w:rPr>
          <w:color w:val="auto"/>
        </w:rPr>
        <w:t>предоставления субсидий</w:t>
      </w:r>
      <w:r w:rsidR="00454537" w:rsidRPr="000653A2">
        <w:rPr>
          <w:color w:val="auto"/>
        </w:rPr>
        <w:t xml:space="preserve"> на </w:t>
      </w:r>
      <w:r w:rsidR="00FB2310" w:rsidRPr="000653A2">
        <w:rPr>
          <w:color w:val="auto"/>
        </w:rPr>
        <w:t>возмещение</w:t>
      </w:r>
      <w:r w:rsidR="00454537" w:rsidRPr="000653A2">
        <w:rPr>
          <w:color w:val="auto"/>
        </w:rPr>
        <w:t xml:space="preserve"> </w:t>
      </w:r>
      <w:r w:rsidR="0047297C">
        <w:rPr>
          <w:color w:val="auto"/>
        </w:rPr>
        <w:t xml:space="preserve">части </w:t>
      </w:r>
      <w:r w:rsidR="00FB2310" w:rsidRPr="000653A2">
        <w:rPr>
          <w:color w:val="auto"/>
        </w:rPr>
        <w:t>затрат</w:t>
      </w:r>
      <w:r w:rsidR="0047297C">
        <w:rPr>
          <w:color w:val="auto"/>
        </w:rPr>
        <w:t xml:space="preserve"> муниципальным предприятиям, осуществляющим производство и реализацию тепловой и электрической энергии на территории </w:t>
      </w:r>
      <w:r w:rsidR="00C63496">
        <w:rPr>
          <w:color w:val="auto"/>
        </w:rPr>
        <w:t>се</w:t>
      </w:r>
      <w:r w:rsidR="0047297C">
        <w:rPr>
          <w:color w:val="auto"/>
        </w:rPr>
        <w:t xml:space="preserve">льского поселения Хатанга </w:t>
      </w:r>
    </w:p>
    <w:p w:rsidR="005B2497" w:rsidRPr="000653A2" w:rsidRDefault="005B2497" w:rsidP="005B2497">
      <w:pPr>
        <w:pStyle w:val="30"/>
        <w:suppressAutoHyphens/>
        <w:rPr>
          <w:sz w:val="24"/>
        </w:rPr>
      </w:pPr>
    </w:p>
    <w:p w:rsidR="000653A2" w:rsidRPr="000653A2" w:rsidRDefault="001E12BB" w:rsidP="00A664CD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auto"/>
        </w:rPr>
      </w:pPr>
      <w:r w:rsidRPr="0069124B">
        <w:rPr>
          <w:color w:val="auto"/>
        </w:rPr>
        <w:t xml:space="preserve">Во исполнение Решения </w:t>
      </w:r>
      <w:r w:rsidR="00334ACB" w:rsidRPr="0069124B">
        <w:rPr>
          <w:color w:val="auto"/>
        </w:rPr>
        <w:t xml:space="preserve">Хатангского сельского Совета депутатов от </w:t>
      </w:r>
      <w:r w:rsidR="00957EE0">
        <w:rPr>
          <w:color w:val="auto"/>
        </w:rPr>
        <w:t>24.12.2014</w:t>
      </w:r>
      <w:r w:rsidR="00DE3DD0">
        <w:rPr>
          <w:color w:val="auto"/>
        </w:rPr>
        <w:t xml:space="preserve"> </w:t>
      </w:r>
      <w:r w:rsidRPr="0069124B">
        <w:rPr>
          <w:color w:val="auto"/>
        </w:rPr>
        <w:t xml:space="preserve"> №</w:t>
      </w:r>
      <w:r w:rsidR="00A664CD">
        <w:rPr>
          <w:color w:val="auto"/>
        </w:rPr>
        <w:t xml:space="preserve"> </w:t>
      </w:r>
      <w:r w:rsidR="00957EE0">
        <w:rPr>
          <w:color w:val="auto"/>
        </w:rPr>
        <w:t>175</w:t>
      </w:r>
      <w:r w:rsidRPr="0069124B">
        <w:rPr>
          <w:color w:val="auto"/>
        </w:rPr>
        <w:t>-РС «О бюджете сел</w:t>
      </w:r>
      <w:r w:rsidR="00957EE0">
        <w:rPr>
          <w:color w:val="auto"/>
        </w:rPr>
        <w:t>ьского поселения Хатанга на 2015 год и плановый период 2016-2017</w:t>
      </w:r>
      <w:r w:rsidR="00A110F2">
        <w:rPr>
          <w:color w:val="auto"/>
        </w:rPr>
        <w:t xml:space="preserve"> годов</w:t>
      </w:r>
      <w:r w:rsidRPr="0069124B">
        <w:rPr>
          <w:color w:val="auto"/>
        </w:rPr>
        <w:t>»</w:t>
      </w:r>
      <w:r w:rsidR="007124AF">
        <w:rPr>
          <w:color w:val="auto"/>
        </w:rPr>
        <w:t xml:space="preserve"> (с изменениями от </w:t>
      </w:r>
      <w:r w:rsidR="007D0142">
        <w:rPr>
          <w:color w:val="auto"/>
        </w:rPr>
        <w:t>02.10.2015 года</w:t>
      </w:r>
      <w:r w:rsidR="007124AF">
        <w:rPr>
          <w:color w:val="auto"/>
        </w:rPr>
        <w:t>)</w:t>
      </w:r>
      <w:r w:rsidRPr="0069124B">
        <w:rPr>
          <w:color w:val="auto"/>
        </w:rPr>
        <w:t>,</w:t>
      </w:r>
      <w:r w:rsidR="000653A2" w:rsidRPr="000653A2">
        <w:rPr>
          <w:b/>
          <w:bCs/>
          <w:color w:val="auto"/>
        </w:rPr>
        <w:t xml:space="preserve">  </w:t>
      </w:r>
      <w:r w:rsidR="000653A2" w:rsidRPr="000653A2">
        <w:rPr>
          <w:bCs/>
          <w:color w:val="auto"/>
        </w:rPr>
        <w:t xml:space="preserve">в целях </w:t>
      </w:r>
      <w:r w:rsidR="007124AF">
        <w:rPr>
          <w:bCs/>
          <w:color w:val="auto"/>
        </w:rPr>
        <w:t>обеспечения бесперебойного т</w:t>
      </w:r>
      <w:r w:rsidR="007124AF">
        <w:rPr>
          <w:bCs/>
          <w:color w:val="auto"/>
        </w:rPr>
        <w:t>е</w:t>
      </w:r>
      <w:r w:rsidR="007124AF">
        <w:rPr>
          <w:bCs/>
          <w:color w:val="auto"/>
        </w:rPr>
        <w:t>пл</w:t>
      </w:r>
      <w:proofErr w:type="gramStart"/>
      <w:r w:rsidR="007124AF">
        <w:rPr>
          <w:bCs/>
          <w:color w:val="auto"/>
        </w:rPr>
        <w:t>о-</w:t>
      </w:r>
      <w:proofErr w:type="gramEnd"/>
      <w:r w:rsidR="007124AF">
        <w:rPr>
          <w:bCs/>
          <w:color w:val="auto"/>
        </w:rPr>
        <w:t xml:space="preserve">, водо- и электроснабжения населения </w:t>
      </w:r>
      <w:r w:rsidR="00DE3DD0">
        <w:rPr>
          <w:bCs/>
          <w:color w:val="auto"/>
        </w:rPr>
        <w:t>сельского поселения Хатанга</w:t>
      </w:r>
      <w:r w:rsidR="007124AF">
        <w:rPr>
          <w:bCs/>
          <w:color w:val="auto"/>
        </w:rPr>
        <w:t>, а также пред</w:t>
      </w:r>
      <w:r w:rsidR="007124AF">
        <w:rPr>
          <w:bCs/>
          <w:color w:val="auto"/>
        </w:rPr>
        <w:t>у</w:t>
      </w:r>
      <w:r w:rsidR="007124AF">
        <w:rPr>
          <w:bCs/>
          <w:color w:val="auto"/>
        </w:rPr>
        <w:t>преждения чрезвычайной ситуации на территории поселения, руководствуясь п.п.</w:t>
      </w:r>
      <w:r w:rsidR="00303280" w:rsidRPr="00303280">
        <w:rPr>
          <w:bCs/>
          <w:color w:val="auto"/>
        </w:rPr>
        <w:t>”</w:t>
      </w:r>
      <w:r w:rsidR="00303280">
        <w:rPr>
          <w:bCs/>
          <w:color w:val="auto"/>
        </w:rPr>
        <w:t>а</w:t>
      </w:r>
      <w:r w:rsidR="00303280" w:rsidRPr="00303280">
        <w:rPr>
          <w:bCs/>
          <w:color w:val="auto"/>
        </w:rPr>
        <w:t>”</w:t>
      </w:r>
      <w:r w:rsidR="00303280">
        <w:rPr>
          <w:bCs/>
          <w:color w:val="auto"/>
        </w:rPr>
        <w:t>,</w:t>
      </w:r>
      <w:r w:rsidR="00303280" w:rsidRPr="00303280">
        <w:rPr>
          <w:bCs/>
          <w:color w:val="auto"/>
        </w:rPr>
        <w:t>“</w:t>
      </w:r>
      <w:r w:rsidR="00303280">
        <w:rPr>
          <w:bCs/>
          <w:color w:val="auto"/>
        </w:rPr>
        <w:t>ж</w:t>
      </w:r>
      <w:r w:rsidR="00303280" w:rsidRPr="00303280">
        <w:rPr>
          <w:bCs/>
          <w:color w:val="auto"/>
        </w:rPr>
        <w:t>”</w:t>
      </w:r>
      <w:r w:rsidR="00303280">
        <w:rPr>
          <w:bCs/>
          <w:color w:val="auto"/>
        </w:rPr>
        <w:t xml:space="preserve"> ч.1 ст.1 Закона Красноярского края</w:t>
      </w:r>
      <w:r w:rsidR="007124AF">
        <w:rPr>
          <w:bCs/>
          <w:color w:val="auto"/>
        </w:rPr>
        <w:t xml:space="preserve"> от 0</w:t>
      </w:r>
      <w:r w:rsidR="00303280">
        <w:rPr>
          <w:bCs/>
          <w:color w:val="auto"/>
        </w:rPr>
        <w:t>1</w:t>
      </w:r>
      <w:r w:rsidR="007124AF">
        <w:rPr>
          <w:bCs/>
          <w:color w:val="auto"/>
        </w:rPr>
        <w:t>.1</w:t>
      </w:r>
      <w:r w:rsidR="00303280">
        <w:rPr>
          <w:bCs/>
          <w:color w:val="auto"/>
        </w:rPr>
        <w:t>2</w:t>
      </w:r>
      <w:r w:rsidR="007124AF">
        <w:rPr>
          <w:bCs/>
          <w:color w:val="auto"/>
        </w:rPr>
        <w:t>.2</w:t>
      </w:r>
      <w:r w:rsidR="00303280">
        <w:rPr>
          <w:bCs/>
          <w:color w:val="auto"/>
        </w:rPr>
        <w:t>014</w:t>
      </w:r>
      <w:r w:rsidR="007124AF">
        <w:rPr>
          <w:bCs/>
          <w:color w:val="auto"/>
        </w:rPr>
        <w:t xml:space="preserve"> г. №</w:t>
      </w:r>
      <w:r w:rsidR="00303280">
        <w:rPr>
          <w:bCs/>
          <w:color w:val="auto"/>
        </w:rPr>
        <w:t>7-2880</w:t>
      </w:r>
      <w:r w:rsidR="007124AF">
        <w:rPr>
          <w:bCs/>
          <w:color w:val="auto"/>
        </w:rPr>
        <w:t>,</w:t>
      </w:r>
      <w:r w:rsidR="00303280">
        <w:rPr>
          <w:bCs/>
          <w:color w:val="auto"/>
        </w:rPr>
        <w:t xml:space="preserve"> ч.3 ст.30 и ч.1 ст.31 Фед</w:t>
      </w:r>
      <w:r w:rsidR="00303280">
        <w:rPr>
          <w:bCs/>
          <w:color w:val="auto"/>
        </w:rPr>
        <w:t>е</w:t>
      </w:r>
      <w:r w:rsidR="00303280">
        <w:rPr>
          <w:bCs/>
          <w:color w:val="auto"/>
        </w:rPr>
        <w:t>рального закона Р</w:t>
      </w:r>
      <w:r w:rsidR="00A664CD">
        <w:rPr>
          <w:bCs/>
          <w:color w:val="auto"/>
        </w:rPr>
        <w:t xml:space="preserve">оссийской </w:t>
      </w:r>
      <w:r w:rsidR="00303280">
        <w:rPr>
          <w:bCs/>
          <w:color w:val="auto"/>
        </w:rPr>
        <w:t>Ф</w:t>
      </w:r>
      <w:r w:rsidR="00A664CD">
        <w:rPr>
          <w:bCs/>
          <w:color w:val="auto"/>
        </w:rPr>
        <w:t>едерации</w:t>
      </w:r>
      <w:r w:rsidR="00303280">
        <w:rPr>
          <w:bCs/>
          <w:color w:val="auto"/>
        </w:rPr>
        <w:t xml:space="preserve"> от 26.10.2002 г. №</w:t>
      </w:r>
      <w:r w:rsidR="00A664CD">
        <w:rPr>
          <w:bCs/>
          <w:color w:val="auto"/>
        </w:rPr>
        <w:t xml:space="preserve"> </w:t>
      </w:r>
      <w:r w:rsidR="00303280">
        <w:rPr>
          <w:bCs/>
          <w:color w:val="auto"/>
        </w:rPr>
        <w:t xml:space="preserve">127-ФЗ </w:t>
      </w:r>
      <w:r w:rsidR="00303280" w:rsidRPr="00303280">
        <w:rPr>
          <w:bCs/>
          <w:color w:val="auto"/>
        </w:rPr>
        <w:t>“</w:t>
      </w:r>
      <w:r w:rsidR="00303280">
        <w:rPr>
          <w:bCs/>
          <w:color w:val="auto"/>
        </w:rPr>
        <w:t>О несостоятельности (банкротстве)</w:t>
      </w:r>
      <w:r w:rsidR="00303280" w:rsidRPr="00303280">
        <w:rPr>
          <w:bCs/>
          <w:color w:val="auto"/>
        </w:rPr>
        <w:t>”</w:t>
      </w:r>
      <w:r w:rsidR="00303280">
        <w:rPr>
          <w:bCs/>
          <w:color w:val="auto"/>
        </w:rPr>
        <w:t>, а также ст.78 Бюджетного кодекса Р</w:t>
      </w:r>
      <w:r w:rsidR="00A664CD">
        <w:rPr>
          <w:bCs/>
          <w:color w:val="auto"/>
        </w:rPr>
        <w:t xml:space="preserve">оссийской </w:t>
      </w:r>
      <w:r w:rsidR="00303280">
        <w:rPr>
          <w:bCs/>
          <w:color w:val="auto"/>
        </w:rPr>
        <w:t>Ф</w:t>
      </w:r>
      <w:r w:rsidR="00A664CD">
        <w:rPr>
          <w:bCs/>
          <w:color w:val="auto"/>
        </w:rPr>
        <w:t>едерации</w:t>
      </w:r>
      <w:r w:rsidR="00303280">
        <w:rPr>
          <w:bCs/>
          <w:color w:val="auto"/>
        </w:rPr>
        <w:t xml:space="preserve">, </w:t>
      </w:r>
      <w:r w:rsidR="007124AF">
        <w:rPr>
          <w:bCs/>
          <w:color w:val="auto"/>
        </w:rPr>
        <w:t xml:space="preserve">    </w:t>
      </w:r>
      <w:r w:rsidR="000653A2" w:rsidRPr="000653A2">
        <w:rPr>
          <w:bCs/>
          <w:color w:val="auto"/>
        </w:rPr>
        <w:t xml:space="preserve"> </w:t>
      </w:r>
    </w:p>
    <w:p w:rsidR="001E12BB" w:rsidRPr="000653A2" w:rsidRDefault="001E12BB" w:rsidP="001E12BB">
      <w:pPr>
        <w:pStyle w:val="30"/>
        <w:suppressAutoHyphens/>
        <w:ind w:firstLine="709"/>
        <w:rPr>
          <w:sz w:val="24"/>
          <w:szCs w:val="24"/>
        </w:rPr>
      </w:pPr>
    </w:p>
    <w:p w:rsidR="005B2497" w:rsidRPr="000653A2" w:rsidRDefault="005B2497" w:rsidP="005B2497">
      <w:pPr>
        <w:suppressAutoHyphens/>
        <w:jc w:val="center"/>
        <w:rPr>
          <w:b/>
          <w:bCs/>
          <w:color w:val="auto"/>
          <w:spacing w:val="20"/>
        </w:rPr>
      </w:pPr>
      <w:r w:rsidRPr="000653A2">
        <w:rPr>
          <w:b/>
          <w:bCs/>
          <w:color w:val="auto"/>
          <w:spacing w:val="20"/>
        </w:rPr>
        <w:t>ПОСТАНОВЛЯЮ:</w:t>
      </w:r>
    </w:p>
    <w:p w:rsidR="005B2497" w:rsidRPr="000653A2" w:rsidRDefault="005B2497" w:rsidP="005B2497">
      <w:pPr>
        <w:suppressAutoHyphens/>
        <w:jc w:val="center"/>
        <w:rPr>
          <w:b/>
          <w:bCs/>
          <w:color w:val="auto"/>
        </w:rPr>
      </w:pPr>
    </w:p>
    <w:p w:rsidR="005B2497" w:rsidRPr="00A664CD" w:rsidRDefault="00C11E32" w:rsidP="00A664CD">
      <w:pPr>
        <w:pStyle w:val="a9"/>
        <w:numPr>
          <w:ilvl w:val="0"/>
          <w:numId w:val="25"/>
        </w:numPr>
        <w:jc w:val="both"/>
        <w:rPr>
          <w:color w:val="auto"/>
        </w:rPr>
      </w:pPr>
      <w:r w:rsidRPr="00A664CD">
        <w:rPr>
          <w:color w:val="auto"/>
        </w:rPr>
        <w:t>Утвердить П</w:t>
      </w:r>
      <w:r w:rsidR="005B2497" w:rsidRPr="00A664CD">
        <w:rPr>
          <w:color w:val="auto"/>
        </w:rPr>
        <w:t xml:space="preserve">оложение о порядке </w:t>
      </w:r>
      <w:r w:rsidR="00177C9F" w:rsidRPr="00A664CD">
        <w:rPr>
          <w:color w:val="auto"/>
        </w:rPr>
        <w:t xml:space="preserve">и целях </w:t>
      </w:r>
      <w:r w:rsidR="00FB2310" w:rsidRPr="00A664CD">
        <w:rPr>
          <w:color w:val="auto"/>
        </w:rPr>
        <w:t>предоставления субсидий</w:t>
      </w:r>
      <w:r w:rsidR="00454537" w:rsidRPr="00A664CD">
        <w:rPr>
          <w:color w:val="auto"/>
        </w:rPr>
        <w:t xml:space="preserve"> на возмеще</w:t>
      </w:r>
      <w:r w:rsidR="00FB2310" w:rsidRPr="00A664CD">
        <w:rPr>
          <w:color w:val="auto"/>
        </w:rPr>
        <w:t>ние</w:t>
      </w:r>
      <w:r w:rsidR="00454537" w:rsidRPr="00A664CD">
        <w:rPr>
          <w:color w:val="auto"/>
        </w:rPr>
        <w:t xml:space="preserve"> </w:t>
      </w:r>
      <w:r w:rsidR="0047297C" w:rsidRPr="00A664CD">
        <w:rPr>
          <w:color w:val="auto"/>
        </w:rPr>
        <w:t xml:space="preserve">части </w:t>
      </w:r>
      <w:r w:rsidR="00FB2310" w:rsidRPr="00A664CD">
        <w:rPr>
          <w:color w:val="auto"/>
        </w:rPr>
        <w:t>затрат</w:t>
      </w:r>
      <w:r w:rsidR="0047297C" w:rsidRPr="00A664CD">
        <w:rPr>
          <w:color w:val="auto"/>
        </w:rPr>
        <w:t xml:space="preserve"> муниципальным предприятиям, осуществляющим производство и реализацию тепловой и</w:t>
      </w:r>
      <w:r w:rsidR="00957EE0" w:rsidRPr="00A664CD">
        <w:rPr>
          <w:color w:val="auto"/>
        </w:rPr>
        <w:t xml:space="preserve"> электрической энер</w:t>
      </w:r>
      <w:r w:rsidR="0047297C" w:rsidRPr="00A664CD">
        <w:rPr>
          <w:color w:val="auto"/>
        </w:rPr>
        <w:t xml:space="preserve">гии на территории </w:t>
      </w:r>
      <w:r w:rsidR="00DE3DD0" w:rsidRPr="00A664CD">
        <w:rPr>
          <w:color w:val="auto"/>
        </w:rPr>
        <w:t>сельского поселения Ха</w:t>
      </w:r>
      <w:r w:rsidR="005717F3" w:rsidRPr="00A664CD">
        <w:rPr>
          <w:color w:val="auto"/>
        </w:rPr>
        <w:t>танга</w:t>
      </w:r>
      <w:r w:rsidR="007A3619" w:rsidRPr="00A664CD">
        <w:rPr>
          <w:color w:val="auto"/>
        </w:rPr>
        <w:t>, согласно приложению</w:t>
      </w:r>
      <w:r w:rsidR="00A664CD" w:rsidRPr="00A664CD">
        <w:rPr>
          <w:color w:val="auto"/>
        </w:rPr>
        <w:t>.</w:t>
      </w:r>
    </w:p>
    <w:p w:rsidR="00A664CD" w:rsidRPr="000653A2" w:rsidRDefault="00A664CD" w:rsidP="00A664CD">
      <w:pPr>
        <w:jc w:val="both"/>
        <w:rPr>
          <w:color w:val="auto"/>
        </w:rPr>
      </w:pPr>
    </w:p>
    <w:p w:rsidR="00454537" w:rsidRDefault="00A664CD" w:rsidP="00A664CD">
      <w:pPr>
        <w:pStyle w:val="30"/>
        <w:numPr>
          <w:ilvl w:val="0"/>
          <w:numId w:val="25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П</w:t>
      </w:r>
      <w:r w:rsidR="00454537" w:rsidRPr="000653A2">
        <w:rPr>
          <w:sz w:val="24"/>
          <w:szCs w:val="24"/>
        </w:rPr>
        <w:t xml:space="preserve">остановление вступает в силу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день</w:t>
      </w:r>
      <w:r w:rsidR="00570D97">
        <w:rPr>
          <w:sz w:val="24"/>
          <w:szCs w:val="24"/>
        </w:rPr>
        <w:t>,</w:t>
      </w:r>
      <w:r>
        <w:rPr>
          <w:sz w:val="24"/>
          <w:szCs w:val="24"/>
        </w:rPr>
        <w:t xml:space="preserve"> следующий за днем официального опубликования и подлежит</w:t>
      </w:r>
      <w:proofErr w:type="gramEnd"/>
      <w:r w:rsidR="007A3619">
        <w:rPr>
          <w:sz w:val="24"/>
          <w:szCs w:val="24"/>
        </w:rPr>
        <w:t xml:space="preserve"> размещению на официальном сайте органов местного самоуправления сельского поселения Хатанга.</w:t>
      </w:r>
    </w:p>
    <w:p w:rsidR="00A664CD" w:rsidRPr="000653A2" w:rsidRDefault="00A664CD" w:rsidP="00A664CD">
      <w:pPr>
        <w:pStyle w:val="30"/>
        <w:suppressAutoHyphens/>
        <w:rPr>
          <w:sz w:val="24"/>
          <w:szCs w:val="24"/>
        </w:rPr>
      </w:pPr>
    </w:p>
    <w:p w:rsidR="00454537" w:rsidRPr="00A664CD" w:rsidRDefault="00A664CD" w:rsidP="00A664CD">
      <w:pPr>
        <w:pStyle w:val="a9"/>
        <w:numPr>
          <w:ilvl w:val="0"/>
          <w:numId w:val="25"/>
        </w:numPr>
        <w:suppressAutoHyphens/>
        <w:jc w:val="both"/>
        <w:rPr>
          <w:color w:val="auto"/>
        </w:rPr>
      </w:pPr>
      <w:proofErr w:type="gramStart"/>
      <w:r w:rsidRPr="00A664CD">
        <w:rPr>
          <w:color w:val="auto"/>
        </w:rPr>
        <w:t>Контроль за</w:t>
      </w:r>
      <w:proofErr w:type="gramEnd"/>
      <w:r w:rsidRPr="00A664CD">
        <w:rPr>
          <w:color w:val="auto"/>
        </w:rPr>
        <w:t xml:space="preserve"> исполнением настоящего П</w:t>
      </w:r>
      <w:r w:rsidR="00454537" w:rsidRPr="00A664CD">
        <w:rPr>
          <w:color w:val="auto"/>
        </w:rPr>
        <w:t xml:space="preserve">остановления </w:t>
      </w:r>
      <w:r w:rsidR="002547E9" w:rsidRPr="00A664CD">
        <w:rPr>
          <w:color w:val="auto"/>
        </w:rPr>
        <w:t>оставляю за собой</w:t>
      </w:r>
      <w:r w:rsidR="00454537" w:rsidRPr="00A664CD">
        <w:rPr>
          <w:color w:val="auto"/>
        </w:rPr>
        <w:t>.</w:t>
      </w:r>
    </w:p>
    <w:p w:rsidR="005B2497" w:rsidRPr="000653A2" w:rsidRDefault="005B2497" w:rsidP="005B2497">
      <w:pPr>
        <w:suppressAutoHyphens/>
        <w:ind w:left="360"/>
        <w:jc w:val="both"/>
        <w:rPr>
          <w:color w:val="auto"/>
        </w:rPr>
      </w:pPr>
    </w:p>
    <w:p w:rsidR="005B2497" w:rsidRPr="000653A2" w:rsidRDefault="005B2497" w:rsidP="005B2497">
      <w:pPr>
        <w:rPr>
          <w:color w:val="auto"/>
        </w:rPr>
      </w:pPr>
    </w:p>
    <w:p w:rsidR="005B2497" w:rsidRPr="000653A2" w:rsidRDefault="005B2497" w:rsidP="005B2497">
      <w:pPr>
        <w:rPr>
          <w:color w:val="auto"/>
        </w:rPr>
      </w:pPr>
    </w:p>
    <w:p w:rsidR="005B2497" w:rsidRPr="000653A2" w:rsidRDefault="0047297C" w:rsidP="005B2497">
      <w:pPr>
        <w:rPr>
          <w:color w:val="auto"/>
        </w:rPr>
      </w:pPr>
      <w:r>
        <w:rPr>
          <w:color w:val="auto"/>
        </w:rPr>
        <w:t>Руководитель</w:t>
      </w:r>
      <w:r w:rsidR="005B2497" w:rsidRPr="000653A2">
        <w:rPr>
          <w:color w:val="auto"/>
        </w:rPr>
        <w:t xml:space="preserve"> администрации</w:t>
      </w:r>
    </w:p>
    <w:p w:rsidR="005B2497" w:rsidRPr="000653A2" w:rsidRDefault="005B2497" w:rsidP="005B2497">
      <w:pPr>
        <w:rPr>
          <w:color w:val="auto"/>
        </w:rPr>
      </w:pPr>
      <w:r w:rsidRPr="000653A2">
        <w:rPr>
          <w:color w:val="auto"/>
        </w:rPr>
        <w:t xml:space="preserve">сельского поселения Хатанга                      </w:t>
      </w:r>
      <w:r w:rsidR="00454537" w:rsidRPr="000653A2">
        <w:rPr>
          <w:color w:val="auto"/>
        </w:rPr>
        <w:t xml:space="preserve">                                                      </w:t>
      </w:r>
      <w:r w:rsidRPr="000653A2">
        <w:rPr>
          <w:color w:val="auto"/>
        </w:rPr>
        <w:t xml:space="preserve">  </w:t>
      </w:r>
      <w:r w:rsidR="00984C69">
        <w:rPr>
          <w:color w:val="auto"/>
        </w:rPr>
        <w:t xml:space="preserve">    </w:t>
      </w:r>
      <w:r w:rsidR="0047297C">
        <w:rPr>
          <w:color w:val="auto"/>
        </w:rPr>
        <w:t xml:space="preserve">Н.А. </w:t>
      </w:r>
      <w:proofErr w:type="spellStart"/>
      <w:r w:rsidR="0047297C">
        <w:rPr>
          <w:color w:val="auto"/>
        </w:rPr>
        <w:t>Клыгина</w:t>
      </w:r>
      <w:proofErr w:type="spellEnd"/>
    </w:p>
    <w:p w:rsidR="005B2497" w:rsidRPr="000653A2" w:rsidRDefault="005B2497" w:rsidP="005B2497">
      <w:pPr>
        <w:rPr>
          <w:color w:val="auto"/>
        </w:rPr>
      </w:pPr>
    </w:p>
    <w:p w:rsidR="005B2497" w:rsidRPr="000653A2" w:rsidRDefault="005B2497" w:rsidP="005B2497">
      <w:pPr>
        <w:rPr>
          <w:color w:val="auto"/>
        </w:rPr>
      </w:pPr>
    </w:p>
    <w:p w:rsidR="00A664CD" w:rsidRDefault="00A664CD" w:rsidP="005B2497">
      <w:pPr>
        <w:rPr>
          <w:color w:val="auto"/>
          <w:sz w:val="28"/>
        </w:rPr>
      </w:pPr>
    </w:p>
    <w:p w:rsidR="00764733" w:rsidRDefault="00764733" w:rsidP="005B2497">
      <w:pPr>
        <w:rPr>
          <w:color w:val="auto"/>
          <w:sz w:val="28"/>
        </w:rPr>
      </w:pPr>
    </w:p>
    <w:p w:rsidR="00764733" w:rsidRDefault="00764733" w:rsidP="005B2497">
      <w:pPr>
        <w:rPr>
          <w:color w:val="auto"/>
          <w:sz w:val="28"/>
        </w:rPr>
      </w:pPr>
    </w:p>
    <w:p w:rsidR="00177C9F" w:rsidRDefault="00E04F23" w:rsidP="00E04F23">
      <w:pPr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                                                                                           </w:t>
      </w:r>
    </w:p>
    <w:p w:rsidR="00454537" w:rsidRPr="00C65D3C" w:rsidRDefault="00177C9F" w:rsidP="00E04F23">
      <w:pPr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lastRenderedPageBreak/>
        <w:t xml:space="preserve">                                                               </w:t>
      </w:r>
      <w:r w:rsidR="00984C69">
        <w:rPr>
          <w:b/>
          <w:color w:val="auto"/>
          <w:sz w:val="20"/>
          <w:szCs w:val="20"/>
        </w:rPr>
        <w:t xml:space="preserve">                               </w:t>
      </w:r>
      <w:r w:rsidR="007A3619">
        <w:rPr>
          <w:b/>
          <w:color w:val="auto"/>
          <w:sz w:val="20"/>
          <w:szCs w:val="20"/>
        </w:rPr>
        <w:t xml:space="preserve">Приложение </w:t>
      </w:r>
    </w:p>
    <w:p w:rsidR="00454537" w:rsidRPr="00C65D3C" w:rsidRDefault="00984C69" w:rsidP="00454537">
      <w:pPr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FB2310" w:rsidRPr="00C65D3C">
        <w:rPr>
          <w:color w:val="auto"/>
          <w:sz w:val="20"/>
          <w:szCs w:val="20"/>
        </w:rPr>
        <w:t>к Постановлению а</w:t>
      </w:r>
      <w:r w:rsidR="00454537" w:rsidRPr="00C65D3C">
        <w:rPr>
          <w:color w:val="auto"/>
          <w:sz w:val="20"/>
          <w:szCs w:val="20"/>
        </w:rPr>
        <w:t xml:space="preserve">дминистрации </w:t>
      </w:r>
    </w:p>
    <w:p w:rsidR="00454537" w:rsidRPr="00C65D3C" w:rsidRDefault="00C65D3C" w:rsidP="00C65D3C">
      <w:pPr>
        <w:jc w:val="center"/>
        <w:rPr>
          <w:color w:val="auto"/>
          <w:sz w:val="20"/>
          <w:szCs w:val="20"/>
        </w:rPr>
      </w:pPr>
      <w:r w:rsidRPr="00C65D3C">
        <w:rPr>
          <w:color w:val="auto"/>
          <w:sz w:val="20"/>
          <w:szCs w:val="20"/>
        </w:rPr>
        <w:t xml:space="preserve">                                                                                                                  </w:t>
      </w:r>
      <w:r w:rsidR="00984C69">
        <w:rPr>
          <w:color w:val="auto"/>
          <w:sz w:val="20"/>
          <w:szCs w:val="20"/>
        </w:rPr>
        <w:t xml:space="preserve">       </w:t>
      </w:r>
      <w:r w:rsidR="00454537" w:rsidRPr="00C65D3C">
        <w:rPr>
          <w:color w:val="auto"/>
          <w:sz w:val="20"/>
          <w:szCs w:val="20"/>
        </w:rPr>
        <w:t>сельского поселения Хатанга</w:t>
      </w:r>
    </w:p>
    <w:p w:rsidR="00454537" w:rsidRPr="00C65D3C" w:rsidRDefault="00C65D3C" w:rsidP="00C65D3C">
      <w:pPr>
        <w:jc w:val="center"/>
        <w:rPr>
          <w:color w:val="auto"/>
          <w:sz w:val="20"/>
          <w:szCs w:val="20"/>
        </w:rPr>
      </w:pPr>
      <w:r w:rsidRPr="00C65D3C">
        <w:rPr>
          <w:color w:val="auto"/>
          <w:sz w:val="20"/>
          <w:szCs w:val="20"/>
        </w:rPr>
        <w:t xml:space="preserve">                                                                                                   </w:t>
      </w:r>
      <w:r w:rsidR="00984C69">
        <w:rPr>
          <w:color w:val="auto"/>
          <w:sz w:val="20"/>
          <w:szCs w:val="20"/>
        </w:rPr>
        <w:t xml:space="preserve">                 </w:t>
      </w:r>
      <w:r w:rsidR="00454537" w:rsidRPr="00C65D3C">
        <w:rPr>
          <w:color w:val="auto"/>
          <w:sz w:val="20"/>
          <w:szCs w:val="20"/>
        </w:rPr>
        <w:t xml:space="preserve">от </w:t>
      </w:r>
      <w:r w:rsidR="00980618">
        <w:rPr>
          <w:color w:val="auto"/>
          <w:sz w:val="20"/>
          <w:szCs w:val="20"/>
        </w:rPr>
        <w:t xml:space="preserve"> 03.11.2015</w:t>
      </w:r>
      <w:r w:rsidR="00454537" w:rsidRPr="00C65D3C">
        <w:rPr>
          <w:color w:val="auto"/>
          <w:sz w:val="20"/>
          <w:szCs w:val="20"/>
        </w:rPr>
        <w:t xml:space="preserve"> г.</w:t>
      </w:r>
      <w:r w:rsidR="00984C69">
        <w:rPr>
          <w:color w:val="auto"/>
          <w:sz w:val="20"/>
          <w:szCs w:val="20"/>
        </w:rPr>
        <w:t xml:space="preserve"> </w:t>
      </w:r>
      <w:r w:rsidR="00454537" w:rsidRPr="00C65D3C">
        <w:rPr>
          <w:color w:val="auto"/>
          <w:sz w:val="20"/>
          <w:szCs w:val="20"/>
        </w:rPr>
        <w:t xml:space="preserve"> №</w:t>
      </w:r>
      <w:r w:rsidR="00980618">
        <w:rPr>
          <w:color w:val="auto"/>
          <w:sz w:val="20"/>
          <w:szCs w:val="20"/>
        </w:rPr>
        <w:t xml:space="preserve"> 145 </w:t>
      </w:r>
      <w:r w:rsidR="00454537" w:rsidRPr="00C65D3C">
        <w:rPr>
          <w:color w:val="auto"/>
          <w:sz w:val="20"/>
          <w:szCs w:val="20"/>
        </w:rPr>
        <w:t>-</w:t>
      </w:r>
      <w:r w:rsidR="00980618">
        <w:rPr>
          <w:color w:val="auto"/>
          <w:sz w:val="20"/>
          <w:szCs w:val="20"/>
        </w:rPr>
        <w:t xml:space="preserve"> </w:t>
      </w:r>
      <w:proofErr w:type="gramStart"/>
      <w:r w:rsidR="00454537" w:rsidRPr="00C65D3C">
        <w:rPr>
          <w:color w:val="auto"/>
          <w:sz w:val="20"/>
          <w:szCs w:val="20"/>
        </w:rPr>
        <w:t>П</w:t>
      </w:r>
      <w:proofErr w:type="gramEnd"/>
    </w:p>
    <w:p w:rsidR="005B2497" w:rsidRPr="000653A2" w:rsidRDefault="005B2497" w:rsidP="005B2497">
      <w:pPr>
        <w:jc w:val="center"/>
        <w:rPr>
          <w:color w:val="auto"/>
        </w:rPr>
      </w:pPr>
    </w:p>
    <w:p w:rsidR="005B2497" w:rsidRPr="000653A2" w:rsidRDefault="005B2497" w:rsidP="005B2497">
      <w:pPr>
        <w:jc w:val="center"/>
        <w:rPr>
          <w:color w:val="auto"/>
        </w:rPr>
      </w:pPr>
    </w:p>
    <w:p w:rsidR="005B2497" w:rsidRPr="000653A2" w:rsidRDefault="0069124B" w:rsidP="00C65D3C">
      <w:pPr>
        <w:tabs>
          <w:tab w:val="left" w:pos="561"/>
        </w:tabs>
        <w:jc w:val="center"/>
        <w:rPr>
          <w:b/>
          <w:color w:val="auto"/>
        </w:rPr>
      </w:pPr>
      <w:r>
        <w:rPr>
          <w:b/>
          <w:color w:val="auto"/>
        </w:rPr>
        <w:t>ПОЛОЖЕНИЕ</w:t>
      </w:r>
    </w:p>
    <w:p w:rsidR="005B2497" w:rsidRPr="0069124B" w:rsidRDefault="005B2497" w:rsidP="005717F3">
      <w:pPr>
        <w:tabs>
          <w:tab w:val="left" w:pos="561"/>
        </w:tabs>
        <w:jc w:val="center"/>
        <w:rPr>
          <w:b/>
          <w:color w:val="auto"/>
        </w:rPr>
      </w:pPr>
      <w:r w:rsidRPr="0069124B">
        <w:rPr>
          <w:b/>
          <w:color w:val="auto"/>
        </w:rPr>
        <w:t xml:space="preserve">о порядке </w:t>
      </w:r>
      <w:r w:rsidR="00177C9F">
        <w:rPr>
          <w:b/>
          <w:color w:val="auto"/>
        </w:rPr>
        <w:t>и целях</w:t>
      </w:r>
      <w:r w:rsidRPr="0069124B">
        <w:rPr>
          <w:b/>
          <w:color w:val="auto"/>
        </w:rPr>
        <w:t xml:space="preserve"> </w:t>
      </w:r>
      <w:r w:rsidR="00FB2310" w:rsidRPr="0069124B">
        <w:rPr>
          <w:b/>
          <w:color w:val="auto"/>
        </w:rPr>
        <w:t xml:space="preserve">предоставления субсидий на возмещение </w:t>
      </w:r>
      <w:r w:rsidR="005717F3">
        <w:rPr>
          <w:b/>
          <w:color w:val="auto"/>
        </w:rPr>
        <w:t xml:space="preserve">части </w:t>
      </w:r>
      <w:r w:rsidR="00FB2310" w:rsidRPr="0069124B">
        <w:rPr>
          <w:b/>
          <w:color w:val="auto"/>
        </w:rPr>
        <w:t>затрат</w:t>
      </w:r>
      <w:r w:rsidR="005717F3">
        <w:rPr>
          <w:b/>
          <w:color w:val="auto"/>
        </w:rPr>
        <w:t xml:space="preserve"> муниц</w:t>
      </w:r>
      <w:r w:rsidR="005717F3">
        <w:rPr>
          <w:b/>
          <w:color w:val="auto"/>
        </w:rPr>
        <w:t>и</w:t>
      </w:r>
      <w:r w:rsidR="005717F3">
        <w:rPr>
          <w:b/>
          <w:color w:val="auto"/>
        </w:rPr>
        <w:t>пальным предприятиям</w:t>
      </w:r>
      <w:r w:rsidR="00FB2310" w:rsidRPr="0069124B">
        <w:rPr>
          <w:b/>
          <w:color w:val="auto"/>
        </w:rPr>
        <w:t xml:space="preserve">, </w:t>
      </w:r>
      <w:r w:rsidR="005717F3">
        <w:rPr>
          <w:b/>
          <w:color w:val="auto"/>
        </w:rPr>
        <w:t xml:space="preserve">осуществляющим производство и реализацию тепловой и </w:t>
      </w:r>
      <w:r w:rsidR="00811142">
        <w:rPr>
          <w:b/>
          <w:color w:val="auto"/>
        </w:rPr>
        <w:t>электрической энергии</w:t>
      </w:r>
      <w:r w:rsidR="005717F3">
        <w:rPr>
          <w:b/>
          <w:color w:val="auto"/>
        </w:rPr>
        <w:t xml:space="preserve"> на территории</w:t>
      </w:r>
      <w:r w:rsidR="00811142">
        <w:rPr>
          <w:b/>
          <w:color w:val="auto"/>
        </w:rPr>
        <w:t xml:space="preserve"> </w:t>
      </w:r>
      <w:r w:rsidR="000F1378">
        <w:rPr>
          <w:b/>
          <w:color w:val="auto"/>
        </w:rPr>
        <w:t>се</w:t>
      </w:r>
      <w:r w:rsidR="005717F3">
        <w:rPr>
          <w:b/>
          <w:color w:val="auto"/>
        </w:rPr>
        <w:t xml:space="preserve">льского поселения Хатанга </w:t>
      </w:r>
    </w:p>
    <w:p w:rsidR="00FB2310" w:rsidRPr="000653A2" w:rsidRDefault="00FB2310" w:rsidP="00C65D3C">
      <w:pPr>
        <w:tabs>
          <w:tab w:val="left" w:pos="561"/>
        </w:tabs>
        <w:jc w:val="center"/>
        <w:rPr>
          <w:color w:val="auto"/>
        </w:rPr>
      </w:pPr>
    </w:p>
    <w:p w:rsidR="00FB2310" w:rsidRPr="000653A2" w:rsidRDefault="00FB2310" w:rsidP="00C65D3C">
      <w:pPr>
        <w:numPr>
          <w:ilvl w:val="0"/>
          <w:numId w:val="12"/>
        </w:numPr>
        <w:tabs>
          <w:tab w:val="left" w:pos="561"/>
        </w:tabs>
        <w:jc w:val="center"/>
        <w:rPr>
          <w:color w:val="auto"/>
        </w:rPr>
      </w:pPr>
      <w:r w:rsidRPr="000653A2">
        <w:rPr>
          <w:color w:val="auto"/>
        </w:rPr>
        <w:t>Общие положения</w:t>
      </w:r>
    </w:p>
    <w:p w:rsidR="00FB2310" w:rsidRPr="000653A2" w:rsidRDefault="00FB2310" w:rsidP="00C65D3C">
      <w:pPr>
        <w:tabs>
          <w:tab w:val="left" w:pos="561"/>
        </w:tabs>
        <w:jc w:val="both"/>
        <w:rPr>
          <w:color w:val="auto"/>
        </w:rPr>
      </w:pPr>
    </w:p>
    <w:p w:rsidR="00FB2310" w:rsidRPr="000653A2" w:rsidRDefault="00FB2310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Настоящее Положение регламентирует порядок</w:t>
      </w:r>
      <w:r w:rsidR="00177C9F">
        <w:rPr>
          <w:color w:val="auto"/>
        </w:rPr>
        <w:t xml:space="preserve"> и цели</w:t>
      </w:r>
      <w:r w:rsidRPr="000653A2">
        <w:rPr>
          <w:color w:val="auto"/>
        </w:rPr>
        <w:t xml:space="preserve"> предоставления субсидий на возмещение </w:t>
      </w:r>
      <w:r w:rsidR="005717F3">
        <w:rPr>
          <w:color w:val="auto"/>
        </w:rPr>
        <w:t xml:space="preserve">части </w:t>
      </w:r>
      <w:r w:rsidR="005717F3" w:rsidRPr="000653A2">
        <w:rPr>
          <w:color w:val="auto"/>
        </w:rPr>
        <w:t>затрат</w:t>
      </w:r>
      <w:r w:rsidR="005717F3">
        <w:rPr>
          <w:color w:val="auto"/>
        </w:rPr>
        <w:t xml:space="preserve"> муниципальным предприятиям, осуществляющим производство и реализацию тепловой и электрической энергии на территории сельского поселения Х</w:t>
      </w:r>
      <w:r w:rsidR="005717F3">
        <w:rPr>
          <w:color w:val="auto"/>
        </w:rPr>
        <w:t>а</w:t>
      </w:r>
      <w:r w:rsidR="005717F3">
        <w:rPr>
          <w:color w:val="auto"/>
        </w:rPr>
        <w:t>танга</w:t>
      </w:r>
      <w:r w:rsidRPr="000653A2">
        <w:rPr>
          <w:color w:val="auto"/>
        </w:rPr>
        <w:t xml:space="preserve"> (далее </w:t>
      </w:r>
      <w:r w:rsidR="002B1A2C">
        <w:rPr>
          <w:color w:val="auto"/>
        </w:rPr>
        <w:t>–</w:t>
      </w:r>
      <w:r w:rsidRPr="000653A2">
        <w:rPr>
          <w:color w:val="auto"/>
        </w:rPr>
        <w:t xml:space="preserve"> субсидия) и  устанавливает категории организаций, имеющих право на п</w:t>
      </w:r>
      <w:r w:rsidRPr="000653A2">
        <w:rPr>
          <w:color w:val="auto"/>
        </w:rPr>
        <w:t>о</w:t>
      </w:r>
      <w:r w:rsidRPr="000653A2">
        <w:rPr>
          <w:color w:val="auto"/>
        </w:rPr>
        <w:t>лучение субсидий, условия и порядок предоставления субсидий из бюджета сельского п</w:t>
      </w:r>
      <w:r w:rsidRPr="000653A2">
        <w:rPr>
          <w:color w:val="auto"/>
        </w:rPr>
        <w:t>о</w:t>
      </w:r>
      <w:r w:rsidRPr="000653A2">
        <w:rPr>
          <w:color w:val="auto"/>
        </w:rPr>
        <w:t>селения Хатанга</w:t>
      </w:r>
      <w:r w:rsidR="00C831E6">
        <w:rPr>
          <w:color w:val="auto"/>
        </w:rPr>
        <w:t xml:space="preserve">  (далее – Положение)</w:t>
      </w:r>
      <w:r w:rsidRPr="000653A2">
        <w:rPr>
          <w:color w:val="auto"/>
        </w:rPr>
        <w:t>.</w:t>
      </w:r>
    </w:p>
    <w:p w:rsidR="00FB2310" w:rsidRPr="000653A2" w:rsidRDefault="00FB2310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Получателям</w:t>
      </w:r>
      <w:r w:rsidR="005717F3">
        <w:rPr>
          <w:color w:val="auto"/>
        </w:rPr>
        <w:t xml:space="preserve">и субсидий являются муниципальные предприятия, </w:t>
      </w:r>
      <w:r w:rsidRPr="000653A2">
        <w:rPr>
          <w:color w:val="auto"/>
        </w:rPr>
        <w:t>осуществляющие деятельность на территории сельского поселения Хатанга и имеющие право заниматься соответствующим видом д</w:t>
      </w:r>
      <w:r w:rsidR="000F1378">
        <w:rPr>
          <w:color w:val="auto"/>
        </w:rPr>
        <w:t>еятельности (</w:t>
      </w:r>
      <w:r w:rsidR="005717F3">
        <w:rPr>
          <w:color w:val="auto"/>
        </w:rPr>
        <w:t>производство и реализация тепловой и электрич</w:t>
      </w:r>
      <w:r w:rsidR="005717F3">
        <w:rPr>
          <w:color w:val="auto"/>
        </w:rPr>
        <w:t>е</w:t>
      </w:r>
      <w:r w:rsidR="005717F3">
        <w:rPr>
          <w:color w:val="auto"/>
        </w:rPr>
        <w:t>ской энергии</w:t>
      </w:r>
      <w:r w:rsidRPr="000653A2">
        <w:rPr>
          <w:color w:val="auto"/>
        </w:rPr>
        <w:t>)</w:t>
      </w:r>
      <w:r w:rsidR="006A58EC">
        <w:rPr>
          <w:color w:val="auto"/>
        </w:rPr>
        <w:t>, испытывающие трудности с платёжеспособностью, способные повлечь банкротство предприятия и прекращение производства и реализации тепловой и электр</w:t>
      </w:r>
      <w:r w:rsidR="006A58EC">
        <w:rPr>
          <w:color w:val="auto"/>
        </w:rPr>
        <w:t>и</w:t>
      </w:r>
      <w:r w:rsidR="006A58EC">
        <w:rPr>
          <w:color w:val="auto"/>
        </w:rPr>
        <w:t>ческой энергии</w:t>
      </w:r>
      <w:r w:rsidRPr="000653A2">
        <w:rPr>
          <w:color w:val="auto"/>
        </w:rPr>
        <w:t xml:space="preserve"> (далее – Получатель субсидии). </w:t>
      </w:r>
    </w:p>
    <w:p w:rsidR="003356D0" w:rsidRPr="000653A2" w:rsidRDefault="003356D0" w:rsidP="00C65D3C">
      <w:pPr>
        <w:tabs>
          <w:tab w:val="left" w:pos="561"/>
        </w:tabs>
        <w:rPr>
          <w:b/>
          <w:color w:val="auto"/>
        </w:rPr>
      </w:pPr>
    </w:p>
    <w:p w:rsidR="003356D0" w:rsidRPr="000653A2" w:rsidRDefault="003356D0" w:rsidP="00C65D3C">
      <w:pPr>
        <w:numPr>
          <w:ilvl w:val="0"/>
          <w:numId w:val="12"/>
        </w:numPr>
        <w:tabs>
          <w:tab w:val="left" w:pos="561"/>
        </w:tabs>
        <w:jc w:val="center"/>
        <w:rPr>
          <w:color w:val="auto"/>
        </w:rPr>
      </w:pPr>
      <w:r w:rsidRPr="000653A2">
        <w:rPr>
          <w:color w:val="auto"/>
        </w:rPr>
        <w:t>Условия предоставления субсидий</w:t>
      </w:r>
    </w:p>
    <w:p w:rsidR="003356D0" w:rsidRPr="000653A2" w:rsidRDefault="003356D0" w:rsidP="00C65D3C">
      <w:pPr>
        <w:tabs>
          <w:tab w:val="left" w:pos="561"/>
        </w:tabs>
        <w:jc w:val="both"/>
        <w:rPr>
          <w:color w:val="auto"/>
        </w:rPr>
      </w:pPr>
    </w:p>
    <w:p w:rsidR="003356D0" w:rsidRPr="000653A2" w:rsidRDefault="003356D0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Субсидии предоставляются на основании соглашений, заключаемых между Получ</w:t>
      </w:r>
      <w:r w:rsidRPr="000653A2">
        <w:rPr>
          <w:color w:val="auto"/>
        </w:rPr>
        <w:t>а</w:t>
      </w:r>
      <w:r w:rsidRPr="000653A2">
        <w:rPr>
          <w:color w:val="auto"/>
        </w:rPr>
        <w:t>телем субсидии и администрацией сельского поселения Хатанга (далее</w:t>
      </w:r>
      <w:r w:rsidR="006A58EC">
        <w:rPr>
          <w:color w:val="auto"/>
        </w:rPr>
        <w:t xml:space="preserve"> -</w:t>
      </w:r>
      <w:r w:rsidRPr="000653A2">
        <w:rPr>
          <w:color w:val="auto"/>
        </w:rPr>
        <w:t xml:space="preserve"> Админи</w:t>
      </w:r>
      <w:r w:rsidR="00EF0B0B">
        <w:rPr>
          <w:color w:val="auto"/>
        </w:rPr>
        <w:t>страция)</w:t>
      </w:r>
      <w:r w:rsidR="00E56372">
        <w:rPr>
          <w:color w:val="auto"/>
        </w:rPr>
        <w:t xml:space="preserve"> по форме согласно приложению № 1 к настоящему Положению.</w:t>
      </w:r>
    </w:p>
    <w:p w:rsidR="006A58EC" w:rsidRDefault="00B439E1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>
        <w:rPr>
          <w:color w:val="auto"/>
        </w:rPr>
        <w:t>Условие</w:t>
      </w:r>
      <w:r w:rsidR="003356D0" w:rsidRPr="000653A2">
        <w:rPr>
          <w:color w:val="auto"/>
        </w:rPr>
        <w:t>м для получения субсидии явля</w:t>
      </w:r>
      <w:r w:rsidR="006A58EC">
        <w:rPr>
          <w:color w:val="auto"/>
        </w:rPr>
        <w:t>ю</w:t>
      </w:r>
      <w:r w:rsidR="003356D0" w:rsidRPr="000653A2">
        <w:rPr>
          <w:color w:val="auto"/>
        </w:rPr>
        <w:t>тся</w:t>
      </w:r>
      <w:r w:rsidR="006A58EC">
        <w:rPr>
          <w:color w:val="auto"/>
        </w:rPr>
        <w:t>:</w:t>
      </w:r>
      <w:r w:rsidR="003356D0" w:rsidRPr="000653A2">
        <w:rPr>
          <w:color w:val="auto"/>
        </w:rPr>
        <w:t xml:space="preserve"> </w:t>
      </w:r>
    </w:p>
    <w:p w:rsidR="006A58EC" w:rsidRDefault="006A58EC" w:rsidP="006A58EC">
      <w:pPr>
        <w:tabs>
          <w:tab w:val="left" w:pos="561"/>
        </w:tabs>
        <w:jc w:val="both"/>
        <w:rPr>
          <w:color w:val="auto"/>
        </w:rPr>
      </w:pPr>
      <w:r>
        <w:rPr>
          <w:color w:val="auto"/>
        </w:rPr>
        <w:t xml:space="preserve">- </w:t>
      </w:r>
      <w:r w:rsidR="001C1317">
        <w:rPr>
          <w:color w:val="auto"/>
        </w:rPr>
        <w:t>осуще</w:t>
      </w:r>
      <w:r w:rsidR="005717F3">
        <w:rPr>
          <w:color w:val="auto"/>
        </w:rPr>
        <w:t xml:space="preserve">ствление деятельности по производству и реализации тепловой и электрической энергии на территории </w:t>
      </w:r>
      <w:r w:rsidR="009F0EA2">
        <w:rPr>
          <w:color w:val="auto"/>
        </w:rPr>
        <w:t>сельского поселения Хатанга</w:t>
      </w:r>
      <w:r>
        <w:rPr>
          <w:color w:val="auto"/>
        </w:rPr>
        <w:t xml:space="preserve">; </w:t>
      </w:r>
    </w:p>
    <w:p w:rsidR="003356D0" w:rsidRPr="000653A2" w:rsidRDefault="006A58EC" w:rsidP="006A58EC">
      <w:pPr>
        <w:tabs>
          <w:tab w:val="left" w:pos="561"/>
        </w:tabs>
        <w:jc w:val="both"/>
        <w:rPr>
          <w:color w:val="auto"/>
        </w:rPr>
      </w:pPr>
      <w:r>
        <w:rPr>
          <w:color w:val="auto"/>
        </w:rPr>
        <w:t xml:space="preserve">- утрата платёжеспособности предприятия.  </w:t>
      </w:r>
    </w:p>
    <w:p w:rsidR="000211C7" w:rsidRDefault="000211C7" w:rsidP="000211C7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b/>
          <w:color w:val="auto"/>
        </w:rPr>
      </w:pPr>
      <w:r>
        <w:rPr>
          <w:color w:val="auto"/>
        </w:rPr>
        <w:t>Субсидии предоставляются в целях:</w:t>
      </w:r>
    </w:p>
    <w:p w:rsidR="000211C7" w:rsidRDefault="000211C7" w:rsidP="000211C7">
      <w:pPr>
        <w:tabs>
          <w:tab w:val="left" w:pos="561"/>
        </w:tabs>
        <w:jc w:val="both"/>
        <w:rPr>
          <w:color w:val="auto"/>
        </w:rPr>
      </w:pPr>
      <w:r>
        <w:rPr>
          <w:b/>
          <w:color w:val="auto"/>
        </w:rPr>
        <w:t xml:space="preserve">- </w:t>
      </w:r>
      <w:r w:rsidRPr="000211C7">
        <w:rPr>
          <w:color w:val="auto"/>
        </w:rPr>
        <w:t xml:space="preserve"> предотвращения угрозы возникновения чрезвычайной ситуации</w:t>
      </w:r>
      <w:r w:rsidR="006A58EC">
        <w:rPr>
          <w:color w:val="auto"/>
        </w:rPr>
        <w:t xml:space="preserve"> </w:t>
      </w:r>
      <w:r>
        <w:rPr>
          <w:color w:val="auto"/>
        </w:rPr>
        <w:t>в с</w:t>
      </w:r>
      <w:r w:rsidR="006A58EC">
        <w:rPr>
          <w:color w:val="auto"/>
        </w:rPr>
        <w:t xml:space="preserve">ельском поселении </w:t>
      </w:r>
      <w:r>
        <w:rPr>
          <w:color w:val="auto"/>
        </w:rPr>
        <w:t>Хатанга;</w:t>
      </w:r>
      <w:r w:rsidR="006A58EC">
        <w:rPr>
          <w:color w:val="auto"/>
        </w:rPr>
        <w:t xml:space="preserve"> </w:t>
      </w:r>
    </w:p>
    <w:p w:rsidR="006A58EC" w:rsidRDefault="006A58EC" w:rsidP="000211C7">
      <w:pPr>
        <w:tabs>
          <w:tab w:val="left" w:pos="561"/>
        </w:tabs>
        <w:jc w:val="both"/>
        <w:rPr>
          <w:color w:val="auto"/>
        </w:rPr>
      </w:pPr>
      <w:r>
        <w:rPr>
          <w:color w:val="auto"/>
        </w:rPr>
        <w:t>- восстановление платёжеспособности Получателя субсидии</w:t>
      </w:r>
      <w:r w:rsidR="002A2C2F">
        <w:rPr>
          <w:color w:val="auto"/>
        </w:rPr>
        <w:t xml:space="preserve"> и предупреждение его ба</w:t>
      </w:r>
      <w:r w:rsidR="002A2C2F">
        <w:rPr>
          <w:color w:val="auto"/>
        </w:rPr>
        <w:t>н</w:t>
      </w:r>
      <w:r w:rsidR="002A2C2F">
        <w:rPr>
          <w:color w:val="auto"/>
        </w:rPr>
        <w:t>кротства</w:t>
      </w:r>
      <w:r>
        <w:rPr>
          <w:color w:val="auto"/>
        </w:rPr>
        <w:t xml:space="preserve">; </w:t>
      </w:r>
    </w:p>
    <w:p w:rsidR="003356D0" w:rsidRPr="000211C7" w:rsidRDefault="000211C7" w:rsidP="000211C7">
      <w:pPr>
        <w:tabs>
          <w:tab w:val="left" w:pos="561"/>
        </w:tabs>
        <w:jc w:val="both"/>
        <w:rPr>
          <w:b/>
          <w:color w:val="auto"/>
        </w:rPr>
      </w:pPr>
      <w:r>
        <w:rPr>
          <w:color w:val="auto"/>
        </w:rPr>
        <w:t xml:space="preserve"> - обеспечения надежного энергоснабжения </w:t>
      </w:r>
      <w:r w:rsidR="006A58EC">
        <w:rPr>
          <w:color w:val="auto"/>
        </w:rPr>
        <w:t>населения</w:t>
      </w:r>
      <w:r>
        <w:rPr>
          <w:color w:val="auto"/>
        </w:rPr>
        <w:t xml:space="preserve"> сельского поселения Хатанга.</w:t>
      </w:r>
    </w:p>
    <w:p w:rsidR="003356D0" w:rsidRDefault="00891E2F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>
        <w:rPr>
          <w:color w:val="auto"/>
        </w:rPr>
        <w:t>Предоставление субсидии</w:t>
      </w:r>
      <w:r w:rsidR="003356D0" w:rsidRPr="000653A2">
        <w:rPr>
          <w:color w:val="auto"/>
        </w:rPr>
        <w:t xml:space="preserve"> осуществляется </w:t>
      </w:r>
      <w:r>
        <w:rPr>
          <w:color w:val="auto"/>
        </w:rPr>
        <w:t>в пределах бюджетных ассигнований, предусмотренных на эти цели в бюджете сельского поселения Хатанга.</w:t>
      </w:r>
      <w:r w:rsidR="002A2C2F">
        <w:rPr>
          <w:color w:val="auto"/>
        </w:rPr>
        <w:t xml:space="preserve"> </w:t>
      </w:r>
    </w:p>
    <w:p w:rsidR="002A2C2F" w:rsidRPr="000653A2" w:rsidRDefault="009F5299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Администрация вправе предоставить субсидию Получателю субсидии в размере не более 50% его затрат на приобретение топлива в текущем году в случае, если указанная финансовая поддержка позволит восстановить платёжеспособность Получателя субсидии для бесперебойного приобретения топлива по соответствующим договорам поставки.  </w:t>
      </w:r>
    </w:p>
    <w:p w:rsidR="00CE1773" w:rsidRPr="000653A2" w:rsidRDefault="00CE1773" w:rsidP="00C65D3C">
      <w:pPr>
        <w:tabs>
          <w:tab w:val="left" w:pos="561"/>
        </w:tabs>
        <w:jc w:val="both"/>
        <w:rPr>
          <w:color w:val="auto"/>
        </w:rPr>
      </w:pPr>
    </w:p>
    <w:p w:rsidR="0040402E" w:rsidRPr="000653A2" w:rsidRDefault="0040402E" w:rsidP="00C65D3C">
      <w:pPr>
        <w:numPr>
          <w:ilvl w:val="0"/>
          <w:numId w:val="12"/>
        </w:numPr>
        <w:tabs>
          <w:tab w:val="left" w:pos="561"/>
        </w:tabs>
        <w:jc w:val="center"/>
        <w:rPr>
          <w:color w:val="auto"/>
        </w:rPr>
      </w:pPr>
      <w:r w:rsidRPr="000653A2">
        <w:rPr>
          <w:color w:val="auto"/>
        </w:rPr>
        <w:t>Порядок заключения соглашений</w:t>
      </w:r>
    </w:p>
    <w:p w:rsidR="0040402E" w:rsidRPr="000653A2" w:rsidRDefault="0040402E" w:rsidP="00C65D3C">
      <w:pPr>
        <w:tabs>
          <w:tab w:val="left" w:pos="561"/>
        </w:tabs>
        <w:ind w:left="360"/>
        <w:rPr>
          <w:color w:val="auto"/>
        </w:rPr>
      </w:pPr>
    </w:p>
    <w:p w:rsidR="0040402E" w:rsidRPr="000653A2" w:rsidRDefault="00891E2F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Муниципальные предприятия, </w:t>
      </w:r>
      <w:r w:rsidR="0040402E" w:rsidRPr="000653A2">
        <w:rPr>
          <w:color w:val="auto"/>
        </w:rPr>
        <w:t>претендующие на право получения субсидии, должны представить в Администрацию пакет документов, включающий:</w:t>
      </w:r>
    </w:p>
    <w:p w:rsidR="0040402E" w:rsidRPr="000653A2" w:rsidRDefault="000D2F01" w:rsidP="00C65D3C">
      <w:pPr>
        <w:numPr>
          <w:ilvl w:val="2"/>
          <w:numId w:val="12"/>
        </w:numPr>
        <w:tabs>
          <w:tab w:val="left" w:pos="561"/>
        </w:tabs>
        <w:ind w:hanging="1224"/>
        <w:jc w:val="both"/>
        <w:rPr>
          <w:color w:val="auto"/>
        </w:rPr>
      </w:pPr>
      <w:r>
        <w:rPr>
          <w:color w:val="auto"/>
        </w:rPr>
        <w:t>К</w:t>
      </w:r>
      <w:r w:rsidR="0040402E" w:rsidRPr="000653A2">
        <w:rPr>
          <w:color w:val="auto"/>
        </w:rPr>
        <w:t>опию устава (положения, учредительного догово</w:t>
      </w:r>
      <w:r w:rsidR="009F5299">
        <w:rPr>
          <w:color w:val="auto"/>
        </w:rPr>
        <w:t>ра).</w:t>
      </w:r>
    </w:p>
    <w:p w:rsidR="0040402E" w:rsidRPr="000653A2" w:rsidRDefault="000D2F01" w:rsidP="00C65D3C">
      <w:pPr>
        <w:numPr>
          <w:ilvl w:val="2"/>
          <w:numId w:val="12"/>
        </w:numPr>
        <w:tabs>
          <w:tab w:val="left" w:pos="561"/>
        </w:tabs>
        <w:ind w:hanging="1224"/>
        <w:jc w:val="both"/>
        <w:rPr>
          <w:color w:val="auto"/>
        </w:rPr>
      </w:pPr>
      <w:r>
        <w:rPr>
          <w:color w:val="auto"/>
        </w:rPr>
        <w:t>К</w:t>
      </w:r>
      <w:r w:rsidR="0040402E" w:rsidRPr="000653A2">
        <w:rPr>
          <w:color w:val="auto"/>
        </w:rPr>
        <w:t>опию свидетельства о государственной регистра</w:t>
      </w:r>
      <w:r w:rsidR="009F5299">
        <w:rPr>
          <w:color w:val="auto"/>
        </w:rPr>
        <w:t>ции.</w:t>
      </w:r>
    </w:p>
    <w:p w:rsidR="0040402E" w:rsidRPr="000653A2" w:rsidRDefault="000D2F01" w:rsidP="00C65D3C">
      <w:pPr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В</w:t>
      </w:r>
      <w:r w:rsidR="0040402E" w:rsidRPr="000653A2">
        <w:rPr>
          <w:color w:val="auto"/>
        </w:rPr>
        <w:t>ыписку из единого государственного реестра юридических лиц (индивидуальных предпринимателей) или нотариально заверенную копию такой выписки, полученную не ранее, чем за шесть месяцев до обраще</w:t>
      </w:r>
      <w:r w:rsidR="009F5299">
        <w:rPr>
          <w:color w:val="auto"/>
        </w:rPr>
        <w:t>ния за предоставлением субсидии.</w:t>
      </w:r>
    </w:p>
    <w:p w:rsidR="001420C9" w:rsidRDefault="009F5299" w:rsidP="001420C9">
      <w:pPr>
        <w:numPr>
          <w:ilvl w:val="2"/>
          <w:numId w:val="12"/>
        </w:numPr>
        <w:tabs>
          <w:tab w:val="left" w:pos="0"/>
          <w:tab w:val="left" w:pos="561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 </w:t>
      </w:r>
      <w:r w:rsidR="000D2F01">
        <w:rPr>
          <w:color w:val="auto"/>
        </w:rPr>
        <w:t>К</w:t>
      </w:r>
      <w:r w:rsidR="0040402E" w:rsidRPr="000653A2">
        <w:rPr>
          <w:color w:val="auto"/>
        </w:rPr>
        <w:t>опии разрешительных документов (лицензии) в случае, если в соответствии с з</w:t>
      </w:r>
      <w:r w:rsidR="0040402E" w:rsidRPr="000653A2">
        <w:rPr>
          <w:color w:val="auto"/>
        </w:rPr>
        <w:t>а</w:t>
      </w:r>
      <w:r w:rsidR="0040402E" w:rsidRPr="000653A2">
        <w:rPr>
          <w:color w:val="auto"/>
        </w:rPr>
        <w:t>конодательством Российской Федерации установлены таковые требования к лицам, ос</w:t>
      </w:r>
      <w:r w:rsidR="0040402E" w:rsidRPr="000653A2">
        <w:rPr>
          <w:color w:val="auto"/>
        </w:rPr>
        <w:t>у</w:t>
      </w:r>
      <w:r w:rsidR="0040402E" w:rsidRPr="000653A2">
        <w:rPr>
          <w:color w:val="auto"/>
        </w:rPr>
        <w:t>ществ</w:t>
      </w:r>
      <w:r w:rsidR="00492295">
        <w:rPr>
          <w:color w:val="auto"/>
        </w:rPr>
        <w:t>ляющим электроснабжение потребителей</w:t>
      </w:r>
      <w:r>
        <w:rPr>
          <w:color w:val="auto"/>
        </w:rPr>
        <w:t xml:space="preserve">. </w:t>
      </w:r>
    </w:p>
    <w:p w:rsidR="00DB24DB" w:rsidRDefault="00940353" w:rsidP="001420C9">
      <w:pPr>
        <w:numPr>
          <w:ilvl w:val="2"/>
          <w:numId w:val="12"/>
        </w:numPr>
        <w:tabs>
          <w:tab w:val="left" w:pos="0"/>
          <w:tab w:val="left" w:pos="561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 </w:t>
      </w:r>
      <w:r w:rsidR="00DB24DB">
        <w:rPr>
          <w:color w:val="auto"/>
        </w:rPr>
        <w:t>Договор поставки топлива на текущий год.</w:t>
      </w:r>
    </w:p>
    <w:p w:rsidR="00940353" w:rsidRDefault="00AE0528" w:rsidP="001420C9">
      <w:pPr>
        <w:numPr>
          <w:ilvl w:val="2"/>
          <w:numId w:val="12"/>
        </w:numPr>
        <w:tabs>
          <w:tab w:val="left" w:pos="0"/>
          <w:tab w:val="left" w:pos="561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 Акт сверки взаиморасчетов по договору поставки топлива</w:t>
      </w:r>
      <w:r w:rsidR="00940353" w:rsidRPr="00CA4F65">
        <w:rPr>
          <w:color w:val="auto"/>
        </w:rPr>
        <w:t>.</w:t>
      </w:r>
    </w:p>
    <w:p w:rsidR="00AE0528" w:rsidRDefault="00E56372" w:rsidP="001420C9">
      <w:pPr>
        <w:numPr>
          <w:ilvl w:val="2"/>
          <w:numId w:val="12"/>
        </w:numPr>
        <w:tabs>
          <w:tab w:val="left" w:pos="0"/>
          <w:tab w:val="left" w:pos="561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 </w:t>
      </w:r>
      <w:r w:rsidR="00AE0528">
        <w:rPr>
          <w:color w:val="auto"/>
        </w:rPr>
        <w:t>Бухгалтерский баланс.</w:t>
      </w:r>
    </w:p>
    <w:p w:rsidR="00E56372" w:rsidRPr="00CA4F65" w:rsidRDefault="00E56372" w:rsidP="001420C9">
      <w:pPr>
        <w:numPr>
          <w:ilvl w:val="2"/>
          <w:numId w:val="12"/>
        </w:numPr>
        <w:tabs>
          <w:tab w:val="left" w:pos="0"/>
          <w:tab w:val="left" w:pos="561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 Документы, подтверждающие утрату </w:t>
      </w:r>
      <w:r w:rsidR="004C5E92">
        <w:rPr>
          <w:color w:val="auto"/>
        </w:rPr>
        <w:t>платежеспособности предприятия.</w:t>
      </w:r>
    </w:p>
    <w:p w:rsidR="0040402E" w:rsidRPr="000653A2" w:rsidRDefault="0040402E" w:rsidP="00C65D3C">
      <w:pPr>
        <w:numPr>
          <w:ilvl w:val="1"/>
          <w:numId w:val="12"/>
        </w:numPr>
        <w:tabs>
          <w:tab w:val="left" w:pos="0"/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Администрация осуществляет рассмотрение пакета документов на соответствие тр</w:t>
      </w:r>
      <w:r w:rsidRPr="000653A2">
        <w:rPr>
          <w:color w:val="auto"/>
        </w:rPr>
        <w:t>е</w:t>
      </w:r>
      <w:r w:rsidRPr="000653A2">
        <w:rPr>
          <w:color w:val="auto"/>
        </w:rPr>
        <w:t>бованиям, предусмотренным действующим законодательством РФ и  настоящим Полож</w:t>
      </w:r>
      <w:r w:rsidRPr="000653A2">
        <w:rPr>
          <w:color w:val="auto"/>
        </w:rPr>
        <w:t>е</w:t>
      </w:r>
      <w:r w:rsidRPr="000653A2">
        <w:rPr>
          <w:color w:val="auto"/>
        </w:rPr>
        <w:t>нием и принимает решение о заключении соглашения.</w:t>
      </w:r>
    </w:p>
    <w:p w:rsidR="0040402E" w:rsidRPr="000653A2" w:rsidRDefault="0040402E" w:rsidP="00C65D3C">
      <w:pPr>
        <w:numPr>
          <w:ilvl w:val="1"/>
          <w:numId w:val="12"/>
        </w:numPr>
        <w:tabs>
          <w:tab w:val="left" w:pos="0"/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Администрация вправе отказаться от заключения соглашения в случае установления факта:</w:t>
      </w:r>
    </w:p>
    <w:p w:rsidR="0040402E" w:rsidRPr="000653A2" w:rsidRDefault="000D2F01" w:rsidP="00C65D3C">
      <w:pPr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П</w:t>
      </w:r>
      <w:r w:rsidR="0040402E" w:rsidRPr="000653A2">
        <w:rPr>
          <w:color w:val="auto"/>
        </w:rPr>
        <w:t>роведения ликвидации претендента на получение субсидии – юридического лица или проведения в отношении претендента на получение субси</w:t>
      </w:r>
      <w:r w:rsidR="001F40DD">
        <w:rPr>
          <w:color w:val="auto"/>
        </w:rPr>
        <w:t>дии – юридического лица</w:t>
      </w:r>
      <w:r w:rsidR="0040402E" w:rsidRPr="000653A2">
        <w:rPr>
          <w:color w:val="auto"/>
        </w:rPr>
        <w:t xml:space="preserve"> процедуры банкрот</w:t>
      </w:r>
      <w:r w:rsidR="009F5299">
        <w:rPr>
          <w:color w:val="auto"/>
        </w:rPr>
        <w:t>ства.</w:t>
      </w:r>
    </w:p>
    <w:p w:rsidR="0040402E" w:rsidRPr="000653A2" w:rsidRDefault="000D2F01" w:rsidP="00C65D3C">
      <w:pPr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П</w:t>
      </w:r>
      <w:r w:rsidR="0040402E" w:rsidRPr="000653A2">
        <w:rPr>
          <w:color w:val="auto"/>
        </w:rPr>
        <w:t>риостановления деятельности указанных лиц в порядке, предусмотренном Коде</w:t>
      </w:r>
      <w:r w:rsidR="0040402E" w:rsidRPr="000653A2">
        <w:rPr>
          <w:color w:val="auto"/>
        </w:rPr>
        <w:t>к</w:t>
      </w:r>
      <w:r w:rsidR="0040402E" w:rsidRPr="000653A2">
        <w:rPr>
          <w:color w:val="auto"/>
        </w:rPr>
        <w:t>сом Российской Федерации об административных право</w:t>
      </w:r>
      <w:r w:rsidR="009F5299">
        <w:rPr>
          <w:color w:val="auto"/>
        </w:rPr>
        <w:t>нарушениях.</w:t>
      </w:r>
    </w:p>
    <w:p w:rsidR="0040402E" w:rsidRPr="000653A2" w:rsidRDefault="000D2F01" w:rsidP="00C65D3C">
      <w:pPr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П</w:t>
      </w:r>
      <w:r w:rsidR="0040402E" w:rsidRPr="000653A2">
        <w:rPr>
          <w:color w:val="auto"/>
        </w:rPr>
        <w:t>редставления указанными лицами заведомо ложных сведений, содержащихся в пред</w:t>
      </w:r>
      <w:r w:rsidR="009F5299">
        <w:rPr>
          <w:color w:val="auto"/>
        </w:rPr>
        <w:t>ставленных документах.</w:t>
      </w:r>
    </w:p>
    <w:p w:rsidR="0040402E" w:rsidRDefault="009F5299" w:rsidP="00C65D3C">
      <w:pPr>
        <w:numPr>
          <w:ilvl w:val="2"/>
          <w:numId w:val="12"/>
        </w:numPr>
        <w:tabs>
          <w:tab w:val="left" w:pos="561"/>
        </w:tabs>
        <w:ind w:left="561" w:hanging="561"/>
        <w:jc w:val="both"/>
        <w:rPr>
          <w:color w:val="auto"/>
        </w:rPr>
      </w:pPr>
      <w:r>
        <w:rPr>
          <w:color w:val="auto"/>
        </w:rPr>
        <w:t xml:space="preserve"> </w:t>
      </w:r>
      <w:r w:rsidR="000D2F01">
        <w:rPr>
          <w:color w:val="auto"/>
        </w:rPr>
        <w:t>Н</w:t>
      </w:r>
      <w:r w:rsidR="0040402E" w:rsidRPr="000653A2">
        <w:rPr>
          <w:color w:val="auto"/>
        </w:rPr>
        <w:t>ахождения имущества указанных лиц под арестом, наложенным по решению суда.</w:t>
      </w:r>
    </w:p>
    <w:p w:rsidR="00C65D3C" w:rsidRPr="000653A2" w:rsidRDefault="00C65D3C" w:rsidP="00C65D3C">
      <w:pPr>
        <w:tabs>
          <w:tab w:val="left" w:pos="561"/>
        </w:tabs>
        <w:jc w:val="both"/>
        <w:rPr>
          <w:color w:val="auto"/>
        </w:rPr>
      </w:pPr>
    </w:p>
    <w:p w:rsidR="00903B67" w:rsidRPr="000653A2" w:rsidRDefault="00903B67" w:rsidP="00C65D3C">
      <w:pPr>
        <w:numPr>
          <w:ilvl w:val="0"/>
          <w:numId w:val="12"/>
        </w:numPr>
        <w:tabs>
          <w:tab w:val="left" w:pos="561"/>
        </w:tabs>
        <w:jc w:val="center"/>
        <w:rPr>
          <w:color w:val="auto"/>
        </w:rPr>
      </w:pPr>
      <w:r w:rsidRPr="000653A2">
        <w:rPr>
          <w:color w:val="auto"/>
        </w:rPr>
        <w:t>Порядок предоставления субсидий</w:t>
      </w:r>
    </w:p>
    <w:p w:rsidR="00903B67" w:rsidRPr="000653A2" w:rsidRDefault="00903B67" w:rsidP="00C65D3C">
      <w:pPr>
        <w:tabs>
          <w:tab w:val="left" w:pos="561"/>
        </w:tabs>
        <w:ind w:left="360"/>
        <w:jc w:val="both"/>
        <w:rPr>
          <w:color w:val="auto"/>
          <w:highlight w:val="yellow"/>
        </w:rPr>
      </w:pPr>
    </w:p>
    <w:p w:rsidR="00903B67" w:rsidRDefault="00903B67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Получатель субсиди</w:t>
      </w:r>
      <w:r w:rsidR="001F40DD">
        <w:rPr>
          <w:color w:val="auto"/>
        </w:rPr>
        <w:t xml:space="preserve">й для получения субсидии </w:t>
      </w:r>
      <w:r w:rsidRPr="000653A2">
        <w:rPr>
          <w:color w:val="auto"/>
        </w:rPr>
        <w:t>предоставляет в Администрацию:</w:t>
      </w:r>
    </w:p>
    <w:p w:rsidR="001420C9" w:rsidRPr="000653A2" w:rsidRDefault="002B1A2C" w:rsidP="002B1A2C">
      <w:pPr>
        <w:tabs>
          <w:tab w:val="left" w:pos="561"/>
        </w:tabs>
        <w:jc w:val="both"/>
        <w:rPr>
          <w:color w:val="auto"/>
        </w:rPr>
      </w:pPr>
      <w:r>
        <w:rPr>
          <w:color w:val="auto"/>
        </w:rPr>
        <w:t>4.1.1.</w:t>
      </w:r>
      <w:r w:rsidR="009F5299">
        <w:rPr>
          <w:color w:val="auto"/>
        </w:rPr>
        <w:t xml:space="preserve"> </w:t>
      </w:r>
      <w:r w:rsidR="001420C9" w:rsidRPr="009F5299">
        <w:rPr>
          <w:color w:val="auto"/>
        </w:rPr>
        <w:t xml:space="preserve">Заявку </w:t>
      </w:r>
      <w:r w:rsidRPr="009F5299">
        <w:rPr>
          <w:color w:val="auto"/>
        </w:rPr>
        <w:t>на предоставление субсидии</w:t>
      </w:r>
      <w:r w:rsidR="00C831E6" w:rsidRPr="009F5299">
        <w:rPr>
          <w:color w:val="auto"/>
        </w:rPr>
        <w:t xml:space="preserve"> по форме согласно приложению </w:t>
      </w:r>
      <w:r w:rsidR="004C5E92">
        <w:rPr>
          <w:color w:val="auto"/>
        </w:rPr>
        <w:t>№ 2</w:t>
      </w:r>
      <w:r w:rsidR="00C831E6" w:rsidRPr="009F5299">
        <w:rPr>
          <w:color w:val="auto"/>
        </w:rPr>
        <w:t xml:space="preserve"> к насто</w:t>
      </w:r>
      <w:r w:rsidR="00C831E6" w:rsidRPr="009F5299">
        <w:rPr>
          <w:color w:val="auto"/>
        </w:rPr>
        <w:t>я</w:t>
      </w:r>
      <w:r w:rsidR="00C831E6" w:rsidRPr="009F5299">
        <w:rPr>
          <w:color w:val="auto"/>
        </w:rPr>
        <w:t>щему положению</w:t>
      </w:r>
      <w:r w:rsidR="004C5E92">
        <w:rPr>
          <w:color w:val="auto"/>
        </w:rPr>
        <w:t>;</w:t>
      </w:r>
    </w:p>
    <w:p w:rsidR="00CE1773" w:rsidRPr="000653A2" w:rsidRDefault="002B1A2C" w:rsidP="002B1A2C">
      <w:pPr>
        <w:tabs>
          <w:tab w:val="left" w:pos="561"/>
        </w:tabs>
        <w:jc w:val="both"/>
        <w:rPr>
          <w:color w:val="auto"/>
        </w:rPr>
      </w:pPr>
      <w:r>
        <w:rPr>
          <w:color w:val="auto"/>
        </w:rPr>
        <w:t>4.1.2</w:t>
      </w:r>
      <w:r w:rsidR="009F5299">
        <w:rPr>
          <w:color w:val="auto"/>
        </w:rPr>
        <w:t xml:space="preserve">. </w:t>
      </w:r>
      <w:r w:rsidR="004C5E92">
        <w:rPr>
          <w:color w:val="auto"/>
        </w:rPr>
        <w:t>Р</w:t>
      </w:r>
      <w:r w:rsidR="001F40DD">
        <w:rPr>
          <w:color w:val="auto"/>
        </w:rPr>
        <w:t>асчет субсидии на возмещение части затрат</w:t>
      </w:r>
      <w:r w:rsidR="00CE1773" w:rsidRPr="000653A2">
        <w:rPr>
          <w:color w:val="auto"/>
        </w:rPr>
        <w:t>;</w:t>
      </w:r>
    </w:p>
    <w:p w:rsidR="00903B67" w:rsidRPr="000653A2" w:rsidRDefault="002B1A2C" w:rsidP="002B1A2C">
      <w:pPr>
        <w:tabs>
          <w:tab w:val="left" w:pos="561"/>
        </w:tabs>
        <w:jc w:val="both"/>
        <w:rPr>
          <w:color w:val="auto"/>
        </w:rPr>
      </w:pPr>
      <w:r>
        <w:rPr>
          <w:color w:val="auto"/>
        </w:rPr>
        <w:t>4.1.3.</w:t>
      </w:r>
      <w:r w:rsidR="009F5299">
        <w:rPr>
          <w:color w:val="auto"/>
        </w:rPr>
        <w:t xml:space="preserve"> </w:t>
      </w:r>
      <w:r w:rsidR="001F40DD">
        <w:rPr>
          <w:color w:val="auto"/>
        </w:rPr>
        <w:t>Счет на сумму субсидии.</w:t>
      </w:r>
    </w:p>
    <w:p w:rsidR="00903B67" w:rsidRPr="000653A2" w:rsidRDefault="00492295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>
        <w:rPr>
          <w:color w:val="auto"/>
        </w:rPr>
        <w:t>О</w:t>
      </w:r>
      <w:r w:rsidR="00903B67" w:rsidRPr="000653A2">
        <w:rPr>
          <w:color w:val="auto"/>
        </w:rPr>
        <w:t xml:space="preserve">тдел </w:t>
      </w:r>
      <w:r>
        <w:rPr>
          <w:color w:val="auto"/>
        </w:rPr>
        <w:t xml:space="preserve">жилищно-коммунального хозяйства </w:t>
      </w:r>
      <w:r w:rsidR="00903B67" w:rsidRPr="000653A2">
        <w:rPr>
          <w:color w:val="auto"/>
        </w:rPr>
        <w:t>Администрации проводит проверку д</w:t>
      </w:r>
      <w:r w:rsidR="00903B67" w:rsidRPr="000653A2">
        <w:rPr>
          <w:color w:val="auto"/>
        </w:rPr>
        <w:t>о</w:t>
      </w:r>
      <w:r w:rsidR="00903B67" w:rsidRPr="000653A2">
        <w:rPr>
          <w:color w:val="auto"/>
        </w:rPr>
        <w:t>кументов, указанных в пункте 4.1. настоящего Положения. В случае необходимости ко</w:t>
      </w:r>
      <w:r w:rsidR="00903B67" w:rsidRPr="000653A2">
        <w:rPr>
          <w:color w:val="auto"/>
        </w:rPr>
        <w:t>р</w:t>
      </w:r>
      <w:r w:rsidR="00903B67" w:rsidRPr="000653A2">
        <w:rPr>
          <w:color w:val="auto"/>
        </w:rPr>
        <w:t>ректировки или доработки предоставленных докумен</w:t>
      </w:r>
      <w:r>
        <w:rPr>
          <w:color w:val="auto"/>
        </w:rPr>
        <w:t xml:space="preserve">тов, </w:t>
      </w:r>
      <w:r w:rsidR="00903B67" w:rsidRPr="000653A2">
        <w:rPr>
          <w:color w:val="auto"/>
        </w:rPr>
        <w:t>отдел</w:t>
      </w:r>
      <w:r>
        <w:rPr>
          <w:color w:val="auto"/>
        </w:rPr>
        <w:t xml:space="preserve"> жилищно-коммунального хозяйства</w:t>
      </w:r>
      <w:r w:rsidR="00903B67" w:rsidRPr="000653A2">
        <w:rPr>
          <w:color w:val="auto"/>
        </w:rPr>
        <w:t xml:space="preserve"> Администрации возвращает их Получателю субсидии с указанием сроков пр</w:t>
      </w:r>
      <w:r w:rsidR="00903B67" w:rsidRPr="000653A2">
        <w:rPr>
          <w:color w:val="auto"/>
        </w:rPr>
        <w:t>е</w:t>
      </w:r>
      <w:r w:rsidR="00903B67" w:rsidRPr="000653A2">
        <w:rPr>
          <w:color w:val="auto"/>
        </w:rPr>
        <w:t>доставления исправленных документов.</w:t>
      </w:r>
    </w:p>
    <w:p w:rsidR="00903B67" w:rsidRPr="000653A2" w:rsidRDefault="00492295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>
        <w:rPr>
          <w:color w:val="auto"/>
        </w:rPr>
        <w:t>О</w:t>
      </w:r>
      <w:r w:rsidR="00903B67" w:rsidRPr="000653A2">
        <w:rPr>
          <w:color w:val="auto"/>
        </w:rPr>
        <w:t>тдел</w:t>
      </w:r>
      <w:r>
        <w:rPr>
          <w:color w:val="auto"/>
        </w:rPr>
        <w:t xml:space="preserve"> ЖКХ</w:t>
      </w:r>
      <w:r w:rsidR="00903B67" w:rsidRPr="000653A2">
        <w:rPr>
          <w:color w:val="auto"/>
        </w:rPr>
        <w:t xml:space="preserve"> направляет расчет размера субсидии с пакетом подтверждающих док</w:t>
      </w:r>
      <w:r w:rsidR="00903B67" w:rsidRPr="000653A2">
        <w:rPr>
          <w:color w:val="auto"/>
        </w:rPr>
        <w:t>у</w:t>
      </w:r>
      <w:r w:rsidR="00903B67" w:rsidRPr="000653A2">
        <w:rPr>
          <w:color w:val="auto"/>
        </w:rPr>
        <w:t>ментов в отдел учета и отчетности Администрации.</w:t>
      </w: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Отдел учета и отчетности Администрации на основании предоставленного соглаш</w:t>
      </w:r>
      <w:r w:rsidRPr="000653A2">
        <w:rPr>
          <w:color w:val="auto"/>
        </w:rPr>
        <w:t>е</w:t>
      </w:r>
      <w:r w:rsidRPr="000653A2">
        <w:rPr>
          <w:color w:val="auto"/>
        </w:rPr>
        <w:t>ния (однократно) и приложений к нему, счета (счета-</w:t>
      </w:r>
      <w:r w:rsidR="001F40DD">
        <w:rPr>
          <w:color w:val="auto"/>
        </w:rPr>
        <w:t xml:space="preserve">фактуры), </w:t>
      </w:r>
      <w:r w:rsidRPr="000653A2">
        <w:rPr>
          <w:color w:val="auto"/>
        </w:rPr>
        <w:t>готовит заявку на фина</w:t>
      </w:r>
      <w:r w:rsidRPr="000653A2">
        <w:rPr>
          <w:color w:val="auto"/>
        </w:rPr>
        <w:t>н</w:t>
      </w:r>
      <w:r w:rsidRPr="000653A2">
        <w:rPr>
          <w:color w:val="auto"/>
        </w:rPr>
        <w:t xml:space="preserve">сирование и направляет ее в Финансовый отдел Администрации.     </w:t>
      </w: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Финансовый отдел Администрации перечисляет средства на счет Администрации в пределах установленных лимитов бюджетных обязательств в соответствии с утвержде</w:t>
      </w:r>
      <w:r w:rsidRPr="000653A2">
        <w:rPr>
          <w:color w:val="auto"/>
        </w:rPr>
        <w:t>н</w:t>
      </w:r>
      <w:r w:rsidRPr="000653A2">
        <w:rPr>
          <w:color w:val="auto"/>
        </w:rPr>
        <w:t>ным кассовым планом расходов.</w:t>
      </w:r>
    </w:p>
    <w:p w:rsidR="00903B67" w:rsidRPr="000653A2" w:rsidRDefault="004C5E92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Отдел учета и отчетности администрации </w:t>
      </w:r>
      <w:r w:rsidR="00903B67" w:rsidRPr="000653A2">
        <w:rPr>
          <w:color w:val="auto"/>
        </w:rPr>
        <w:t>по мере получения финансирования пер</w:t>
      </w:r>
      <w:r w:rsidR="00903B67" w:rsidRPr="000653A2">
        <w:rPr>
          <w:color w:val="auto"/>
        </w:rPr>
        <w:t>е</w:t>
      </w:r>
      <w:r w:rsidR="00903B67" w:rsidRPr="000653A2">
        <w:rPr>
          <w:color w:val="auto"/>
        </w:rPr>
        <w:t>числяет средства на расчетный счет Получателя субсидии.</w:t>
      </w:r>
    </w:p>
    <w:p w:rsidR="00EF0B0B" w:rsidRDefault="00636E18" w:rsidP="00EF0B0B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>
        <w:rPr>
          <w:color w:val="auto"/>
        </w:rPr>
        <w:t>В срок до 20 декабря</w:t>
      </w:r>
      <w:r w:rsidR="00EF0B0B" w:rsidRPr="00CA4F65">
        <w:rPr>
          <w:color w:val="auto"/>
        </w:rPr>
        <w:t xml:space="preserve"> 201</w:t>
      </w:r>
      <w:r w:rsidR="008959C3">
        <w:rPr>
          <w:color w:val="auto"/>
        </w:rPr>
        <w:t>5</w:t>
      </w:r>
      <w:r w:rsidR="00EF0B0B" w:rsidRPr="00CA4F65">
        <w:rPr>
          <w:color w:val="auto"/>
        </w:rPr>
        <w:t xml:space="preserve"> года Получатель субсидии </w:t>
      </w:r>
      <w:r w:rsidR="009F5299" w:rsidRPr="00CA4F65">
        <w:rPr>
          <w:color w:val="auto"/>
        </w:rPr>
        <w:t xml:space="preserve">обязан </w:t>
      </w:r>
      <w:r w:rsidR="00EF0B0B" w:rsidRPr="00CA4F65">
        <w:rPr>
          <w:color w:val="auto"/>
        </w:rPr>
        <w:t>предоставить в Адм</w:t>
      </w:r>
      <w:r w:rsidR="00EF0B0B" w:rsidRPr="00CA4F65">
        <w:rPr>
          <w:color w:val="auto"/>
        </w:rPr>
        <w:t>и</w:t>
      </w:r>
      <w:r w:rsidR="00EF0B0B" w:rsidRPr="00CA4F65">
        <w:rPr>
          <w:color w:val="auto"/>
        </w:rPr>
        <w:t>нистрацию отчеты об использовании субс</w:t>
      </w:r>
      <w:r w:rsidR="00D23B00" w:rsidRPr="00CA4F65">
        <w:rPr>
          <w:color w:val="auto"/>
        </w:rPr>
        <w:t>идии в порядке, установленном со</w:t>
      </w:r>
      <w:r w:rsidR="00EF0B0B" w:rsidRPr="00CA4F65">
        <w:rPr>
          <w:color w:val="auto"/>
        </w:rPr>
        <w:t xml:space="preserve">глашением. </w:t>
      </w:r>
    </w:p>
    <w:p w:rsidR="00984C69" w:rsidRDefault="00984C69" w:rsidP="00984C69">
      <w:pPr>
        <w:tabs>
          <w:tab w:val="left" w:pos="561"/>
        </w:tabs>
        <w:jc w:val="both"/>
        <w:rPr>
          <w:color w:val="auto"/>
        </w:rPr>
      </w:pPr>
    </w:p>
    <w:p w:rsidR="00984C69" w:rsidRPr="00CA4F65" w:rsidRDefault="00984C69" w:rsidP="00984C69">
      <w:pPr>
        <w:tabs>
          <w:tab w:val="left" w:pos="561"/>
        </w:tabs>
        <w:jc w:val="both"/>
        <w:rPr>
          <w:color w:val="auto"/>
        </w:rPr>
      </w:pPr>
    </w:p>
    <w:p w:rsidR="00903B67" w:rsidRPr="000653A2" w:rsidRDefault="00903B67" w:rsidP="00C65D3C">
      <w:pPr>
        <w:tabs>
          <w:tab w:val="left" w:pos="561"/>
        </w:tabs>
        <w:jc w:val="both"/>
        <w:rPr>
          <w:color w:val="auto"/>
        </w:rPr>
      </w:pPr>
    </w:p>
    <w:p w:rsidR="00903B67" w:rsidRPr="000653A2" w:rsidRDefault="00903B67" w:rsidP="00C65D3C">
      <w:pPr>
        <w:numPr>
          <w:ilvl w:val="0"/>
          <w:numId w:val="12"/>
        </w:numPr>
        <w:tabs>
          <w:tab w:val="left" w:pos="561"/>
        </w:tabs>
        <w:jc w:val="center"/>
        <w:rPr>
          <w:color w:val="auto"/>
        </w:rPr>
      </w:pPr>
      <w:r w:rsidRPr="000653A2">
        <w:rPr>
          <w:color w:val="auto"/>
        </w:rPr>
        <w:t>Возврат субсидий</w:t>
      </w:r>
    </w:p>
    <w:p w:rsidR="00903B67" w:rsidRPr="000653A2" w:rsidRDefault="00903B67" w:rsidP="00C65D3C">
      <w:pPr>
        <w:tabs>
          <w:tab w:val="left" w:pos="561"/>
        </w:tabs>
        <w:ind w:left="360"/>
        <w:rPr>
          <w:color w:val="auto"/>
        </w:rPr>
      </w:pP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Получатель субсидии, получивший субсидию, обязан вернуть суммы субсидии в случае:</w:t>
      </w:r>
    </w:p>
    <w:p w:rsidR="00903B67" w:rsidRPr="000653A2" w:rsidRDefault="000D2F01" w:rsidP="00C65D3C">
      <w:pPr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>5.1.1.  У</w:t>
      </w:r>
      <w:r w:rsidR="00903B67" w:rsidRPr="000653A2">
        <w:rPr>
          <w:color w:val="auto"/>
        </w:rPr>
        <w:t>становления факта нарушения Получателем субсидии  условий предоставления субсидий, установленных настоящим Положе</w:t>
      </w:r>
      <w:r w:rsidR="00353CF1">
        <w:rPr>
          <w:color w:val="auto"/>
        </w:rPr>
        <w:t>нием.</w:t>
      </w:r>
    </w:p>
    <w:p w:rsidR="00903B67" w:rsidRPr="000653A2" w:rsidRDefault="000D2F01" w:rsidP="00C65D3C">
      <w:pPr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>5.1.2. У</w:t>
      </w:r>
      <w:r w:rsidR="00903B67" w:rsidRPr="000653A2">
        <w:rPr>
          <w:color w:val="auto"/>
        </w:rPr>
        <w:t>становления факта предоставления Получателем субсидии недостоверных (н</w:t>
      </w:r>
      <w:r w:rsidR="00903B67" w:rsidRPr="000653A2">
        <w:rPr>
          <w:color w:val="auto"/>
        </w:rPr>
        <w:t>е</w:t>
      </w:r>
      <w:r w:rsidR="00903B67" w:rsidRPr="000653A2">
        <w:rPr>
          <w:color w:val="auto"/>
        </w:rPr>
        <w:t>обоснованных) данных для получения субси</w:t>
      </w:r>
      <w:r w:rsidR="00353CF1">
        <w:rPr>
          <w:color w:val="auto"/>
        </w:rPr>
        <w:t>дий.</w:t>
      </w:r>
    </w:p>
    <w:p w:rsidR="00903B67" w:rsidRPr="000653A2" w:rsidRDefault="00903B67" w:rsidP="00C65D3C">
      <w:pPr>
        <w:tabs>
          <w:tab w:val="left" w:pos="561"/>
        </w:tabs>
        <w:jc w:val="both"/>
        <w:rPr>
          <w:color w:val="auto"/>
        </w:rPr>
      </w:pPr>
      <w:r w:rsidRPr="000653A2">
        <w:rPr>
          <w:color w:val="auto"/>
        </w:rPr>
        <w:t>5.2. Суммы субсидии, подлежащие возврату в соответствии с пунктом 5.1., должны быть возвращены по требованию Администрации в течение 5-ти дней после получения такого требования путем их перечисления по реквизитам, указанным в требовании.</w:t>
      </w:r>
    </w:p>
    <w:p w:rsidR="00903B67" w:rsidRPr="000653A2" w:rsidRDefault="00903B67" w:rsidP="00C65D3C">
      <w:pPr>
        <w:tabs>
          <w:tab w:val="left" w:pos="561"/>
        </w:tabs>
        <w:rPr>
          <w:color w:val="auto"/>
        </w:rPr>
      </w:pPr>
      <w:r w:rsidRPr="000653A2">
        <w:rPr>
          <w:color w:val="auto"/>
        </w:rPr>
        <w:t xml:space="preserve">5.3. Получатель субсидии также уплачивает неустойку в размере двойной учетной ставки Центрального банка Российской Федерации от суммы субсидии, подлежащей возврату, за период с момента получения суммы субсидии и до момента её возврата.  </w:t>
      </w:r>
    </w:p>
    <w:p w:rsidR="00903B67" w:rsidRPr="000653A2" w:rsidRDefault="00903B67" w:rsidP="00C65D3C">
      <w:pPr>
        <w:tabs>
          <w:tab w:val="left" w:pos="561"/>
        </w:tabs>
        <w:rPr>
          <w:color w:val="auto"/>
        </w:rPr>
      </w:pPr>
      <w:r w:rsidRPr="000653A2">
        <w:rPr>
          <w:color w:val="auto"/>
        </w:rPr>
        <w:t xml:space="preserve">5.4. Получатель субсидии  несет ответственность за </w:t>
      </w:r>
      <w:r w:rsidR="000A243A">
        <w:rPr>
          <w:color w:val="auto"/>
        </w:rPr>
        <w:t xml:space="preserve">нецелевое использование субсидии, нарушение сроков представления отчетов, </w:t>
      </w:r>
      <w:r w:rsidRPr="000653A2">
        <w:rPr>
          <w:color w:val="auto"/>
        </w:rPr>
        <w:t>полноту и достоверность предоставляемых сведений.</w:t>
      </w:r>
    </w:p>
    <w:p w:rsidR="00903B67" w:rsidRPr="000653A2" w:rsidRDefault="00903B67" w:rsidP="00C65D3C">
      <w:pPr>
        <w:tabs>
          <w:tab w:val="left" w:pos="561"/>
        </w:tabs>
        <w:jc w:val="both"/>
        <w:rPr>
          <w:color w:val="auto"/>
        </w:rPr>
      </w:pPr>
    </w:p>
    <w:p w:rsidR="00903B67" w:rsidRPr="000653A2" w:rsidRDefault="00903B67" w:rsidP="00C65D3C">
      <w:pPr>
        <w:numPr>
          <w:ilvl w:val="0"/>
          <w:numId w:val="12"/>
        </w:numPr>
        <w:tabs>
          <w:tab w:val="left" w:pos="561"/>
        </w:tabs>
        <w:jc w:val="center"/>
        <w:rPr>
          <w:color w:val="auto"/>
        </w:rPr>
      </w:pPr>
      <w:r w:rsidRPr="000653A2">
        <w:rPr>
          <w:color w:val="auto"/>
        </w:rPr>
        <w:t>Контроль и разрешение споров</w:t>
      </w:r>
    </w:p>
    <w:p w:rsidR="00903B67" w:rsidRPr="000653A2" w:rsidRDefault="00903B67" w:rsidP="00C65D3C">
      <w:pPr>
        <w:tabs>
          <w:tab w:val="left" w:pos="561"/>
        </w:tabs>
        <w:ind w:left="360"/>
        <w:rPr>
          <w:color w:val="auto"/>
        </w:rPr>
      </w:pPr>
    </w:p>
    <w:p w:rsidR="008959C3" w:rsidRPr="000A243A" w:rsidRDefault="008959C3" w:rsidP="008959C3">
      <w:pPr>
        <w:numPr>
          <w:ilvl w:val="1"/>
          <w:numId w:val="12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0A243A">
        <w:rPr>
          <w:color w:val="auto"/>
        </w:rPr>
        <w:t>Обязательная проверка соблюдения получателем субсидий целей, условий и порядка предоставления субсидий осуществляется главным распорядителем бюджетных средств и органом муниципального финансового контроля.</w:t>
      </w:r>
    </w:p>
    <w:p w:rsidR="00067FD0" w:rsidRDefault="00067FD0" w:rsidP="00C65D3C">
      <w:pPr>
        <w:numPr>
          <w:ilvl w:val="1"/>
          <w:numId w:val="12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>
        <w:rPr>
          <w:color w:val="auto"/>
        </w:rPr>
        <w:t>Администрация осуществляет следующие виды контроля:</w:t>
      </w:r>
    </w:p>
    <w:p w:rsidR="00067FD0" w:rsidRDefault="00067FD0" w:rsidP="00B85532">
      <w:pPr>
        <w:pStyle w:val="a9"/>
        <w:numPr>
          <w:ilvl w:val="2"/>
          <w:numId w:val="12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>
        <w:rPr>
          <w:color w:val="auto"/>
        </w:rPr>
        <w:t xml:space="preserve"> Проводит ежемесячно</w:t>
      </w:r>
      <w:r w:rsidR="00B85532">
        <w:rPr>
          <w:color w:val="auto"/>
        </w:rPr>
        <w:t xml:space="preserve"> мониторинг кредиторской задолженности предприятий за энергетические ресурсы (топливо, тепловую и электрическую энергию);</w:t>
      </w:r>
    </w:p>
    <w:p w:rsidR="00B85532" w:rsidRPr="00067FD0" w:rsidRDefault="00B85532" w:rsidP="00B85532">
      <w:pPr>
        <w:pStyle w:val="a9"/>
        <w:numPr>
          <w:ilvl w:val="2"/>
          <w:numId w:val="12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>
        <w:rPr>
          <w:color w:val="auto"/>
        </w:rPr>
        <w:t xml:space="preserve"> Рассматривает жалобы населения по вопросам предоставления коммунальных у</w:t>
      </w:r>
      <w:r>
        <w:rPr>
          <w:color w:val="auto"/>
        </w:rPr>
        <w:t>с</w:t>
      </w:r>
      <w:r>
        <w:rPr>
          <w:color w:val="auto"/>
        </w:rPr>
        <w:t>луг.</w:t>
      </w: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0653A2">
        <w:rPr>
          <w:color w:val="auto"/>
        </w:rPr>
        <w:t>Администрация при выявлении нарушений письменно уведомляет Получателя су</w:t>
      </w:r>
      <w:r w:rsidRPr="000653A2">
        <w:rPr>
          <w:color w:val="auto"/>
        </w:rPr>
        <w:t>б</w:t>
      </w:r>
      <w:r w:rsidRPr="000653A2">
        <w:rPr>
          <w:color w:val="auto"/>
        </w:rPr>
        <w:t>сидий о расторжении соглашения и необходимости возврата полученных субсидий, ре</w:t>
      </w:r>
      <w:r w:rsidRPr="000653A2">
        <w:rPr>
          <w:color w:val="auto"/>
        </w:rPr>
        <w:t>а</w:t>
      </w:r>
      <w:r w:rsidRPr="000653A2">
        <w:rPr>
          <w:color w:val="auto"/>
        </w:rPr>
        <w:t>лизует мероприятия по истребованию сумм полученных субсидий.</w:t>
      </w:r>
    </w:p>
    <w:p w:rsidR="00903B67" w:rsidRDefault="00903B67" w:rsidP="00C65D3C">
      <w:pPr>
        <w:numPr>
          <w:ilvl w:val="1"/>
          <w:numId w:val="12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0653A2">
        <w:rPr>
          <w:color w:val="auto"/>
        </w:rPr>
        <w:t>Споры и разногласия по реализации настоящего Положения разрешаются по согл</w:t>
      </w:r>
      <w:r w:rsidRPr="000653A2">
        <w:rPr>
          <w:color w:val="auto"/>
        </w:rPr>
        <w:t>а</w:t>
      </w:r>
      <w:r w:rsidRPr="000653A2">
        <w:rPr>
          <w:color w:val="auto"/>
        </w:rPr>
        <w:t>шению сторон, а в случае если согласие не достигнуто, - в порядке, предусмотренном з</w:t>
      </w:r>
      <w:r w:rsidRPr="000653A2">
        <w:rPr>
          <w:color w:val="auto"/>
        </w:rPr>
        <w:t>а</w:t>
      </w:r>
      <w:r w:rsidRPr="000653A2">
        <w:rPr>
          <w:color w:val="auto"/>
        </w:rPr>
        <w:t>конодательством Российской Федерации.</w:t>
      </w:r>
    </w:p>
    <w:p w:rsidR="00C465C9" w:rsidRDefault="00C465C9" w:rsidP="00C465C9">
      <w:pPr>
        <w:tabs>
          <w:tab w:val="left" w:pos="561"/>
        </w:tabs>
        <w:autoSpaceDE w:val="0"/>
        <w:autoSpaceDN w:val="0"/>
        <w:adjustRightInd w:val="0"/>
        <w:jc w:val="both"/>
        <w:outlineLvl w:val="1"/>
        <w:rPr>
          <w:color w:val="auto"/>
        </w:rPr>
      </w:pPr>
    </w:p>
    <w:p w:rsidR="001420C9" w:rsidRDefault="00C465C9" w:rsidP="00C465C9">
      <w:pPr>
        <w:pStyle w:val="a9"/>
        <w:numPr>
          <w:ilvl w:val="0"/>
          <w:numId w:val="12"/>
        </w:numPr>
        <w:tabs>
          <w:tab w:val="left" w:pos="561"/>
        </w:tabs>
        <w:autoSpaceDE w:val="0"/>
        <w:autoSpaceDN w:val="0"/>
        <w:adjustRightInd w:val="0"/>
        <w:jc w:val="center"/>
        <w:outlineLvl w:val="1"/>
        <w:rPr>
          <w:color w:val="auto"/>
        </w:rPr>
      </w:pPr>
      <w:r>
        <w:rPr>
          <w:color w:val="auto"/>
        </w:rPr>
        <w:t>Оценка эффективности использования субсидии</w:t>
      </w:r>
    </w:p>
    <w:p w:rsidR="00F16829" w:rsidRDefault="00F16829" w:rsidP="00F16829">
      <w:pPr>
        <w:tabs>
          <w:tab w:val="left" w:pos="561"/>
        </w:tabs>
        <w:autoSpaceDE w:val="0"/>
        <w:autoSpaceDN w:val="0"/>
        <w:adjustRightInd w:val="0"/>
        <w:jc w:val="center"/>
        <w:outlineLvl w:val="1"/>
        <w:rPr>
          <w:color w:val="auto"/>
        </w:rPr>
      </w:pPr>
    </w:p>
    <w:p w:rsidR="000A243A" w:rsidRDefault="00F16829" w:rsidP="000A243A">
      <w:pPr>
        <w:pStyle w:val="a9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>
        <w:rPr>
          <w:color w:val="auto"/>
        </w:rPr>
        <w:t>Оценка эффективности использования субсидии осуществляется Отделом жилищно-коммунального</w:t>
      </w:r>
      <w:r w:rsidR="00636E18">
        <w:rPr>
          <w:color w:val="auto"/>
        </w:rPr>
        <w:t xml:space="preserve"> хозяйства Администрации на основе следующих показателей результ</w:t>
      </w:r>
      <w:r w:rsidR="00636E18">
        <w:rPr>
          <w:color w:val="auto"/>
        </w:rPr>
        <w:t>а</w:t>
      </w:r>
      <w:r w:rsidR="00636E18">
        <w:rPr>
          <w:color w:val="auto"/>
        </w:rPr>
        <w:t>тивности предоставления субсидии:</w:t>
      </w:r>
    </w:p>
    <w:p w:rsidR="00C03802" w:rsidRPr="000A243A" w:rsidRDefault="000A243A" w:rsidP="000A243A">
      <w:pPr>
        <w:pStyle w:val="a9"/>
        <w:tabs>
          <w:tab w:val="left" w:pos="426"/>
        </w:tabs>
        <w:autoSpaceDE w:val="0"/>
        <w:autoSpaceDN w:val="0"/>
        <w:adjustRightInd w:val="0"/>
        <w:ind w:left="0"/>
        <w:jc w:val="both"/>
        <w:outlineLvl w:val="1"/>
        <w:rPr>
          <w:color w:val="auto"/>
        </w:rPr>
      </w:pPr>
      <w:r>
        <w:rPr>
          <w:color w:val="auto"/>
        </w:rPr>
        <w:t xml:space="preserve">- </w:t>
      </w:r>
      <w:r w:rsidRPr="000A243A">
        <w:rPr>
          <w:color w:val="auto"/>
        </w:rPr>
        <w:t>предотвращение</w:t>
      </w:r>
      <w:r>
        <w:rPr>
          <w:color w:val="auto"/>
        </w:rPr>
        <w:t xml:space="preserve"> угрозы чрезвычайной ситуации в сельском поселении Хатанга;</w:t>
      </w:r>
      <w:r w:rsidRPr="000A243A">
        <w:rPr>
          <w:color w:val="auto"/>
        </w:rPr>
        <w:t xml:space="preserve"> </w:t>
      </w:r>
      <w:r w:rsidR="00F16829" w:rsidRPr="000A243A">
        <w:rPr>
          <w:color w:val="auto"/>
        </w:rPr>
        <w:t xml:space="preserve"> </w:t>
      </w:r>
    </w:p>
    <w:p w:rsidR="00C03802" w:rsidRDefault="00C03802" w:rsidP="00C03802">
      <w:pPr>
        <w:pStyle w:val="a9"/>
        <w:tabs>
          <w:tab w:val="left" w:pos="426"/>
        </w:tabs>
        <w:autoSpaceDE w:val="0"/>
        <w:autoSpaceDN w:val="0"/>
        <w:adjustRightInd w:val="0"/>
        <w:ind w:left="0"/>
        <w:jc w:val="both"/>
        <w:outlineLvl w:val="1"/>
        <w:rPr>
          <w:color w:val="auto"/>
        </w:rPr>
      </w:pPr>
      <w:r>
        <w:rPr>
          <w:color w:val="auto"/>
        </w:rPr>
        <w:t>- своевременные расчеты по договорам поставки топлива;</w:t>
      </w:r>
    </w:p>
    <w:p w:rsidR="00F16829" w:rsidRPr="00F16829" w:rsidRDefault="00C03802" w:rsidP="00C03802">
      <w:pPr>
        <w:pStyle w:val="a9"/>
        <w:tabs>
          <w:tab w:val="left" w:pos="426"/>
        </w:tabs>
        <w:autoSpaceDE w:val="0"/>
        <w:autoSpaceDN w:val="0"/>
        <w:adjustRightInd w:val="0"/>
        <w:ind w:left="0"/>
        <w:jc w:val="both"/>
        <w:outlineLvl w:val="1"/>
        <w:rPr>
          <w:color w:val="auto"/>
        </w:rPr>
      </w:pPr>
      <w:r>
        <w:rPr>
          <w:color w:val="auto"/>
        </w:rPr>
        <w:t>- обеспечение бесперебойного энергоснабжения населения сельского поселения Хатанга.</w:t>
      </w:r>
      <w:r w:rsidR="00F16829">
        <w:rPr>
          <w:color w:val="auto"/>
        </w:rPr>
        <w:t xml:space="preserve"> </w:t>
      </w:r>
    </w:p>
    <w:p w:rsidR="001420C9" w:rsidRDefault="001420C9" w:rsidP="00F16829">
      <w:pPr>
        <w:tabs>
          <w:tab w:val="left" w:pos="561"/>
        </w:tabs>
        <w:autoSpaceDE w:val="0"/>
        <w:autoSpaceDN w:val="0"/>
        <w:adjustRightInd w:val="0"/>
        <w:jc w:val="both"/>
        <w:outlineLvl w:val="1"/>
        <w:rPr>
          <w:color w:val="auto"/>
        </w:rPr>
      </w:pPr>
    </w:p>
    <w:p w:rsidR="007740CF" w:rsidRDefault="007740CF" w:rsidP="007740CF">
      <w:pPr>
        <w:tabs>
          <w:tab w:val="left" w:pos="561"/>
        </w:tabs>
        <w:autoSpaceDE w:val="0"/>
        <w:autoSpaceDN w:val="0"/>
        <w:adjustRightInd w:val="0"/>
        <w:jc w:val="both"/>
        <w:outlineLvl w:val="1"/>
        <w:rPr>
          <w:color w:val="auto"/>
        </w:rPr>
      </w:pPr>
    </w:p>
    <w:p w:rsidR="00E65381" w:rsidRDefault="00E65381" w:rsidP="001420C9">
      <w:pPr>
        <w:pStyle w:val="ConsPlusNormal"/>
        <w:jc w:val="right"/>
        <w:rPr>
          <w:rFonts w:ascii="Times New Roman" w:hAnsi="Times New Roman" w:cs="Times New Roman"/>
        </w:rPr>
      </w:pPr>
    </w:p>
    <w:p w:rsidR="00E65381" w:rsidRDefault="00E65381" w:rsidP="001420C9">
      <w:pPr>
        <w:pStyle w:val="ConsPlusNormal"/>
        <w:jc w:val="right"/>
        <w:rPr>
          <w:rFonts w:ascii="Times New Roman" w:hAnsi="Times New Roman" w:cs="Times New Roman"/>
        </w:rPr>
      </w:pPr>
    </w:p>
    <w:p w:rsidR="00E65381" w:rsidRDefault="00E65381" w:rsidP="001420C9">
      <w:pPr>
        <w:pStyle w:val="ConsPlusNormal"/>
        <w:jc w:val="right"/>
        <w:rPr>
          <w:rFonts w:ascii="Times New Roman" w:hAnsi="Times New Roman" w:cs="Times New Roman"/>
        </w:rPr>
      </w:pPr>
    </w:p>
    <w:p w:rsidR="00E65381" w:rsidRDefault="00E65381" w:rsidP="001420C9">
      <w:pPr>
        <w:pStyle w:val="ConsPlusNormal"/>
        <w:jc w:val="right"/>
        <w:rPr>
          <w:rFonts w:ascii="Times New Roman" w:hAnsi="Times New Roman" w:cs="Times New Roman"/>
        </w:rPr>
      </w:pPr>
    </w:p>
    <w:p w:rsidR="00E65381" w:rsidRDefault="00E65381" w:rsidP="001420C9">
      <w:pPr>
        <w:pStyle w:val="ConsPlusNormal"/>
        <w:jc w:val="right"/>
        <w:rPr>
          <w:rFonts w:ascii="Times New Roman" w:hAnsi="Times New Roman" w:cs="Times New Roman"/>
        </w:rPr>
      </w:pPr>
    </w:p>
    <w:p w:rsidR="00E65381" w:rsidRDefault="00E65381" w:rsidP="001420C9">
      <w:pPr>
        <w:pStyle w:val="ConsPlusNormal"/>
        <w:jc w:val="right"/>
        <w:rPr>
          <w:rFonts w:ascii="Times New Roman" w:hAnsi="Times New Roman" w:cs="Times New Roman"/>
        </w:rPr>
      </w:pPr>
    </w:p>
    <w:p w:rsidR="00E65381" w:rsidRDefault="00E65381" w:rsidP="001420C9">
      <w:pPr>
        <w:pStyle w:val="ConsPlusNormal"/>
        <w:jc w:val="right"/>
        <w:rPr>
          <w:rFonts w:ascii="Times New Roman" w:hAnsi="Times New Roman" w:cs="Times New Roman"/>
        </w:rPr>
      </w:pPr>
    </w:p>
    <w:p w:rsidR="00E65381" w:rsidRDefault="00E65381" w:rsidP="001420C9">
      <w:pPr>
        <w:pStyle w:val="ConsPlusNormal"/>
        <w:jc w:val="right"/>
        <w:rPr>
          <w:rFonts w:ascii="Times New Roman" w:hAnsi="Times New Roman" w:cs="Times New Roman"/>
        </w:rPr>
      </w:pPr>
    </w:p>
    <w:p w:rsidR="00E65381" w:rsidRDefault="00E65381" w:rsidP="001420C9">
      <w:pPr>
        <w:pStyle w:val="ConsPlusNormal"/>
        <w:jc w:val="right"/>
        <w:rPr>
          <w:rFonts w:ascii="Times New Roman" w:hAnsi="Times New Roman" w:cs="Times New Roman"/>
        </w:rPr>
      </w:pPr>
    </w:p>
    <w:p w:rsidR="00E56372" w:rsidRPr="00617643" w:rsidRDefault="00984C69" w:rsidP="00E56372">
      <w:pPr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</w:t>
      </w:r>
      <w:r w:rsidR="00E56372">
        <w:rPr>
          <w:b/>
          <w:color w:val="auto"/>
          <w:sz w:val="20"/>
          <w:szCs w:val="20"/>
        </w:rPr>
        <w:t xml:space="preserve">                                    </w:t>
      </w:r>
      <w:r w:rsidR="00E56372" w:rsidRPr="00617643">
        <w:rPr>
          <w:b/>
          <w:color w:val="auto"/>
          <w:sz w:val="20"/>
          <w:szCs w:val="20"/>
        </w:rPr>
        <w:t>Прил</w:t>
      </w:r>
      <w:r w:rsidR="00E56372">
        <w:rPr>
          <w:b/>
          <w:color w:val="auto"/>
          <w:sz w:val="20"/>
          <w:szCs w:val="20"/>
        </w:rPr>
        <w:t xml:space="preserve">ожение № </w:t>
      </w:r>
      <w:r w:rsidR="004C5E92">
        <w:rPr>
          <w:b/>
          <w:color w:val="auto"/>
          <w:sz w:val="20"/>
          <w:szCs w:val="20"/>
        </w:rPr>
        <w:t>1</w:t>
      </w:r>
      <w:r w:rsidR="00E56372" w:rsidRPr="00617643">
        <w:rPr>
          <w:b/>
          <w:color w:val="auto"/>
          <w:sz w:val="20"/>
          <w:szCs w:val="20"/>
        </w:rPr>
        <w:t xml:space="preserve"> </w:t>
      </w:r>
    </w:p>
    <w:p w:rsidR="00E56372" w:rsidRDefault="00E56372" w:rsidP="00E56372">
      <w:pPr>
        <w:ind w:left="5245"/>
        <w:jc w:val="both"/>
        <w:rPr>
          <w:color w:val="auto"/>
          <w:sz w:val="20"/>
          <w:szCs w:val="20"/>
        </w:rPr>
      </w:pPr>
      <w:r w:rsidRPr="00837ACB">
        <w:rPr>
          <w:color w:val="auto"/>
          <w:sz w:val="20"/>
          <w:szCs w:val="20"/>
        </w:rPr>
        <w:t xml:space="preserve">к </w:t>
      </w:r>
      <w:r>
        <w:rPr>
          <w:color w:val="auto"/>
          <w:sz w:val="20"/>
          <w:szCs w:val="20"/>
        </w:rPr>
        <w:t>Положению о порядке и целях предоставл</w:t>
      </w:r>
      <w:r>
        <w:rPr>
          <w:color w:val="auto"/>
          <w:sz w:val="20"/>
          <w:szCs w:val="20"/>
        </w:rPr>
        <w:t>е</w:t>
      </w:r>
      <w:r>
        <w:rPr>
          <w:color w:val="auto"/>
          <w:sz w:val="20"/>
          <w:szCs w:val="20"/>
        </w:rPr>
        <w:t>ния субсидий на возмещение части затрат м</w:t>
      </w:r>
      <w:r>
        <w:rPr>
          <w:color w:val="auto"/>
          <w:sz w:val="20"/>
          <w:szCs w:val="20"/>
        </w:rPr>
        <w:t>у</w:t>
      </w:r>
      <w:r>
        <w:rPr>
          <w:color w:val="auto"/>
          <w:sz w:val="20"/>
          <w:szCs w:val="20"/>
        </w:rPr>
        <w:t>ниципальным предприятиям, осуществляющим производство и реализацию тепловой и эле</w:t>
      </w:r>
      <w:r>
        <w:rPr>
          <w:color w:val="auto"/>
          <w:sz w:val="20"/>
          <w:szCs w:val="20"/>
        </w:rPr>
        <w:t>к</w:t>
      </w:r>
      <w:r>
        <w:rPr>
          <w:color w:val="auto"/>
          <w:sz w:val="20"/>
          <w:szCs w:val="20"/>
        </w:rPr>
        <w:t>трической энергии на территории сельского поселения Хатанга</w:t>
      </w:r>
    </w:p>
    <w:p w:rsidR="00E56372" w:rsidRPr="00837ACB" w:rsidRDefault="00E56372" w:rsidP="00E56372">
      <w:pPr>
        <w:ind w:left="5245"/>
        <w:jc w:val="both"/>
        <w:rPr>
          <w:color w:val="auto"/>
        </w:rPr>
      </w:pPr>
    </w:p>
    <w:p w:rsidR="00E56372" w:rsidRDefault="00E56372" w:rsidP="00E56372">
      <w:pPr>
        <w:autoSpaceDE w:val="0"/>
        <w:autoSpaceDN w:val="0"/>
        <w:adjustRightInd w:val="0"/>
        <w:jc w:val="center"/>
        <w:rPr>
          <w:b/>
          <w:color w:val="auto"/>
        </w:rPr>
      </w:pPr>
    </w:p>
    <w:p w:rsidR="00E56372" w:rsidRPr="00837ACB" w:rsidRDefault="00E56372" w:rsidP="00E56372">
      <w:pPr>
        <w:autoSpaceDE w:val="0"/>
        <w:autoSpaceDN w:val="0"/>
        <w:adjustRightInd w:val="0"/>
        <w:jc w:val="center"/>
        <w:rPr>
          <w:b/>
          <w:color w:val="auto"/>
        </w:rPr>
      </w:pPr>
      <w:r w:rsidRPr="00837ACB">
        <w:rPr>
          <w:b/>
          <w:color w:val="auto"/>
        </w:rPr>
        <w:t>СОГЛАШЕНИЕ</w:t>
      </w:r>
    </w:p>
    <w:p w:rsidR="00E56372" w:rsidRPr="00837ACB" w:rsidRDefault="00E56372" w:rsidP="00E56372">
      <w:pPr>
        <w:jc w:val="center"/>
        <w:rPr>
          <w:b/>
          <w:color w:val="auto"/>
        </w:rPr>
      </w:pPr>
      <w:r w:rsidRPr="00837ACB">
        <w:rPr>
          <w:b/>
          <w:color w:val="auto"/>
        </w:rPr>
        <w:t>о предоставлен</w:t>
      </w:r>
      <w:r>
        <w:rPr>
          <w:b/>
          <w:color w:val="auto"/>
        </w:rPr>
        <w:t>ии субсидии на возмещение части затрат</w:t>
      </w:r>
      <w:r w:rsidRPr="00837ACB">
        <w:rPr>
          <w:b/>
          <w:color w:val="auto"/>
        </w:rPr>
        <w:t xml:space="preserve"> </w:t>
      </w:r>
    </w:p>
    <w:p w:rsidR="00E56372" w:rsidRDefault="00E56372" w:rsidP="00E56372">
      <w:pPr>
        <w:jc w:val="center"/>
        <w:rPr>
          <w:b/>
          <w:color w:val="auto"/>
        </w:rPr>
      </w:pPr>
      <w:r>
        <w:rPr>
          <w:b/>
          <w:color w:val="auto"/>
        </w:rPr>
        <w:t>муниципальным предприятиям, осуществляющим производство и реализацию те</w:t>
      </w:r>
      <w:r>
        <w:rPr>
          <w:b/>
          <w:color w:val="auto"/>
        </w:rPr>
        <w:t>п</w:t>
      </w:r>
      <w:r>
        <w:rPr>
          <w:b/>
          <w:color w:val="auto"/>
        </w:rPr>
        <w:t xml:space="preserve">ловой и электрической энергии на территории сельского поселения Хатанга </w:t>
      </w:r>
    </w:p>
    <w:p w:rsidR="00E56372" w:rsidRPr="00837ACB" w:rsidRDefault="00E56372" w:rsidP="00E56372">
      <w:pPr>
        <w:jc w:val="center"/>
        <w:rPr>
          <w:b/>
          <w:color w:val="auto"/>
        </w:rPr>
      </w:pPr>
    </w:p>
    <w:p w:rsidR="00E56372" w:rsidRPr="00837ACB" w:rsidRDefault="00E56372" w:rsidP="00E56372">
      <w:pPr>
        <w:jc w:val="center"/>
        <w:rPr>
          <w:color w:val="auto"/>
        </w:rPr>
      </w:pPr>
    </w:p>
    <w:p w:rsidR="00E56372" w:rsidRPr="00837ACB" w:rsidRDefault="00E56372" w:rsidP="00E56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A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7A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7ACB">
        <w:rPr>
          <w:rFonts w:ascii="Times New Roman" w:hAnsi="Times New Roman" w:cs="Times New Roman"/>
          <w:sz w:val="24"/>
          <w:szCs w:val="24"/>
        </w:rPr>
        <w:t>Хатанга</w:t>
      </w:r>
      <w:proofErr w:type="gramEnd"/>
      <w:r w:rsidRPr="00837A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«___» __________ 20__ г.</w:t>
      </w:r>
    </w:p>
    <w:p w:rsidR="00E56372" w:rsidRPr="00837ACB" w:rsidRDefault="00E56372" w:rsidP="00E56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72" w:rsidRPr="00837ACB" w:rsidRDefault="00E56372" w:rsidP="00E56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72" w:rsidRPr="00837ACB" w:rsidRDefault="00E56372" w:rsidP="00E56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37ACB">
        <w:rPr>
          <w:rFonts w:ascii="Times New Roman" w:hAnsi="Times New Roman" w:cs="Times New Roman"/>
          <w:sz w:val="24"/>
          <w:szCs w:val="24"/>
        </w:rPr>
        <w:t>Администрация сельского поселения Хатанга, в лице  Руководителя _____________</w:t>
      </w:r>
      <w:r>
        <w:rPr>
          <w:rFonts w:ascii="Times New Roman" w:hAnsi="Times New Roman" w:cs="Times New Roman"/>
          <w:sz w:val="24"/>
          <w:szCs w:val="24"/>
        </w:rPr>
        <w:t>___________________, действующего</w:t>
      </w:r>
      <w:r w:rsidRPr="00837ACB">
        <w:rPr>
          <w:rFonts w:ascii="Times New Roman" w:hAnsi="Times New Roman" w:cs="Times New Roman"/>
          <w:sz w:val="24"/>
          <w:szCs w:val="24"/>
        </w:rPr>
        <w:t xml:space="preserve"> на основании Устава сельского п</w:t>
      </w:r>
      <w:r w:rsidRPr="00837ACB">
        <w:rPr>
          <w:rFonts w:ascii="Times New Roman" w:hAnsi="Times New Roman" w:cs="Times New Roman"/>
          <w:sz w:val="24"/>
          <w:szCs w:val="24"/>
        </w:rPr>
        <w:t>о</w:t>
      </w:r>
      <w:r w:rsidRPr="00837ACB">
        <w:rPr>
          <w:rFonts w:ascii="Times New Roman" w:hAnsi="Times New Roman" w:cs="Times New Roman"/>
          <w:sz w:val="24"/>
          <w:szCs w:val="24"/>
        </w:rPr>
        <w:t>селения Хатанга, именуемая  в  дальнейшем  «Администрация», с одной стороны, и ________________________________, в лице ___________________________________, действующего на основании __________________,  именуемое в дальнейшем «Получатель субсидии», с   другой  стороны,  совместно  именуемые  «Стороны»,   заключили насто</w:t>
      </w:r>
      <w:r w:rsidRPr="00837ACB">
        <w:rPr>
          <w:rFonts w:ascii="Times New Roman" w:hAnsi="Times New Roman" w:cs="Times New Roman"/>
          <w:sz w:val="24"/>
          <w:szCs w:val="24"/>
        </w:rPr>
        <w:t>я</w:t>
      </w:r>
      <w:r w:rsidRPr="00837ACB">
        <w:rPr>
          <w:rFonts w:ascii="Times New Roman" w:hAnsi="Times New Roman" w:cs="Times New Roman"/>
          <w:sz w:val="24"/>
          <w:szCs w:val="24"/>
        </w:rPr>
        <w:t>щее Соглашение:</w:t>
      </w:r>
      <w:proofErr w:type="gramEnd"/>
    </w:p>
    <w:p w:rsidR="00E56372" w:rsidRPr="00837ACB" w:rsidRDefault="00E56372" w:rsidP="00E56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72" w:rsidRPr="00837ACB" w:rsidRDefault="00E56372" w:rsidP="00E56372">
      <w:pPr>
        <w:pStyle w:val="ConsPlusNonformat"/>
        <w:numPr>
          <w:ilvl w:val="0"/>
          <w:numId w:val="1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E56372" w:rsidRPr="00837ACB" w:rsidRDefault="00E56372" w:rsidP="00E56372">
      <w:pPr>
        <w:pStyle w:val="ConsPlusNonformat"/>
        <w:numPr>
          <w:ilvl w:val="1"/>
          <w:numId w:val="1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37ACB">
        <w:rPr>
          <w:rFonts w:ascii="Times New Roman" w:hAnsi="Times New Roman" w:cs="Times New Roman"/>
          <w:b/>
          <w:sz w:val="24"/>
          <w:szCs w:val="24"/>
        </w:rPr>
        <w:t>Получатель субсидии:</w:t>
      </w:r>
    </w:p>
    <w:p w:rsidR="00E56372" w:rsidRPr="00773C4C" w:rsidRDefault="00E56372" w:rsidP="00E56372">
      <w:pPr>
        <w:numPr>
          <w:ilvl w:val="2"/>
          <w:numId w:val="23"/>
        </w:numPr>
        <w:ind w:left="0" w:firstLine="0"/>
        <w:jc w:val="both"/>
        <w:rPr>
          <w:color w:val="auto"/>
        </w:rPr>
      </w:pPr>
      <w:r>
        <w:rPr>
          <w:color w:val="auto"/>
        </w:rPr>
        <w:t>И</w:t>
      </w:r>
      <w:r w:rsidRPr="00773C4C">
        <w:rPr>
          <w:color w:val="auto"/>
        </w:rPr>
        <w:t>меет право на получен</w:t>
      </w:r>
      <w:r>
        <w:rPr>
          <w:color w:val="auto"/>
        </w:rPr>
        <w:t>ие субсидии в порядке и размерах, установленных</w:t>
      </w:r>
      <w:r w:rsidRPr="00773C4C">
        <w:rPr>
          <w:color w:val="auto"/>
        </w:rPr>
        <w:t xml:space="preserve"> Пол</w:t>
      </w:r>
      <w:r w:rsidRPr="00773C4C">
        <w:rPr>
          <w:color w:val="auto"/>
        </w:rPr>
        <w:t>о</w:t>
      </w:r>
      <w:r w:rsidRPr="00773C4C">
        <w:rPr>
          <w:color w:val="auto"/>
        </w:rPr>
        <w:t>жением</w:t>
      </w:r>
      <w:r>
        <w:rPr>
          <w:color w:val="auto"/>
        </w:rPr>
        <w:t xml:space="preserve"> о порядке </w:t>
      </w:r>
      <w:r w:rsidR="00515D4C">
        <w:rPr>
          <w:color w:val="auto"/>
        </w:rPr>
        <w:t>и целях предоставления субсидий на возмещение части затрат муниц</w:t>
      </w:r>
      <w:r w:rsidR="00515D4C">
        <w:rPr>
          <w:color w:val="auto"/>
        </w:rPr>
        <w:t>и</w:t>
      </w:r>
      <w:r w:rsidR="00515D4C">
        <w:rPr>
          <w:color w:val="auto"/>
        </w:rPr>
        <w:t>пальным предприятиям, осуществляющим производство и реализацию тепловой и эле</w:t>
      </w:r>
      <w:r w:rsidR="00515D4C">
        <w:rPr>
          <w:color w:val="auto"/>
        </w:rPr>
        <w:t>к</w:t>
      </w:r>
      <w:r w:rsidR="00515D4C">
        <w:rPr>
          <w:color w:val="auto"/>
        </w:rPr>
        <w:t>трической энергии на территории сельского поселения Хатанга</w:t>
      </w:r>
      <w:r>
        <w:rPr>
          <w:color w:val="auto"/>
        </w:rPr>
        <w:t>, утвержденным Постано</w:t>
      </w:r>
      <w:r>
        <w:rPr>
          <w:color w:val="auto"/>
        </w:rPr>
        <w:t>в</w:t>
      </w:r>
      <w:r>
        <w:rPr>
          <w:color w:val="auto"/>
        </w:rPr>
        <w:t xml:space="preserve">лением администрации СП Хатанга </w:t>
      </w:r>
      <w:proofErr w:type="gramStart"/>
      <w:r>
        <w:rPr>
          <w:color w:val="auto"/>
        </w:rPr>
        <w:t>от</w:t>
      </w:r>
      <w:proofErr w:type="gramEnd"/>
      <w:r>
        <w:rPr>
          <w:color w:val="auto"/>
        </w:rPr>
        <w:t xml:space="preserve"> __________ №_____ (далее - Положение)</w:t>
      </w:r>
      <w:r>
        <w:t>.</w:t>
      </w:r>
    </w:p>
    <w:p w:rsidR="00E56372" w:rsidRDefault="00E56372" w:rsidP="00E56372">
      <w:pPr>
        <w:pStyle w:val="ConsPlusNonformat"/>
        <w:numPr>
          <w:ilvl w:val="2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 пр</w:t>
      </w:r>
      <w:r w:rsidR="00515D4C">
        <w:rPr>
          <w:rFonts w:ascii="Times New Roman" w:hAnsi="Times New Roman" w:cs="Times New Roman"/>
          <w:sz w:val="24"/>
          <w:szCs w:val="24"/>
        </w:rPr>
        <w:t>едоставленную ему субсидию на предотвращение угрозы возникн</w:t>
      </w:r>
      <w:r w:rsidR="00515D4C">
        <w:rPr>
          <w:rFonts w:ascii="Times New Roman" w:hAnsi="Times New Roman" w:cs="Times New Roman"/>
          <w:sz w:val="24"/>
          <w:szCs w:val="24"/>
        </w:rPr>
        <w:t>о</w:t>
      </w:r>
      <w:r w:rsidR="00515D4C">
        <w:rPr>
          <w:rFonts w:ascii="Times New Roman" w:hAnsi="Times New Roman" w:cs="Times New Roman"/>
          <w:sz w:val="24"/>
          <w:szCs w:val="24"/>
        </w:rPr>
        <w:t>вения чрезвычайной ситуации в сельском поселении Хатанга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372" w:rsidRDefault="00E56372" w:rsidP="00E56372">
      <w:pPr>
        <w:pStyle w:val="ConsPlusNonformat"/>
        <w:numPr>
          <w:ilvl w:val="2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1D4821">
        <w:rPr>
          <w:rFonts w:ascii="Times New Roman" w:hAnsi="Times New Roman" w:cs="Times New Roman"/>
          <w:sz w:val="24"/>
          <w:szCs w:val="24"/>
        </w:rPr>
        <w:t>восстановить платежеспособность для бесперебойного приобретения топлива по договорам поставки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6372" w:rsidRDefault="00E56372" w:rsidP="00E56372">
      <w:pPr>
        <w:pStyle w:val="ConsPlusNonformat"/>
        <w:numPr>
          <w:ilvl w:val="2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7ACB">
        <w:rPr>
          <w:rFonts w:ascii="Times New Roman" w:hAnsi="Times New Roman" w:cs="Times New Roman"/>
          <w:sz w:val="24"/>
          <w:szCs w:val="24"/>
        </w:rPr>
        <w:t>редоставляет в Администрацию:</w:t>
      </w:r>
    </w:p>
    <w:p w:rsidR="00E56372" w:rsidRDefault="001D4821" w:rsidP="00E56372">
      <w:pPr>
        <w:jc w:val="both"/>
        <w:rPr>
          <w:color w:val="auto"/>
        </w:rPr>
      </w:pPr>
      <w:r>
        <w:rPr>
          <w:color w:val="auto"/>
        </w:rPr>
        <w:t xml:space="preserve">- </w:t>
      </w:r>
      <w:r w:rsidR="00381700">
        <w:rPr>
          <w:color w:val="auto"/>
        </w:rPr>
        <w:t>Акт сверки взаиморасчетов по договору поставки</w:t>
      </w:r>
      <w:r w:rsidR="00E56372">
        <w:rPr>
          <w:color w:val="auto"/>
        </w:rPr>
        <w:t>;</w:t>
      </w:r>
    </w:p>
    <w:p w:rsidR="00E56372" w:rsidRPr="00837ACB" w:rsidRDefault="00E56372" w:rsidP="00E56372">
      <w:pPr>
        <w:jc w:val="both"/>
        <w:rPr>
          <w:color w:val="auto"/>
        </w:rPr>
      </w:pPr>
      <w:r>
        <w:rPr>
          <w:color w:val="auto"/>
        </w:rPr>
        <w:t xml:space="preserve">- </w:t>
      </w:r>
      <w:r w:rsidR="00381700">
        <w:rPr>
          <w:color w:val="auto"/>
        </w:rPr>
        <w:t>Платежные документы, подтверждающие оплату приобретенного топлива</w:t>
      </w:r>
      <w:r w:rsidR="000A243A">
        <w:rPr>
          <w:color w:val="auto"/>
        </w:rPr>
        <w:t xml:space="preserve"> (с отметкой банка);</w:t>
      </w:r>
      <w:r>
        <w:rPr>
          <w:color w:val="auto"/>
        </w:rPr>
        <w:t xml:space="preserve"> </w:t>
      </w:r>
    </w:p>
    <w:p w:rsidR="00E56372" w:rsidRDefault="00381700" w:rsidP="00E56372">
      <w:pPr>
        <w:jc w:val="both"/>
        <w:rPr>
          <w:color w:val="auto"/>
        </w:rPr>
      </w:pPr>
      <w:r>
        <w:rPr>
          <w:color w:val="auto"/>
        </w:rPr>
        <w:t xml:space="preserve">- </w:t>
      </w:r>
      <w:r w:rsidR="00264401">
        <w:rPr>
          <w:color w:val="auto"/>
        </w:rPr>
        <w:t>Документы, подтверждающие восстановление договорных отношений на приобретение топлива.</w:t>
      </w:r>
    </w:p>
    <w:p w:rsidR="00E56372" w:rsidRDefault="00264401" w:rsidP="00E56372">
      <w:pPr>
        <w:jc w:val="both"/>
        <w:rPr>
          <w:color w:val="auto"/>
        </w:rPr>
      </w:pPr>
      <w:r>
        <w:rPr>
          <w:color w:val="auto"/>
        </w:rPr>
        <w:t>1.1.5</w:t>
      </w:r>
      <w:r w:rsidR="00E56372">
        <w:rPr>
          <w:color w:val="auto"/>
        </w:rPr>
        <w:t>. В</w:t>
      </w:r>
      <w:r w:rsidR="00E56372" w:rsidRPr="00837ACB">
        <w:rPr>
          <w:color w:val="auto"/>
        </w:rPr>
        <w:t xml:space="preserve"> случае </w:t>
      </w:r>
      <w:proofErr w:type="gramStart"/>
      <w:r w:rsidR="00E56372" w:rsidRPr="00837ACB">
        <w:rPr>
          <w:color w:val="auto"/>
        </w:rPr>
        <w:t>выявления нарушений условий предоставления субсидий</w:t>
      </w:r>
      <w:proofErr w:type="gramEnd"/>
      <w:r w:rsidR="00E56372" w:rsidRPr="00837ACB">
        <w:rPr>
          <w:color w:val="auto"/>
        </w:rPr>
        <w:t xml:space="preserve"> и их подтве</w:t>
      </w:r>
      <w:r w:rsidR="00E56372" w:rsidRPr="00837ACB">
        <w:rPr>
          <w:color w:val="auto"/>
        </w:rPr>
        <w:t>р</w:t>
      </w:r>
      <w:r w:rsidR="00E56372" w:rsidRPr="00837ACB">
        <w:rPr>
          <w:color w:val="auto"/>
        </w:rPr>
        <w:t>ждения</w:t>
      </w:r>
      <w:r w:rsidR="00E56372">
        <w:rPr>
          <w:color w:val="auto"/>
        </w:rPr>
        <w:t>,</w:t>
      </w:r>
      <w:r w:rsidR="00E56372" w:rsidRPr="00837ACB">
        <w:rPr>
          <w:color w:val="auto"/>
        </w:rPr>
        <w:t xml:space="preserve"> производит возврат полученных субсидий в течение 5-ти рабочих дней со дня п</w:t>
      </w:r>
      <w:r w:rsidR="00E56372" w:rsidRPr="00837ACB">
        <w:rPr>
          <w:color w:val="auto"/>
        </w:rPr>
        <w:t>о</w:t>
      </w:r>
      <w:r w:rsidR="00E56372" w:rsidRPr="00837ACB">
        <w:rPr>
          <w:color w:val="auto"/>
        </w:rPr>
        <w:t>лучения от Администрации соответствующего уведомления.</w:t>
      </w:r>
    </w:p>
    <w:p w:rsidR="00E56372" w:rsidRPr="00837ACB" w:rsidRDefault="00264401" w:rsidP="00E56372">
      <w:pPr>
        <w:jc w:val="both"/>
        <w:rPr>
          <w:color w:val="auto"/>
        </w:rPr>
      </w:pPr>
      <w:r>
        <w:rPr>
          <w:color w:val="auto"/>
        </w:rPr>
        <w:t>1.1.6</w:t>
      </w:r>
      <w:r w:rsidR="00E56372">
        <w:rPr>
          <w:color w:val="auto"/>
        </w:rPr>
        <w:t>. Дает согласие на осуществление Администрацией и органами муниципального ф</w:t>
      </w:r>
      <w:r w:rsidR="00E56372">
        <w:rPr>
          <w:color w:val="auto"/>
        </w:rPr>
        <w:t>и</w:t>
      </w:r>
      <w:r w:rsidR="00E56372">
        <w:rPr>
          <w:color w:val="auto"/>
        </w:rPr>
        <w:t xml:space="preserve">нансового контроля </w:t>
      </w:r>
      <w:r w:rsidR="008959C3" w:rsidRPr="000A243A">
        <w:rPr>
          <w:color w:val="auto"/>
        </w:rPr>
        <w:t>проверок за соблюдением условий, целей и порядка их предоставл</w:t>
      </w:r>
      <w:r w:rsidR="008959C3" w:rsidRPr="000A243A">
        <w:rPr>
          <w:color w:val="auto"/>
        </w:rPr>
        <w:t>е</w:t>
      </w:r>
      <w:r w:rsidR="008959C3" w:rsidRPr="000A243A">
        <w:rPr>
          <w:color w:val="auto"/>
        </w:rPr>
        <w:t xml:space="preserve">ния </w:t>
      </w:r>
      <w:r w:rsidR="008959C3">
        <w:rPr>
          <w:color w:val="auto"/>
        </w:rPr>
        <w:t xml:space="preserve">и </w:t>
      </w:r>
      <w:r w:rsidR="00E56372">
        <w:rPr>
          <w:color w:val="auto"/>
        </w:rPr>
        <w:t>оценки эффективности использования субсидии.</w:t>
      </w:r>
    </w:p>
    <w:p w:rsidR="00E56372" w:rsidRPr="00837ACB" w:rsidRDefault="00E56372" w:rsidP="00E5637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37ACB">
        <w:rPr>
          <w:rFonts w:ascii="Times New Roman" w:hAnsi="Times New Roman" w:cs="Times New Roman"/>
          <w:b/>
          <w:sz w:val="24"/>
          <w:szCs w:val="24"/>
        </w:rPr>
        <w:t>1.2. Администрация:</w:t>
      </w:r>
    </w:p>
    <w:p w:rsidR="00E56372" w:rsidRPr="00837ACB" w:rsidRDefault="00E56372" w:rsidP="00E56372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1.2.1. В</w:t>
      </w:r>
      <w:r w:rsidRPr="00837ACB">
        <w:rPr>
          <w:color w:val="auto"/>
        </w:rPr>
        <w:t xml:space="preserve"> течение 5-ти рабочих дней со дня поступления полного пакета документов, пре</w:t>
      </w:r>
      <w:r w:rsidRPr="00837ACB">
        <w:rPr>
          <w:color w:val="auto"/>
        </w:rPr>
        <w:t>д</w:t>
      </w:r>
      <w:r w:rsidRPr="00837ACB">
        <w:rPr>
          <w:color w:val="auto"/>
        </w:rPr>
        <w:t>ставленных Получателем субсидии, осуществляет проверку представленных документов на предмет соответст</w:t>
      </w:r>
      <w:r>
        <w:rPr>
          <w:color w:val="auto"/>
        </w:rPr>
        <w:t>вия требованиям Положения.</w:t>
      </w:r>
      <w:bookmarkStart w:id="0" w:name="_GoBack"/>
      <w:bookmarkEnd w:id="0"/>
    </w:p>
    <w:p w:rsidR="00E56372" w:rsidRPr="00837ACB" w:rsidRDefault="00E56372" w:rsidP="00E56372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1.2.2. В</w:t>
      </w:r>
      <w:r w:rsidRPr="00837ACB">
        <w:rPr>
          <w:color w:val="auto"/>
        </w:rPr>
        <w:t xml:space="preserve"> установленном порядке представляет документы в Финансовый отдел Админис</w:t>
      </w:r>
      <w:r w:rsidRPr="00837ACB">
        <w:rPr>
          <w:color w:val="auto"/>
        </w:rPr>
        <w:t>т</w:t>
      </w:r>
      <w:r w:rsidRPr="00837ACB">
        <w:rPr>
          <w:color w:val="auto"/>
        </w:rPr>
        <w:t>рации, либо оформляет обоснованный отказ в принятии докуме</w:t>
      </w:r>
      <w:r>
        <w:rPr>
          <w:color w:val="auto"/>
        </w:rPr>
        <w:t>нтов для предоставления субсидии</w:t>
      </w:r>
      <w:r w:rsidRPr="00837ACB">
        <w:rPr>
          <w:color w:val="auto"/>
        </w:rPr>
        <w:t xml:space="preserve"> и направляет для</w:t>
      </w:r>
      <w:r>
        <w:rPr>
          <w:color w:val="auto"/>
        </w:rPr>
        <w:t xml:space="preserve"> уведомления Получателю субсидии.</w:t>
      </w:r>
    </w:p>
    <w:p w:rsidR="00E56372" w:rsidRPr="00837ACB" w:rsidRDefault="00E56372" w:rsidP="00E56372">
      <w:pPr>
        <w:numPr>
          <w:ilvl w:val="2"/>
          <w:numId w:val="24"/>
        </w:numPr>
        <w:autoSpaceDE w:val="0"/>
        <w:autoSpaceDN w:val="0"/>
        <w:adjustRightInd w:val="0"/>
        <w:ind w:left="0" w:firstLine="0"/>
        <w:jc w:val="both"/>
        <w:rPr>
          <w:color w:val="auto"/>
        </w:rPr>
      </w:pPr>
      <w:r>
        <w:rPr>
          <w:color w:val="auto"/>
        </w:rPr>
        <w:t>П</w:t>
      </w:r>
      <w:r w:rsidRPr="00837ACB">
        <w:rPr>
          <w:color w:val="auto"/>
        </w:rPr>
        <w:t>о мере получения финансирования перечисляет средства на расчетный счет П</w:t>
      </w:r>
      <w:r w:rsidRPr="00837ACB">
        <w:rPr>
          <w:color w:val="auto"/>
        </w:rPr>
        <w:t>о</w:t>
      </w:r>
      <w:r>
        <w:rPr>
          <w:color w:val="auto"/>
        </w:rPr>
        <w:t>лучателя субсидии.</w:t>
      </w:r>
    </w:p>
    <w:p w:rsidR="00E56372" w:rsidRDefault="00E56372" w:rsidP="00E56372">
      <w:pPr>
        <w:numPr>
          <w:ilvl w:val="2"/>
          <w:numId w:val="24"/>
        </w:numPr>
        <w:autoSpaceDE w:val="0"/>
        <w:autoSpaceDN w:val="0"/>
        <w:adjustRightInd w:val="0"/>
        <w:ind w:left="0" w:firstLine="0"/>
        <w:jc w:val="both"/>
        <w:rPr>
          <w:color w:val="auto"/>
        </w:rPr>
      </w:pPr>
      <w:r>
        <w:rPr>
          <w:color w:val="auto"/>
        </w:rPr>
        <w:t>П</w:t>
      </w:r>
      <w:r w:rsidRPr="00837ACB">
        <w:rPr>
          <w:color w:val="auto"/>
        </w:rPr>
        <w:t>ри поступлении информации о выявленных нарушениях и ее подтверждении письменно ув</w:t>
      </w:r>
      <w:r>
        <w:rPr>
          <w:color w:val="auto"/>
        </w:rPr>
        <w:t>едомляет Получателя субсидии</w:t>
      </w:r>
      <w:r w:rsidRPr="00837ACB">
        <w:rPr>
          <w:color w:val="auto"/>
        </w:rPr>
        <w:t xml:space="preserve"> о расторжении Соглашения, реализует мер</w:t>
      </w:r>
      <w:r w:rsidRPr="00837ACB">
        <w:rPr>
          <w:color w:val="auto"/>
        </w:rPr>
        <w:t>о</w:t>
      </w:r>
      <w:r w:rsidRPr="00837ACB">
        <w:rPr>
          <w:color w:val="auto"/>
        </w:rPr>
        <w:t>приятия по истребованию сумм полученных субсидий.</w:t>
      </w:r>
    </w:p>
    <w:p w:rsidR="00E56372" w:rsidRPr="00837ACB" w:rsidRDefault="00E56372" w:rsidP="00E56372">
      <w:pPr>
        <w:numPr>
          <w:ilvl w:val="2"/>
          <w:numId w:val="24"/>
        </w:numPr>
        <w:autoSpaceDE w:val="0"/>
        <w:autoSpaceDN w:val="0"/>
        <w:adjustRightInd w:val="0"/>
        <w:ind w:left="0" w:firstLine="0"/>
        <w:jc w:val="both"/>
        <w:rPr>
          <w:color w:val="auto"/>
        </w:rPr>
      </w:pPr>
      <w:r>
        <w:rPr>
          <w:color w:val="auto"/>
        </w:rPr>
        <w:t>Осуществлять оценку эффективности использования субсидии.</w:t>
      </w:r>
    </w:p>
    <w:p w:rsidR="00E56372" w:rsidRDefault="00E56372" w:rsidP="00E56372">
      <w:pPr>
        <w:autoSpaceDE w:val="0"/>
        <w:autoSpaceDN w:val="0"/>
        <w:adjustRightInd w:val="0"/>
        <w:outlineLvl w:val="1"/>
        <w:rPr>
          <w:color w:val="auto"/>
        </w:rPr>
      </w:pPr>
    </w:p>
    <w:p w:rsidR="00E56372" w:rsidRPr="00837ACB" w:rsidRDefault="00E56372" w:rsidP="00E56372">
      <w:pPr>
        <w:numPr>
          <w:ilvl w:val="0"/>
          <w:numId w:val="24"/>
        </w:numPr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837ACB">
        <w:rPr>
          <w:color w:val="auto"/>
        </w:rPr>
        <w:t>Порядок изменения, расторжения соглашения</w:t>
      </w:r>
    </w:p>
    <w:p w:rsidR="00E56372" w:rsidRPr="00837ACB" w:rsidRDefault="00E56372" w:rsidP="00E56372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E56372" w:rsidRPr="00837ACB" w:rsidRDefault="00E56372" w:rsidP="00E56372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2.1. Соглашение может быть изменено Сторонами на основании их взаимного согласия.</w:t>
      </w:r>
    </w:p>
    <w:p w:rsidR="00E56372" w:rsidRPr="00837ACB" w:rsidRDefault="00E56372" w:rsidP="00E56372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2.2. Изменения и дополнения настоящего Соглашения, принимаемые по предложениям Сторон, оформляются в письменном виде и становятся его неотъемлемой частью с моме</w:t>
      </w:r>
      <w:r w:rsidRPr="00837ACB">
        <w:rPr>
          <w:color w:val="auto"/>
        </w:rPr>
        <w:t>н</w:t>
      </w:r>
      <w:r w:rsidRPr="00837ACB">
        <w:rPr>
          <w:color w:val="auto"/>
        </w:rPr>
        <w:t>та их подписания.</w:t>
      </w:r>
    </w:p>
    <w:p w:rsidR="00E56372" w:rsidRPr="00837ACB" w:rsidRDefault="00E56372" w:rsidP="00E56372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2.3. Соглашение может быть расторгнуто досрочно:</w:t>
      </w:r>
    </w:p>
    <w:p w:rsidR="00E56372" w:rsidRPr="00837ACB" w:rsidRDefault="00E56372" w:rsidP="00E56372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2.3.1. П</w:t>
      </w:r>
      <w:r w:rsidRPr="00837ACB">
        <w:rPr>
          <w:color w:val="auto"/>
        </w:rPr>
        <w:t>ри изменении законо</w:t>
      </w:r>
      <w:r>
        <w:rPr>
          <w:color w:val="auto"/>
        </w:rPr>
        <w:t>дательства Российской Федерации.</w:t>
      </w:r>
    </w:p>
    <w:p w:rsidR="00E56372" w:rsidRPr="00837ACB" w:rsidRDefault="00E56372" w:rsidP="00E56372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2.3.2.</w:t>
      </w:r>
      <w:r w:rsidRPr="00837ACB">
        <w:rPr>
          <w:color w:val="auto"/>
        </w:rPr>
        <w:t xml:space="preserve"> Администрацией в одностороннем порядке в случае неисполнения или ненадлеж</w:t>
      </w:r>
      <w:r w:rsidRPr="00837ACB">
        <w:rPr>
          <w:color w:val="auto"/>
        </w:rPr>
        <w:t>а</w:t>
      </w:r>
      <w:r w:rsidRPr="00837ACB">
        <w:rPr>
          <w:color w:val="auto"/>
        </w:rPr>
        <w:t>щего ис</w:t>
      </w:r>
      <w:r>
        <w:rPr>
          <w:color w:val="auto"/>
        </w:rPr>
        <w:t>полнения Получателем субсидии настоящего Соглашения.</w:t>
      </w:r>
    </w:p>
    <w:p w:rsidR="00E56372" w:rsidRPr="00837ACB" w:rsidRDefault="00E56372" w:rsidP="00E56372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2.3.3. П</w:t>
      </w:r>
      <w:r w:rsidRPr="00837ACB">
        <w:rPr>
          <w:color w:val="auto"/>
        </w:rPr>
        <w:t>о соглашению Сторон.</w:t>
      </w:r>
    </w:p>
    <w:p w:rsidR="00E56372" w:rsidRPr="00837ACB" w:rsidRDefault="00E56372" w:rsidP="00E56372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E56372" w:rsidRPr="00837ACB" w:rsidRDefault="00E56372" w:rsidP="00E56372">
      <w:pPr>
        <w:numPr>
          <w:ilvl w:val="0"/>
          <w:numId w:val="24"/>
        </w:numPr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837ACB">
        <w:rPr>
          <w:color w:val="auto"/>
        </w:rPr>
        <w:t>Порядок разрешения споров</w:t>
      </w:r>
    </w:p>
    <w:p w:rsidR="00E56372" w:rsidRPr="00837ACB" w:rsidRDefault="00E56372" w:rsidP="00E56372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E56372" w:rsidRPr="00837ACB" w:rsidRDefault="00E56372" w:rsidP="00E56372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3.1. Споры, связанные с исполнением настоящего Соглашения, разрешаются путем пров</w:t>
      </w:r>
      <w:r w:rsidRPr="00837ACB">
        <w:rPr>
          <w:color w:val="auto"/>
        </w:rPr>
        <w:t>е</w:t>
      </w:r>
      <w:r w:rsidRPr="00837ACB">
        <w:rPr>
          <w:color w:val="auto"/>
        </w:rPr>
        <w:t>дения переговоров и иных согласительных процедур.</w:t>
      </w:r>
    </w:p>
    <w:p w:rsidR="00E56372" w:rsidRPr="00837ACB" w:rsidRDefault="00E56372" w:rsidP="00E56372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3.2. В случае не достижения соглашения Сторон спор подлежит разрешению в порядке, предусмотренном законодательством Российской Федерации</w:t>
      </w:r>
    </w:p>
    <w:p w:rsidR="00E56372" w:rsidRPr="00837ACB" w:rsidRDefault="00E56372" w:rsidP="00E56372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E56372" w:rsidRPr="00837ACB" w:rsidRDefault="00E56372" w:rsidP="00E56372">
      <w:pPr>
        <w:numPr>
          <w:ilvl w:val="0"/>
          <w:numId w:val="24"/>
        </w:numPr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837ACB">
        <w:rPr>
          <w:color w:val="auto"/>
        </w:rPr>
        <w:t>Ответственность Сторон Соглашения</w:t>
      </w:r>
    </w:p>
    <w:p w:rsidR="00E56372" w:rsidRPr="00837ACB" w:rsidRDefault="00E56372" w:rsidP="00E56372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E56372" w:rsidRPr="00837ACB" w:rsidRDefault="00E56372" w:rsidP="00E56372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4.1. Стороны Соглашения несут ответственность в соответствии с действующим закон</w:t>
      </w:r>
      <w:r w:rsidRPr="00837ACB">
        <w:rPr>
          <w:color w:val="auto"/>
        </w:rPr>
        <w:t>о</w:t>
      </w:r>
      <w:r w:rsidRPr="00837ACB">
        <w:rPr>
          <w:color w:val="auto"/>
        </w:rPr>
        <w:t>дательством.</w:t>
      </w:r>
    </w:p>
    <w:p w:rsidR="00E56372" w:rsidRPr="00837ACB" w:rsidRDefault="00E56372" w:rsidP="00E56372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4.2. Получатель субсидии</w:t>
      </w:r>
      <w:r w:rsidRPr="00837ACB">
        <w:rPr>
          <w:color w:val="auto"/>
        </w:rPr>
        <w:t xml:space="preserve"> несет ответственность за достоверность информации, предста</w:t>
      </w:r>
      <w:r w:rsidRPr="00837ACB">
        <w:rPr>
          <w:color w:val="auto"/>
        </w:rPr>
        <w:t>в</w:t>
      </w:r>
      <w:r w:rsidRPr="00837ACB">
        <w:rPr>
          <w:color w:val="auto"/>
        </w:rPr>
        <w:t>ленной в документах.</w:t>
      </w:r>
    </w:p>
    <w:p w:rsidR="00E56372" w:rsidRPr="00837ACB" w:rsidRDefault="00E56372" w:rsidP="00264401">
      <w:pPr>
        <w:autoSpaceDE w:val="0"/>
        <w:autoSpaceDN w:val="0"/>
        <w:adjustRightInd w:val="0"/>
        <w:jc w:val="both"/>
        <w:rPr>
          <w:color w:val="auto"/>
        </w:rPr>
      </w:pPr>
    </w:p>
    <w:p w:rsidR="00E56372" w:rsidRPr="00837ACB" w:rsidRDefault="00E56372" w:rsidP="00E56372">
      <w:pPr>
        <w:numPr>
          <w:ilvl w:val="0"/>
          <w:numId w:val="24"/>
        </w:numPr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837ACB">
        <w:rPr>
          <w:color w:val="auto"/>
        </w:rPr>
        <w:t>Срок действия Соглашения</w:t>
      </w:r>
    </w:p>
    <w:p w:rsidR="00E56372" w:rsidRPr="00837ACB" w:rsidRDefault="00E56372" w:rsidP="00E56372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E56372" w:rsidRPr="00837ACB" w:rsidRDefault="00E56372" w:rsidP="00E56372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 xml:space="preserve">5.1. Соглашение вступает в силу с момента его подписания и действует до </w:t>
      </w:r>
      <w:r>
        <w:rPr>
          <w:color w:val="auto"/>
        </w:rPr>
        <w:t>31.12.2015 г</w:t>
      </w:r>
      <w:r>
        <w:rPr>
          <w:color w:val="auto"/>
        </w:rPr>
        <w:t>о</w:t>
      </w:r>
      <w:r>
        <w:rPr>
          <w:color w:val="auto"/>
        </w:rPr>
        <w:t>да, а в части исполнения денежных обязательств – до полного их исполнения Сторонами.</w:t>
      </w:r>
    </w:p>
    <w:p w:rsidR="00E56372" w:rsidRPr="00837ACB" w:rsidRDefault="00E56372" w:rsidP="00E56372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E56372" w:rsidRPr="00837ACB" w:rsidRDefault="00E56372" w:rsidP="00E56372">
      <w:pPr>
        <w:numPr>
          <w:ilvl w:val="0"/>
          <w:numId w:val="24"/>
        </w:numPr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837ACB">
        <w:rPr>
          <w:color w:val="auto"/>
        </w:rPr>
        <w:t>Юридические адреса и реквизиты Сторон</w:t>
      </w:r>
    </w:p>
    <w:p w:rsidR="00E56372" w:rsidRPr="00837ACB" w:rsidRDefault="00E56372" w:rsidP="00E56372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E56372" w:rsidRPr="00837ACB" w:rsidRDefault="00E56372" w:rsidP="00E56372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 xml:space="preserve">6.1. В случае изменения юридического адреса или реквизитов Стороны обязаны в 3-х </w:t>
      </w:r>
      <w:proofErr w:type="spellStart"/>
      <w:r w:rsidRPr="00837ACB">
        <w:rPr>
          <w:color w:val="auto"/>
        </w:rPr>
        <w:t>дневный</w:t>
      </w:r>
      <w:proofErr w:type="spellEnd"/>
      <w:r w:rsidRPr="00837ACB">
        <w:rPr>
          <w:color w:val="auto"/>
        </w:rPr>
        <w:t xml:space="preserve"> срок уведомить об этом друг друга.</w:t>
      </w:r>
    </w:p>
    <w:p w:rsidR="00E56372" w:rsidRPr="00837ACB" w:rsidRDefault="00E56372" w:rsidP="00E56372">
      <w:pPr>
        <w:autoSpaceDE w:val="0"/>
        <w:autoSpaceDN w:val="0"/>
        <w:adjustRightInd w:val="0"/>
        <w:jc w:val="both"/>
        <w:rPr>
          <w:color w:val="auto"/>
        </w:rPr>
      </w:pPr>
      <w:r w:rsidRPr="00837ACB">
        <w:rPr>
          <w:color w:val="auto"/>
        </w:rPr>
        <w:t>6.2. Настоящее</w:t>
      </w:r>
      <w:r>
        <w:rPr>
          <w:color w:val="auto"/>
        </w:rPr>
        <w:t xml:space="preserve"> Соглашение составлено в двух</w:t>
      </w:r>
      <w:r w:rsidRPr="00837ACB">
        <w:rPr>
          <w:color w:val="auto"/>
        </w:rPr>
        <w:t xml:space="preserve"> экземплярах, имеющих равную юридич</w:t>
      </w:r>
      <w:r w:rsidRPr="00837ACB">
        <w:rPr>
          <w:color w:val="auto"/>
        </w:rPr>
        <w:t>е</w:t>
      </w:r>
      <w:r w:rsidRPr="00837ACB">
        <w:rPr>
          <w:color w:val="auto"/>
        </w:rPr>
        <w:t>скую силу, по одному для каждой из Сторон.</w:t>
      </w:r>
    </w:p>
    <w:p w:rsidR="00E56372" w:rsidRPr="00837ACB" w:rsidRDefault="00E56372" w:rsidP="00E56372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E56372" w:rsidRPr="00837ACB" w:rsidRDefault="00E56372" w:rsidP="00E5637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E56372" w:rsidRDefault="00E56372" w:rsidP="00E56372">
      <w:pPr>
        <w:pStyle w:val="ConsPlusNonformat"/>
        <w:widowControl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ab/>
      </w:r>
    </w:p>
    <w:p w:rsidR="00E56372" w:rsidRPr="00837ACB" w:rsidRDefault="00E56372" w:rsidP="00E56372">
      <w:pPr>
        <w:pStyle w:val="ConsPlusNonformat"/>
        <w:widowControl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 xml:space="preserve">«Получатель субсидий»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37ACB">
        <w:rPr>
          <w:rFonts w:ascii="Times New Roman" w:hAnsi="Times New Roman" w:cs="Times New Roman"/>
          <w:sz w:val="24"/>
          <w:szCs w:val="24"/>
        </w:rPr>
        <w:t>«Администрация»</w:t>
      </w:r>
    </w:p>
    <w:p w:rsidR="00E56372" w:rsidRPr="00837ACB" w:rsidRDefault="00E56372" w:rsidP="00E563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37ACB">
        <w:rPr>
          <w:rFonts w:ascii="Times New Roman" w:hAnsi="Times New Roman" w:cs="Times New Roman"/>
          <w:sz w:val="24"/>
          <w:szCs w:val="24"/>
        </w:rPr>
        <w:t xml:space="preserve">М.П.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37ACB">
        <w:rPr>
          <w:rFonts w:ascii="Times New Roman" w:hAnsi="Times New Roman" w:cs="Times New Roman"/>
          <w:sz w:val="24"/>
          <w:szCs w:val="24"/>
        </w:rPr>
        <w:t>М.П.</w:t>
      </w:r>
    </w:p>
    <w:p w:rsidR="004C5E92" w:rsidRDefault="00984C69" w:rsidP="00984C6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4C5E92">
        <w:rPr>
          <w:rFonts w:ascii="Times New Roman" w:hAnsi="Times New Roman" w:cs="Times New Roman"/>
        </w:rPr>
        <w:t>Приложение № 2</w:t>
      </w:r>
    </w:p>
    <w:tbl>
      <w:tblPr>
        <w:tblStyle w:val="a6"/>
        <w:tblW w:w="10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075"/>
      </w:tblGrid>
      <w:tr w:rsidR="004C5E92" w:rsidTr="00BD129D">
        <w:tc>
          <w:tcPr>
            <w:tcW w:w="5778" w:type="dxa"/>
          </w:tcPr>
          <w:p w:rsidR="004C5E92" w:rsidRDefault="004C5E92" w:rsidP="00BD12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4C5E92" w:rsidRDefault="004C5E92" w:rsidP="00BD129D">
            <w:pPr>
              <w:tabs>
                <w:tab w:val="left" w:pos="561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</w:t>
            </w:r>
            <w:r w:rsidR="00984C69">
              <w:rPr>
                <w:color w:val="auto"/>
                <w:sz w:val="20"/>
                <w:szCs w:val="20"/>
              </w:rPr>
              <w:t xml:space="preserve"> П</w:t>
            </w:r>
            <w:r w:rsidRPr="00C03802">
              <w:rPr>
                <w:color w:val="auto"/>
                <w:sz w:val="20"/>
                <w:szCs w:val="20"/>
              </w:rPr>
              <w:t xml:space="preserve">оложению о порядке  </w:t>
            </w:r>
            <w:r>
              <w:rPr>
                <w:color w:val="auto"/>
                <w:sz w:val="20"/>
                <w:szCs w:val="20"/>
              </w:rPr>
              <w:t xml:space="preserve">и целях </w:t>
            </w:r>
            <w:r w:rsidRPr="00C03802">
              <w:rPr>
                <w:color w:val="auto"/>
                <w:sz w:val="20"/>
                <w:szCs w:val="20"/>
              </w:rPr>
              <w:t>пр</w:t>
            </w:r>
            <w:r>
              <w:rPr>
                <w:color w:val="auto"/>
                <w:sz w:val="20"/>
                <w:szCs w:val="20"/>
              </w:rPr>
              <w:t>едоставления</w:t>
            </w:r>
            <w:r w:rsidRPr="00C03802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                                 </w:t>
            </w:r>
            <w:r w:rsidRPr="00C03802">
              <w:rPr>
                <w:color w:val="auto"/>
                <w:sz w:val="20"/>
                <w:szCs w:val="20"/>
              </w:rPr>
              <w:t xml:space="preserve">субсидий на возмещение части затрат </w:t>
            </w:r>
          </w:p>
          <w:p w:rsidR="004C5E92" w:rsidRDefault="004C5E92" w:rsidP="00BD129D">
            <w:pPr>
              <w:tabs>
                <w:tab w:val="left" w:pos="561"/>
              </w:tabs>
              <w:rPr>
                <w:color w:val="auto"/>
                <w:sz w:val="20"/>
                <w:szCs w:val="20"/>
              </w:rPr>
            </w:pPr>
            <w:r w:rsidRPr="00C03802">
              <w:rPr>
                <w:color w:val="auto"/>
                <w:sz w:val="20"/>
                <w:szCs w:val="20"/>
              </w:rPr>
              <w:t xml:space="preserve">муниципальным предприятиям, осуществляющим </w:t>
            </w:r>
          </w:p>
          <w:p w:rsidR="004C5E92" w:rsidRDefault="004C5E92" w:rsidP="00BD129D">
            <w:pPr>
              <w:tabs>
                <w:tab w:val="left" w:pos="561"/>
              </w:tabs>
              <w:rPr>
                <w:color w:val="auto"/>
                <w:sz w:val="20"/>
                <w:szCs w:val="20"/>
              </w:rPr>
            </w:pPr>
            <w:r w:rsidRPr="00C03802">
              <w:rPr>
                <w:color w:val="auto"/>
                <w:sz w:val="20"/>
                <w:szCs w:val="20"/>
              </w:rPr>
              <w:t xml:space="preserve">производство и реализацию </w:t>
            </w:r>
            <w:proofErr w:type="gramStart"/>
            <w:r w:rsidRPr="00C03802">
              <w:rPr>
                <w:color w:val="auto"/>
                <w:sz w:val="20"/>
                <w:szCs w:val="20"/>
              </w:rPr>
              <w:t>тепловой</w:t>
            </w:r>
            <w:proofErr w:type="gramEnd"/>
            <w:r w:rsidRPr="00C03802">
              <w:rPr>
                <w:color w:val="auto"/>
                <w:sz w:val="20"/>
                <w:szCs w:val="20"/>
              </w:rPr>
              <w:t xml:space="preserve"> и электрической </w:t>
            </w:r>
          </w:p>
          <w:p w:rsidR="004C5E92" w:rsidRPr="00C03802" w:rsidRDefault="004C5E92" w:rsidP="00BD129D">
            <w:pPr>
              <w:tabs>
                <w:tab w:val="left" w:pos="561"/>
              </w:tabs>
              <w:rPr>
                <w:color w:val="auto"/>
                <w:sz w:val="20"/>
                <w:szCs w:val="20"/>
              </w:rPr>
            </w:pPr>
            <w:r w:rsidRPr="00C03802">
              <w:rPr>
                <w:color w:val="auto"/>
                <w:sz w:val="20"/>
                <w:szCs w:val="20"/>
              </w:rPr>
              <w:t xml:space="preserve">энергии на территории сельского поселения Хатанга </w:t>
            </w:r>
          </w:p>
          <w:p w:rsidR="004C5E92" w:rsidRDefault="004C5E92" w:rsidP="00BD12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5E92" w:rsidRPr="00C03802" w:rsidRDefault="004C5E92" w:rsidP="004C5E92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C5E92" w:rsidRDefault="004C5E92" w:rsidP="004C5E92">
      <w:pPr>
        <w:pStyle w:val="ConsPlusNormal"/>
      </w:pPr>
    </w:p>
    <w:p w:rsidR="004C5E92" w:rsidRPr="00CA4F65" w:rsidRDefault="004C5E92" w:rsidP="004C5E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4F65">
        <w:rPr>
          <w:rFonts w:ascii="Times New Roman" w:hAnsi="Times New Roman" w:cs="Times New Roman"/>
          <w:sz w:val="24"/>
          <w:szCs w:val="24"/>
        </w:rPr>
        <w:t>Заявка N ______ от "__" ________ 20__ года</w:t>
      </w:r>
    </w:p>
    <w:p w:rsidR="004C5E92" w:rsidRPr="00CA4F65" w:rsidRDefault="004C5E92" w:rsidP="004C5E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4F65">
        <w:rPr>
          <w:rFonts w:ascii="Times New Roman" w:hAnsi="Times New Roman" w:cs="Times New Roman"/>
          <w:sz w:val="24"/>
          <w:szCs w:val="24"/>
        </w:rPr>
        <w:t>для получения субсидии на возмещение части затрат муниципальным предприят</w:t>
      </w:r>
      <w:r w:rsidRPr="00CA4F65">
        <w:rPr>
          <w:rFonts w:ascii="Times New Roman" w:hAnsi="Times New Roman" w:cs="Times New Roman"/>
          <w:sz w:val="24"/>
          <w:szCs w:val="24"/>
        </w:rPr>
        <w:t>и</w:t>
      </w:r>
      <w:r w:rsidRPr="00CA4F65">
        <w:rPr>
          <w:rFonts w:ascii="Times New Roman" w:hAnsi="Times New Roman" w:cs="Times New Roman"/>
          <w:sz w:val="24"/>
          <w:szCs w:val="24"/>
        </w:rPr>
        <w:t>ям, осуществляющим производство и реализацию тепловой и электрической энергии на территории сельского поселения Хатанга</w:t>
      </w:r>
    </w:p>
    <w:p w:rsidR="004C5E92" w:rsidRPr="00CA4F65" w:rsidRDefault="004C5E92" w:rsidP="004C5E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4F65">
        <w:rPr>
          <w:rFonts w:ascii="Times New Roman" w:hAnsi="Times New Roman" w:cs="Times New Roman"/>
          <w:sz w:val="24"/>
          <w:szCs w:val="24"/>
        </w:rPr>
        <w:t>на 20__ год</w:t>
      </w:r>
    </w:p>
    <w:p w:rsidR="004C5E92" w:rsidRPr="00CA4F65" w:rsidRDefault="004C5E92" w:rsidP="004C5E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4F6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C5E92" w:rsidRPr="00E65381" w:rsidRDefault="004C5E92" w:rsidP="004C5E92">
      <w:pPr>
        <w:pStyle w:val="ConsPlusNormal"/>
        <w:jc w:val="center"/>
        <w:rPr>
          <w:rFonts w:ascii="Times New Roman" w:hAnsi="Times New Roman" w:cs="Times New Roman"/>
        </w:rPr>
      </w:pPr>
      <w:r w:rsidRPr="00E65381">
        <w:rPr>
          <w:rFonts w:ascii="Times New Roman" w:hAnsi="Times New Roman" w:cs="Times New Roman"/>
        </w:rPr>
        <w:t>(наименование Получателя субсидии)</w:t>
      </w:r>
    </w:p>
    <w:p w:rsidR="004C5E92" w:rsidRPr="00CA4F65" w:rsidRDefault="004C5E92" w:rsidP="004C5E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120"/>
        <w:gridCol w:w="3600"/>
        <w:gridCol w:w="2040"/>
      </w:tblGrid>
      <w:tr w:rsidR="004C5E92" w:rsidRPr="00CA4F65" w:rsidTr="00BD129D">
        <w:trPr>
          <w:trHeight w:val="240"/>
        </w:trPr>
        <w:tc>
          <w:tcPr>
            <w:tcW w:w="600" w:type="dxa"/>
          </w:tcPr>
          <w:p w:rsidR="004C5E92" w:rsidRPr="00CA4F65" w:rsidRDefault="004C5E92" w:rsidP="00BD12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4F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</w:tcPr>
          <w:p w:rsidR="004C5E92" w:rsidRPr="00CA4F65" w:rsidRDefault="004C5E92" w:rsidP="00BD12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65">
              <w:rPr>
                <w:rFonts w:ascii="Times New Roman" w:hAnsi="Times New Roman" w:cs="Times New Roman"/>
                <w:sz w:val="24"/>
                <w:szCs w:val="24"/>
              </w:rPr>
              <w:t>Основание предоставления</w:t>
            </w:r>
          </w:p>
          <w:p w:rsidR="004C5E92" w:rsidRPr="00CA4F65" w:rsidRDefault="004C5E92" w:rsidP="00BD12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65">
              <w:rPr>
                <w:rFonts w:ascii="Times New Roman" w:hAnsi="Times New Roman" w:cs="Times New Roman"/>
                <w:sz w:val="24"/>
                <w:szCs w:val="24"/>
              </w:rPr>
              <w:t xml:space="preserve">        субсидии        </w:t>
            </w:r>
          </w:p>
        </w:tc>
        <w:tc>
          <w:tcPr>
            <w:tcW w:w="3600" w:type="dxa"/>
          </w:tcPr>
          <w:p w:rsidR="004C5E92" w:rsidRPr="00CA4F65" w:rsidRDefault="004C5E92" w:rsidP="00BD12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65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 расходов </w:t>
            </w:r>
          </w:p>
        </w:tc>
        <w:tc>
          <w:tcPr>
            <w:tcW w:w="2040" w:type="dxa"/>
          </w:tcPr>
          <w:p w:rsidR="004C5E92" w:rsidRPr="00CA4F65" w:rsidRDefault="004C5E92" w:rsidP="00BD12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65">
              <w:rPr>
                <w:rFonts w:ascii="Times New Roman" w:hAnsi="Times New Roman" w:cs="Times New Roman"/>
                <w:sz w:val="24"/>
                <w:szCs w:val="24"/>
              </w:rPr>
              <w:t>Размер субсидии</w:t>
            </w:r>
          </w:p>
          <w:p w:rsidR="004C5E92" w:rsidRPr="00CA4F65" w:rsidRDefault="004C5E92" w:rsidP="00BD12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65">
              <w:rPr>
                <w:rFonts w:ascii="Times New Roman" w:hAnsi="Times New Roman" w:cs="Times New Roman"/>
                <w:sz w:val="24"/>
                <w:szCs w:val="24"/>
              </w:rPr>
              <w:t xml:space="preserve">    (руб.)     </w:t>
            </w:r>
          </w:p>
        </w:tc>
      </w:tr>
      <w:tr w:rsidR="004C5E92" w:rsidRPr="00CA4F65" w:rsidTr="00BD12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C5E92" w:rsidRPr="00CA4F65" w:rsidRDefault="004C5E92" w:rsidP="00BD12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6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top w:val="nil"/>
            </w:tcBorders>
          </w:tcPr>
          <w:p w:rsidR="004C5E92" w:rsidRPr="00CA4F65" w:rsidRDefault="004C5E92" w:rsidP="00BD12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65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4C5E92" w:rsidRPr="00CA4F65" w:rsidRDefault="004C5E92" w:rsidP="00BD12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65">
              <w:rPr>
                <w:rFonts w:ascii="Times New Roman" w:hAnsi="Times New Roman" w:cs="Times New Roman"/>
                <w:sz w:val="24"/>
                <w:szCs w:val="24"/>
              </w:rPr>
              <w:t xml:space="preserve">             3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C5E92" w:rsidRPr="00CA4F65" w:rsidRDefault="004C5E92" w:rsidP="00BD12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65">
              <w:rPr>
                <w:rFonts w:ascii="Times New Roman" w:hAnsi="Times New Roman" w:cs="Times New Roman"/>
                <w:sz w:val="24"/>
                <w:szCs w:val="24"/>
              </w:rPr>
              <w:t xml:space="preserve">       4       </w:t>
            </w:r>
          </w:p>
        </w:tc>
      </w:tr>
      <w:tr w:rsidR="004C5E92" w:rsidRPr="00CA4F65" w:rsidTr="00BD12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C5E92" w:rsidRPr="00CA4F65" w:rsidRDefault="004C5E92" w:rsidP="00BD12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4C5E92" w:rsidRPr="00CA4F65" w:rsidRDefault="004C5E92" w:rsidP="00BD12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4C5E92" w:rsidRPr="00CA4F65" w:rsidRDefault="004C5E92" w:rsidP="00BD12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4C5E92" w:rsidRPr="00CA4F65" w:rsidRDefault="004C5E92" w:rsidP="00BD12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E92" w:rsidRPr="00CA4F65" w:rsidRDefault="004C5E92" w:rsidP="004C5E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5E92" w:rsidRPr="00CA4F65" w:rsidRDefault="004C5E92" w:rsidP="004C5E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F65">
        <w:rPr>
          <w:rFonts w:ascii="Times New Roman" w:hAnsi="Times New Roman" w:cs="Times New Roman"/>
          <w:sz w:val="24"/>
          <w:szCs w:val="24"/>
        </w:rPr>
        <w:t>Вся информация, содержащаяся в заявке и прилагаемых к ней документах, является достоверной.</w:t>
      </w:r>
    </w:p>
    <w:p w:rsidR="004C5E92" w:rsidRPr="00CA4F65" w:rsidRDefault="004C5E92" w:rsidP="004C5E9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A4F65">
        <w:rPr>
          <w:rFonts w:ascii="Times New Roman" w:hAnsi="Times New Roman" w:cs="Times New Roman"/>
          <w:sz w:val="24"/>
          <w:szCs w:val="24"/>
        </w:rPr>
        <w:t>Подтверждающие документы на ____ листах прилагаются.</w:t>
      </w:r>
    </w:p>
    <w:p w:rsidR="004C5E92" w:rsidRPr="00CA4F65" w:rsidRDefault="004C5E92" w:rsidP="004C5E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F65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4C5E92" w:rsidRPr="00CA4F65" w:rsidRDefault="004C5E92" w:rsidP="004C5E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F6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C5E92" w:rsidRPr="00CA4F65" w:rsidRDefault="004C5E92" w:rsidP="004C5E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F65">
        <w:rPr>
          <w:rFonts w:ascii="Times New Roman" w:hAnsi="Times New Roman" w:cs="Times New Roman"/>
          <w:sz w:val="24"/>
          <w:szCs w:val="24"/>
        </w:rPr>
        <w:t xml:space="preserve">                   (должность, подпись, расшифровка подписи) М.П.</w:t>
      </w:r>
    </w:p>
    <w:p w:rsidR="004C5E92" w:rsidRPr="00CA4F65" w:rsidRDefault="004C5E92" w:rsidP="004C5E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F65">
        <w:rPr>
          <w:rFonts w:ascii="Times New Roman" w:hAnsi="Times New Roman" w:cs="Times New Roman"/>
          <w:sz w:val="24"/>
          <w:szCs w:val="24"/>
        </w:rPr>
        <w:t>Главный бухгалтер учреждения</w:t>
      </w:r>
    </w:p>
    <w:p w:rsidR="004C5E92" w:rsidRPr="00CA4F65" w:rsidRDefault="004C5E92" w:rsidP="004C5E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F6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C5E92" w:rsidRPr="00CA4F65" w:rsidRDefault="004C5E92" w:rsidP="004C5E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F65">
        <w:rPr>
          <w:rFonts w:ascii="Times New Roman" w:hAnsi="Times New Roman" w:cs="Times New Roman"/>
          <w:sz w:val="24"/>
          <w:szCs w:val="24"/>
        </w:rPr>
        <w:t xml:space="preserve">                   (подпись, расшифровка подписи)</w:t>
      </w:r>
    </w:p>
    <w:p w:rsidR="004C5E92" w:rsidRPr="00CA4F65" w:rsidRDefault="004C5E92" w:rsidP="004C5E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F65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4C5E92" w:rsidRPr="00CA4F65" w:rsidRDefault="004C5E92" w:rsidP="004C5E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F6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C5E92" w:rsidRPr="00CA4F65" w:rsidRDefault="004C5E92" w:rsidP="004C5E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F65">
        <w:rPr>
          <w:rFonts w:ascii="Times New Roman" w:hAnsi="Times New Roman" w:cs="Times New Roman"/>
          <w:sz w:val="24"/>
          <w:szCs w:val="24"/>
        </w:rPr>
        <w:t xml:space="preserve">                   (должность, подпись, расшифровка подписи, телефон)</w:t>
      </w:r>
    </w:p>
    <w:p w:rsidR="004C5E92" w:rsidRPr="00CA4F65" w:rsidRDefault="004C5E92" w:rsidP="004C5E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F65">
        <w:rPr>
          <w:rFonts w:ascii="Times New Roman" w:hAnsi="Times New Roman" w:cs="Times New Roman"/>
          <w:sz w:val="24"/>
          <w:szCs w:val="24"/>
        </w:rPr>
        <w:t>"___" ______________ 20__ г.</w:t>
      </w:r>
    </w:p>
    <w:p w:rsidR="004C5E92" w:rsidRDefault="004C5E92" w:rsidP="004C5E92">
      <w:pPr>
        <w:tabs>
          <w:tab w:val="left" w:pos="561"/>
        </w:tabs>
        <w:jc w:val="both"/>
        <w:rPr>
          <w:color w:val="auto"/>
          <w:sz w:val="16"/>
          <w:szCs w:val="16"/>
        </w:rPr>
      </w:pPr>
    </w:p>
    <w:p w:rsidR="004C5E92" w:rsidRDefault="004C5E92" w:rsidP="004C5E92">
      <w:pPr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                             </w:t>
      </w:r>
    </w:p>
    <w:p w:rsidR="00E56372" w:rsidRDefault="00E56372" w:rsidP="004C5E92">
      <w:pPr>
        <w:rPr>
          <w:b/>
          <w:color w:val="auto"/>
          <w:sz w:val="20"/>
          <w:szCs w:val="20"/>
        </w:rPr>
      </w:pPr>
    </w:p>
    <w:p w:rsidR="00E56372" w:rsidRDefault="00E56372" w:rsidP="00E56372">
      <w:pPr>
        <w:jc w:val="right"/>
        <w:rPr>
          <w:b/>
          <w:color w:val="auto"/>
          <w:sz w:val="20"/>
          <w:szCs w:val="20"/>
        </w:rPr>
      </w:pPr>
    </w:p>
    <w:p w:rsidR="00E56372" w:rsidRDefault="00E56372" w:rsidP="00E56372">
      <w:pPr>
        <w:jc w:val="right"/>
        <w:rPr>
          <w:b/>
          <w:color w:val="auto"/>
          <w:sz w:val="20"/>
          <w:szCs w:val="20"/>
        </w:rPr>
      </w:pPr>
    </w:p>
    <w:p w:rsidR="00E56372" w:rsidRDefault="00E56372" w:rsidP="00E56372">
      <w:pPr>
        <w:jc w:val="right"/>
        <w:rPr>
          <w:b/>
          <w:color w:val="auto"/>
          <w:sz w:val="20"/>
          <w:szCs w:val="20"/>
        </w:rPr>
      </w:pPr>
    </w:p>
    <w:p w:rsidR="00E56372" w:rsidRDefault="00E56372" w:rsidP="00E56372">
      <w:pPr>
        <w:jc w:val="right"/>
        <w:rPr>
          <w:b/>
          <w:color w:val="auto"/>
          <w:sz w:val="20"/>
          <w:szCs w:val="20"/>
        </w:rPr>
      </w:pPr>
    </w:p>
    <w:p w:rsidR="00E56372" w:rsidRDefault="00E56372" w:rsidP="00E56372">
      <w:pPr>
        <w:jc w:val="right"/>
        <w:rPr>
          <w:b/>
          <w:color w:val="auto"/>
          <w:sz w:val="20"/>
          <w:szCs w:val="20"/>
        </w:rPr>
      </w:pPr>
    </w:p>
    <w:p w:rsidR="00E56372" w:rsidRDefault="00E56372" w:rsidP="00E56372">
      <w:pPr>
        <w:jc w:val="right"/>
        <w:rPr>
          <w:b/>
          <w:color w:val="auto"/>
          <w:sz w:val="20"/>
          <w:szCs w:val="20"/>
        </w:rPr>
      </w:pPr>
    </w:p>
    <w:p w:rsidR="00E56372" w:rsidRDefault="00E56372" w:rsidP="00E56372">
      <w:pPr>
        <w:jc w:val="right"/>
        <w:rPr>
          <w:b/>
          <w:color w:val="auto"/>
          <w:sz w:val="20"/>
          <w:szCs w:val="20"/>
        </w:rPr>
      </w:pPr>
    </w:p>
    <w:p w:rsidR="00E56372" w:rsidRDefault="00E56372" w:rsidP="00E56372">
      <w:pPr>
        <w:jc w:val="right"/>
        <w:rPr>
          <w:b/>
          <w:color w:val="auto"/>
          <w:sz w:val="20"/>
          <w:szCs w:val="20"/>
        </w:rPr>
      </w:pPr>
    </w:p>
    <w:p w:rsidR="00E56372" w:rsidRDefault="00E56372" w:rsidP="00E56372">
      <w:pPr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                             </w:t>
      </w:r>
    </w:p>
    <w:p w:rsidR="00E56372" w:rsidRPr="00E56372" w:rsidRDefault="00E56372" w:rsidP="00C65D3C">
      <w:pPr>
        <w:tabs>
          <w:tab w:val="left" w:pos="561"/>
        </w:tabs>
        <w:jc w:val="both"/>
        <w:rPr>
          <w:color w:val="auto"/>
          <w:sz w:val="16"/>
          <w:szCs w:val="16"/>
        </w:rPr>
      </w:pPr>
    </w:p>
    <w:sectPr w:rsidR="00E56372" w:rsidRPr="00E56372" w:rsidSect="00984C69">
      <w:pgSz w:w="11907" w:h="16840" w:code="9"/>
      <w:pgMar w:top="1134" w:right="850" w:bottom="1134" w:left="1701" w:header="680" w:footer="68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629"/>
    <w:multiLevelType w:val="hybridMultilevel"/>
    <w:tmpl w:val="A27E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13F40"/>
    <w:multiLevelType w:val="multilevel"/>
    <w:tmpl w:val="8DFA43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0DD54E3D"/>
    <w:multiLevelType w:val="multilevel"/>
    <w:tmpl w:val="8E28109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55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)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C01CB6"/>
    <w:multiLevelType w:val="hybridMultilevel"/>
    <w:tmpl w:val="445CCC82"/>
    <w:lvl w:ilvl="0" w:tplc="3AE4CF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7D727EF"/>
    <w:multiLevelType w:val="multilevel"/>
    <w:tmpl w:val="03984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802F60"/>
    <w:multiLevelType w:val="multilevel"/>
    <w:tmpl w:val="705E47E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393137"/>
    <w:multiLevelType w:val="hybridMultilevel"/>
    <w:tmpl w:val="A72A6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1F6813"/>
    <w:multiLevelType w:val="multilevel"/>
    <w:tmpl w:val="B53E8A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8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9C015A7"/>
    <w:multiLevelType w:val="multilevel"/>
    <w:tmpl w:val="6DEA1D2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E2A3DC1"/>
    <w:multiLevelType w:val="multilevel"/>
    <w:tmpl w:val="BD70F41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1">
    <w:nsid w:val="614D1AC5"/>
    <w:multiLevelType w:val="hybridMultilevel"/>
    <w:tmpl w:val="0CE884E8"/>
    <w:lvl w:ilvl="0" w:tplc="E17878D8">
      <w:start w:val="1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9E40467"/>
    <w:multiLevelType w:val="multilevel"/>
    <w:tmpl w:val="AE1263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21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14"/>
  </w:num>
  <w:num w:numId="10">
    <w:abstractNumId w:val="11"/>
  </w:num>
  <w:num w:numId="11">
    <w:abstractNumId w:val="24"/>
  </w:num>
  <w:num w:numId="12">
    <w:abstractNumId w:val="8"/>
  </w:num>
  <w:num w:numId="13">
    <w:abstractNumId w:val="12"/>
  </w:num>
  <w:num w:numId="14">
    <w:abstractNumId w:val="13"/>
  </w:num>
  <w:num w:numId="15">
    <w:abstractNumId w:val="7"/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</w:num>
  <w:num w:numId="20">
    <w:abstractNumId w:val="20"/>
  </w:num>
  <w:num w:numId="21">
    <w:abstractNumId w:val="10"/>
  </w:num>
  <w:num w:numId="22">
    <w:abstractNumId w:val="23"/>
  </w:num>
  <w:num w:numId="23">
    <w:abstractNumId w:val="4"/>
  </w:num>
  <w:num w:numId="24">
    <w:abstractNumId w:val="5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savePreviewPicture/>
  <w:compat/>
  <w:rsids>
    <w:rsidRoot w:val="00321544"/>
    <w:rsid w:val="00004EEB"/>
    <w:rsid w:val="00014178"/>
    <w:rsid w:val="000211C7"/>
    <w:rsid w:val="000242B2"/>
    <w:rsid w:val="00033B17"/>
    <w:rsid w:val="0004111C"/>
    <w:rsid w:val="00044942"/>
    <w:rsid w:val="000653A2"/>
    <w:rsid w:val="00067FD0"/>
    <w:rsid w:val="000711D3"/>
    <w:rsid w:val="000731E6"/>
    <w:rsid w:val="00096F2C"/>
    <w:rsid w:val="000A243A"/>
    <w:rsid w:val="000A4580"/>
    <w:rsid w:val="000C21AA"/>
    <w:rsid w:val="000D1D7A"/>
    <w:rsid w:val="000D2F01"/>
    <w:rsid w:val="000D4A7B"/>
    <w:rsid w:val="000E2D28"/>
    <w:rsid w:val="000F1378"/>
    <w:rsid w:val="000F522F"/>
    <w:rsid w:val="00103BC9"/>
    <w:rsid w:val="00105CDA"/>
    <w:rsid w:val="00123A05"/>
    <w:rsid w:val="00130722"/>
    <w:rsid w:val="001400ED"/>
    <w:rsid w:val="00141034"/>
    <w:rsid w:val="001420C9"/>
    <w:rsid w:val="00146438"/>
    <w:rsid w:val="00153470"/>
    <w:rsid w:val="00160A17"/>
    <w:rsid w:val="00161DD2"/>
    <w:rsid w:val="00161E9D"/>
    <w:rsid w:val="0017731C"/>
    <w:rsid w:val="00177C9F"/>
    <w:rsid w:val="00184B7F"/>
    <w:rsid w:val="001A1FA9"/>
    <w:rsid w:val="001A3DC4"/>
    <w:rsid w:val="001B209D"/>
    <w:rsid w:val="001C1317"/>
    <w:rsid w:val="001C58EE"/>
    <w:rsid w:val="001D00AF"/>
    <w:rsid w:val="001D041F"/>
    <w:rsid w:val="001D4821"/>
    <w:rsid w:val="001D4C91"/>
    <w:rsid w:val="001E12BB"/>
    <w:rsid w:val="001E3780"/>
    <w:rsid w:val="001E65D0"/>
    <w:rsid w:val="001E6BCE"/>
    <w:rsid w:val="001F391A"/>
    <w:rsid w:val="001F40DD"/>
    <w:rsid w:val="001F4517"/>
    <w:rsid w:val="001F7807"/>
    <w:rsid w:val="00206D64"/>
    <w:rsid w:val="00222B63"/>
    <w:rsid w:val="00235E8C"/>
    <w:rsid w:val="00242443"/>
    <w:rsid w:val="00245B97"/>
    <w:rsid w:val="002547E9"/>
    <w:rsid w:val="00257B34"/>
    <w:rsid w:val="002629E9"/>
    <w:rsid w:val="00264401"/>
    <w:rsid w:val="00265B3F"/>
    <w:rsid w:val="002A2C2F"/>
    <w:rsid w:val="002A6EE2"/>
    <w:rsid w:val="002B1A2C"/>
    <w:rsid w:val="002B2752"/>
    <w:rsid w:val="002B542E"/>
    <w:rsid w:val="002C3EC3"/>
    <w:rsid w:val="002D644B"/>
    <w:rsid w:val="002F217A"/>
    <w:rsid w:val="002F294A"/>
    <w:rsid w:val="00303280"/>
    <w:rsid w:val="003053F8"/>
    <w:rsid w:val="00307767"/>
    <w:rsid w:val="00320656"/>
    <w:rsid w:val="00321544"/>
    <w:rsid w:val="00324524"/>
    <w:rsid w:val="00334ACB"/>
    <w:rsid w:val="003356D0"/>
    <w:rsid w:val="00351DE9"/>
    <w:rsid w:val="00353CF1"/>
    <w:rsid w:val="00362174"/>
    <w:rsid w:val="00362AEC"/>
    <w:rsid w:val="003709ED"/>
    <w:rsid w:val="00381700"/>
    <w:rsid w:val="003A3574"/>
    <w:rsid w:val="003A3EFF"/>
    <w:rsid w:val="003C1485"/>
    <w:rsid w:val="003C69BE"/>
    <w:rsid w:val="003D051A"/>
    <w:rsid w:val="003D5182"/>
    <w:rsid w:val="003E5017"/>
    <w:rsid w:val="003F270B"/>
    <w:rsid w:val="003F2AEA"/>
    <w:rsid w:val="0040402E"/>
    <w:rsid w:val="0041079C"/>
    <w:rsid w:val="00422D30"/>
    <w:rsid w:val="00435E2C"/>
    <w:rsid w:val="0044312C"/>
    <w:rsid w:val="004434D2"/>
    <w:rsid w:val="0045295F"/>
    <w:rsid w:val="00454537"/>
    <w:rsid w:val="004574BB"/>
    <w:rsid w:val="004618CA"/>
    <w:rsid w:val="0047297C"/>
    <w:rsid w:val="004737DD"/>
    <w:rsid w:val="0048795D"/>
    <w:rsid w:val="00492295"/>
    <w:rsid w:val="00494294"/>
    <w:rsid w:val="004945DD"/>
    <w:rsid w:val="004A7130"/>
    <w:rsid w:val="004C5E92"/>
    <w:rsid w:val="004C699F"/>
    <w:rsid w:val="004D0B43"/>
    <w:rsid w:val="00503328"/>
    <w:rsid w:val="00515D4C"/>
    <w:rsid w:val="0052600F"/>
    <w:rsid w:val="00542BC7"/>
    <w:rsid w:val="0054757D"/>
    <w:rsid w:val="00554A53"/>
    <w:rsid w:val="00554DC0"/>
    <w:rsid w:val="00556AA1"/>
    <w:rsid w:val="00563D84"/>
    <w:rsid w:val="005709FE"/>
    <w:rsid w:val="00570D97"/>
    <w:rsid w:val="005717F3"/>
    <w:rsid w:val="00577660"/>
    <w:rsid w:val="005823A0"/>
    <w:rsid w:val="00582C00"/>
    <w:rsid w:val="00590512"/>
    <w:rsid w:val="005B2497"/>
    <w:rsid w:val="005B6B35"/>
    <w:rsid w:val="005C22A1"/>
    <w:rsid w:val="005C41AB"/>
    <w:rsid w:val="005C4DA5"/>
    <w:rsid w:val="005D50AC"/>
    <w:rsid w:val="005E1757"/>
    <w:rsid w:val="005E7D57"/>
    <w:rsid w:val="005F5C3B"/>
    <w:rsid w:val="006034A6"/>
    <w:rsid w:val="00603B8A"/>
    <w:rsid w:val="00605D5B"/>
    <w:rsid w:val="006126A4"/>
    <w:rsid w:val="00612D1F"/>
    <w:rsid w:val="006206E3"/>
    <w:rsid w:val="00631F0C"/>
    <w:rsid w:val="00636E18"/>
    <w:rsid w:val="00642388"/>
    <w:rsid w:val="006507CC"/>
    <w:rsid w:val="00657B6D"/>
    <w:rsid w:val="0069124B"/>
    <w:rsid w:val="00691A46"/>
    <w:rsid w:val="00696022"/>
    <w:rsid w:val="006A58EC"/>
    <w:rsid w:val="006A6EA6"/>
    <w:rsid w:val="006B063A"/>
    <w:rsid w:val="006B6555"/>
    <w:rsid w:val="006C54EE"/>
    <w:rsid w:val="006F7B27"/>
    <w:rsid w:val="00705072"/>
    <w:rsid w:val="007124AF"/>
    <w:rsid w:val="00732BB7"/>
    <w:rsid w:val="00741B1D"/>
    <w:rsid w:val="00753014"/>
    <w:rsid w:val="00756CF3"/>
    <w:rsid w:val="00763665"/>
    <w:rsid w:val="00764733"/>
    <w:rsid w:val="00767B9A"/>
    <w:rsid w:val="007702A6"/>
    <w:rsid w:val="007740CF"/>
    <w:rsid w:val="0077454A"/>
    <w:rsid w:val="0078098B"/>
    <w:rsid w:val="0078737E"/>
    <w:rsid w:val="007A3619"/>
    <w:rsid w:val="007B34FF"/>
    <w:rsid w:val="007D0142"/>
    <w:rsid w:val="007D11AD"/>
    <w:rsid w:val="007E5089"/>
    <w:rsid w:val="007E5B83"/>
    <w:rsid w:val="007F228D"/>
    <w:rsid w:val="007F4151"/>
    <w:rsid w:val="00801F27"/>
    <w:rsid w:val="00807073"/>
    <w:rsid w:val="00810092"/>
    <w:rsid w:val="00811142"/>
    <w:rsid w:val="00816B9A"/>
    <w:rsid w:val="00821ED9"/>
    <w:rsid w:val="00824161"/>
    <w:rsid w:val="008278CE"/>
    <w:rsid w:val="00833E6A"/>
    <w:rsid w:val="00842E43"/>
    <w:rsid w:val="00843503"/>
    <w:rsid w:val="008443AE"/>
    <w:rsid w:val="00844D86"/>
    <w:rsid w:val="00864CC3"/>
    <w:rsid w:val="0087396F"/>
    <w:rsid w:val="00885B60"/>
    <w:rsid w:val="00891E2F"/>
    <w:rsid w:val="00892493"/>
    <w:rsid w:val="008944D9"/>
    <w:rsid w:val="008959C3"/>
    <w:rsid w:val="008B0644"/>
    <w:rsid w:val="008B13B8"/>
    <w:rsid w:val="008B342C"/>
    <w:rsid w:val="008B53E9"/>
    <w:rsid w:val="008C41B2"/>
    <w:rsid w:val="008D603D"/>
    <w:rsid w:val="008E2005"/>
    <w:rsid w:val="008F43FB"/>
    <w:rsid w:val="008F57B2"/>
    <w:rsid w:val="008F6E7E"/>
    <w:rsid w:val="008F7EE4"/>
    <w:rsid w:val="00903B67"/>
    <w:rsid w:val="00910460"/>
    <w:rsid w:val="00913415"/>
    <w:rsid w:val="00921763"/>
    <w:rsid w:val="009362CE"/>
    <w:rsid w:val="00940353"/>
    <w:rsid w:val="00940BCE"/>
    <w:rsid w:val="009579BE"/>
    <w:rsid w:val="00957EE0"/>
    <w:rsid w:val="00960CE4"/>
    <w:rsid w:val="009644C4"/>
    <w:rsid w:val="00970525"/>
    <w:rsid w:val="009742BB"/>
    <w:rsid w:val="00974EBC"/>
    <w:rsid w:val="00980618"/>
    <w:rsid w:val="00984C69"/>
    <w:rsid w:val="00987123"/>
    <w:rsid w:val="00990AEE"/>
    <w:rsid w:val="00992C96"/>
    <w:rsid w:val="009958E3"/>
    <w:rsid w:val="009B52B3"/>
    <w:rsid w:val="009F0EA2"/>
    <w:rsid w:val="009F5299"/>
    <w:rsid w:val="00A110F2"/>
    <w:rsid w:val="00A14D80"/>
    <w:rsid w:val="00A175BB"/>
    <w:rsid w:val="00A216B2"/>
    <w:rsid w:val="00A34E95"/>
    <w:rsid w:val="00A52D37"/>
    <w:rsid w:val="00A5314E"/>
    <w:rsid w:val="00A557D3"/>
    <w:rsid w:val="00A664CD"/>
    <w:rsid w:val="00A96CB3"/>
    <w:rsid w:val="00AA1CC8"/>
    <w:rsid w:val="00AA7BD7"/>
    <w:rsid w:val="00AE0528"/>
    <w:rsid w:val="00AE63DF"/>
    <w:rsid w:val="00AF09A4"/>
    <w:rsid w:val="00AF2FDA"/>
    <w:rsid w:val="00B26B97"/>
    <w:rsid w:val="00B34D6D"/>
    <w:rsid w:val="00B353D4"/>
    <w:rsid w:val="00B439E1"/>
    <w:rsid w:val="00B470C0"/>
    <w:rsid w:val="00B513BE"/>
    <w:rsid w:val="00B53C19"/>
    <w:rsid w:val="00B55E38"/>
    <w:rsid w:val="00B62097"/>
    <w:rsid w:val="00B66086"/>
    <w:rsid w:val="00B67E00"/>
    <w:rsid w:val="00B71B02"/>
    <w:rsid w:val="00B80E32"/>
    <w:rsid w:val="00B85532"/>
    <w:rsid w:val="00B94316"/>
    <w:rsid w:val="00B96CFF"/>
    <w:rsid w:val="00BA1C49"/>
    <w:rsid w:val="00BC0474"/>
    <w:rsid w:val="00BC44CE"/>
    <w:rsid w:val="00BC61F9"/>
    <w:rsid w:val="00BD2334"/>
    <w:rsid w:val="00BF23A3"/>
    <w:rsid w:val="00C00CB0"/>
    <w:rsid w:val="00C03802"/>
    <w:rsid w:val="00C11800"/>
    <w:rsid w:val="00C11812"/>
    <w:rsid w:val="00C11E32"/>
    <w:rsid w:val="00C12678"/>
    <w:rsid w:val="00C1694B"/>
    <w:rsid w:val="00C26F0C"/>
    <w:rsid w:val="00C465C9"/>
    <w:rsid w:val="00C56A7E"/>
    <w:rsid w:val="00C63496"/>
    <w:rsid w:val="00C65D3C"/>
    <w:rsid w:val="00C831E6"/>
    <w:rsid w:val="00C936E5"/>
    <w:rsid w:val="00CA4F65"/>
    <w:rsid w:val="00CB325E"/>
    <w:rsid w:val="00CB510C"/>
    <w:rsid w:val="00CC6579"/>
    <w:rsid w:val="00CD0176"/>
    <w:rsid w:val="00CD38A3"/>
    <w:rsid w:val="00CE1773"/>
    <w:rsid w:val="00CE60E7"/>
    <w:rsid w:val="00CF5BC6"/>
    <w:rsid w:val="00CF5E5E"/>
    <w:rsid w:val="00D13B54"/>
    <w:rsid w:val="00D23B00"/>
    <w:rsid w:val="00D3562B"/>
    <w:rsid w:val="00D401AE"/>
    <w:rsid w:val="00D5165D"/>
    <w:rsid w:val="00D70543"/>
    <w:rsid w:val="00D9384B"/>
    <w:rsid w:val="00D94960"/>
    <w:rsid w:val="00DB24DB"/>
    <w:rsid w:val="00DC4D1D"/>
    <w:rsid w:val="00DE1CE9"/>
    <w:rsid w:val="00DE3DD0"/>
    <w:rsid w:val="00E04F23"/>
    <w:rsid w:val="00E26905"/>
    <w:rsid w:val="00E26FDD"/>
    <w:rsid w:val="00E35B04"/>
    <w:rsid w:val="00E36BAC"/>
    <w:rsid w:val="00E44C78"/>
    <w:rsid w:val="00E56372"/>
    <w:rsid w:val="00E65381"/>
    <w:rsid w:val="00E704BC"/>
    <w:rsid w:val="00E8060E"/>
    <w:rsid w:val="00E80656"/>
    <w:rsid w:val="00E900CA"/>
    <w:rsid w:val="00E903D3"/>
    <w:rsid w:val="00EA2608"/>
    <w:rsid w:val="00EB0B5B"/>
    <w:rsid w:val="00EC2C03"/>
    <w:rsid w:val="00EE062B"/>
    <w:rsid w:val="00EF0B0B"/>
    <w:rsid w:val="00EF61A4"/>
    <w:rsid w:val="00F16829"/>
    <w:rsid w:val="00F21E2D"/>
    <w:rsid w:val="00F84CEA"/>
    <w:rsid w:val="00F870BA"/>
    <w:rsid w:val="00F94C3E"/>
    <w:rsid w:val="00FA0F32"/>
    <w:rsid w:val="00FB2310"/>
    <w:rsid w:val="00FB2C5D"/>
    <w:rsid w:val="00FB5428"/>
    <w:rsid w:val="00FB7229"/>
    <w:rsid w:val="00FC5286"/>
    <w:rsid w:val="00FD000D"/>
    <w:rsid w:val="00FD05C0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0C0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B470C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70C0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B470C0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B470C0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B470C0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B470C0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B470C0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B470C0"/>
    <w:pPr>
      <w:jc w:val="both"/>
    </w:pPr>
    <w:rPr>
      <w:b/>
      <w:bCs/>
      <w:sz w:val="28"/>
    </w:rPr>
  </w:style>
  <w:style w:type="paragraph" w:styleId="20">
    <w:name w:val="Body Text 2"/>
    <w:basedOn w:val="a"/>
    <w:rsid w:val="00B470C0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6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5C41AB"/>
    <w:pPr>
      <w:spacing w:after="120" w:line="480" w:lineRule="auto"/>
      <w:ind w:left="283"/>
    </w:pPr>
  </w:style>
  <w:style w:type="paragraph" w:styleId="a7">
    <w:name w:val="Plain Text"/>
    <w:basedOn w:val="a"/>
    <w:rsid w:val="00563D84"/>
    <w:rPr>
      <w:rFonts w:ascii="Courier New" w:hAnsi="Courier New"/>
      <w:color w:val="auto"/>
      <w:sz w:val="20"/>
      <w:szCs w:val="20"/>
    </w:rPr>
  </w:style>
  <w:style w:type="paragraph" w:customStyle="1" w:styleId="22">
    <w:name w:val="Знак Знак Знак2 Знак"/>
    <w:basedOn w:val="a"/>
    <w:rsid w:val="00563D84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8">
    <w:name w:val="Balloon Text"/>
    <w:basedOn w:val="a"/>
    <w:semiHidden/>
    <w:rsid w:val="00833E6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20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067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333399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pPr>
      <w:jc w:val="both"/>
    </w:pPr>
    <w:rPr>
      <w:b/>
      <w:bCs/>
      <w:sz w:val="28"/>
    </w:rPr>
  </w:style>
  <w:style w:type="paragraph" w:styleId="20">
    <w:name w:val="Body Text 2"/>
    <w:basedOn w:val="a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6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5C41AB"/>
    <w:pPr>
      <w:spacing w:after="120" w:line="480" w:lineRule="auto"/>
      <w:ind w:left="283"/>
    </w:pPr>
  </w:style>
  <w:style w:type="paragraph" w:styleId="a7">
    <w:name w:val="Plain Text"/>
    <w:basedOn w:val="a"/>
    <w:rsid w:val="00563D84"/>
    <w:rPr>
      <w:rFonts w:ascii="Courier New" w:hAnsi="Courier New"/>
      <w:color w:val="auto"/>
      <w:sz w:val="20"/>
      <w:szCs w:val="20"/>
    </w:rPr>
  </w:style>
  <w:style w:type="paragraph" w:customStyle="1" w:styleId="22">
    <w:name w:val="Знак Знак Знак2 Знак"/>
    <w:basedOn w:val="a"/>
    <w:rsid w:val="00563D84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8">
    <w:name w:val="Balloon Text"/>
    <w:basedOn w:val="a"/>
    <w:semiHidden/>
    <w:rsid w:val="00833E6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20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067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702E-4448-4F9D-9700-4A716CEA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7</Pages>
  <Words>2529</Words>
  <Characters>14421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>Российская Федерация</vt:lpstr>
      <vt:lpstr>    Во исполнение Решения Хатангского сельского Совета депутатов от 24.12.2014  №175</vt:lpstr>
      <vt:lpstr>    Администрация осуществляет следующие виды контроля:</vt:lpstr>
      <vt:lpstr>    Проводит ежемесячно мониторинг кредиторской задолженности предприятий за энерге</vt:lpstr>
      <vt:lpstr>    Рассматривает жалобы населения по вопросам предоставления коммунальных услуг.</vt:lpstr>
      <vt:lpstr>    Администрация при выявлении нарушений письменно уведомляет Получателя субсидий о</vt:lpstr>
      <vt:lpstr>    Споры и разногласия по реализации настоящего Положения разрешаются по соглашению</vt:lpstr>
      <vt:lpstr>    </vt:lpstr>
      <vt:lpstr>    Оценка эффективности использования субсидии</vt:lpstr>
      <vt:lpstr>    </vt:lpstr>
      <vt:lpstr>    Оценка эффективности использования субсидии осуществляется Отделом жилищно-комму</vt:lpstr>
      <vt:lpstr>    - своевременные расчеты по договорам поставки топлива;</vt:lpstr>
      <vt:lpstr>    - обеспечение бесперебойного энергоснабжения населения сельского поселения Хатан</vt:lpstr>
      <vt:lpstr>    </vt:lpstr>
      <vt:lpstr>    </vt:lpstr>
      <vt:lpstr>    </vt:lpstr>
      <vt:lpstr>    Порядок изменения, расторжения соглашения</vt:lpstr>
      <vt:lpstr>    Порядок разрешения споров</vt:lpstr>
      <vt:lpstr>    Ответственность Сторон Соглашения</vt:lpstr>
      <vt:lpstr>    Срок действия Соглашения</vt:lpstr>
      <vt:lpstr>    Юридические адреса и реквизиты Сторон</vt:lpstr>
    </vt:vector>
  </TitlesOfParts>
  <Company>р-к "Октябрьский"</Company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Глазунова Ирина Ивановна</dc:creator>
  <cp:lastModifiedBy>Дуденко</cp:lastModifiedBy>
  <cp:revision>28</cp:revision>
  <cp:lastPrinted>2015-11-05T07:17:00Z</cp:lastPrinted>
  <dcterms:created xsi:type="dcterms:W3CDTF">2015-11-02T03:39:00Z</dcterms:created>
  <dcterms:modified xsi:type="dcterms:W3CDTF">2015-11-10T07:19:00Z</dcterms:modified>
</cp:coreProperties>
</file>