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Default="00577CA9" w:rsidP="00062477">
      <w:pPr>
        <w:pStyle w:val="a3"/>
        <w:ind w:left="-374" w:right="-374"/>
        <w:rPr>
          <w:color w:val="548DD4"/>
        </w:rPr>
      </w:pPr>
      <w:r>
        <w:rPr>
          <w:noProof/>
          <w:color w:val="548DD4"/>
        </w:rPr>
        <w:drawing>
          <wp:inline distT="0" distB="0" distL="0" distR="0">
            <wp:extent cx="466725" cy="6762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203" w:rsidRPr="001A1203" w:rsidRDefault="001A1203" w:rsidP="00062477">
      <w:pPr>
        <w:pStyle w:val="a3"/>
        <w:ind w:left="-374" w:right="-374"/>
        <w:rPr>
          <w:color w:val="548DD4"/>
          <w:sz w:val="20"/>
          <w:szCs w:val="20"/>
        </w:rPr>
      </w:pPr>
    </w:p>
    <w:p w:rsidR="00062477" w:rsidRPr="00F1060A" w:rsidRDefault="00062477" w:rsidP="00062477">
      <w:pPr>
        <w:jc w:val="center"/>
        <w:rPr>
          <w:b/>
        </w:rPr>
      </w:pPr>
      <w:r w:rsidRPr="00F1060A">
        <w:rPr>
          <w:b/>
        </w:rPr>
        <w:t>РОССИЙСКАЯ ФЕДЕРАЦИЯ</w:t>
      </w:r>
    </w:p>
    <w:p w:rsidR="00062477" w:rsidRPr="00F1060A" w:rsidRDefault="00062477" w:rsidP="00062477">
      <w:pPr>
        <w:jc w:val="center"/>
      </w:pPr>
      <w:r w:rsidRPr="00F1060A">
        <w:t>КРАСНОЯРСКИЙ КРАЙ</w:t>
      </w:r>
    </w:p>
    <w:p w:rsidR="00062477" w:rsidRPr="00F1060A" w:rsidRDefault="00062477" w:rsidP="00062477">
      <w:pPr>
        <w:jc w:val="center"/>
      </w:pPr>
      <w:r w:rsidRPr="00F1060A">
        <w:t>ТАЙМЫРСКИЙ ДОЛГАНО-НЕНЕЦКИЙ МУНИЦИПАЛЬНЫЙ РАЙОН</w:t>
      </w:r>
    </w:p>
    <w:p w:rsidR="00012AC5" w:rsidRPr="00F1060A" w:rsidRDefault="00012AC5" w:rsidP="00062477">
      <w:pPr>
        <w:jc w:val="center"/>
        <w:rPr>
          <w:b/>
        </w:rPr>
      </w:pPr>
      <w:r w:rsidRPr="00F1060A">
        <w:rPr>
          <w:b/>
        </w:rPr>
        <w:t>АДМИНИСТРАЦИЯ СЕЛЬСКОГО ПОСЕЛЕНИЯ ХАТАНГА</w:t>
      </w:r>
    </w:p>
    <w:p w:rsidR="00012AC5" w:rsidRDefault="00012AC5" w:rsidP="00062477">
      <w:pPr>
        <w:jc w:val="center"/>
        <w:rPr>
          <w:b/>
        </w:rPr>
      </w:pPr>
    </w:p>
    <w:p w:rsidR="001A1203" w:rsidRPr="00F1060A" w:rsidRDefault="001A1203" w:rsidP="00062477">
      <w:pPr>
        <w:jc w:val="center"/>
        <w:rPr>
          <w:b/>
        </w:rPr>
      </w:pPr>
    </w:p>
    <w:p w:rsidR="00062477" w:rsidRPr="003F5786" w:rsidRDefault="00062477" w:rsidP="00012AC5">
      <w:pPr>
        <w:jc w:val="center"/>
        <w:rPr>
          <w:b/>
        </w:rPr>
      </w:pPr>
      <w:r w:rsidRPr="00F1060A">
        <w:rPr>
          <w:b/>
        </w:rPr>
        <w:t>ПОСТАНОВЛЕНИЕ</w:t>
      </w:r>
    </w:p>
    <w:p w:rsidR="00BD7506" w:rsidRDefault="00BD7506" w:rsidP="002A06C1">
      <w:pPr>
        <w:rPr>
          <w:b/>
        </w:rPr>
      </w:pPr>
    </w:p>
    <w:p w:rsidR="002A06C1" w:rsidRPr="00F1060A" w:rsidRDefault="001A1203" w:rsidP="002A06C1">
      <w:r>
        <w:t>24</w:t>
      </w:r>
      <w:r w:rsidR="00BD7506">
        <w:rPr>
          <w:b/>
        </w:rPr>
        <w:t>.</w:t>
      </w:r>
      <w:r w:rsidR="001A6AE4" w:rsidRPr="001A6AE4">
        <w:t>02</w:t>
      </w:r>
      <w:r w:rsidR="00357E40" w:rsidRPr="001A6AE4">
        <w:t>.201</w:t>
      </w:r>
      <w:r w:rsidR="00BD7506" w:rsidRPr="001A6AE4">
        <w:t>6</w:t>
      </w:r>
      <w:r w:rsidR="009A1333" w:rsidRPr="00F1060A">
        <w:t xml:space="preserve"> г.   </w:t>
      </w:r>
      <w:r w:rsidR="002A06C1" w:rsidRPr="00F1060A">
        <w:t xml:space="preserve">                                                                                         </w:t>
      </w:r>
      <w:r w:rsidR="005F453B" w:rsidRPr="00F1060A">
        <w:t xml:space="preserve">                         </w:t>
      </w:r>
      <w:r w:rsidR="002A06C1" w:rsidRPr="00F1060A">
        <w:t>№</w:t>
      </w:r>
      <w:r w:rsidR="004368AF" w:rsidRPr="00F1060A">
        <w:t xml:space="preserve"> </w:t>
      </w:r>
      <w:r>
        <w:t>020</w:t>
      </w:r>
      <w:r w:rsidR="002A06C1" w:rsidRPr="00F1060A">
        <w:t xml:space="preserve"> </w:t>
      </w:r>
      <w:r w:rsidR="00FD27C7" w:rsidRPr="00F1060A">
        <w:t>- П</w:t>
      </w:r>
    </w:p>
    <w:p w:rsidR="002A06C1" w:rsidRPr="00F1060A" w:rsidRDefault="002A06C1" w:rsidP="002A06C1"/>
    <w:p w:rsidR="00173D1B" w:rsidRPr="007B623E" w:rsidRDefault="001A6AE4" w:rsidP="000A2754">
      <w:pPr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сельского поселения Хатанга от </w:t>
      </w:r>
      <w:r w:rsidR="00490AF4">
        <w:rPr>
          <w:b/>
        </w:rPr>
        <w:t>11</w:t>
      </w:r>
      <w:r>
        <w:rPr>
          <w:b/>
        </w:rPr>
        <w:t>.</w:t>
      </w:r>
      <w:r w:rsidR="00490AF4">
        <w:rPr>
          <w:b/>
        </w:rPr>
        <w:t>06</w:t>
      </w:r>
      <w:r>
        <w:rPr>
          <w:b/>
        </w:rPr>
        <w:t>.201</w:t>
      </w:r>
      <w:r w:rsidR="00490AF4">
        <w:rPr>
          <w:b/>
        </w:rPr>
        <w:t>1 года № 191-</w:t>
      </w:r>
      <w:r>
        <w:rPr>
          <w:b/>
        </w:rPr>
        <w:t>П «</w:t>
      </w:r>
      <w:r w:rsidR="00490AF4">
        <w:rPr>
          <w:b/>
        </w:rPr>
        <w:t>Об утверждении Положения о порядке разработки и утверждения должностной инструкции муниципального служащего</w:t>
      </w:r>
      <w:r>
        <w:rPr>
          <w:b/>
        </w:rPr>
        <w:t xml:space="preserve"> администрации сельского поселения Хатанга»</w:t>
      </w:r>
    </w:p>
    <w:p w:rsidR="007B623E" w:rsidRDefault="007B623E" w:rsidP="00173D1B">
      <w:pPr>
        <w:ind w:firstLine="709"/>
        <w:jc w:val="both"/>
      </w:pPr>
    </w:p>
    <w:p w:rsidR="00490AF4" w:rsidRDefault="00490AF4" w:rsidP="00490AF4">
      <w:pPr>
        <w:ind w:firstLine="708"/>
        <w:jc w:val="both"/>
      </w:pPr>
      <w:r>
        <w:t>Во исполнение требований статьи 12 Федерального закона от 02.03.2007 г. № 25-ФЗ «О муниципальной службе в Российской Федерации» и в целях единообразного подхода к разработке должностных инструкций муниципальных служащих проходящих службу (работающих) по трудовому договору (контракту) в администрации сельского поселения Хатанга, в целях реализации статьи 5 Закона Красноярского края от 24.04.2008 № 5-1565 «Об особенностях правового регулирования муниципальной службы в Красноярском крае», а также в целях укрепления служебной (трудовой) дисциплины и повышения эффективности деятельности,</w:t>
      </w:r>
    </w:p>
    <w:p w:rsidR="001A6AE4" w:rsidRPr="005918EB" w:rsidRDefault="001A6AE4" w:rsidP="001A6A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2477" w:rsidRPr="00F1060A" w:rsidRDefault="00062477" w:rsidP="005918EB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20"/>
        </w:rPr>
      </w:pPr>
      <w:r w:rsidRPr="00F1060A">
        <w:rPr>
          <w:b/>
          <w:spacing w:val="20"/>
        </w:rPr>
        <w:t>ПОСТАНОВЛЯЮ:</w:t>
      </w:r>
    </w:p>
    <w:p w:rsidR="00062477" w:rsidRPr="00F1060A" w:rsidRDefault="00062477" w:rsidP="00062477">
      <w:pPr>
        <w:ind w:firstLine="1134"/>
        <w:jc w:val="center"/>
        <w:rPr>
          <w:b/>
          <w:spacing w:val="20"/>
        </w:rPr>
      </w:pPr>
    </w:p>
    <w:p w:rsidR="00DA5835" w:rsidRDefault="00DA5835" w:rsidP="00DA583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Внести в Постановление администрации сельского поселения Хатанга от 11.06.2011 года № 191-П </w:t>
      </w:r>
      <w:r w:rsidRPr="005918EB">
        <w:t>«</w:t>
      </w:r>
      <w:r w:rsidRPr="00490AF4">
        <w:t>Об утверждении Положения о порядке разработки и утверждения должностной инструкции муниципального служащего администрации сельского поселения Хатанга</w:t>
      </w:r>
      <w:r w:rsidRPr="005918EB">
        <w:t>»</w:t>
      </w:r>
      <w:r>
        <w:t>, следующие изменения:</w:t>
      </w:r>
    </w:p>
    <w:p w:rsidR="00DA5835" w:rsidRPr="003543B3" w:rsidRDefault="00DA5835" w:rsidP="00DA5835">
      <w:pPr>
        <w:widowControl w:val="0"/>
        <w:autoSpaceDE w:val="0"/>
        <w:autoSpaceDN w:val="0"/>
        <w:adjustRightInd w:val="0"/>
        <w:ind w:left="720"/>
        <w:jc w:val="both"/>
      </w:pPr>
    </w:p>
    <w:p w:rsidR="00DA5835" w:rsidRDefault="00DA5835" w:rsidP="00DA5835">
      <w:pPr>
        <w:widowControl w:val="0"/>
        <w:autoSpaceDE w:val="0"/>
        <w:autoSpaceDN w:val="0"/>
        <w:adjustRightInd w:val="0"/>
        <w:ind w:left="720"/>
        <w:jc w:val="both"/>
      </w:pPr>
      <w:r>
        <w:t>-</w:t>
      </w:r>
      <w:r>
        <w:tab/>
        <w:t>Пункт 2.2. дополнить разделом 7 следующего содержания: «7. Показатели эффективности и результативности профессиональной служебной деятельности муниципального служащего.</w:t>
      </w:r>
      <w:r w:rsidRPr="00905119">
        <w:t>»</w:t>
      </w:r>
      <w:r>
        <w:t>.</w:t>
      </w:r>
    </w:p>
    <w:p w:rsidR="00DA5835" w:rsidRDefault="00DA5835" w:rsidP="00DA5835">
      <w:pPr>
        <w:widowControl w:val="0"/>
        <w:autoSpaceDE w:val="0"/>
        <w:autoSpaceDN w:val="0"/>
        <w:adjustRightInd w:val="0"/>
        <w:ind w:left="720"/>
        <w:jc w:val="both"/>
      </w:pPr>
      <w:r>
        <w:t>-</w:t>
      </w:r>
      <w:r>
        <w:tab/>
        <w:t xml:space="preserve">Пункт 2.4. изложить в следующей редакции:    </w:t>
      </w:r>
    </w:p>
    <w:p w:rsidR="00DA5835" w:rsidRDefault="00DA5835" w:rsidP="00DA5835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«2.4. Раздел 2. «Должностные обязанности» содержит перечень основных функций муниципального служащего, в том числе: </w:t>
      </w:r>
    </w:p>
    <w:p w:rsidR="00DA5835" w:rsidRDefault="00DA5835" w:rsidP="00DA5835">
      <w:pPr>
        <w:widowControl w:val="0"/>
        <w:autoSpaceDE w:val="0"/>
        <w:autoSpaceDN w:val="0"/>
        <w:adjustRightInd w:val="0"/>
        <w:ind w:left="2124" w:hanging="708"/>
        <w:jc w:val="both"/>
      </w:pPr>
      <w:r>
        <w:t>-</w:t>
      </w:r>
      <w:r>
        <w:tab/>
        <w:t>перечень  должностных  обязанностей,  определенных  отдельно для каждой должности  в  зависимости  от  выполняемых  функций;</w:t>
      </w:r>
    </w:p>
    <w:p w:rsidR="00DA5835" w:rsidRDefault="00DA5835" w:rsidP="00DA5835">
      <w:pPr>
        <w:widowControl w:val="0"/>
        <w:autoSpaceDE w:val="0"/>
        <w:autoSpaceDN w:val="0"/>
        <w:adjustRightInd w:val="0"/>
        <w:ind w:left="2124" w:hanging="708"/>
        <w:jc w:val="both"/>
      </w:pPr>
      <w:r>
        <w:t>-</w:t>
      </w:r>
      <w:r>
        <w:tab/>
        <w:t xml:space="preserve">перечень вопросов, по которым муниципальный служащий  вправе или обязан самостоятельно принимать управленческие  и иные решения;  </w:t>
      </w:r>
    </w:p>
    <w:p w:rsidR="00DA5835" w:rsidRDefault="00DA5835" w:rsidP="00DA5835">
      <w:pPr>
        <w:widowControl w:val="0"/>
        <w:autoSpaceDE w:val="0"/>
        <w:autoSpaceDN w:val="0"/>
        <w:adjustRightInd w:val="0"/>
        <w:ind w:left="2124" w:hanging="708"/>
        <w:jc w:val="both"/>
      </w:pPr>
      <w:r>
        <w:t>-</w:t>
      </w:r>
      <w:r>
        <w:tab/>
        <w:t>перечень вопросов, по которым муниципальный служащий  вправе или обязан участвовать при подготовке проектов нормативно-правовых актов и (или) проектов управленческих и иных решений.»</w:t>
      </w:r>
    </w:p>
    <w:p w:rsidR="00DA5835" w:rsidRDefault="00DA5835" w:rsidP="00DA5835">
      <w:pPr>
        <w:widowControl w:val="0"/>
        <w:autoSpaceDE w:val="0"/>
        <w:autoSpaceDN w:val="0"/>
        <w:adjustRightInd w:val="0"/>
        <w:ind w:left="705"/>
        <w:jc w:val="both"/>
      </w:pPr>
      <w:r>
        <w:t>-</w:t>
      </w:r>
      <w:r>
        <w:tab/>
        <w:t xml:space="preserve">Пункт 2.5. изложить в следующей редакции: </w:t>
      </w:r>
    </w:p>
    <w:p w:rsidR="00DA5835" w:rsidRDefault="00DA5835" w:rsidP="00DA5835">
      <w:pPr>
        <w:widowControl w:val="0"/>
        <w:autoSpaceDE w:val="0"/>
        <w:autoSpaceDN w:val="0"/>
        <w:adjustRightInd w:val="0"/>
        <w:ind w:left="705"/>
        <w:jc w:val="both"/>
      </w:pPr>
      <w:r>
        <w:t xml:space="preserve">« 2.5. Раздел 3. «Должностные полномочия».  В разделе отражается порядок служебного взаимодействия муниципального служащего в связи с исполнением им </w:t>
      </w:r>
      <w:r>
        <w:lastRenderedPageBreak/>
        <w:t>должностных обязанностей с муниципальными и  гражданскими служащими, гражданами и организациями.»</w:t>
      </w:r>
    </w:p>
    <w:p w:rsidR="00DA5835" w:rsidRDefault="00DA5835" w:rsidP="00DA5835">
      <w:pPr>
        <w:widowControl w:val="0"/>
        <w:autoSpaceDE w:val="0"/>
        <w:autoSpaceDN w:val="0"/>
        <w:adjustRightInd w:val="0"/>
        <w:ind w:left="705"/>
        <w:jc w:val="both"/>
      </w:pPr>
      <w:r>
        <w:t>-</w:t>
      </w:r>
      <w:r>
        <w:tab/>
        <w:t>Раздел 2  дополнить пунктом  2.10 следующего содержания : «2.10. В разделе 7.</w:t>
      </w:r>
      <w:r w:rsidRPr="00CE5F20">
        <w:t xml:space="preserve"> </w:t>
      </w:r>
      <w:r>
        <w:t xml:space="preserve"> «Показатели эффективности и результативности профессиональной служебной деятельности муниципального служащего» указываются утвержденные Постановлением администрации сельского поселения Хатанга показатели эффективности и результативности профессиональной служебной деятельности муниципального служащего и критерии их оценки.».</w:t>
      </w:r>
    </w:p>
    <w:p w:rsidR="00DA5835" w:rsidRDefault="00DA5835" w:rsidP="00DA5835">
      <w:pPr>
        <w:widowControl w:val="0"/>
        <w:autoSpaceDE w:val="0"/>
        <w:autoSpaceDN w:val="0"/>
        <w:adjustRightInd w:val="0"/>
        <w:ind w:left="705"/>
        <w:jc w:val="both"/>
      </w:pPr>
      <w:r>
        <w:t>-</w:t>
      </w:r>
      <w:r>
        <w:tab/>
        <w:t xml:space="preserve">В Приложениях 1, 2, 3, 4 добавить пункт 7 следующего содержания: «7. </w:t>
      </w:r>
      <w:r w:rsidRPr="00BE7443">
        <w:t>Показатели эффективности и результативности профессиональной служебной деятельности муниципального служащего.</w:t>
      </w:r>
      <w:r>
        <w:t xml:space="preserve">». </w:t>
      </w:r>
    </w:p>
    <w:p w:rsidR="009F131D" w:rsidRPr="00061B9D" w:rsidRDefault="009F131D" w:rsidP="009F131D">
      <w:pPr>
        <w:widowControl w:val="0"/>
        <w:autoSpaceDE w:val="0"/>
        <w:autoSpaceDN w:val="0"/>
        <w:adjustRightInd w:val="0"/>
        <w:ind w:left="709"/>
        <w:jc w:val="both"/>
      </w:pPr>
      <w:bookmarkStart w:id="0" w:name="_GoBack"/>
      <w:bookmarkEnd w:id="0"/>
    </w:p>
    <w:p w:rsidR="001A1203" w:rsidRPr="00053FFE" w:rsidRDefault="001A1203" w:rsidP="001A1203">
      <w:pPr>
        <w:pStyle w:val="ae"/>
        <w:numPr>
          <w:ilvl w:val="0"/>
          <w:numId w:val="5"/>
        </w:numPr>
        <w:autoSpaceDE w:val="0"/>
        <w:jc w:val="both"/>
        <w:rPr>
          <w:lang w:eastAsia="ar-SA"/>
        </w:rPr>
      </w:pPr>
      <w:r w:rsidRPr="00053FFE">
        <w:rPr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1A1203">
          <w:rPr>
            <w:rStyle w:val="a5"/>
            <w:lang w:val="en-US" w:eastAsia="ar-SA"/>
          </w:rPr>
          <w:t>www</w:t>
        </w:r>
        <w:r w:rsidRPr="00524463">
          <w:rPr>
            <w:rStyle w:val="a5"/>
            <w:lang w:eastAsia="ar-SA"/>
          </w:rPr>
          <w:t>.</w:t>
        </w:r>
        <w:r w:rsidRPr="001A1203">
          <w:rPr>
            <w:rStyle w:val="a5"/>
            <w:lang w:val="en-US" w:eastAsia="ar-SA"/>
          </w:rPr>
          <w:t>hatanga</w:t>
        </w:r>
        <w:r w:rsidRPr="00524463">
          <w:rPr>
            <w:rStyle w:val="a5"/>
            <w:lang w:eastAsia="ar-SA"/>
          </w:rPr>
          <w:t>24.</w:t>
        </w:r>
        <w:r w:rsidRPr="001A1203">
          <w:rPr>
            <w:rStyle w:val="a5"/>
            <w:lang w:val="en-US" w:eastAsia="ar-SA"/>
          </w:rPr>
          <w:t>ru</w:t>
        </w:r>
      </w:hyperlink>
      <w:r w:rsidRPr="00524463">
        <w:rPr>
          <w:lang w:eastAsia="ar-SA"/>
        </w:rPr>
        <w:t xml:space="preserve"> </w:t>
      </w:r>
    </w:p>
    <w:p w:rsidR="001A1203" w:rsidRPr="00053FFE" w:rsidRDefault="001A1203" w:rsidP="001A1203">
      <w:pPr>
        <w:autoSpaceDE w:val="0"/>
        <w:jc w:val="both"/>
        <w:rPr>
          <w:lang w:eastAsia="ar-SA"/>
        </w:rPr>
      </w:pPr>
    </w:p>
    <w:p w:rsidR="001A1203" w:rsidRPr="00053FFE" w:rsidRDefault="001A1203" w:rsidP="001A1203">
      <w:pPr>
        <w:numPr>
          <w:ilvl w:val="0"/>
          <w:numId w:val="5"/>
        </w:numPr>
        <w:autoSpaceDE w:val="0"/>
        <w:jc w:val="both"/>
        <w:rPr>
          <w:lang w:eastAsia="ar-SA"/>
        </w:rPr>
      </w:pPr>
      <w:r w:rsidRPr="00053FFE">
        <w:rPr>
          <w:lang w:eastAsia="ar-SA"/>
        </w:rPr>
        <w:t xml:space="preserve">Постановление вступает в силу  в день, следующий за днем его официального опубликования. </w:t>
      </w:r>
    </w:p>
    <w:p w:rsidR="009F131D" w:rsidRDefault="009F131D" w:rsidP="00B876EC">
      <w:pPr>
        <w:widowControl w:val="0"/>
        <w:autoSpaceDE w:val="0"/>
        <w:autoSpaceDN w:val="0"/>
        <w:adjustRightInd w:val="0"/>
        <w:jc w:val="both"/>
      </w:pPr>
    </w:p>
    <w:p w:rsidR="00061B9D" w:rsidRPr="00B876EC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B876EC">
        <w:t xml:space="preserve">Контроль за исполнением настоящего </w:t>
      </w:r>
      <w:r w:rsidR="00B876EC" w:rsidRPr="00B876EC">
        <w:t>Постановления</w:t>
      </w:r>
      <w:r w:rsidRPr="00B876EC">
        <w:t xml:space="preserve"> </w:t>
      </w:r>
      <w:r w:rsidR="00B876EC" w:rsidRPr="00B876EC">
        <w:t>возложить н</w:t>
      </w:r>
      <w:r w:rsidR="00D92C0D">
        <w:t xml:space="preserve">а </w:t>
      </w:r>
      <w:r w:rsidR="00DA7A00" w:rsidRPr="00B876EC">
        <w:t>Бондарева</w:t>
      </w:r>
      <w:r w:rsidR="00DA7A00">
        <w:t xml:space="preserve"> </w:t>
      </w:r>
      <w:r w:rsidR="00DA7A00" w:rsidRPr="00B876EC">
        <w:t>Е.А.</w:t>
      </w:r>
      <w:r w:rsidR="00DA7A00">
        <w:t>,</w:t>
      </w:r>
      <w:r w:rsidR="00DA7A00" w:rsidRPr="00B876EC">
        <w:t xml:space="preserve"> </w:t>
      </w:r>
      <w:r w:rsidR="00D92C0D">
        <w:t xml:space="preserve">заместителя Руководителя </w:t>
      </w:r>
      <w:r w:rsidR="00FF0219">
        <w:t>адми</w:t>
      </w:r>
      <w:r w:rsidR="00FF0219" w:rsidRPr="00B876EC">
        <w:t>нистрации</w:t>
      </w:r>
      <w:r w:rsidR="00B876EC" w:rsidRPr="00B876EC">
        <w:t xml:space="preserve"> сельского поселения Хатанга.</w:t>
      </w:r>
    </w:p>
    <w:p w:rsidR="00062477" w:rsidRPr="00F1060A" w:rsidRDefault="00062477" w:rsidP="00062477">
      <w:pPr>
        <w:ind w:left="360"/>
        <w:jc w:val="both"/>
      </w:pPr>
    </w:p>
    <w:p w:rsidR="006B322C" w:rsidRDefault="006B322C" w:rsidP="00062477">
      <w:pPr>
        <w:jc w:val="both"/>
      </w:pPr>
    </w:p>
    <w:p w:rsidR="001A1203" w:rsidRDefault="001A1203" w:rsidP="00062477">
      <w:pPr>
        <w:jc w:val="both"/>
      </w:pPr>
    </w:p>
    <w:p w:rsidR="001A1203" w:rsidRDefault="001A1203" w:rsidP="00062477">
      <w:pPr>
        <w:jc w:val="both"/>
      </w:pPr>
    </w:p>
    <w:p w:rsidR="00062477" w:rsidRPr="00F1060A" w:rsidRDefault="001A1203" w:rsidP="00062477">
      <w:pPr>
        <w:jc w:val="both"/>
      </w:pPr>
      <w:r>
        <w:t xml:space="preserve">И.о. </w:t>
      </w:r>
      <w:r w:rsidR="00CC271D">
        <w:t>Р</w:t>
      </w:r>
      <w:r w:rsidR="00E57EDF">
        <w:t>уководител</w:t>
      </w:r>
      <w:r>
        <w:t>я</w:t>
      </w:r>
      <w:r w:rsidR="00062477" w:rsidRPr="00F1060A">
        <w:t xml:space="preserve"> администрации</w:t>
      </w:r>
    </w:p>
    <w:p w:rsidR="005A6366" w:rsidRDefault="00062477" w:rsidP="003543B3">
      <w:pPr>
        <w:jc w:val="both"/>
        <w:rPr>
          <w:b/>
          <w:sz w:val="20"/>
          <w:szCs w:val="20"/>
        </w:rPr>
      </w:pPr>
      <w:r w:rsidRPr="00F1060A">
        <w:t xml:space="preserve">сельского поселения Хатанга                                               </w:t>
      </w:r>
      <w:r w:rsidR="00F93C5A" w:rsidRPr="00F1060A">
        <w:t xml:space="preserve">               </w:t>
      </w:r>
      <w:r w:rsidR="00087B25" w:rsidRPr="00F1060A">
        <w:t xml:space="preserve">               </w:t>
      </w:r>
      <w:r w:rsidR="00F93C5A" w:rsidRPr="00F1060A">
        <w:t xml:space="preserve"> </w:t>
      </w:r>
      <w:r w:rsidR="00CC271D">
        <w:t xml:space="preserve">   </w:t>
      </w:r>
      <w:r w:rsidR="001A1203">
        <w:t>Е.А. Бондарев</w:t>
      </w:r>
    </w:p>
    <w:sectPr w:rsidR="005A6366" w:rsidSect="00742AB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7A" w:rsidRDefault="0085087A" w:rsidP="00D0207C">
      <w:r>
        <w:separator/>
      </w:r>
    </w:p>
  </w:endnote>
  <w:endnote w:type="continuationSeparator" w:id="0">
    <w:p w:rsidR="0085087A" w:rsidRDefault="0085087A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7A" w:rsidRDefault="0085087A" w:rsidP="00D0207C">
      <w:r>
        <w:separator/>
      </w:r>
    </w:p>
  </w:footnote>
  <w:footnote w:type="continuationSeparator" w:id="0">
    <w:p w:rsidR="0085087A" w:rsidRDefault="0085087A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BDB"/>
    <w:multiLevelType w:val="hybridMultilevel"/>
    <w:tmpl w:val="73D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7"/>
    <w:rsid w:val="0000575C"/>
    <w:rsid w:val="00010E24"/>
    <w:rsid w:val="00012AC5"/>
    <w:rsid w:val="00012AD3"/>
    <w:rsid w:val="00061B9D"/>
    <w:rsid w:val="00062477"/>
    <w:rsid w:val="00087B25"/>
    <w:rsid w:val="00094B21"/>
    <w:rsid w:val="000A2754"/>
    <w:rsid w:val="000B1B86"/>
    <w:rsid w:val="000C57FE"/>
    <w:rsid w:val="000D1E60"/>
    <w:rsid w:val="00101C0E"/>
    <w:rsid w:val="00104217"/>
    <w:rsid w:val="001303D3"/>
    <w:rsid w:val="00134BE1"/>
    <w:rsid w:val="00137B4A"/>
    <w:rsid w:val="001424B6"/>
    <w:rsid w:val="00143007"/>
    <w:rsid w:val="00145CFC"/>
    <w:rsid w:val="00145D75"/>
    <w:rsid w:val="001529D0"/>
    <w:rsid w:val="00162B4D"/>
    <w:rsid w:val="00167979"/>
    <w:rsid w:val="00173D1B"/>
    <w:rsid w:val="001951BF"/>
    <w:rsid w:val="001A1203"/>
    <w:rsid w:val="001A6AE4"/>
    <w:rsid w:val="001A6C4C"/>
    <w:rsid w:val="001E5AA2"/>
    <w:rsid w:val="001E6261"/>
    <w:rsid w:val="002000DC"/>
    <w:rsid w:val="002063E3"/>
    <w:rsid w:val="00210406"/>
    <w:rsid w:val="00220979"/>
    <w:rsid w:val="00221C72"/>
    <w:rsid w:val="002862C3"/>
    <w:rsid w:val="00292B59"/>
    <w:rsid w:val="002A06C1"/>
    <w:rsid w:val="002A4C3D"/>
    <w:rsid w:val="002A4C9E"/>
    <w:rsid w:val="002B6576"/>
    <w:rsid w:val="002C7DC8"/>
    <w:rsid w:val="002D655D"/>
    <w:rsid w:val="002E708A"/>
    <w:rsid w:val="002F4287"/>
    <w:rsid w:val="002F4348"/>
    <w:rsid w:val="003123C1"/>
    <w:rsid w:val="00334ACE"/>
    <w:rsid w:val="00334C2B"/>
    <w:rsid w:val="00336E05"/>
    <w:rsid w:val="00341F73"/>
    <w:rsid w:val="003543B3"/>
    <w:rsid w:val="00357E40"/>
    <w:rsid w:val="00371385"/>
    <w:rsid w:val="003726B9"/>
    <w:rsid w:val="00374152"/>
    <w:rsid w:val="00376907"/>
    <w:rsid w:val="003A4971"/>
    <w:rsid w:val="003C4A05"/>
    <w:rsid w:val="003E5F0C"/>
    <w:rsid w:val="003F5786"/>
    <w:rsid w:val="00410A8A"/>
    <w:rsid w:val="00414B58"/>
    <w:rsid w:val="004368AF"/>
    <w:rsid w:val="00447EB2"/>
    <w:rsid w:val="00452611"/>
    <w:rsid w:val="00454BC2"/>
    <w:rsid w:val="00471677"/>
    <w:rsid w:val="0047395F"/>
    <w:rsid w:val="00476FC2"/>
    <w:rsid w:val="00490AF4"/>
    <w:rsid w:val="004965AB"/>
    <w:rsid w:val="004965BD"/>
    <w:rsid w:val="004A07A2"/>
    <w:rsid w:val="004B0BAF"/>
    <w:rsid w:val="004B2FE7"/>
    <w:rsid w:val="004C0CC2"/>
    <w:rsid w:val="004D78B5"/>
    <w:rsid w:val="004E066F"/>
    <w:rsid w:val="004F4165"/>
    <w:rsid w:val="00542F85"/>
    <w:rsid w:val="00554232"/>
    <w:rsid w:val="0057548D"/>
    <w:rsid w:val="00577CA9"/>
    <w:rsid w:val="00590FB8"/>
    <w:rsid w:val="005918EB"/>
    <w:rsid w:val="005959C9"/>
    <w:rsid w:val="005A6366"/>
    <w:rsid w:val="005C2166"/>
    <w:rsid w:val="005D3DB6"/>
    <w:rsid w:val="005E3D34"/>
    <w:rsid w:val="005F453B"/>
    <w:rsid w:val="00604CA4"/>
    <w:rsid w:val="00604E53"/>
    <w:rsid w:val="0063036B"/>
    <w:rsid w:val="00647ABF"/>
    <w:rsid w:val="006604FF"/>
    <w:rsid w:val="0066088B"/>
    <w:rsid w:val="006767E2"/>
    <w:rsid w:val="00680FCC"/>
    <w:rsid w:val="006830A5"/>
    <w:rsid w:val="006A2E79"/>
    <w:rsid w:val="006A40B2"/>
    <w:rsid w:val="006A6FFD"/>
    <w:rsid w:val="006B322C"/>
    <w:rsid w:val="006C4D0E"/>
    <w:rsid w:val="006C718D"/>
    <w:rsid w:val="006F4DC7"/>
    <w:rsid w:val="00707FBC"/>
    <w:rsid w:val="00714966"/>
    <w:rsid w:val="00715554"/>
    <w:rsid w:val="00723D02"/>
    <w:rsid w:val="00727049"/>
    <w:rsid w:val="00731CD4"/>
    <w:rsid w:val="00742AB7"/>
    <w:rsid w:val="007434A0"/>
    <w:rsid w:val="00746C1A"/>
    <w:rsid w:val="0075357B"/>
    <w:rsid w:val="00762721"/>
    <w:rsid w:val="0077124F"/>
    <w:rsid w:val="007A3511"/>
    <w:rsid w:val="007A7704"/>
    <w:rsid w:val="007B54CF"/>
    <w:rsid w:val="007B623E"/>
    <w:rsid w:val="007C397D"/>
    <w:rsid w:val="007D30B3"/>
    <w:rsid w:val="007E11E3"/>
    <w:rsid w:val="007F06F3"/>
    <w:rsid w:val="007F6A08"/>
    <w:rsid w:val="0085087A"/>
    <w:rsid w:val="00875A76"/>
    <w:rsid w:val="008931F7"/>
    <w:rsid w:val="008B47F9"/>
    <w:rsid w:val="008D0D38"/>
    <w:rsid w:val="00905119"/>
    <w:rsid w:val="00913CFF"/>
    <w:rsid w:val="00914721"/>
    <w:rsid w:val="009166AC"/>
    <w:rsid w:val="0092679A"/>
    <w:rsid w:val="0093481A"/>
    <w:rsid w:val="00934E1F"/>
    <w:rsid w:val="00935AD0"/>
    <w:rsid w:val="009617FB"/>
    <w:rsid w:val="00971DDA"/>
    <w:rsid w:val="00980D63"/>
    <w:rsid w:val="009839B1"/>
    <w:rsid w:val="009A0AA6"/>
    <w:rsid w:val="009A1333"/>
    <w:rsid w:val="009B2AA3"/>
    <w:rsid w:val="009B4C16"/>
    <w:rsid w:val="009C2741"/>
    <w:rsid w:val="009D50D5"/>
    <w:rsid w:val="009D6A68"/>
    <w:rsid w:val="009F131D"/>
    <w:rsid w:val="00A13159"/>
    <w:rsid w:val="00A173C3"/>
    <w:rsid w:val="00A17C22"/>
    <w:rsid w:val="00A42613"/>
    <w:rsid w:val="00A55C58"/>
    <w:rsid w:val="00A61254"/>
    <w:rsid w:val="00A6421A"/>
    <w:rsid w:val="00A652E6"/>
    <w:rsid w:val="00A93320"/>
    <w:rsid w:val="00A95369"/>
    <w:rsid w:val="00AA6810"/>
    <w:rsid w:val="00AB2DDB"/>
    <w:rsid w:val="00AB7AD6"/>
    <w:rsid w:val="00AC3177"/>
    <w:rsid w:val="00AD7DD6"/>
    <w:rsid w:val="00AE5196"/>
    <w:rsid w:val="00AE534E"/>
    <w:rsid w:val="00AE6617"/>
    <w:rsid w:val="00B02D48"/>
    <w:rsid w:val="00B07F9B"/>
    <w:rsid w:val="00B14872"/>
    <w:rsid w:val="00B1648A"/>
    <w:rsid w:val="00B26E59"/>
    <w:rsid w:val="00B425AA"/>
    <w:rsid w:val="00B45ADB"/>
    <w:rsid w:val="00B51BBA"/>
    <w:rsid w:val="00B65E63"/>
    <w:rsid w:val="00B803F4"/>
    <w:rsid w:val="00B84FB5"/>
    <w:rsid w:val="00B85F1A"/>
    <w:rsid w:val="00B876EC"/>
    <w:rsid w:val="00BB6F51"/>
    <w:rsid w:val="00BD7506"/>
    <w:rsid w:val="00BE7443"/>
    <w:rsid w:val="00C02F4B"/>
    <w:rsid w:val="00C22626"/>
    <w:rsid w:val="00C369F2"/>
    <w:rsid w:val="00C4077C"/>
    <w:rsid w:val="00C45DC4"/>
    <w:rsid w:val="00C572F0"/>
    <w:rsid w:val="00C62138"/>
    <w:rsid w:val="00C7252C"/>
    <w:rsid w:val="00C742B1"/>
    <w:rsid w:val="00C9655D"/>
    <w:rsid w:val="00CA740B"/>
    <w:rsid w:val="00CC093B"/>
    <w:rsid w:val="00CC271D"/>
    <w:rsid w:val="00CD07B6"/>
    <w:rsid w:val="00CE5F20"/>
    <w:rsid w:val="00CF35A3"/>
    <w:rsid w:val="00D0207C"/>
    <w:rsid w:val="00D04386"/>
    <w:rsid w:val="00D17E43"/>
    <w:rsid w:val="00D2472E"/>
    <w:rsid w:val="00D66E77"/>
    <w:rsid w:val="00D6725D"/>
    <w:rsid w:val="00D675E0"/>
    <w:rsid w:val="00D73357"/>
    <w:rsid w:val="00D73746"/>
    <w:rsid w:val="00D748F0"/>
    <w:rsid w:val="00D86C17"/>
    <w:rsid w:val="00D87EC1"/>
    <w:rsid w:val="00D91209"/>
    <w:rsid w:val="00D92C0D"/>
    <w:rsid w:val="00D933FE"/>
    <w:rsid w:val="00DA5835"/>
    <w:rsid w:val="00DA7A00"/>
    <w:rsid w:val="00DB35E1"/>
    <w:rsid w:val="00DC1EBE"/>
    <w:rsid w:val="00DD4331"/>
    <w:rsid w:val="00DE1011"/>
    <w:rsid w:val="00DE1084"/>
    <w:rsid w:val="00DE1874"/>
    <w:rsid w:val="00E00B8F"/>
    <w:rsid w:val="00E126D4"/>
    <w:rsid w:val="00E20F64"/>
    <w:rsid w:val="00E33794"/>
    <w:rsid w:val="00E57EDF"/>
    <w:rsid w:val="00E63BA7"/>
    <w:rsid w:val="00E64E51"/>
    <w:rsid w:val="00E666CA"/>
    <w:rsid w:val="00EB4D5D"/>
    <w:rsid w:val="00ED7688"/>
    <w:rsid w:val="00ED7C27"/>
    <w:rsid w:val="00EE1186"/>
    <w:rsid w:val="00EF5209"/>
    <w:rsid w:val="00F019F8"/>
    <w:rsid w:val="00F1060A"/>
    <w:rsid w:val="00F22FA0"/>
    <w:rsid w:val="00F45CEE"/>
    <w:rsid w:val="00F50466"/>
    <w:rsid w:val="00F53D8C"/>
    <w:rsid w:val="00F71800"/>
    <w:rsid w:val="00F72F33"/>
    <w:rsid w:val="00F91C94"/>
    <w:rsid w:val="00F93C5A"/>
    <w:rsid w:val="00FA1D0D"/>
    <w:rsid w:val="00FB32F6"/>
    <w:rsid w:val="00FB572E"/>
    <w:rsid w:val="00FC20F3"/>
    <w:rsid w:val="00FC4D02"/>
    <w:rsid w:val="00FC6A26"/>
    <w:rsid w:val="00FD124F"/>
    <w:rsid w:val="00FD27C7"/>
    <w:rsid w:val="00FF0219"/>
    <w:rsid w:val="00FF456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81DD6D-6C84-412F-AB05-55EEE0FB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B4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6B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322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A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DAC8-08EC-4312-AB90-B75CE17A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с.п.Хатанга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Дуденко</cp:lastModifiedBy>
  <cp:revision>20</cp:revision>
  <cp:lastPrinted>2016-02-25T05:41:00Z</cp:lastPrinted>
  <dcterms:created xsi:type="dcterms:W3CDTF">2012-01-31T02:04:00Z</dcterms:created>
  <dcterms:modified xsi:type="dcterms:W3CDTF">2016-03-02T02:17:00Z</dcterms:modified>
</cp:coreProperties>
</file>