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8B" w:rsidRPr="00894E8B" w:rsidRDefault="00894E8B" w:rsidP="00894E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1C0090" wp14:editId="6E4E429E">
            <wp:extent cx="381000" cy="476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E8B" w:rsidRPr="009D1C06" w:rsidRDefault="009D1C06" w:rsidP="009D1C06">
      <w:pPr>
        <w:widowControl w:val="0"/>
        <w:tabs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4E8B" w:rsidRPr="001D38F7" w:rsidRDefault="00894E8B" w:rsidP="00894E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proofErr w:type="gramStart"/>
      <w:r w:rsidRPr="001D38F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РОССИЙСКАЯ  ФЕДЕРАЦИЯ</w:t>
      </w:r>
      <w:proofErr w:type="gramEnd"/>
    </w:p>
    <w:p w:rsidR="00894E8B" w:rsidRPr="001D38F7" w:rsidRDefault="00894E8B" w:rsidP="00894E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КРАСНОЯРСКИЙ КРАЙ</w:t>
      </w:r>
    </w:p>
    <w:p w:rsidR="00894E8B" w:rsidRPr="001D38F7" w:rsidRDefault="00894E8B" w:rsidP="00894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ТАЙМЫРСКИЙ ДОЛГАНО-НЕНЕЦКИЙ МУНИЦИПАЛЬНЫЙ РАЙОН</w:t>
      </w:r>
    </w:p>
    <w:p w:rsidR="00894E8B" w:rsidRPr="001D38F7" w:rsidRDefault="00894E8B" w:rsidP="00894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D38F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АДМИНИСТРАЦИЯ СЕЛЬСКОГО ПОСЕЛЕНИЯ ХАТАНГА</w:t>
      </w:r>
    </w:p>
    <w:p w:rsidR="00894E8B" w:rsidRPr="001D38F7" w:rsidRDefault="00894E8B" w:rsidP="00894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894E8B" w:rsidRPr="001D38F7" w:rsidRDefault="00894E8B" w:rsidP="00894E8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:rsidR="00894E8B" w:rsidRPr="001D38F7" w:rsidRDefault="00894E8B" w:rsidP="00894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D38F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ПОСТАНОВЛЕНИЕ</w:t>
      </w:r>
    </w:p>
    <w:p w:rsidR="00894E8B" w:rsidRPr="001D38F7" w:rsidRDefault="00894E8B" w:rsidP="00894E8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894E8B" w:rsidRPr="001D38F7" w:rsidTr="004C271F">
        <w:tc>
          <w:tcPr>
            <w:tcW w:w="4785" w:type="dxa"/>
          </w:tcPr>
          <w:p w:rsidR="00894E8B" w:rsidRPr="001D38F7" w:rsidRDefault="001650EA" w:rsidP="00894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D38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18</w:t>
            </w:r>
            <w:r w:rsidR="00894E8B" w:rsidRPr="001D38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.04.2016 г.   </w:t>
            </w:r>
          </w:p>
        </w:tc>
        <w:tc>
          <w:tcPr>
            <w:tcW w:w="4786" w:type="dxa"/>
          </w:tcPr>
          <w:p w:rsidR="00894E8B" w:rsidRPr="001D38F7" w:rsidRDefault="00894E8B" w:rsidP="00894E8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D38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 № </w:t>
            </w:r>
            <w:r w:rsidR="001650EA" w:rsidRPr="001D38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055</w:t>
            </w:r>
            <w:r w:rsidRPr="001D38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- П</w:t>
            </w:r>
          </w:p>
        </w:tc>
      </w:tr>
    </w:tbl>
    <w:p w:rsidR="00894E8B" w:rsidRPr="001D38F7" w:rsidRDefault="00894E8B" w:rsidP="00894E8B">
      <w:pPr>
        <w:spacing w:after="0" w:line="240" w:lineRule="auto"/>
        <w:ind w:right="3934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894E8B" w:rsidRPr="001D38F7" w:rsidRDefault="00894E8B" w:rsidP="00165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D38F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О внесении изменений и дополнений в Постановление администрации сельского </w:t>
      </w:r>
    </w:p>
    <w:p w:rsidR="00894E8B" w:rsidRPr="001D38F7" w:rsidRDefault="00894E8B" w:rsidP="00165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D38F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поселения Хатанга от 17.01.2011 №</w:t>
      </w:r>
      <w:r w:rsidR="003E6CB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D38F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013-П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894E8B" w:rsidRPr="001D38F7" w:rsidRDefault="00894E8B" w:rsidP="00165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D38F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администрацией сельского поселения Хатанга»</w:t>
      </w:r>
    </w:p>
    <w:p w:rsidR="00894E8B" w:rsidRPr="001D38F7" w:rsidRDefault="00894E8B" w:rsidP="00894E8B">
      <w:pPr>
        <w:spacing w:after="0" w:line="240" w:lineRule="auto"/>
        <w:ind w:right="3934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D38F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</w:p>
    <w:p w:rsidR="00894E8B" w:rsidRPr="001D38F7" w:rsidRDefault="009D1C06" w:rsidP="00A65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соответствии</w:t>
      </w:r>
      <w:r w:rsidR="00A654C5"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1D38F7">
        <w:rPr>
          <w:rFonts w:ascii="Times New Roman" w:hAnsi="Times New Roman" w:cs="Times New Roman"/>
          <w:color w:val="002060"/>
          <w:sz w:val="24"/>
          <w:szCs w:val="24"/>
        </w:rPr>
        <w:t xml:space="preserve">с внесенными изменениями Федеральным законом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 </w:t>
      </w:r>
      <w:r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Федеральный закон от 27.07.2010 года</w:t>
      </w:r>
      <w:r w:rsidR="00A654C5"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№ 210</w:t>
      </w:r>
      <w:r w:rsidR="00894E8B"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-ФЗ «</w:t>
      </w:r>
      <w:r w:rsidR="00A654C5" w:rsidRPr="001D38F7">
        <w:rPr>
          <w:rFonts w:ascii="Times New Roman" w:hAnsi="Times New Roman" w:cs="Times New Roman"/>
          <w:color w:val="002060"/>
          <w:sz w:val="24"/>
          <w:szCs w:val="24"/>
        </w:rPr>
        <w:t>Об организации предоставления государственных и муниципальных услуг»</w:t>
      </w:r>
      <w:r w:rsidRPr="001D38F7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</w:p>
    <w:p w:rsidR="00894E8B" w:rsidRPr="001D38F7" w:rsidRDefault="00894E8B" w:rsidP="00894E8B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</w:pPr>
    </w:p>
    <w:p w:rsidR="00894E8B" w:rsidRPr="001D38F7" w:rsidRDefault="00894E8B" w:rsidP="00894E8B">
      <w:pPr>
        <w:autoSpaceDE w:val="0"/>
        <w:autoSpaceDN w:val="0"/>
        <w:adjustRightInd w:val="0"/>
        <w:spacing w:after="0" w:line="240" w:lineRule="auto"/>
        <w:ind w:firstLine="336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894E8B" w:rsidRPr="001D38F7" w:rsidRDefault="00894E8B" w:rsidP="00894E8B">
      <w:pPr>
        <w:autoSpaceDE w:val="0"/>
        <w:autoSpaceDN w:val="0"/>
        <w:adjustRightInd w:val="0"/>
        <w:spacing w:after="0" w:line="240" w:lineRule="auto"/>
        <w:ind w:firstLine="336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D38F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ПОСТАНОВЛЯЮ:</w:t>
      </w:r>
    </w:p>
    <w:p w:rsidR="00894E8B" w:rsidRPr="001D38F7" w:rsidRDefault="00894E8B" w:rsidP="00894E8B">
      <w:pPr>
        <w:autoSpaceDE w:val="0"/>
        <w:autoSpaceDN w:val="0"/>
        <w:adjustRightInd w:val="0"/>
        <w:spacing w:after="0" w:line="240" w:lineRule="auto"/>
        <w:ind w:firstLine="336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:rsidR="00894E8B" w:rsidRPr="001D38F7" w:rsidRDefault="00160876" w:rsidP="00160876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Внести следующие дополнения и изменения в Административный регламент предоставления муниципальной услуги «</w:t>
      </w:r>
      <w:r w:rsidRPr="001D38F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Прием заявлений, документов, а также постановка граждан на учет в качестве нуждающихся в жилых помещениях</w:t>
      </w:r>
      <w:r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» администрацией  сельского поселения Хатанга, утвержденный Постановлением администрации  сельского поселения Хатанга   от 17.01.2011 г. № 013-П (далее - Регламент):</w:t>
      </w:r>
    </w:p>
    <w:p w:rsidR="006C4E97" w:rsidRPr="001D38F7" w:rsidRDefault="008A6154" w:rsidP="002C7B82">
      <w:pPr>
        <w:numPr>
          <w:ilvl w:val="1"/>
          <w:numId w:val="2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051E41"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п</w:t>
      </w:r>
      <w:r w:rsidR="00894E8B"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ункт</w:t>
      </w:r>
      <w:r w:rsidR="00051E41"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</w:t>
      </w:r>
      <w:r w:rsidR="00894E8B"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2.15. </w:t>
      </w:r>
      <w:r w:rsidR="008A7DC0"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Регламента</w:t>
      </w:r>
      <w:r w:rsidR="00894E8B"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051E41"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исключить предложение: «Многофункциональные центры по предоставлению муниципальной услуги отсутствуют»</w:t>
      </w:r>
      <w:r w:rsidR="006C4E97"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CD57FE" w:rsidRPr="001D38F7" w:rsidRDefault="00CD57FE" w:rsidP="00CD57FE">
      <w:pPr>
        <w:numPr>
          <w:ilvl w:val="1"/>
          <w:numId w:val="2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Главу 2 Регламента дополнить пунктом 2.16.</w:t>
      </w:r>
      <w:r w:rsidR="002A5F2D"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следующего содержания</w:t>
      </w:r>
      <w:r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: «2.16. </w:t>
      </w:r>
      <w:r w:rsidR="00DD5E8E"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Помещения</w:t>
      </w:r>
      <w:r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в которых предоставляются </w:t>
      </w:r>
      <w:r w:rsidR="00DD5E8E"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муниципальные услуги, зал ожидания, места</w:t>
      </w:r>
      <w:r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для заполнения запросов о предоставлении государственной или муни</w:t>
      </w:r>
      <w:r w:rsidR="00DD5E8E"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ципальной услуги, информационные стенды</w:t>
      </w:r>
      <w:r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 образцами их заполнения и перечнем документов, необходимых для предоставления муниципальной услуги, </w:t>
      </w:r>
      <w:r w:rsidR="00DD5E8E"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должны быть доступны</w:t>
      </w:r>
      <w:r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для инвалидов в соответствии с законодательством Российской Федераци</w:t>
      </w:r>
      <w:r w:rsidR="00DD5E8E"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о социальной защите инвалидов».</w:t>
      </w:r>
    </w:p>
    <w:p w:rsidR="006C4E97" w:rsidRPr="001D38F7" w:rsidRDefault="00475F55" w:rsidP="002C7B82">
      <w:pPr>
        <w:pStyle w:val="a5"/>
        <w:numPr>
          <w:ilvl w:val="1"/>
          <w:numId w:val="2"/>
        </w:numPr>
        <w:tabs>
          <w:tab w:val="left" w:pos="1843"/>
        </w:tabs>
        <w:ind w:left="1134" w:firstLine="0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1D38F7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160876" w:rsidRPr="001D38F7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Название Главы</w:t>
      </w:r>
      <w:r w:rsidRPr="001D38F7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 3 Регламента изложить в следующей редакции:</w:t>
      </w:r>
    </w:p>
    <w:p w:rsidR="00475F55" w:rsidRPr="001D38F7" w:rsidRDefault="00475F55" w:rsidP="002C7B82">
      <w:pPr>
        <w:pStyle w:val="a5"/>
        <w:ind w:left="1134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</w:p>
    <w:p w:rsidR="00475F55" w:rsidRPr="001D38F7" w:rsidRDefault="00475F55" w:rsidP="002C7B82">
      <w:pPr>
        <w:pStyle w:val="a5"/>
        <w:ind w:left="1134"/>
        <w:jc w:val="both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1D38F7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4C271F" w:rsidRPr="001D38F7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, а также особенности выполнения административных процедур в многофункциональных центрах».</w:t>
      </w:r>
    </w:p>
    <w:p w:rsidR="002C7B82" w:rsidRPr="001D38F7" w:rsidRDefault="002C7B82" w:rsidP="002C7B82">
      <w:pPr>
        <w:pStyle w:val="a5"/>
        <w:numPr>
          <w:ilvl w:val="1"/>
          <w:numId w:val="2"/>
        </w:numPr>
        <w:tabs>
          <w:tab w:val="left" w:pos="1843"/>
        </w:tabs>
        <w:ind w:left="1134" w:firstLine="0"/>
        <w:jc w:val="both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1D38F7">
        <w:rPr>
          <w:rFonts w:ascii="Times New Roman" w:hAnsi="Times New Roman" w:cs="Times New Roman"/>
          <w:color w:val="002060"/>
          <w:sz w:val="24"/>
          <w:szCs w:val="24"/>
          <w:lang w:eastAsia="ru-RU"/>
        </w:rPr>
        <w:lastRenderedPageBreak/>
        <w:t>Главу 3 дополнить пунктами</w:t>
      </w:r>
      <w:r w:rsidR="00601460" w:rsidRPr="001D38F7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601460" w:rsidRPr="001D38F7">
        <w:rPr>
          <w:rFonts w:ascii="Times New Roman" w:eastAsia="Calibri" w:hAnsi="Times New Roman" w:cs="Times New Roman"/>
          <w:color w:val="002060"/>
          <w:sz w:val="24"/>
          <w:szCs w:val="24"/>
        </w:rPr>
        <w:t>3.10., 3.10.1., 3.10.2., 3.10.3., следующего содержания</w:t>
      </w:r>
      <w:r w:rsidRPr="001D38F7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:</w:t>
      </w:r>
    </w:p>
    <w:p w:rsidR="002C7B82" w:rsidRPr="001D38F7" w:rsidRDefault="002C7B82" w:rsidP="002C7B82">
      <w:pPr>
        <w:pStyle w:val="a5"/>
        <w:tabs>
          <w:tab w:val="left" w:pos="1843"/>
        </w:tabs>
        <w:ind w:left="1134"/>
        <w:jc w:val="both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</w:p>
    <w:p w:rsidR="002C7B82" w:rsidRPr="001D38F7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1D38F7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«</w:t>
      </w:r>
      <w:r w:rsidRPr="001D38F7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3.10. Особенности </w:t>
      </w:r>
      <w:r w:rsidR="000D48F3" w:rsidRPr="001D38F7">
        <w:rPr>
          <w:rFonts w:ascii="Times New Roman" w:eastAsia="Calibri" w:hAnsi="Times New Roman" w:cs="Times New Roman"/>
          <w:color w:val="002060"/>
          <w:sz w:val="24"/>
          <w:szCs w:val="24"/>
        </w:rPr>
        <w:t>предоставления м</w:t>
      </w:r>
      <w:r w:rsidRPr="001D38F7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униципальной услуги в </w:t>
      </w:r>
      <w:r w:rsidR="000D48F3" w:rsidRPr="001D38F7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М</w:t>
      </w:r>
      <w:r w:rsidR="00495122" w:rsidRPr="001D38F7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ногофункциональном центре</w:t>
      </w:r>
      <w:r w:rsidRPr="001D38F7"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</w:p>
    <w:p w:rsidR="002C7B82" w:rsidRPr="001D38F7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1D38F7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Предоставление муниципальной услуги посредством </w:t>
      </w:r>
      <w:r w:rsidR="000D48F3" w:rsidRPr="001D38F7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Многофункционального центра</w:t>
      </w:r>
      <w:r w:rsidR="000D48F3" w:rsidRPr="001D38F7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="00495122" w:rsidRPr="001D38F7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осуществляется в </w:t>
      </w:r>
      <w:r w:rsidRPr="001D38F7">
        <w:rPr>
          <w:rFonts w:ascii="Times New Roman" w:eastAsia="Calibri" w:hAnsi="Times New Roman" w:cs="Times New Roman"/>
          <w:color w:val="002060"/>
          <w:sz w:val="24"/>
          <w:szCs w:val="24"/>
        </w:rPr>
        <w:t>Территориально обособленном структурном подразделении  Многофункциональный центр предоставления государственных и муниципальных услуг в с. Хатанга (далее – МФЦ)  при наличии вступившего в силу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               г. Красноярска (далее – КГБУ «МФЦ»)  и  администрацией сельского поселения Хатанга (далее – Администрация). Предоставление муниципальной услуги в иных МФЦ осуществляется при наличии вступившего в силу соглашения о взаимодействии между КГБУ «МФЦ» и иным МФЦ.</w:t>
      </w:r>
    </w:p>
    <w:p w:rsidR="002C7B82" w:rsidRPr="001D38F7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2C7B82" w:rsidRPr="001D38F7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1D38F7">
        <w:rPr>
          <w:rFonts w:ascii="Times New Roman" w:eastAsia="Calibri" w:hAnsi="Times New Roman" w:cs="Times New Roman"/>
          <w:color w:val="002060"/>
          <w:sz w:val="24"/>
          <w:szCs w:val="24"/>
        </w:rPr>
        <w:t>3.10.1. МФЦ осуществляет:</w:t>
      </w:r>
    </w:p>
    <w:p w:rsidR="002C7B82" w:rsidRPr="001D38F7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1D38F7">
        <w:rPr>
          <w:rFonts w:ascii="Times New Roman" w:eastAsia="Calibri" w:hAnsi="Times New Roman" w:cs="Times New Roman"/>
          <w:color w:val="002060"/>
          <w:sz w:val="24"/>
          <w:szCs w:val="24"/>
        </w:rPr>
        <w:t>- взаимодействие с территориальными органами федеральных органов исполнительной власти, органами исполнительной власти Красноярского края, органами местного самоуправления сельского поселения Хатанга и организациями, участвующими в предоставлении муниципальных услуг в рамках заключенных соглашений о взаимодействии;</w:t>
      </w:r>
    </w:p>
    <w:p w:rsidR="002C7B82" w:rsidRPr="001D38F7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1D38F7">
        <w:rPr>
          <w:rFonts w:ascii="Times New Roman" w:eastAsia="Calibri" w:hAnsi="Times New Roman" w:cs="Times New Roman"/>
          <w:color w:val="002060"/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:rsidR="002C7B82" w:rsidRPr="001D38F7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1D38F7">
        <w:rPr>
          <w:rFonts w:ascii="Times New Roman" w:eastAsia="Calibri" w:hAnsi="Times New Roman" w:cs="Times New Roman"/>
          <w:color w:val="002060"/>
          <w:sz w:val="24"/>
          <w:szCs w:val="24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2C7B82" w:rsidRPr="001D38F7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1D38F7">
        <w:rPr>
          <w:rFonts w:ascii="Times New Roman" w:eastAsia="Calibri" w:hAnsi="Times New Roman" w:cs="Times New Roman"/>
          <w:color w:val="002060"/>
          <w:sz w:val="24"/>
          <w:szCs w:val="24"/>
        </w:rPr>
        <w:t>- обработку персональных данных, связанных с предоставлением муниципальных услуг.</w:t>
      </w:r>
    </w:p>
    <w:p w:rsidR="002C7B82" w:rsidRPr="001D38F7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2C7B82" w:rsidRPr="001D38F7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1D38F7">
        <w:rPr>
          <w:rFonts w:ascii="Times New Roman" w:eastAsia="Calibri" w:hAnsi="Times New Roman" w:cs="Times New Roman"/>
          <w:color w:val="002060"/>
          <w:sz w:val="24"/>
          <w:szCs w:val="24"/>
        </w:rPr>
        <w:t>3.10.2.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2C7B82" w:rsidRPr="001D38F7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1D38F7">
        <w:rPr>
          <w:rFonts w:ascii="Times New Roman" w:eastAsia="Calibri" w:hAnsi="Times New Roman" w:cs="Times New Roman"/>
          <w:color w:val="002060"/>
          <w:sz w:val="24"/>
          <w:szCs w:val="24"/>
        </w:rPr>
        <w:t>а) определяет предмет обращения;</w:t>
      </w:r>
    </w:p>
    <w:p w:rsidR="002C7B82" w:rsidRPr="001D38F7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1D38F7">
        <w:rPr>
          <w:rFonts w:ascii="Times New Roman" w:eastAsia="Calibri" w:hAnsi="Times New Roman" w:cs="Times New Roman"/>
          <w:color w:val="002060"/>
          <w:sz w:val="24"/>
          <w:szCs w:val="24"/>
        </w:rPr>
        <w:t>б) проводит проверку полномочий лица, подающего документы;</w:t>
      </w:r>
    </w:p>
    <w:p w:rsidR="002C7B82" w:rsidRPr="001D38F7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1D38F7">
        <w:rPr>
          <w:rFonts w:ascii="Times New Roman" w:eastAsia="Calibri" w:hAnsi="Times New Roman" w:cs="Times New Roman"/>
          <w:color w:val="002060"/>
          <w:sz w:val="24"/>
          <w:szCs w:val="24"/>
        </w:rPr>
        <w:t>в) проводит проверку правильности заполнения запроса;</w:t>
      </w:r>
    </w:p>
    <w:p w:rsidR="002C7B82" w:rsidRPr="001D38F7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1D38F7">
        <w:rPr>
          <w:rFonts w:ascii="Times New Roman" w:eastAsia="Calibri" w:hAnsi="Times New Roman" w:cs="Times New Roman"/>
          <w:color w:val="002060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C7B82" w:rsidRPr="001D38F7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1D38F7">
        <w:rPr>
          <w:rFonts w:ascii="Times New Roman" w:eastAsia="Calibri" w:hAnsi="Times New Roman" w:cs="Times New Roman"/>
          <w:color w:val="002060"/>
          <w:sz w:val="24"/>
          <w:szCs w:val="24"/>
        </w:rPr>
        <w:t>д) заверяет электронное дело своей электронной подписью (далее — ЭП);</w:t>
      </w:r>
    </w:p>
    <w:p w:rsidR="002C7B82" w:rsidRPr="001D38F7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1D38F7">
        <w:rPr>
          <w:rFonts w:ascii="Times New Roman" w:eastAsia="Calibri" w:hAnsi="Times New Roman" w:cs="Times New Roman"/>
          <w:color w:val="002060"/>
          <w:sz w:val="24"/>
          <w:szCs w:val="24"/>
        </w:rPr>
        <w:t>е) направляет копии документов и реестр документов в Администрацию:</w:t>
      </w:r>
    </w:p>
    <w:p w:rsidR="002C7B82" w:rsidRPr="001D38F7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1D38F7">
        <w:rPr>
          <w:rFonts w:ascii="Times New Roman" w:eastAsia="Calibri" w:hAnsi="Times New Roman" w:cs="Times New Roman"/>
          <w:color w:val="002060"/>
          <w:sz w:val="24"/>
          <w:szCs w:val="24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2C7B82" w:rsidRPr="001D38F7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1D38F7">
        <w:rPr>
          <w:rFonts w:ascii="Times New Roman" w:eastAsia="Calibri" w:hAnsi="Times New Roman" w:cs="Times New Roman"/>
          <w:color w:val="002060"/>
          <w:sz w:val="24"/>
          <w:szCs w:val="24"/>
        </w:rPr>
        <w:t>- на бумажных носителях (в случае необходимости обязательного предоставления оригиналов документов) —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2C7B82" w:rsidRPr="001D38F7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1D38F7">
        <w:rPr>
          <w:rFonts w:ascii="Times New Roman" w:eastAsia="Calibri" w:hAnsi="Times New Roman" w:cs="Times New Roman"/>
          <w:color w:val="002060"/>
          <w:sz w:val="24"/>
          <w:szCs w:val="24"/>
        </w:rPr>
        <w:lastRenderedPageBreak/>
        <w:t xml:space="preserve">       По окончании приема документов специалист МФЦ выдает заявителю расписку в приеме документов.</w:t>
      </w:r>
    </w:p>
    <w:p w:rsidR="002C7B82" w:rsidRPr="001D38F7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2C7B82" w:rsidRPr="001D38F7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1D38F7">
        <w:rPr>
          <w:rFonts w:ascii="Times New Roman" w:eastAsia="Calibri" w:hAnsi="Times New Roman" w:cs="Times New Roman"/>
          <w:color w:val="002060"/>
          <w:sz w:val="24"/>
          <w:szCs w:val="24"/>
        </w:rPr>
        <w:t>3.10.3.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2C7B82" w:rsidRPr="001D38F7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1D38F7">
        <w:rPr>
          <w:rFonts w:ascii="Times New Roman" w:eastAsia="Calibri" w:hAnsi="Times New Roman" w:cs="Times New Roman"/>
          <w:color w:val="002060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2C7B82" w:rsidRPr="001D38F7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1D38F7">
        <w:rPr>
          <w:rFonts w:ascii="Times New Roman" w:eastAsia="Calibri" w:hAnsi="Times New Roman" w:cs="Times New Roman"/>
          <w:color w:val="002060"/>
          <w:sz w:val="24"/>
          <w:szCs w:val="24"/>
        </w:rPr>
        <w:t>- на бумажном носителе — в срок не более 3 дней со дня принятия решения о предоставлении (отказе в предоставлении) заявителю услуги.</w:t>
      </w:r>
    </w:p>
    <w:p w:rsidR="002C7B82" w:rsidRPr="001D38F7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1D38F7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       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894E8B" w:rsidRPr="001D38F7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1D38F7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       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МФЦ.»</w:t>
      </w:r>
    </w:p>
    <w:p w:rsidR="006C4E97" w:rsidRPr="001D38F7" w:rsidRDefault="006C4E97" w:rsidP="002C7B8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70330A" w:rsidRPr="001D38F7" w:rsidRDefault="0070330A" w:rsidP="0070330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  <w:r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Опубликовать Постановление в Информационном бюллетене </w:t>
      </w:r>
      <w:proofErr w:type="spellStart"/>
      <w:r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>Хатангского</w:t>
      </w:r>
      <w:proofErr w:type="spellEnd"/>
      <w:r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1D38F7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en-US" w:eastAsia="ar-SA"/>
          </w:rPr>
          <w:t>www</w:t>
        </w:r>
        <w:r w:rsidRPr="001D38F7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ar-SA"/>
          </w:rPr>
          <w:t>.</w:t>
        </w:r>
        <w:proofErr w:type="spellStart"/>
        <w:r w:rsidRPr="001D38F7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en-US" w:eastAsia="ar-SA"/>
          </w:rPr>
          <w:t>hatanga</w:t>
        </w:r>
        <w:proofErr w:type="spellEnd"/>
        <w:r w:rsidRPr="001D38F7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ar-SA"/>
          </w:rPr>
          <w:t>24.</w:t>
        </w:r>
        <w:proofErr w:type="spellStart"/>
        <w:r w:rsidRPr="001D38F7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 </w:t>
      </w:r>
    </w:p>
    <w:p w:rsidR="0070330A" w:rsidRPr="001D38F7" w:rsidRDefault="0070330A" w:rsidP="0070330A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70330A" w:rsidRPr="001D38F7" w:rsidRDefault="0070330A" w:rsidP="0070330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  <w:r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Постановление вступает в силу  в день, следующий за днем его официального опубликования. </w:t>
      </w:r>
    </w:p>
    <w:p w:rsidR="00894E8B" w:rsidRPr="001D38F7" w:rsidRDefault="00894E8B" w:rsidP="0089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94E8B" w:rsidRPr="001D38F7" w:rsidRDefault="00894E8B" w:rsidP="00894E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Контроль за исполнением на</w:t>
      </w:r>
      <w:r w:rsidR="0070330A"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стоящего </w:t>
      </w:r>
      <w:proofErr w:type="gramStart"/>
      <w:r w:rsidR="0070330A"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Постановления  возложить</w:t>
      </w:r>
      <w:proofErr w:type="gramEnd"/>
      <w:r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на Попову О.В., заместителя Руководителя администрации сельского поселения Хатанга.</w:t>
      </w:r>
    </w:p>
    <w:p w:rsidR="00894E8B" w:rsidRPr="001D38F7" w:rsidRDefault="00894E8B" w:rsidP="0089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</w:pPr>
    </w:p>
    <w:p w:rsidR="0070330A" w:rsidRPr="001D38F7" w:rsidRDefault="0070330A" w:rsidP="0070330A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3"/>
          <w:szCs w:val="23"/>
          <w:lang w:eastAsia="ar-SA"/>
        </w:rPr>
      </w:pPr>
    </w:p>
    <w:p w:rsidR="00894E8B" w:rsidRPr="001D38F7" w:rsidRDefault="00894E8B" w:rsidP="0089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</w:pPr>
    </w:p>
    <w:p w:rsidR="00894E8B" w:rsidRPr="001D38F7" w:rsidRDefault="005A7D30" w:rsidP="0089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Заместитель </w:t>
      </w:r>
      <w:r w:rsidR="00894E8B"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Руководителя администрации</w:t>
      </w:r>
    </w:p>
    <w:p w:rsidR="00894E8B" w:rsidRPr="001D38F7" w:rsidRDefault="00894E8B" w:rsidP="0089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сельского поселения Хатанга</w:t>
      </w:r>
      <w:r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 xml:space="preserve">                                                 Е.А. Бондарев</w:t>
      </w:r>
    </w:p>
    <w:p w:rsidR="00894E8B" w:rsidRPr="001D38F7" w:rsidRDefault="00894E8B" w:rsidP="00894E8B">
      <w:pPr>
        <w:spacing w:after="0" w:line="240" w:lineRule="auto"/>
        <w:ind w:right="3934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894E8B" w:rsidRPr="001D38F7" w:rsidRDefault="00894E8B" w:rsidP="00894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2060"/>
          <w:sz w:val="16"/>
          <w:szCs w:val="16"/>
          <w:lang w:eastAsia="ru-RU"/>
        </w:rPr>
      </w:pPr>
    </w:p>
    <w:p w:rsidR="00894E8B" w:rsidRPr="001D38F7" w:rsidRDefault="00894E8B" w:rsidP="00894E8B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1D38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</w:p>
    <w:p w:rsidR="00894E8B" w:rsidRPr="001D38F7" w:rsidRDefault="00894E8B" w:rsidP="0089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94E8B" w:rsidRPr="001D38F7" w:rsidRDefault="00894E8B" w:rsidP="0089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94E8B" w:rsidRPr="001D38F7" w:rsidRDefault="00894E8B" w:rsidP="00894E8B">
      <w:pPr>
        <w:spacing w:after="0" w:line="240" w:lineRule="auto"/>
        <w:ind w:firstLine="5245"/>
        <w:jc w:val="right"/>
        <w:outlineLvl w:val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2E0C02" w:rsidRPr="001D38F7" w:rsidRDefault="002E0C02">
      <w:pPr>
        <w:rPr>
          <w:color w:val="002060"/>
        </w:rPr>
      </w:pPr>
    </w:p>
    <w:sectPr w:rsidR="002E0C02" w:rsidRPr="001D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831A4"/>
    <w:multiLevelType w:val="hybridMultilevel"/>
    <w:tmpl w:val="02EA1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4433"/>
    <w:multiLevelType w:val="hybridMultilevel"/>
    <w:tmpl w:val="C026E418"/>
    <w:lvl w:ilvl="0" w:tplc="6FEC1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CB42B8"/>
    <w:multiLevelType w:val="multilevel"/>
    <w:tmpl w:val="A5204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6F0726D"/>
    <w:multiLevelType w:val="multilevel"/>
    <w:tmpl w:val="3CC84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8B"/>
    <w:rsid w:val="00001B52"/>
    <w:rsid w:val="00006C69"/>
    <w:rsid w:val="000175A4"/>
    <w:rsid w:val="00020C39"/>
    <w:rsid w:val="00023806"/>
    <w:rsid w:val="00027A26"/>
    <w:rsid w:val="00035F8B"/>
    <w:rsid w:val="00051E41"/>
    <w:rsid w:val="00055DDC"/>
    <w:rsid w:val="00070D51"/>
    <w:rsid w:val="00072049"/>
    <w:rsid w:val="000832AF"/>
    <w:rsid w:val="00083482"/>
    <w:rsid w:val="000A1457"/>
    <w:rsid w:val="000A5989"/>
    <w:rsid w:val="000A7E02"/>
    <w:rsid w:val="000B015E"/>
    <w:rsid w:val="000B634A"/>
    <w:rsid w:val="000D16E8"/>
    <w:rsid w:val="000D48F3"/>
    <w:rsid w:val="000E301B"/>
    <w:rsid w:val="000F5A42"/>
    <w:rsid w:val="001163E1"/>
    <w:rsid w:val="00123D3E"/>
    <w:rsid w:val="0012726A"/>
    <w:rsid w:val="00141386"/>
    <w:rsid w:val="00145892"/>
    <w:rsid w:val="001465EA"/>
    <w:rsid w:val="00160876"/>
    <w:rsid w:val="00161F45"/>
    <w:rsid w:val="001631E1"/>
    <w:rsid w:val="001650EA"/>
    <w:rsid w:val="00171EBA"/>
    <w:rsid w:val="001748CE"/>
    <w:rsid w:val="0017747F"/>
    <w:rsid w:val="0018109D"/>
    <w:rsid w:val="00190513"/>
    <w:rsid w:val="00190E55"/>
    <w:rsid w:val="00193EB7"/>
    <w:rsid w:val="0019405F"/>
    <w:rsid w:val="001A75BF"/>
    <w:rsid w:val="001C352E"/>
    <w:rsid w:val="001D3258"/>
    <w:rsid w:val="001D38F7"/>
    <w:rsid w:val="001D572A"/>
    <w:rsid w:val="001E7694"/>
    <w:rsid w:val="001E7DEA"/>
    <w:rsid w:val="00201BF2"/>
    <w:rsid w:val="00202D68"/>
    <w:rsid w:val="00203200"/>
    <w:rsid w:val="0020335A"/>
    <w:rsid w:val="002061E2"/>
    <w:rsid w:val="002225DC"/>
    <w:rsid w:val="002308F4"/>
    <w:rsid w:val="00237185"/>
    <w:rsid w:val="0023735D"/>
    <w:rsid w:val="002429C8"/>
    <w:rsid w:val="00247DC3"/>
    <w:rsid w:val="00253271"/>
    <w:rsid w:val="002541C1"/>
    <w:rsid w:val="002652B1"/>
    <w:rsid w:val="00270088"/>
    <w:rsid w:val="00276838"/>
    <w:rsid w:val="0028024B"/>
    <w:rsid w:val="00281341"/>
    <w:rsid w:val="0028644C"/>
    <w:rsid w:val="002955B8"/>
    <w:rsid w:val="00296946"/>
    <w:rsid w:val="002A29F9"/>
    <w:rsid w:val="002A4085"/>
    <w:rsid w:val="002A4E7B"/>
    <w:rsid w:val="002A5F2D"/>
    <w:rsid w:val="002B4D37"/>
    <w:rsid w:val="002C7B82"/>
    <w:rsid w:val="002D0F24"/>
    <w:rsid w:val="002D18B3"/>
    <w:rsid w:val="002D7783"/>
    <w:rsid w:val="002E0C02"/>
    <w:rsid w:val="002E4B17"/>
    <w:rsid w:val="002E6213"/>
    <w:rsid w:val="002F281C"/>
    <w:rsid w:val="002F353A"/>
    <w:rsid w:val="002F510C"/>
    <w:rsid w:val="003013E6"/>
    <w:rsid w:val="00305DE2"/>
    <w:rsid w:val="00314504"/>
    <w:rsid w:val="00320923"/>
    <w:rsid w:val="00324138"/>
    <w:rsid w:val="003328B5"/>
    <w:rsid w:val="00332E5E"/>
    <w:rsid w:val="003342C6"/>
    <w:rsid w:val="003356AE"/>
    <w:rsid w:val="00336614"/>
    <w:rsid w:val="00337975"/>
    <w:rsid w:val="00341578"/>
    <w:rsid w:val="0034710D"/>
    <w:rsid w:val="00356523"/>
    <w:rsid w:val="00362321"/>
    <w:rsid w:val="00366192"/>
    <w:rsid w:val="00371B8D"/>
    <w:rsid w:val="003731F2"/>
    <w:rsid w:val="00374874"/>
    <w:rsid w:val="00381CAD"/>
    <w:rsid w:val="0039079A"/>
    <w:rsid w:val="003A43B1"/>
    <w:rsid w:val="003A4EE5"/>
    <w:rsid w:val="003B724D"/>
    <w:rsid w:val="003C7B7F"/>
    <w:rsid w:val="003D08BD"/>
    <w:rsid w:val="003D5AB4"/>
    <w:rsid w:val="003E6CB9"/>
    <w:rsid w:val="003F321A"/>
    <w:rsid w:val="00401696"/>
    <w:rsid w:val="00401B6C"/>
    <w:rsid w:val="00411744"/>
    <w:rsid w:val="00415C7C"/>
    <w:rsid w:val="00417E1A"/>
    <w:rsid w:val="00421A10"/>
    <w:rsid w:val="00426FB4"/>
    <w:rsid w:val="00435E19"/>
    <w:rsid w:val="00436756"/>
    <w:rsid w:val="00437727"/>
    <w:rsid w:val="00445306"/>
    <w:rsid w:val="0045440B"/>
    <w:rsid w:val="004644B2"/>
    <w:rsid w:val="00466779"/>
    <w:rsid w:val="00475F55"/>
    <w:rsid w:val="0048272C"/>
    <w:rsid w:val="004929C8"/>
    <w:rsid w:val="00495122"/>
    <w:rsid w:val="004B3BE7"/>
    <w:rsid w:val="004C271F"/>
    <w:rsid w:val="004C445C"/>
    <w:rsid w:val="004D399E"/>
    <w:rsid w:val="004D486E"/>
    <w:rsid w:val="004E4139"/>
    <w:rsid w:val="004F0425"/>
    <w:rsid w:val="0050550E"/>
    <w:rsid w:val="00505DA0"/>
    <w:rsid w:val="00506711"/>
    <w:rsid w:val="005210A6"/>
    <w:rsid w:val="0052328C"/>
    <w:rsid w:val="00526F5E"/>
    <w:rsid w:val="005307EE"/>
    <w:rsid w:val="00540E6B"/>
    <w:rsid w:val="00543EC4"/>
    <w:rsid w:val="0055340B"/>
    <w:rsid w:val="00556DF8"/>
    <w:rsid w:val="0056325E"/>
    <w:rsid w:val="00582332"/>
    <w:rsid w:val="005856A7"/>
    <w:rsid w:val="00587315"/>
    <w:rsid w:val="00592401"/>
    <w:rsid w:val="00593796"/>
    <w:rsid w:val="00595FD2"/>
    <w:rsid w:val="005A053A"/>
    <w:rsid w:val="005A7D30"/>
    <w:rsid w:val="005B71BA"/>
    <w:rsid w:val="005C378A"/>
    <w:rsid w:val="005D2062"/>
    <w:rsid w:val="005D632F"/>
    <w:rsid w:val="005D6C7B"/>
    <w:rsid w:val="005E2790"/>
    <w:rsid w:val="005F08F8"/>
    <w:rsid w:val="005F6187"/>
    <w:rsid w:val="005F637C"/>
    <w:rsid w:val="00600B5A"/>
    <w:rsid w:val="00601460"/>
    <w:rsid w:val="00601F2E"/>
    <w:rsid w:val="00616068"/>
    <w:rsid w:val="00616E23"/>
    <w:rsid w:val="00623CDD"/>
    <w:rsid w:val="0064012C"/>
    <w:rsid w:val="00645860"/>
    <w:rsid w:val="006529A5"/>
    <w:rsid w:val="00654516"/>
    <w:rsid w:val="0066420E"/>
    <w:rsid w:val="0067048C"/>
    <w:rsid w:val="00672B54"/>
    <w:rsid w:val="00673235"/>
    <w:rsid w:val="00673966"/>
    <w:rsid w:val="00682F84"/>
    <w:rsid w:val="00686ADD"/>
    <w:rsid w:val="006949A0"/>
    <w:rsid w:val="006964C4"/>
    <w:rsid w:val="006A02DC"/>
    <w:rsid w:val="006A40E5"/>
    <w:rsid w:val="006A6BC3"/>
    <w:rsid w:val="006B78F4"/>
    <w:rsid w:val="006C4E97"/>
    <w:rsid w:val="006D0778"/>
    <w:rsid w:val="006E0BD8"/>
    <w:rsid w:val="006F0C04"/>
    <w:rsid w:val="0070330A"/>
    <w:rsid w:val="00706216"/>
    <w:rsid w:val="0071117F"/>
    <w:rsid w:val="0072470C"/>
    <w:rsid w:val="00724AFF"/>
    <w:rsid w:val="0073748E"/>
    <w:rsid w:val="007449AA"/>
    <w:rsid w:val="007473F5"/>
    <w:rsid w:val="0075267F"/>
    <w:rsid w:val="00757694"/>
    <w:rsid w:val="00761AA5"/>
    <w:rsid w:val="00765091"/>
    <w:rsid w:val="007674F3"/>
    <w:rsid w:val="00775229"/>
    <w:rsid w:val="007762A4"/>
    <w:rsid w:val="007777BF"/>
    <w:rsid w:val="0078002E"/>
    <w:rsid w:val="00784A8E"/>
    <w:rsid w:val="00786181"/>
    <w:rsid w:val="00786A38"/>
    <w:rsid w:val="007A6F91"/>
    <w:rsid w:val="007D2D7E"/>
    <w:rsid w:val="007D3DEC"/>
    <w:rsid w:val="007E3074"/>
    <w:rsid w:val="007E6B69"/>
    <w:rsid w:val="00800287"/>
    <w:rsid w:val="008002AF"/>
    <w:rsid w:val="008104AA"/>
    <w:rsid w:val="00843A20"/>
    <w:rsid w:val="008457F7"/>
    <w:rsid w:val="0084714F"/>
    <w:rsid w:val="0085211E"/>
    <w:rsid w:val="0086123D"/>
    <w:rsid w:val="008641D8"/>
    <w:rsid w:val="00870BA0"/>
    <w:rsid w:val="0087180B"/>
    <w:rsid w:val="00886861"/>
    <w:rsid w:val="0089069B"/>
    <w:rsid w:val="008922D0"/>
    <w:rsid w:val="008935E9"/>
    <w:rsid w:val="00894E8B"/>
    <w:rsid w:val="008A011D"/>
    <w:rsid w:val="008A37C7"/>
    <w:rsid w:val="008A6154"/>
    <w:rsid w:val="008A7DC0"/>
    <w:rsid w:val="008B06F6"/>
    <w:rsid w:val="008B433E"/>
    <w:rsid w:val="008C2E8F"/>
    <w:rsid w:val="008D0549"/>
    <w:rsid w:val="008D4DE9"/>
    <w:rsid w:val="008E0A2E"/>
    <w:rsid w:val="008F3A1D"/>
    <w:rsid w:val="008F5956"/>
    <w:rsid w:val="008F78D8"/>
    <w:rsid w:val="00901064"/>
    <w:rsid w:val="009104EB"/>
    <w:rsid w:val="00912647"/>
    <w:rsid w:val="00926089"/>
    <w:rsid w:val="009300EC"/>
    <w:rsid w:val="00934116"/>
    <w:rsid w:val="009348CE"/>
    <w:rsid w:val="00937C97"/>
    <w:rsid w:val="00944356"/>
    <w:rsid w:val="009458C7"/>
    <w:rsid w:val="00960717"/>
    <w:rsid w:val="00963B89"/>
    <w:rsid w:val="009650F0"/>
    <w:rsid w:val="0097599E"/>
    <w:rsid w:val="009804F4"/>
    <w:rsid w:val="00981461"/>
    <w:rsid w:val="0098167D"/>
    <w:rsid w:val="0098269C"/>
    <w:rsid w:val="009866CE"/>
    <w:rsid w:val="009901B4"/>
    <w:rsid w:val="00995AA8"/>
    <w:rsid w:val="009A5840"/>
    <w:rsid w:val="009B39C2"/>
    <w:rsid w:val="009B5072"/>
    <w:rsid w:val="009B6B7E"/>
    <w:rsid w:val="009C01D8"/>
    <w:rsid w:val="009C0C3A"/>
    <w:rsid w:val="009D04E1"/>
    <w:rsid w:val="009D1C06"/>
    <w:rsid w:val="009D23A8"/>
    <w:rsid w:val="009E131C"/>
    <w:rsid w:val="009E2A0E"/>
    <w:rsid w:val="009F364D"/>
    <w:rsid w:val="009F7481"/>
    <w:rsid w:val="00A006A7"/>
    <w:rsid w:val="00A25CFD"/>
    <w:rsid w:val="00A26BCB"/>
    <w:rsid w:val="00A279B3"/>
    <w:rsid w:val="00A344DF"/>
    <w:rsid w:val="00A40D5F"/>
    <w:rsid w:val="00A41010"/>
    <w:rsid w:val="00A45BE0"/>
    <w:rsid w:val="00A46F87"/>
    <w:rsid w:val="00A52270"/>
    <w:rsid w:val="00A54382"/>
    <w:rsid w:val="00A55DDA"/>
    <w:rsid w:val="00A63027"/>
    <w:rsid w:val="00A654C5"/>
    <w:rsid w:val="00A71864"/>
    <w:rsid w:val="00A83459"/>
    <w:rsid w:val="00AA0999"/>
    <w:rsid w:val="00AA2C28"/>
    <w:rsid w:val="00AA2C38"/>
    <w:rsid w:val="00AB0AD3"/>
    <w:rsid w:val="00AC7158"/>
    <w:rsid w:val="00AD5E4B"/>
    <w:rsid w:val="00AE1EC3"/>
    <w:rsid w:val="00AE3E31"/>
    <w:rsid w:val="00AF16A2"/>
    <w:rsid w:val="00AF57E2"/>
    <w:rsid w:val="00B01E8E"/>
    <w:rsid w:val="00B1573A"/>
    <w:rsid w:val="00B3548C"/>
    <w:rsid w:val="00B36F8C"/>
    <w:rsid w:val="00B460C3"/>
    <w:rsid w:val="00B56CB8"/>
    <w:rsid w:val="00B62829"/>
    <w:rsid w:val="00B70D3E"/>
    <w:rsid w:val="00B70F7E"/>
    <w:rsid w:val="00B7394C"/>
    <w:rsid w:val="00B80DAF"/>
    <w:rsid w:val="00B86EBD"/>
    <w:rsid w:val="00B91406"/>
    <w:rsid w:val="00B94B72"/>
    <w:rsid w:val="00B97245"/>
    <w:rsid w:val="00BB7101"/>
    <w:rsid w:val="00BC0E71"/>
    <w:rsid w:val="00BC497B"/>
    <w:rsid w:val="00BC4A02"/>
    <w:rsid w:val="00BC4A80"/>
    <w:rsid w:val="00BC60FB"/>
    <w:rsid w:val="00BD6D89"/>
    <w:rsid w:val="00BE0E52"/>
    <w:rsid w:val="00BE772E"/>
    <w:rsid w:val="00BF1A45"/>
    <w:rsid w:val="00BF5E1E"/>
    <w:rsid w:val="00C003DD"/>
    <w:rsid w:val="00C03C22"/>
    <w:rsid w:val="00C14733"/>
    <w:rsid w:val="00C30983"/>
    <w:rsid w:val="00C33CCC"/>
    <w:rsid w:val="00C369F0"/>
    <w:rsid w:val="00C55510"/>
    <w:rsid w:val="00C61797"/>
    <w:rsid w:val="00C6523C"/>
    <w:rsid w:val="00C67088"/>
    <w:rsid w:val="00C73407"/>
    <w:rsid w:val="00C870DE"/>
    <w:rsid w:val="00C9133E"/>
    <w:rsid w:val="00C9351A"/>
    <w:rsid w:val="00CA2CEA"/>
    <w:rsid w:val="00CA2E18"/>
    <w:rsid w:val="00CA4193"/>
    <w:rsid w:val="00CA4CA1"/>
    <w:rsid w:val="00CA701D"/>
    <w:rsid w:val="00CC2E7D"/>
    <w:rsid w:val="00CC3094"/>
    <w:rsid w:val="00CC46E3"/>
    <w:rsid w:val="00CD57FE"/>
    <w:rsid w:val="00CE2C22"/>
    <w:rsid w:val="00CE6788"/>
    <w:rsid w:val="00CF0509"/>
    <w:rsid w:val="00CF32E3"/>
    <w:rsid w:val="00CF6AED"/>
    <w:rsid w:val="00CF6F0B"/>
    <w:rsid w:val="00CF7314"/>
    <w:rsid w:val="00D02F9A"/>
    <w:rsid w:val="00D05AB2"/>
    <w:rsid w:val="00D124C1"/>
    <w:rsid w:val="00D1402D"/>
    <w:rsid w:val="00D152A1"/>
    <w:rsid w:val="00D17C56"/>
    <w:rsid w:val="00D24D2D"/>
    <w:rsid w:val="00D30E49"/>
    <w:rsid w:val="00D30E79"/>
    <w:rsid w:val="00D33ADA"/>
    <w:rsid w:val="00D34753"/>
    <w:rsid w:val="00D3544C"/>
    <w:rsid w:val="00D4217D"/>
    <w:rsid w:val="00D45CFD"/>
    <w:rsid w:val="00D56762"/>
    <w:rsid w:val="00D643E3"/>
    <w:rsid w:val="00D650CC"/>
    <w:rsid w:val="00D658D8"/>
    <w:rsid w:val="00D809D7"/>
    <w:rsid w:val="00D8383A"/>
    <w:rsid w:val="00D906F9"/>
    <w:rsid w:val="00D90F40"/>
    <w:rsid w:val="00D91E87"/>
    <w:rsid w:val="00DA0EC5"/>
    <w:rsid w:val="00DA28A6"/>
    <w:rsid w:val="00DA47B4"/>
    <w:rsid w:val="00DB2A55"/>
    <w:rsid w:val="00DC4525"/>
    <w:rsid w:val="00DC4F6B"/>
    <w:rsid w:val="00DC5E60"/>
    <w:rsid w:val="00DD4C13"/>
    <w:rsid w:val="00DD5E8E"/>
    <w:rsid w:val="00DD652E"/>
    <w:rsid w:val="00DD71E9"/>
    <w:rsid w:val="00DE2658"/>
    <w:rsid w:val="00DF024B"/>
    <w:rsid w:val="00DF1EE0"/>
    <w:rsid w:val="00DF3A6D"/>
    <w:rsid w:val="00DF58F4"/>
    <w:rsid w:val="00E12ADB"/>
    <w:rsid w:val="00E130A7"/>
    <w:rsid w:val="00E20CFE"/>
    <w:rsid w:val="00E3357E"/>
    <w:rsid w:val="00E36466"/>
    <w:rsid w:val="00E37D22"/>
    <w:rsid w:val="00E4179B"/>
    <w:rsid w:val="00E426B9"/>
    <w:rsid w:val="00E43D1B"/>
    <w:rsid w:val="00E472EA"/>
    <w:rsid w:val="00E5367C"/>
    <w:rsid w:val="00E60A9D"/>
    <w:rsid w:val="00E6241E"/>
    <w:rsid w:val="00E748D6"/>
    <w:rsid w:val="00E861A5"/>
    <w:rsid w:val="00E879B5"/>
    <w:rsid w:val="00E916A1"/>
    <w:rsid w:val="00E94753"/>
    <w:rsid w:val="00E95753"/>
    <w:rsid w:val="00E974B6"/>
    <w:rsid w:val="00EA15A7"/>
    <w:rsid w:val="00EA250B"/>
    <w:rsid w:val="00EA36B0"/>
    <w:rsid w:val="00EB68B5"/>
    <w:rsid w:val="00EC09DB"/>
    <w:rsid w:val="00EC21C2"/>
    <w:rsid w:val="00EC2CDE"/>
    <w:rsid w:val="00EC34CA"/>
    <w:rsid w:val="00EC6247"/>
    <w:rsid w:val="00ED19B9"/>
    <w:rsid w:val="00ED223D"/>
    <w:rsid w:val="00ED595B"/>
    <w:rsid w:val="00ED5E7A"/>
    <w:rsid w:val="00EE3323"/>
    <w:rsid w:val="00EE4EFC"/>
    <w:rsid w:val="00EF5C34"/>
    <w:rsid w:val="00F01830"/>
    <w:rsid w:val="00F0304C"/>
    <w:rsid w:val="00F033B5"/>
    <w:rsid w:val="00F21510"/>
    <w:rsid w:val="00F23B6E"/>
    <w:rsid w:val="00F26C71"/>
    <w:rsid w:val="00F340BF"/>
    <w:rsid w:val="00F440E4"/>
    <w:rsid w:val="00F46363"/>
    <w:rsid w:val="00F56147"/>
    <w:rsid w:val="00F625EC"/>
    <w:rsid w:val="00F63A62"/>
    <w:rsid w:val="00F728DB"/>
    <w:rsid w:val="00F9139A"/>
    <w:rsid w:val="00F923EE"/>
    <w:rsid w:val="00FA6B7F"/>
    <w:rsid w:val="00FA7983"/>
    <w:rsid w:val="00FB2F01"/>
    <w:rsid w:val="00FB3114"/>
    <w:rsid w:val="00FB7166"/>
    <w:rsid w:val="00FC0178"/>
    <w:rsid w:val="00FC02B4"/>
    <w:rsid w:val="00FD65C8"/>
    <w:rsid w:val="00FD7096"/>
    <w:rsid w:val="00FE3577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733B4-124A-40AF-A754-F4123CC8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E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C4E97"/>
    <w:pPr>
      <w:spacing w:after="0" w:line="240" w:lineRule="auto"/>
    </w:pPr>
  </w:style>
  <w:style w:type="paragraph" w:customStyle="1" w:styleId="ConsPlusNormal">
    <w:name w:val="ConsPlusNormal"/>
    <w:rsid w:val="00475F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03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Филипцева</dc:creator>
  <cp:lastModifiedBy>Юлия Дуденко</cp:lastModifiedBy>
  <cp:revision>20</cp:revision>
  <cp:lastPrinted>2016-04-21T07:17:00Z</cp:lastPrinted>
  <dcterms:created xsi:type="dcterms:W3CDTF">2016-04-08T07:00:00Z</dcterms:created>
  <dcterms:modified xsi:type="dcterms:W3CDTF">2016-05-04T06:23:00Z</dcterms:modified>
</cp:coreProperties>
</file>