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D2" w:rsidRPr="003127D2" w:rsidRDefault="003127D2" w:rsidP="003127D2">
      <w:pPr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7D2" w:rsidRPr="003127D2" w:rsidRDefault="003127D2" w:rsidP="003127D2">
      <w:pPr>
        <w:rPr>
          <w:rFonts w:ascii="Times New Roman" w:hAnsi="Times New Roman" w:cs="Times New Roman"/>
          <w:sz w:val="24"/>
          <w:szCs w:val="24"/>
        </w:rPr>
      </w:pP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3127D2" w:rsidRPr="003127D2" w:rsidRDefault="003127D2" w:rsidP="003127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27D2" w:rsidRPr="003127D2" w:rsidRDefault="003127D2" w:rsidP="0031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7D2" w:rsidRPr="003127D2" w:rsidRDefault="00665324" w:rsidP="003127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27D2" w:rsidRPr="003127D2">
        <w:rPr>
          <w:rFonts w:ascii="Times New Roman" w:hAnsi="Times New Roman" w:cs="Times New Roman"/>
          <w:sz w:val="24"/>
          <w:szCs w:val="24"/>
        </w:rPr>
        <w:t>.</w:t>
      </w:r>
      <w:r w:rsidR="00EF0F1F">
        <w:rPr>
          <w:rFonts w:ascii="Times New Roman" w:hAnsi="Times New Roman" w:cs="Times New Roman"/>
          <w:sz w:val="24"/>
          <w:szCs w:val="24"/>
        </w:rPr>
        <w:t>06</w:t>
      </w:r>
      <w:r w:rsidR="003127D2" w:rsidRPr="003127D2">
        <w:rPr>
          <w:rFonts w:ascii="Times New Roman" w:hAnsi="Times New Roman" w:cs="Times New Roman"/>
          <w:sz w:val="24"/>
          <w:szCs w:val="24"/>
        </w:rPr>
        <w:t>.201</w:t>
      </w:r>
      <w:r w:rsidR="00EF0F1F">
        <w:rPr>
          <w:rFonts w:ascii="Times New Roman" w:hAnsi="Times New Roman" w:cs="Times New Roman"/>
          <w:sz w:val="24"/>
          <w:szCs w:val="24"/>
        </w:rPr>
        <w:t>6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085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3127D2" w:rsidRPr="003127D2" w:rsidRDefault="003127D2" w:rsidP="0031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7D2" w:rsidRPr="00665324" w:rsidRDefault="003127D2" w:rsidP="0066532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65324">
        <w:rPr>
          <w:rFonts w:ascii="Times New Roman" w:hAnsi="Times New Roman" w:cs="Times New Roman"/>
          <w:b/>
          <w:sz w:val="24"/>
          <w:szCs w:val="24"/>
        </w:rPr>
        <w:t>О</w:t>
      </w:r>
      <w:r w:rsidR="001D1F08" w:rsidRPr="00665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F21" w:rsidRPr="00665324">
        <w:rPr>
          <w:rFonts w:ascii="Times New Roman" w:hAnsi="Times New Roman" w:cs="Times New Roman"/>
          <w:b/>
          <w:sz w:val="24"/>
          <w:szCs w:val="24"/>
        </w:rPr>
        <w:t>внесении изменений в порядок</w:t>
      </w:r>
      <w:r w:rsidRPr="006653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324" w:rsidRPr="00665324" w:rsidRDefault="00717F21" w:rsidP="0066532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65324">
        <w:rPr>
          <w:rFonts w:ascii="Times New Roman" w:hAnsi="Times New Roman" w:cs="Times New Roman"/>
          <w:b/>
          <w:sz w:val="24"/>
          <w:szCs w:val="24"/>
        </w:rPr>
        <w:t xml:space="preserve">осуществления муниципального </w:t>
      </w:r>
    </w:p>
    <w:p w:rsidR="003127D2" w:rsidRPr="00665324" w:rsidRDefault="00717F21" w:rsidP="0066532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65324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  <w:r w:rsidR="003127D2" w:rsidRPr="006653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27D2" w:rsidRPr="00665324" w:rsidRDefault="003127D2" w:rsidP="0066532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65324">
        <w:rPr>
          <w:rFonts w:ascii="Times New Roman" w:hAnsi="Times New Roman" w:cs="Times New Roman"/>
          <w:b/>
          <w:sz w:val="24"/>
          <w:szCs w:val="24"/>
        </w:rPr>
        <w:t>в сельском поселении Хатанга</w:t>
      </w:r>
    </w:p>
    <w:p w:rsidR="00BD10BC" w:rsidRPr="003127D2" w:rsidRDefault="00BD10BC" w:rsidP="0031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8F9" w:rsidRDefault="00BD10BC" w:rsidP="00FE48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48F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D10BC" w:rsidRPr="00FE48F9" w:rsidRDefault="00BD10BC" w:rsidP="00FE48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48F9">
        <w:rPr>
          <w:rFonts w:ascii="Times New Roman" w:hAnsi="Times New Roman" w:cs="Times New Roman"/>
          <w:sz w:val="24"/>
          <w:szCs w:val="24"/>
        </w:rPr>
        <w:t xml:space="preserve"> В </w:t>
      </w:r>
      <w:r w:rsidR="00717F21" w:rsidRPr="00FE48F9">
        <w:rPr>
          <w:rFonts w:ascii="Times New Roman" w:hAnsi="Times New Roman" w:cs="Times New Roman"/>
          <w:sz w:val="24"/>
          <w:szCs w:val="24"/>
        </w:rPr>
        <w:t>целях приведения нормативно-правовых актов сельского поселения Хатанга в соответствие с действующим законодательством</w:t>
      </w:r>
      <w:r w:rsidR="001D1F08" w:rsidRPr="00FE48F9">
        <w:rPr>
          <w:rFonts w:ascii="Times New Roman" w:hAnsi="Times New Roman" w:cs="Times New Roman"/>
          <w:sz w:val="24"/>
          <w:szCs w:val="24"/>
        </w:rPr>
        <w:t>, во исполнение Федерального закона РФ от 2</w:t>
      </w:r>
      <w:r w:rsidR="00EF0F1F" w:rsidRPr="00FE48F9">
        <w:rPr>
          <w:rFonts w:ascii="Times New Roman" w:hAnsi="Times New Roman" w:cs="Times New Roman"/>
          <w:sz w:val="24"/>
          <w:szCs w:val="24"/>
        </w:rPr>
        <w:t>9</w:t>
      </w:r>
      <w:r w:rsidR="001D1F08" w:rsidRPr="00FE48F9">
        <w:rPr>
          <w:rFonts w:ascii="Times New Roman" w:hAnsi="Times New Roman" w:cs="Times New Roman"/>
          <w:sz w:val="24"/>
          <w:szCs w:val="24"/>
        </w:rPr>
        <w:t>.</w:t>
      </w:r>
      <w:r w:rsidR="00717F21" w:rsidRPr="00FE48F9">
        <w:rPr>
          <w:rFonts w:ascii="Times New Roman" w:hAnsi="Times New Roman" w:cs="Times New Roman"/>
          <w:sz w:val="24"/>
          <w:szCs w:val="24"/>
        </w:rPr>
        <w:t>06</w:t>
      </w:r>
      <w:r w:rsidR="001D1F08" w:rsidRPr="00FE48F9">
        <w:rPr>
          <w:rFonts w:ascii="Times New Roman" w:hAnsi="Times New Roman" w:cs="Times New Roman"/>
          <w:sz w:val="24"/>
          <w:szCs w:val="24"/>
        </w:rPr>
        <w:t>.</w:t>
      </w:r>
      <w:r w:rsidR="00717F21" w:rsidRPr="00FE48F9">
        <w:rPr>
          <w:rFonts w:ascii="Times New Roman" w:hAnsi="Times New Roman" w:cs="Times New Roman"/>
          <w:sz w:val="24"/>
          <w:szCs w:val="24"/>
        </w:rPr>
        <w:t>201</w:t>
      </w:r>
      <w:r w:rsidR="00EF0F1F" w:rsidRPr="00FE48F9">
        <w:rPr>
          <w:rFonts w:ascii="Times New Roman" w:hAnsi="Times New Roman" w:cs="Times New Roman"/>
          <w:sz w:val="24"/>
          <w:szCs w:val="24"/>
        </w:rPr>
        <w:t>5</w:t>
      </w:r>
      <w:r w:rsidR="001D1F08" w:rsidRPr="00FE48F9">
        <w:rPr>
          <w:rFonts w:ascii="Times New Roman" w:hAnsi="Times New Roman" w:cs="Times New Roman"/>
          <w:sz w:val="24"/>
          <w:szCs w:val="24"/>
        </w:rPr>
        <w:t xml:space="preserve"> г. №</w:t>
      </w:r>
      <w:r w:rsidR="00EF0F1F" w:rsidRPr="00FE48F9">
        <w:rPr>
          <w:rFonts w:ascii="Times New Roman" w:hAnsi="Times New Roman" w:cs="Times New Roman"/>
          <w:sz w:val="24"/>
          <w:szCs w:val="24"/>
        </w:rPr>
        <w:t>176</w:t>
      </w:r>
      <w:r w:rsidR="001D1F08" w:rsidRPr="00FE48F9">
        <w:rPr>
          <w:rFonts w:ascii="Times New Roman" w:hAnsi="Times New Roman" w:cs="Times New Roman"/>
          <w:sz w:val="24"/>
          <w:szCs w:val="24"/>
        </w:rPr>
        <w:t xml:space="preserve">-ФЗ “О </w:t>
      </w:r>
      <w:r w:rsidR="00717F21" w:rsidRPr="00FE48F9">
        <w:rPr>
          <w:rFonts w:ascii="Times New Roman" w:hAnsi="Times New Roman" w:cs="Times New Roman"/>
          <w:sz w:val="24"/>
          <w:szCs w:val="24"/>
        </w:rPr>
        <w:t>внесении изменений в Жилищный кодекс Российской Федерации и отдельные законодательные акты Российской Федерации</w:t>
      </w:r>
      <w:r w:rsidR="001D1F08" w:rsidRPr="00FE48F9">
        <w:rPr>
          <w:rFonts w:ascii="Times New Roman" w:hAnsi="Times New Roman" w:cs="Times New Roman"/>
          <w:sz w:val="24"/>
          <w:szCs w:val="24"/>
        </w:rPr>
        <w:t>”</w:t>
      </w:r>
      <w:r w:rsidRPr="00FE48F9">
        <w:rPr>
          <w:rFonts w:ascii="Times New Roman" w:hAnsi="Times New Roman" w:cs="Times New Roman"/>
          <w:sz w:val="24"/>
          <w:szCs w:val="24"/>
        </w:rPr>
        <w:t>, руководствуясь</w:t>
      </w:r>
      <w:r w:rsidR="00F371ED" w:rsidRPr="00FE48F9">
        <w:rPr>
          <w:rFonts w:ascii="Times New Roman" w:hAnsi="Times New Roman" w:cs="Times New Roman"/>
          <w:sz w:val="24"/>
          <w:szCs w:val="24"/>
        </w:rPr>
        <w:t xml:space="preserve"> п.</w:t>
      </w:r>
      <w:r w:rsidR="008E548E" w:rsidRPr="00FE48F9">
        <w:rPr>
          <w:rFonts w:ascii="Times New Roman" w:hAnsi="Times New Roman" w:cs="Times New Roman"/>
          <w:sz w:val="24"/>
          <w:szCs w:val="24"/>
        </w:rPr>
        <w:t>6</w:t>
      </w:r>
      <w:r w:rsidR="00F371ED" w:rsidRPr="00FE48F9">
        <w:rPr>
          <w:rFonts w:ascii="Times New Roman" w:hAnsi="Times New Roman" w:cs="Times New Roman"/>
          <w:sz w:val="24"/>
          <w:szCs w:val="24"/>
        </w:rPr>
        <w:t xml:space="preserve"> ч.1</w:t>
      </w:r>
      <w:r w:rsidRPr="00FE48F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E48F9">
          <w:rPr>
            <w:rFonts w:ascii="Times New Roman" w:hAnsi="Times New Roman" w:cs="Times New Roman"/>
            <w:sz w:val="24"/>
            <w:szCs w:val="24"/>
          </w:rPr>
          <w:t>ст.</w:t>
        </w:r>
        <w:r w:rsidR="00F371ED" w:rsidRPr="00FE48F9">
          <w:rPr>
            <w:rFonts w:ascii="Times New Roman" w:hAnsi="Times New Roman" w:cs="Times New Roman"/>
            <w:sz w:val="24"/>
            <w:szCs w:val="24"/>
          </w:rPr>
          <w:t>7 и ч.1</w:t>
        </w:r>
        <w:r w:rsidRPr="00FE48F9">
          <w:rPr>
            <w:rFonts w:ascii="Times New Roman" w:hAnsi="Times New Roman" w:cs="Times New Roman"/>
            <w:sz w:val="24"/>
            <w:szCs w:val="24"/>
          </w:rPr>
          <w:t xml:space="preserve"> ст.</w:t>
        </w:r>
        <w:r w:rsidR="00F371ED" w:rsidRPr="00FE48F9">
          <w:rPr>
            <w:rFonts w:ascii="Times New Roman" w:hAnsi="Times New Roman" w:cs="Times New Roman"/>
            <w:sz w:val="24"/>
            <w:szCs w:val="24"/>
          </w:rPr>
          <w:t>3</w:t>
        </w:r>
        <w:r w:rsidRPr="00FE48F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371ED" w:rsidRPr="00FE48F9">
        <w:rPr>
          <w:rFonts w:ascii="Times New Roman" w:hAnsi="Times New Roman" w:cs="Times New Roman"/>
          <w:sz w:val="24"/>
          <w:szCs w:val="24"/>
        </w:rPr>
        <w:t xml:space="preserve"> </w:t>
      </w:r>
      <w:r w:rsidRPr="00FE48F9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F371ED" w:rsidRPr="00FE48F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FE48F9">
        <w:rPr>
          <w:rFonts w:ascii="Times New Roman" w:hAnsi="Times New Roman" w:cs="Times New Roman"/>
          <w:sz w:val="24"/>
          <w:szCs w:val="24"/>
        </w:rPr>
        <w:t>,</w:t>
      </w:r>
      <w:r w:rsidR="00F371ED" w:rsidRPr="00FE4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D2" w:rsidRDefault="003127D2" w:rsidP="0031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7D2" w:rsidRDefault="003127D2" w:rsidP="003127D2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</w:p>
    <w:p w:rsidR="00F371ED" w:rsidRDefault="00F371ED" w:rsidP="0031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8E" w:rsidRDefault="00F371ED" w:rsidP="00665324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371ED">
        <w:rPr>
          <w:rFonts w:ascii="Times New Roman" w:hAnsi="Times New Roman" w:cs="Times New Roman"/>
          <w:sz w:val="24"/>
          <w:szCs w:val="24"/>
        </w:rPr>
        <w:t xml:space="preserve">1. </w:t>
      </w:r>
      <w:r w:rsidR="00665324">
        <w:rPr>
          <w:rFonts w:ascii="Times New Roman" w:hAnsi="Times New Roman" w:cs="Times New Roman"/>
          <w:sz w:val="24"/>
          <w:szCs w:val="24"/>
        </w:rPr>
        <w:tab/>
      </w:r>
      <w:r w:rsidR="00665324">
        <w:rPr>
          <w:rFonts w:ascii="Times New Roman" w:hAnsi="Times New Roman" w:cs="Times New Roman"/>
          <w:sz w:val="24"/>
          <w:szCs w:val="24"/>
        </w:rPr>
        <w:tab/>
      </w:r>
      <w:r w:rsidR="008E548E"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в Постановление администрации сельского поселения Хатанга от 08.07.2013 г. №094-П </w:t>
      </w:r>
      <w:r w:rsidR="008E548E" w:rsidRPr="008E548E">
        <w:rPr>
          <w:rFonts w:ascii="Times New Roman" w:hAnsi="Times New Roman" w:cs="Times New Roman"/>
          <w:sz w:val="24"/>
          <w:szCs w:val="24"/>
        </w:rPr>
        <w:t>“</w:t>
      </w:r>
      <w:r w:rsidR="008E548E">
        <w:rPr>
          <w:rFonts w:ascii="Times New Roman" w:hAnsi="Times New Roman" w:cs="Times New Roman"/>
          <w:sz w:val="24"/>
          <w:szCs w:val="24"/>
        </w:rPr>
        <w:t>Об утверждении Порядка осуществления муниципального жилищного контроля в сельском поселении Хатанга</w:t>
      </w:r>
      <w:r w:rsidR="008E548E" w:rsidRPr="008E548E">
        <w:rPr>
          <w:rFonts w:ascii="Times New Roman" w:hAnsi="Times New Roman" w:cs="Times New Roman"/>
          <w:sz w:val="24"/>
          <w:szCs w:val="24"/>
        </w:rPr>
        <w:t>”</w:t>
      </w:r>
      <w:r w:rsidR="008E548E">
        <w:rPr>
          <w:rFonts w:ascii="Times New Roman" w:hAnsi="Times New Roman" w:cs="Times New Roman"/>
          <w:sz w:val="24"/>
          <w:szCs w:val="24"/>
        </w:rPr>
        <w:t xml:space="preserve"> (далее – Постановление): </w:t>
      </w:r>
    </w:p>
    <w:p w:rsidR="0098100C" w:rsidRDefault="008E548E" w:rsidP="00665324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8100C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EF0F1F">
        <w:rPr>
          <w:rFonts w:ascii="Times New Roman" w:hAnsi="Times New Roman" w:cs="Times New Roman"/>
          <w:sz w:val="24"/>
          <w:szCs w:val="24"/>
        </w:rPr>
        <w:t>9.2.</w:t>
      </w:r>
      <w:r w:rsidR="009810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8100C">
        <w:rPr>
          <w:rFonts w:ascii="Times New Roman" w:hAnsi="Times New Roman" w:cs="Times New Roman"/>
          <w:sz w:val="24"/>
          <w:szCs w:val="24"/>
        </w:rPr>
        <w:t>:</w:t>
      </w:r>
      <w:r w:rsidR="00EF0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0C" w:rsidRDefault="0098100C" w:rsidP="00665324">
      <w:pPr>
        <w:pStyle w:val="ConsPlusNormal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653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98100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является поступление</w:t>
      </w:r>
      <w:r w:rsidRPr="0098100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Pr="0098100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являются поступления, в частности посредством системы,</w:t>
      </w:r>
      <w:r w:rsidRPr="0098100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2F4" w:rsidRPr="00FE48F9" w:rsidRDefault="0098100C" w:rsidP="00665324">
      <w:pPr>
        <w:pStyle w:val="ConsPlusNormal"/>
        <w:ind w:left="1410" w:hanging="70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653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Pr="0098100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8100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Pr="0098100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48F9">
        <w:rPr>
          <w:rFonts w:ascii="Times New Roman" w:hAnsi="Times New Roman" w:cs="Times New Roman"/>
          <w:sz w:val="24"/>
          <w:szCs w:val="24"/>
        </w:rPr>
        <w:t xml:space="preserve">выявление в системе информации”. </w:t>
      </w:r>
      <w:r w:rsidR="00EF0F1F" w:rsidRPr="00FE48F9">
        <w:rPr>
          <w:rFonts w:ascii="Times New Roman" w:hAnsi="Times New Roman" w:cs="Times New Roman"/>
          <w:sz w:val="24"/>
          <w:szCs w:val="24"/>
        </w:rPr>
        <w:t xml:space="preserve"> </w:t>
      </w:r>
      <w:r w:rsidR="008E548E" w:rsidRPr="00FE4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8F9" w:rsidRPr="00FE48F9" w:rsidRDefault="00FE48F9" w:rsidP="00FE48F9">
      <w:pPr>
        <w:autoSpaceDE w:val="0"/>
        <w:spacing w:after="0"/>
        <w:ind w:left="705" w:hanging="705"/>
        <w:jc w:val="both"/>
        <w:rPr>
          <w:rStyle w:val="a9"/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FE48F9">
        <w:rPr>
          <w:rFonts w:ascii="Times New Roman" w:hAnsi="Times New Roman" w:cs="Times New Roman"/>
          <w:sz w:val="24"/>
          <w:szCs w:val="24"/>
        </w:rPr>
        <w:t xml:space="preserve">2. </w:t>
      </w:r>
      <w:r w:rsidRPr="00FE48F9">
        <w:rPr>
          <w:rFonts w:ascii="Times New Roman" w:hAnsi="Times New Roman" w:cs="Times New Roman"/>
          <w:sz w:val="24"/>
          <w:szCs w:val="24"/>
        </w:rPr>
        <w:tab/>
      </w:r>
      <w:r w:rsidRPr="00FE48F9">
        <w:rPr>
          <w:rFonts w:ascii="Times New Roman" w:hAnsi="Times New Roman" w:cs="Times New Roman"/>
          <w:sz w:val="24"/>
          <w:szCs w:val="24"/>
        </w:rPr>
        <w:tab/>
      </w:r>
      <w:r w:rsidRPr="00FE48F9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proofErr w:type="gramStart"/>
      <w:r w:rsidRPr="00FE48F9">
        <w:rPr>
          <w:rFonts w:ascii="Times New Roman" w:hAnsi="Times New Roman" w:cs="Times New Roman"/>
          <w:sz w:val="24"/>
          <w:szCs w:val="24"/>
          <w:lang w:eastAsia="ar-SA"/>
        </w:rPr>
        <w:t>Хатангского</w:t>
      </w:r>
      <w:proofErr w:type="spellEnd"/>
      <w:r w:rsidRPr="00FE48F9"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</w:t>
      </w:r>
      <w:proofErr w:type="gramEnd"/>
      <w:r w:rsidRPr="00FE48F9">
        <w:rPr>
          <w:rFonts w:ascii="Times New Roman" w:hAnsi="Times New Roman" w:cs="Times New Roman"/>
          <w:sz w:val="24"/>
          <w:szCs w:val="24"/>
          <w:lang w:eastAsia="ar-SA"/>
        </w:rPr>
        <w:t xml:space="preserve">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FE48F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www</w:t>
        </w:r>
        <w:r w:rsidRPr="00FE48F9">
          <w:rPr>
            <w:rStyle w:val="a9"/>
            <w:rFonts w:ascii="Times New Roman" w:hAnsi="Times New Roman" w:cs="Times New Roman"/>
            <w:color w:val="auto"/>
            <w:sz w:val="24"/>
            <w:szCs w:val="24"/>
            <w:lang w:eastAsia="ar-SA"/>
          </w:rPr>
          <w:t>.</w:t>
        </w:r>
        <w:proofErr w:type="spellStart"/>
        <w:r w:rsidRPr="00FE48F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hatanga</w:t>
        </w:r>
        <w:proofErr w:type="spellEnd"/>
        <w:r w:rsidRPr="00FE48F9">
          <w:rPr>
            <w:rStyle w:val="a9"/>
            <w:rFonts w:ascii="Times New Roman" w:hAnsi="Times New Roman" w:cs="Times New Roman"/>
            <w:color w:val="auto"/>
            <w:sz w:val="24"/>
            <w:szCs w:val="24"/>
            <w:lang w:eastAsia="ar-SA"/>
          </w:rPr>
          <w:t>24.</w:t>
        </w:r>
        <w:proofErr w:type="spellStart"/>
        <w:r w:rsidRPr="00FE48F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ru</w:t>
        </w:r>
        <w:proofErr w:type="spellEnd"/>
      </w:hyperlink>
      <w:r w:rsidRPr="00FE48F9">
        <w:rPr>
          <w:rStyle w:val="a9"/>
          <w:rFonts w:ascii="Times New Roman" w:hAnsi="Times New Roman" w:cs="Times New Roman"/>
          <w:color w:val="auto"/>
          <w:sz w:val="24"/>
          <w:szCs w:val="24"/>
          <w:lang w:eastAsia="ar-SA"/>
        </w:rPr>
        <w:t>.</w:t>
      </w:r>
    </w:p>
    <w:p w:rsidR="00FE48F9" w:rsidRPr="00FE48F9" w:rsidRDefault="00FE48F9" w:rsidP="00FE48F9">
      <w:pPr>
        <w:pStyle w:val="a8"/>
        <w:ind w:left="705" w:hanging="705"/>
        <w:rPr>
          <w:rFonts w:ascii="Times New Roman" w:hAnsi="Times New Roman" w:cs="Times New Roman"/>
          <w:sz w:val="24"/>
          <w:szCs w:val="24"/>
          <w:lang w:eastAsia="ar-SA"/>
        </w:rPr>
      </w:pPr>
      <w:r w:rsidRPr="00FE48F9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FE48F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E48F9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 вступает в </w:t>
      </w:r>
      <w:proofErr w:type="gramStart"/>
      <w:r w:rsidRPr="00FE48F9">
        <w:rPr>
          <w:rFonts w:ascii="Times New Roman" w:hAnsi="Times New Roman" w:cs="Times New Roman"/>
          <w:sz w:val="24"/>
          <w:szCs w:val="24"/>
          <w:lang w:eastAsia="ar-SA"/>
        </w:rPr>
        <w:t>силу  в</w:t>
      </w:r>
      <w:proofErr w:type="gramEnd"/>
      <w:r w:rsidRPr="00FE48F9">
        <w:rPr>
          <w:rFonts w:ascii="Times New Roman" w:hAnsi="Times New Roman" w:cs="Times New Roman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FE48F9" w:rsidRPr="00FE48F9" w:rsidRDefault="00FE48F9" w:rsidP="00FE48F9">
      <w:pPr>
        <w:pStyle w:val="a8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E48F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FE48F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E48F9" w:rsidRPr="00FE48F9" w:rsidRDefault="00FE48F9" w:rsidP="00FE48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371ED" w:rsidRPr="00FE48F9" w:rsidRDefault="00F371ED" w:rsidP="00FE4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ED" w:rsidRDefault="00665324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="0098100C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="00F371E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371ED" w:rsidRDefault="00F371ED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</w:t>
      </w:r>
      <w:r w:rsidR="006653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5324">
        <w:rPr>
          <w:rFonts w:ascii="Times New Roman" w:hAnsi="Times New Roman" w:cs="Times New Roman"/>
          <w:sz w:val="24"/>
          <w:szCs w:val="24"/>
        </w:rPr>
        <w:t>Е.А.</w:t>
      </w:r>
      <w:r w:rsidR="00665324">
        <w:rPr>
          <w:rFonts w:ascii="Times New Roman" w:hAnsi="Times New Roman" w:cs="Times New Roman"/>
          <w:sz w:val="24"/>
          <w:szCs w:val="24"/>
        </w:rPr>
        <w:t xml:space="preserve"> </w:t>
      </w:r>
      <w:r w:rsidR="0098100C">
        <w:rPr>
          <w:rFonts w:ascii="Times New Roman" w:hAnsi="Times New Roman" w:cs="Times New Roman"/>
          <w:sz w:val="24"/>
          <w:szCs w:val="24"/>
        </w:rPr>
        <w:t xml:space="preserve">Бондарев </w:t>
      </w:r>
    </w:p>
    <w:p w:rsidR="0009078C" w:rsidRDefault="0009078C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8F9" w:rsidRPr="00FE48F9" w:rsidRDefault="00FE48F9" w:rsidP="00FE4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Копия верна:</w:t>
      </w:r>
    </w:p>
    <w:p w:rsidR="00FE48F9" w:rsidRPr="00FE48F9" w:rsidRDefault="00FE48F9" w:rsidP="00FE4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Начальник Общего отдела</w:t>
      </w:r>
    </w:p>
    <w:p w:rsidR="00FE48F9" w:rsidRPr="00FE48F9" w:rsidRDefault="00FE48F9" w:rsidP="00FE4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администрации СП Хатанга</w:t>
      </w:r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proofErr w:type="gramStart"/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</w:t>
      </w:r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proofErr w:type="gramEnd"/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Е. В. </w:t>
      </w:r>
      <w:proofErr w:type="spellStart"/>
      <w:r w:rsidRPr="00FE48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Майнагашева</w:t>
      </w:r>
      <w:proofErr w:type="spellEnd"/>
    </w:p>
    <w:p w:rsidR="00FE48F9" w:rsidRPr="00FE48F9" w:rsidRDefault="00FE48F9" w:rsidP="00FE4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9078C" w:rsidRDefault="0009078C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078C" w:rsidSect="00C80A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3C1D"/>
    <w:multiLevelType w:val="multilevel"/>
    <w:tmpl w:val="A7E48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BC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6B02"/>
    <w:rsid w:val="000879A6"/>
    <w:rsid w:val="000906CF"/>
    <w:rsid w:val="0009078C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43E8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5F5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099E"/>
    <w:rsid w:val="001719D0"/>
    <w:rsid w:val="00173617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1F08"/>
    <w:rsid w:val="001D230E"/>
    <w:rsid w:val="001D5E13"/>
    <w:rsid w:val="001D6255"/>
    <w:rsid w:val="001E06ED"/>
    <w:rsid w:val="001E1976"/>
    <w:rsid w:val="001E1EFE"/>
    <w:rsid w:val="001E45E8"/>
    <w:rsid w:val="001E4B12"/>
    <w:rsid w:val="001E5520"/>
    <w:rsid w:val="001F0108"/>
    <w:rsid w:val="001F28BC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27D2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409D"/>
    <w:rsid w:val="00336947"/>
    <w:rsid w:val="0034010A"/>
    <w:rsid w:val="00340873"/>
    <w:rsid w:val="00341361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2279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573E0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07D2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6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36BA"/>
    <w:rsid w:val="00595DE3"/>
    <w:rsid w:val="005962F9"/>
    <w:rsid w:val="005966DE"/>
    <w:rsid w:val="005A2687"/>
    <w:rsid w:val="005A31CC"/>
    <w:rsid w:val="005A3C62"/>
    <w:rsid w:val="005A4105"/>
    <w:rsid w:val="005A4489"/>
    <w:rsid w:val="005A62E3"/>
    <w:rsid w:val="005B079D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16E0E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324"/>
    <w:rsid w:val="006657A1"/>
    <w:rsid w:val="00670190"/>
    <w:rsid w:val="00670FB8"/>
    <w:rsid w:val="0067285D"/>
    <w:rsid w:val="00673334"/>
    <w:rsid w:val="00674FFB"/>
    <w:rsid w:val="00675407"/>
    <w:rsid w:val="00675784"/>
    <w:rsid w:val="00675C51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2F4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17F21"/>
    <w:rsid w:val="00721037"/>
    <w:rsid w:val="00721285"/>
    <w:rsid w:val="007223AF"/>
    <w:rsid w:val="00723DA1"/>
    <w:rsid w:val="00724A09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2D34"/>
    <w:rsid w:val="00775BCD"/>
    <w:rsid w:val="007822EC"/>
    <w:rsid w:val="00786879"/>
    <w:rsid w:val="00791523"/>
    <w:rsid w:val="0079332B"/>
    <w:rsid w:val="007949EB"/>
    <w:rsid w:val="007967AA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0F76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2981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48E"/>
    <w:rsid w:val="008E5E4D"/>
    <w:rsid w:val="008E64F0"/>
    <w:rsid w:val="008E7EF1"/>
    <w:rsid w:val="008F4302"/>
    <w:rsid w:val="008F6F85"/>
    <w:rsid w:val="008F713E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100C"/>
    <w:rsid w:val="009847B4"/>
    <w:rsid w:val="00984F7A"/>
    <w:rsid w:val="00984FEE"/>
    <w:rsid w:val="00987899"/>
    <w:rsid w:val="00990333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1E96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4258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3C"/>
    <w:rsid w:val="00B005BF"/>
    <w:rsid w:val="00B03120"/>
    <w:rsid w:val="00B03CB8"/>
    <w:rsid w:val="00B06F94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0BC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6A4B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2D3"/>
    <w:rsid w:val="00C74D71"/>
    <w:rsid w:val="00C7507E"/>
    <w:rsid w:val="00C75CCF"/>
    <w:rsid w:val="00C7689E"/>
    <w:rsid w:val="00C76A2A"/>
    <w:rsid w:val="00C777CA"/>
    <w:rsid w:val="00C80A08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5833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108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07DA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F0F1F"/>
    <w:rsid w:val="00EF14C8"/>
    <w:rsid w:val="00EF15B4"/>
    <w:rsid w:val="00EF2097"/>
    <w:rsid w:val="00EF231B"/>
    <w:rsid w:val="00EF2CBA"/>
    <w:rsid w:val="00EF382C"/>
    <w:rsid w:val="00EF4055"/>
    <w:rsid w:val="00EF4BF8"/>
    <w:rsid w:val="00EF55AD"/>
    <w:rsid w:val="00EF7160"/>
    <w:rsid w:val="00EF7444"/>
    <w:rsid w:val="00F00C86"/>
    <w:rsid w:val="00F01A92"/>
    <w:rsid w:val="00F02161"/>
    <w:rsid w:val="00F027FF"/>
    <w:rsid w:val="00F03D27"/>
    <w:rsid w:val="00F043AA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371ED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392F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48F9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A67C3-EE11-455C-9792-79B504DD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C7"/>
  </w:style>
  <w:style w:type="paragraph" w:styleId="5">
    <w:name w:val="heading 5"/>
    <w:basedOn w:val="a"/>
    <w:next w:val="a"/>
    <w:link w:val="50"/>
    <w:qFormat/>
    <w:rsid w:val="003127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ED"/>
    <w:pPr>
      <w:ind w:left="720"/>
      <w:contextualSpacing/>
    </w:pPr>
  </w:style>
  <w:style w:type="paragraph" w:customStyle="1" w:styleId="ConsPlusTitle">
    <w:name w:val="ConsPlusTitle"/>
    <w:uiPriority w:val="99"/>
    <w:rsid w:val="000907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3127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500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0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7099E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709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9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65324"/>
    <w:pPr>
      <w:spacing w:after="0" w:line="240" w:lineRule="auto"/>
    </w:pPr>
  </w:style>
  <w:style w:type="character" w:styleId="a9">
    <w:name w:val="Hyperlink"/>
    <w:rsid w:val="00FE4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A9718495770D377169F815EDBBBC4C12ACC514F7903EBC0F3FDD4E197917604544D0E0FED513488A1B65CTE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6</cp:revision>
  <cp:lastPrinted>2016-06-14T05:25:00Z</cp:lastPrinted>
  <dcterms:created xsi:type="dcterms:W3CDTF">2016-06-14T04:37:00Z</dcterms:created>
  <dcterms:modified xsi:type="dcterms:W3CDTF">2016-06-14T05:26:00Z</dcterms:modified>
</cp:coreProperties>
</file>