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6D" w:rsidRDefault="00B6424E" w:rsidP="00B6424E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DE6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B6424E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6ECC1DA" wp14:editId="13D57E4C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B6424E" w:rsidRPr="004D196D" w:rsidRDefault="00B6424E" w:rsidP="00B6424E">
      <w:pPr>
        <w:keepNext/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2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</w:p>
    <w:p w:rsidR="00B6424E" w:rsidRPr="00D3323D" w:rsidRDefault="00B6424E" w:rsidP="00B64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 ФЕДЕРАЦИЯ</w:t>
      </w:r>
    </w:p>
    <w:p w:rsidR="00B6424E" w:rsidRPr="00D3323D" w:rsidRDefault="00B6424E" w:rsidP="00B642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B6424E" w:rsidRPr="00D3323D" w:rsidRDefault="00B6424E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B6424E" w:rsidRPr="00D3323D" w:rsidRDefault="00B6424E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4D196D" w:rsidRPr="00D3323D" w:rsidRDefault="004D196D" w:rsidP="00B6424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ПОСТАНОВЛЕНИЯ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4D196D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04</w:t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.10.2016 г.           </w:t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                                                              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№ 130</w:t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П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внесении изменений </w:t>
      </w:r>
      <w:r w:rsidR="00D132A9"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</w:t>
      </w: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 администрации сельского поселения Хатанга от 19.04.2016 года № 057-П «</w:t>
      </w:r>
      <w:proofErr w:type="gramStart"/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 мерах</w:t>
      </w:r>
      <w:proofErr w:type="gramEnd"/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проводимых с целью подготовки объектов социальной сферы и жилищно-коммунального комплекса сельского поселения Хатанга к работе в осенне-</w:t>
      </w:r>
      <w:r w:rsidR="00D132A9"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зимний период 2016-2017 года» </w:t>
      </w:r>
    </w:p>
    <w:p w:rsidR="004D196D" w:rsidRPr="00D3323D" w:rsidRDefault="004D196D" w:rsidP="004D1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B6424E" w:rsidRPr="00D3323D" w:rsidRDefault="004D196D" w:rsidP="004D1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3323D">
        <w:rPr>
          <w:rFonts w:ascii="Times New Roman" w:hAnsi="Times New Roman" w:cs="Times New Roman"/>
          <w:color w:val="002060"/>
          <w:sz w:val="24"/>
          <w:szCs w:val="24"/>
        </w:rPr>
        <w:t>В целях обеспечения контроля за подготовкой объектов социальной сферы и жилищно-коммунального комплекса сельского поселения Хатанга к работе в осенне-зимний период 2016-2017 года,</w:t>
      </w:r>
    </w:p>
    <w:p w:rsidR="004D196D" w:rsidRPr="00D3323D" w:rsidRDefault="004D196D" w:rsidP="004D19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D196D" w:rsidRPr="00D3323D" w:rsidRDefault="004D196D" w:rsidP="004D196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</w:rPr>
      </w:pPr>
      <w:r w:rsidRPr="00D3323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ПОСТАНОВЛЯЮ</w:t>
      </w:r>
      <w:r w:rsidRPr="00D3323D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4D196D" w:rsidRPr="00D3323D" w:rsidRDefault="004D196D" w:rsidP="004D1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DE60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Внести в Постановление администрации сельского поселения Хатанга от 19.04.2016 года № 057-П ««</w:t>
      </w:r>
      <w:proofErr w:type="gram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 мерах</w:t>
      </w:r>
      <w:proofErr w:type="gram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2016-2017 года» (далее</w:t>
      </w:r>
      <w:r w:rsidR="004D196D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Постановление), следующие изменения:</w:t>
      </w:r>
    </w:p>
    <w:p w:rsidR="00B6424E" w:rsidRPr="00D3323D" w:rsidRDefault="00B6424E" w:rsidP="00DE6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B6424E" w:rsidRPr="00D3323D" w:rsidRDefault="00DE600C" w:rsidP="00DE60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1.1. </w:t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Приложение № 1 к Постановлению читать в ре</w:t>
      </w:r>
      <w:r w:rsidR="00D132A9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дакции Приложения к настоящему П</w:t>
      </w:r>
      <w:r w:rsidR="00B6424E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остановлению. </w:t>
      </w:r>
    </w:p>
    <w:p w:rsidR="00B6424E" w:rsidRPr="00D3323D" w:rsidRDefault="00B6424E" w:rsidP="00DE6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4D196D" w:rsidRPr="00D3323D" w:rsidRDefault="004D196D" w:rsidP="00DE600C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 w:rsidRPr="00D3323D">
        <w:rPr>
          <w:rFonts w:ascii="Times New Roman" w:hAnsi="Times New Roman"/>
          <w:color w:val="00206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разместить на официальном сайте органов местного самоуправления сельского поселения Хатанга </w:t>
      </w:r>
      <w:hyperlink r:id="rId8" w:history="1">
        <w:r w:rsidRPr="00C34CE2">
          <w:rPr>
            <w:rStyle w:val="a9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C34CE2">
          <w:rPr>
            <w:rStyle w:val="a9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C34CE2">
          <w:rPr>
            <w:rStyle w:val="a9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C34CE2">
          <w:rPr>
            <w:rStyle w:val="a9"/>
            <w:rFonts w:ascii="Times New Roman" w:hAnsi="Times New Roman"/>
            <w:color w:val="002060"/>
            <w:sz w:val="24"/>
            <w:szCs w:val="24"/>
          </w:rPr>
          <w:t>24.</w:t>
        </w:r>
        <w:proofErr w:type="spellStart"/>
        <w:r w:rsidRPr="00C34CE2">
          <w:rPr>
            <w:rStyle w:val="a9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C34CE2">
        <w:rPr>
          <w:rFonts w:ascii="Times New Roman" w:hAnsi="Times New Roman"/>
          <w:color w:val="002060"/>
          <w:sz w:val="24"/>
          <w:szCs w:val="24"/>
        </w:rPr>
        <w:t>.</w:t>
      </w:r>
    </w:p>
    <w:p w:rsidR="004D196D" w:rsidRPr="00D3323D" w:rsidRDefault="004D196D" w:rsidP="00DE600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4D196D" w:rsidRPr="00D3323D" w:rsidRDefault="004D196D" w:rsidP="00DE600C">
      <w:pPr>
        <w:pStyle w:val="aa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color w:val="002060"/>
          <w:sz w:val="24"/>
          <w:szCs w:val="24"/>
        </w:rPr>
      </w:pPr>
      <w:r w:rsidRPr="00D3323D">
        <w:rPr>
          <w:rFonts w:ascii="Times New Roman" w:hAnsi="Times New Roman"/>
          <w:color w:val="00206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B6424E" w:rsidRPr="00D3323D" w:rsidRDefault="00B6424E" w:rsidP="00DE600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B6424E" w:rsidRPr="00D3323D" w:rsidRDefault="00B6424E" w:rsidP="00DE60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bookmarkStart w:id="0" w:name="_GoBack"/>
      <w:bookmarkEnd w:id="0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заместителя Главы сельского поселения Хатанга Скрипкина А.С.</w:t>
      </w:r>
    </w:p>
    <w:p w:rsidR="00B6424E" w:rsidRPr="00D3323D" w:rsidRDefault="00B6424E" w:rsidP="00B6424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</w:t>
      </w:r>
      <w:r w:rsidR="0013003B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сполняющая обязанности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Главы</w:t>
      </w:r>
    </w:p>
    <w:p w:rsidR="00B6424E" w:rsidRDefault="00B6424E" w:rsidP="00DE6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DE600C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А.И. </w:t>
      </w: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Бетту</w:t>
      </w:r>
      <w:proofErr w:type="spellEnd"/>
    </w:p>
    <w:p w:rsidR="00D3323D" w:rsidRPr="00D3323D" w:rsidRDefault="00D3323D" w:rsidP="00DE6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DE600C" w:rsidRPr="00D3323D" w:rsidRDefault="00DE600C" w:rsidP="00DE60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6424E" w:rsidRPr="00D3323D" w:rsidRDefault="00B6424E" w:rsidP="00DE600C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Приложение </w:t>
      </w:r>
    </w:p>
    <w:p w:rsidR="00B6424E" w:rsidRPr="00D3323D" w:rsidRDefault="00902797" w:rsidP="00DE600C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к</w:t>
      </w:r>
      <w:r w:rsidR="00B6424E"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Постановлению администрации </w:t>
      </w:r>
    </w:p>
    <w:p w:rsidR="00DE600C" w:rsidRPr="00D3323D" w:rsidRDefault="00DE600C" w:rsidP="00DE600C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сельского </w:t>
      </w:r>
      <w:proofErr w:type="gramStart"/>
      <w:r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поселения </w:t>
      </w:r>
      <w:r w:rsidR="00B6424E"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Хатанга</w:t>
      </w:r>
      <w:proofErr w:type="gramEnd"/>
      <w:r w:rsidR="00B6424E"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</w:p>
    <w:p w:rsidR="00B6424E" w:rsidRPr="00D3323D" w:rsidRDefault="00DE600C" w:rsidP="00DE600C">
      <w:pPr>
        <w:spacing w:after="0" w:line="240" w:lineRule="auto"/>
        <w:ind w:firstLine="6237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 04.10.2016 г. № 130</w:t>
      </w:r>
      <w:r w:rsidR="00B6424E" w:rsidRPr="00D3323D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- П</w:t>
      </w:r>
    </w:p>
    <w:p w:rsidR="00B6424E" w:rsidRPr="00D3323D" w:rsidRDefault="00B6424E" w:rsidP="00B642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</w:p>
    <w:p w:rsidR="00B6424E" w:rsidRPr="00D3323D" w:rsidRDefault="00B6424E" w:rsidP="00B642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</w:p>
    <w:p w:rsidR="00B6424E" w:rsidRPr="00D3323D" w:rsidRDefault="00B6424E" w:rsidP="00B6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</w:p>
    <w:p w:rsidR="00B6424E" w:rsidRPr="00D3323D" w:rsidRDefault="00B6424E" w:rsidP="00B64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СОСТАВ</w:t>
      </w:r>
    </w:p>
    <w:p w:rsidR="00B6424E" w:rsidRPr="00D3323D" w:rsidRDefault="00B6424E" w:rsidP="00B6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Комиссии по вопросам подготовки объектов предприятий, учреждений и </w:t>
      </w:r>
    </w:p>
    <w:p w:rsidR="00B6424E" w:rsidRPr="00D3323D" w:rsidRDefault="00B6424E" w:rsidP="00B6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Организаций сельского поселения Хатанга к работе в осенне-зимний</w:t>
      </w:r>
    </w:p>
    <w:p w:rsidR="00B6424E" w:rsidRPr="00D3323D" w:rsidRDefault="00B6424E" w:rsidP="00B642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Период 2016-2017 года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2157AC" w:rsidRPr="00D3323D" w:rsidRDefault="00B6424E" w:rsidP="00D33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Бетту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А.И.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И</w:t>
      </w:r>
      <w:r w:rsidR="002157AC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сполняющая обязанности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Главы </w:t>
      </w:r>
    </w:p>
    <w:p w:rsidR="00B6424E" w:rsidRPr="00D3323D" w:rsidRDefault="00B6424E" w:rsidP="00D3323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сельского поселения Хатанга,</w:t>
      </w:r>
    </w:p>
    <w:p w:rsidR="00B6424E" w:rsidRPr="00D3323D" w:rsidRDefault="00B6424E" w:rsidP="00D332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председатель комиссии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Скрипкин А.С.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Заместитель Главы сельского поселения Хатанга,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заместитель председателя комиссии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Храмова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А.Н.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Начальник Отдела ЖКХ, благоустройства и градостроительства администрации сельского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proofErr w:type="gram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поселения  Хатанга</w:t>
      </w:r>
      <w:proofErr w:type="gram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секретарь комиссии 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Члены комиссии: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Бегин М.С.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Главный специалист Отдела ЖКХ,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благоустройства и градостроительства</w:t>
      </w:r>
    </w:p>
    <w:p w:rsidR="00B6424E" w:rsidRPr="00D3323D" w:rsidRDefault="00D132A9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администрации сельского поселения Хатанга</w:t>
      </w:r>
    </w:p>
    <w:p w:rsidR="00D132A9" w:rsidRPr="00D3323D" w:rsidRDefault="00D132A9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Ерилина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М.Г.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Директор МБУК «</w:t>
      </w: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Хатангский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КДК»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Кузьмин С.А.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Генеральный директор ООО «Энергия»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(по согласованию)</w:t>
      </w: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Курбацкий А.В. 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Депутат Хатангского сельского Совета депутатов</w:t>
      </w:r>
    </w:p>
    <w:p w:rsidR="00B6424E" w:rsidRPr="00D3323D" w:rsidRDefault="00B6424E" w:rsidP="00B6424E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="007F1008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1008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1008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1008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1008"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="007F1008" w:rsidRPr="00D3323D">
        <w:rPr>
          <w:rFonts w:ascii="Times New Roman" w:hAnsi="Times New Roman" w:cs="Times New Roman"/>
          <w:color w:val="002060"/>
          <w:sz w:val="24"/>
          <w:szCs w:val="24"/>
        </w:rPr>
        <w:t>(по согласованию)</w:t>
      </w:r>
    </w:p>
    <w:p w:rsidR="007F1008" w:rsidRPr="00D3323D" w:rsidRDefault="007F1008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6424E" w:rsidRPr="00D3323D" w:rsidRDefault="00B6424E" w:rsidP="00B6424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Моляк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Д.В.</w:t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 xml:space="preserve">Представитель МТУ </w:t>
      </w:r>
      <w:proofErr w:type="spellStart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Ростехнадзора</w:t>
      </w:r>
      <w:proofErr w:type="spellEnd"/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 Норильскому</w:t>
      </w:r>
    </w:p>
    <w:p w:rsidR="00B6424E" w:rsidRPr="00D3323D" w:rsidRDefault="00B6424E" w:rsidP="00B6424E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3323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промрайону, Начальник отдела энергетического надзора и надзора за гидротехническими сооружениями</w:t>
      </w:r>
    </w:p>
    <w:p w:rsidR="00B06BB0" w:rsidRPr="00D3323D" w:rsidRDefault="004B4345">
      <w:pPr>
        <w:rPr>
          <w:color w:val="002060"/>
        </w:rPr>
      </w:pPr>
      <w:r w:rsidRPr="00D3323D">
        <w:rPr>
          <w:color w:val="002060"/>
        </w:rPr>
        <w:tab/>
      </w:r>
      <w:r w:rsidRPr="00D3323D">
        <w:rPr>
          <w:color w:val="002060"/>
        </w:rPr>
        <w:tab/>
      </w:r>
      <w:r w:rsidRPr="00D3323D">
        <w:rPr>
          <w:color w:val="002060"/>
        </w:rPr>
        <w:tab/>
      </w:r>
      <w:r w:rsidRPr="00D3323D">
        <w:rPr>
          <w:color w:val="002060"/>
        </w:rPr>
        <w:tab/>
      </w:r>
      <w:r w:rsidRPr="00D3323D">
        <w:rPr>
          <w:color w:val="002060"/>
        </w:rPr>
        <w:tab/>
      </w:r>
      <w:r w:rsidRPr="00D3323D">
        <w:rPr>
          <w:rFonts w:ascii="Times New Roman" w:hAnsi="Times New Roman" w:cs="Times New Roman"/>
          <w:color w:val="002060"/>
          <w:sz w:val="24"/>
          <w:szCs w:val="24"/>
        </w:rPr>
        <w:t>(по согласованию)</w:t>
      </w:r>
    </w:p>
    <w:sectPr w:rsidR="00B06BB0" w:rsidRPr="00D3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3B" w:rsidRDefault="0003543B">
      <w:pPr>
        <w:spacing w:after="0" w:line="240" w:lineRule="auto"/>
      </w:pPr>
      <w:r>
        <w:separator/>
      </w:r>
    </w:p>
  </w:endnote>
  <w:endnote w:type="continuationSeparator" w:id="0">
    <w:p w:rsidR="0003543B" w:rsidRDefault="0003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3B" w:rsidRDefault="0003543B">
      <w:pPr>
        <w:spacing w:after="0" w:line="240" w:lineRule="auto"/>
      </w:pPr>
      <w:r>
        <w:separator/>
      </w:r>
    </w:p>
  </w:footnote>
  <w:footnote w:type="continuationSeparator" w:id="0">
    <w:p w:rsidR="0003543B" w:rsidRDefault="0003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302B"/>
    <w:multiLevelType w:val="hybridMultilevel"/>
    <w:tmpl w:val="9D32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FA4"/>
    <w:multiLevelType w:val="multilevel"/>
    <w:tmpl w:val="02B06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1B2266A"/>
    <w:multiLevelType w:val="hybridMultilevel"/>
    <w:tmpl w:val="D5F4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01919"/>
    <w:multiLevelType w:val="multilevel"/>
    <w:tmpl w:val="6962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F2"/>
    <w:rsid w:val="0003543B"/>
    <w:rsid w:val="0013003B"/>
    <w:rsid w:val="0020195B"/>
    <w:rsid w:val="002157AC"/>
    <w:rsid w:val="003A63D8"/>
    <w:rsid w:val="004B4345"/>
    <w:rsid w:val="004D196D"/>
    <w:rsid w:val="0051025E"/>
    <w:rsid w:val="007F1008"/>
    <w:rsid w:val="008941F2"/>
    <w:rsid w:val="008A6929"/>
    <w:rsid w:val="00902797"/>
    <w:rsid w:val="0093183F"/>
    <w:rsid w:val="00982EC4"/>
    <w:rsid w:val="00B6424E"/>
    <w:rsid w:val="00C34CE2"/>
    <w:rsid w:val="00CF0445"/>
    <w:rsid w:val="00D12C82"/>
    <w:rsid w:val="00D132A9"/>
    <w:rsid w:val="00D3323D"/>
    <w:rsid w:val="00D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83293-A22A-4224-B4CD-AF3DD61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3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2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96D"/>
  </w:style>
  <w:style w:type="character" w:styleId="a9">
    <w:name w:val="Hyperlink"/>
    <w:rsid w:val="004D19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19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16</cp:revision>
  <cp:lastPrinted>2016-10-04T10:04:00Z</cp:lastPrinted>
  <dcterms:created xsi:type="dcterms:W3CDTF">2016-09-30T09:51:00Z</dcterms:created>
  <dcterms:modified xsi:type="dcterms:W3CDTF">2016-10-06T03:24:00Z</dcterms:modified>
</cp:coreProperties>
</file>