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FA" w:rsidRPr="00F002E7" w:rsidRDefault="006F5C63" w:rsidP="003979FA">
      <w:r w:rsidRPr="00F002E7">
        <w:rPr>
          <w:noProof/>
        </w:rPr>
        <w:drawing>
          <wp:anchor distT="0" distB="0" distL="114300" distR="114300" simplePos="0" relativeHeight="251660288" behindDoc="0" locked="0" layoutInCell="1" allowOverlap="1" wp14:anchorId="19666B25" wp14:editId="092928C9">
            <wp:simplePos x="0" y="0"/>
            <wp:positionH relativeFrom="column">
              <wp:posOffset>2806065</wp:posOffset>
            </wp:positionH>
            <wp:positionV relativeFrom="paragraph">
              <wp:posOffset>-15240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9FA" w:rsidRPr="00F002E7" w:rsidRDefault="003979FA" w:rsidP="003979FA">
      <w:pPr>
        <w:ind w:right="5395"/>
        <w:jc w:val="both"/>
      </w:pPr>
    </w:p>
    <w:p w:rsidR="006F5C63" w:rsidRDefault="006F5C63" w:rsidP="003979FA">
      <w:pPr>
        <w:rPr>
          <w:b/>
          <w:szCs w:val="32"/>
        </w:rPr>
      </w:pPr>
    </w:p>
    <w:p w:rsidR="00934E33" w:rsidRPr="00F002E7" w:rsidRDefault="00934E33" w:rsidP="003979FA">
      <w:pPr>
        <w:rPr>
          <w:b/>
          <w:szCs w:val="32"/>
        </w:rPr>
      </w:pPr>
    </w:p>
    <w:p w:rsidR="003979FA" w:rsidRPr="00ED12BC" w:rsidRDefault="003979FA" w:rsidP="006F5C63">
      <w:pPr>
        <w:jc w:val="center"/>
        <w:rPr>
          <w:b/>
          <w:color w:val="00B0F0"/>
          <w:szCs w:val="32"/>
        </w:rPr>
      </w:pPr>
      <w:r w:rsidRPr="00ED12BC">
        <w:rPr>
          <w:b/>
          <w:color w:val="00B0F0"/>
          <w:szCs w:val="32"/>
        </w:rPr>
        <w:t>РОССИЙСКАЯ ФЕДЕРАЦИЯ</w:t>
      </w:r>
    </w:p>
    <w:p w:rsidR="003979FA" w:rsidRPr="00ED12BC" w:rsidRDefault="003979FA" w:rsidP="003979FA">
      <w:pPr>
        <w:jc w:val="center"/>
        <w:rPr>
          <w:color w:val="00B0F0"/>
          <w:szCs w:val="32"/>
        </w:rPr>
      </w:pPr>
      <w:r w:rsidRPr="00ED12BC">
        <w:rPr>
          <w:color w:val="00B0F0"/>
          <w:szCs w:val="32"/>
        </w:rPr>
        <w:t>КРАСНОЯРСКИЙ КРАЙ</w:t>
      </w:r>
    </w:p>
    <w:p w:rsidR="003979FA" w:rsidRPr="00ED12BC" w:rsidRDefault="003979FA" w:rsidP="003979FA">
      <w:pPr>
        <w:jc w:val="center"/>
        <w:rPr>
          <w:color w:val="00B0F0"/>
          <w:szCs w:val="32"/>
        </w:rPr>
      </w:pPr>
      <w:r w:rsidRPr="00ED12BC">
        <w:rPr>
          <w:color w:val="00B0F0"/>
          <w:szCs w:val="32"/>
        </w:rPr>
        <w:t>ТАЙМЫРСКИЙ ДОЛГАНО-НЕНЕЦКИЙ МУНИЦИПАЛЬНЫЙ РАЙОН</w:t>
      </w:r>
    </w:p>
    <w:p w:rsidR="003979FA" w:rsidRPr="00ED12BC" w:rsidRDefault="003979FA" w:rsidP="003979FA">
      <w:pPr>
        <w:jc w:val="center"/>
        <w:rPr>
          <w:b/>
          <w:color w:val="00B0F0"/>
          <w:szCs w:val="32"/>
        </w:rPr>
      </w:pPr>
      <w:r w:rsidRPr="00ED12BC">
        <w:rPr>
          <w:b/>
          <w:color w:val="00B0F0"/>
          <w:szCs w:val="32"/>
        </w:rPr>
        <w:t>АДМИНИСТРАЦИЯ СЕЛЬСКОГО ПОСЕЛЕНИЯ ХАТАНГА</w:t>
      </w:r>
    </w:p>
    <w:p w:rsidR="006F5C63" w:rsidRPr="00ED12BC" w:rsidRDefault="006F5C63" w:rsidP="003979FA">
      <w:pPr>
        <w:jc w:val="center"/>
        <w:rPr>
          <w:b/>
          <w:color w:val="00B0F0"/>
          <w:szCs w:val="32"/>
        </w:rPr>
      </w:pPr>
    </w:p>
    <w:p w:rsidR="003979FA" w:rsidRPr="00ED12BC" w:rsidRDefault="003979FA" w:rsidP="003979FA">
      <w:pPr>
        <w:jc w:val="center"/>
        <w:rPr>
          <w:b/>
          <w:color w:val="00B0F0"/>
          <w:szCs w:val="32"/>
        </w:rPr>
      </w:pPr>
    </w:p>
    <w:p w:rsidR="003979FA" w:rsidRPr="00ED12BC" w:rsidRDefault="003979FA" w:rsidP="003979FA">
      <w:pPr>
        <w:jc w:val="center"/>
        <w:rPr>
          <w:b/>
          <w:color w:val="00B0F0"/>
          <w:szCs w:val="32"/>
        </w:rPr>
      </w:pPr>
      <w:r w:rsidRPr="00ED12BC">
        <w:rPr>
          <w:b/>
          <w:color w:val="00B0F0"/>
          <w:szCs w:val="32"/>
        </w:rPr>
        <w:t xml:space="preserve">ПОСТАНОВЛЕНИЕ </w:t>
      </w:r>
      <w:r w:rsidR="0092067B" w:rsidRPr="00ED12BC">
        <w:rPr>
          <w:b/>
          <w:color w:val="00B0F0"/>
          <w:szCs w:val="32"/>
        </w:rPr>
        <w:t xml:space="preserve">   </w:t>
      </w:r>
    </w:p>
    <w:p w:rsidR="003979FA" w:rsidRPr="00ED12BC" w:rsidRDefault="003979FA" w:rsidP="003979FA">
      <w:pPr>
        <w:jc w:val="center"/>
        <w:rPr>
          <w:b/>
          <w:color w:val="00B0F0"/>
          <w:szCs w:val="32"/>
        </w:rPr>
      </w:pPr>
    </w:p>
    <w:p w:rsidR="003979FA" w:rsidRPr="00ED12BC" w:rsidRDefault="00934E33" w:rsidP="003979FA">
      <w:pPr>
        <w:rPr>
          <w:color w:val="00B0F0"/>
        </w:rPr>
      </w:pPr>
      <w:r w:rsidRPr="00ED12BC">
        <w:rPr>
          <w:color w:val="00B0F0"/>
        </w:rPr>
        <w:t>08.12.2016 г.</w:t>
      </w:r>
      <w:r w:rsidR="003979FA" w:rsidRPr="00ED12BC">
        <w:rPr>
          <w:color w:val="00B0F0"/>
        </w:rPr>
        <w:t xml:space="preserve"> </w:t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="004C7999" w:rsidRPr="00ED12BC">
        <w:rPr>
          <w:color w:val="00B0F0"/>
        </w:rPr>
        <w:tab/>
      </w:r>
      <w:r w:rsidRPr="00ED12BC">
        <w:rPr>
          <w:color w:val="00B0F0"/>
        </w:rPr>
        <w:t xml:space="preserve">       </w:t>
      </w:r>
      <w:r w:rsidR="003979FA" w:rsidRPr="00ED12BC">
        <w:rPr>
          <w:color w:val="00B0F0"/>
        </w:rPr>
        <w:t xml:space="preserve">№ </w:t>
      </w:r>
      <w:r w:rsidRPr="00ED12BC">
        <w:rPr>
          <w:color w:val="00B0F0"/>
        </w:rPr>
        <w:t>159</w:t>
      </w:r>
      <w:r w:rsidR="003979FA" w:rsidRPr="00ED12BC">
        <w:rPr>
          <w:color w:val="00B0F0"/>
        </w:rPr>
        <w:t xml:space="preserve"> -  П</w:t>
      </w:r>
    </w:p>
    <w:p w:rsidR="003979FA" w:rsidRPr="00ED12BC" w:rsidRDefault="003979FA" w:rsidP="003979FA">
      <w:pPr>
        <w:ind w:left="540" w:hanging="540"/>
        <w:rPr>
          <w:b/>
          <w:color w:val="00B0F0"/>
        </w:rPr>
      </w:pPr>
    </w:p>
    <w:p w:rsidR="003979FA" w:rsidRPr="00ED12BC" w:rsidRDefault="00C95671" w:rsidP="004C7999">
      <w:pPr>
        <w:ind w:right="-1"/>
        <w:jc w:val="both"/>
        <w:rPr>
          <w:b/>
          <w:color w:val="00B0F0"/>
        </w:rPr>
      </w:pPr>
      <w:r w:rsidRPr="00ED12BC">
        <w:rPr>
          <w:b/>
          <w:color w:val="00B0F0"/>
        </w:rPr>
        <w:t>О</w:t>
      </w:r>
      <w:r w:rsidR="00A27E9D" w:rsidRPr="00ED12BC">
        <w:rPr>
          <w:b/>
          <w:color w:val="00B0F0"/>
        </w:rPr>
        <w:t xml:space="preserve"> внесении изменений в Постановление администрации сельского поселения Хатанга от 30.09.2014</w:t>
      </w:r>
      <w:r w:rsidR="00934E33" w:rsidRPr="00ED12BC">
        <w:rPr>
          <w:b/>
          <w:color w:val="00B0F0"/>
        </w:rPr>
        <w:t xml:space="preserve"> </w:t>
      </w:r>
      <w:r w:rsidR="00A27E9D" w:rsidRPr="00ED12BC">
        <w:rPr>
          <w:b/>
          <w:color w:val="00B0F0"/>
        </w:rPr>
        <w:t>г.</w:t>
      </w:r>
      <w:r w:rsidR="00934E33" w:rsidRPr="00ED12BC">
        <w:rPr>
          <w:b/>
          <w:color w:val="00B0F0"/>
        </w:rPr>
        <w:t xml:space="preserve"> </w:t>
      </w:r>
      <w:r w:rsidR="00A27E9D" w:rsidRPr="00ED12BC">
        <w:rPr>
          <w:b/>
          <w:color w:val="00B0F0"/>
        </w:rPr>
        <w:t>№</w:t>
      </w:r>
      <w:r w:rsidR="00934E33" w:rsidRPr="00ED12BC">
        <w:rPr>
          <w:b/>
          <w:color w:val="00B0F0"/>
        </w:rPr>
        <w:t xml:space="preserve"> </w:t>
      </w:r>
      <w:r w:rsidR="00A27E9D" w:rsidRPr="00ED12BC">
        <w:rPr>
          <w:b/>
          <w:color w:val="00B0F0"/>
        </w:rPr>
        <w:t>124-П «Об</w:t>
      </w:r>
      <w:r w:rsidRPr="00ED12BC">
        <w:rPr>
          <w:b/>
          <w:color w:val="00B0F0"/>
        </w:rPr>
        <w:t xml:space="preserve"> утверждении Примерного положения об оплате труда работников муниципальных казенных учрежде</w:t>
      </w:r>
      <w:r w:rsidR="00A27E9D" w:rsidRPr="00ED12BC">
        <w:rPr>
          <w:b/>
          <w:color w:val="00B0F0"/>
        </w:rPr>
        <w:t>ний дополнительного образования»</w:t>
      </w:r>
    </w:p>
    <w:p w:rsidR="009E56DE" w:rsidRPr="00ED12BC" w:rsidRDefault="009E56DE" w:rsidP="004C7999">
      <w:pPr>
        <w:ind w:right="-1"/>
        <w:jc w:val="both"/>
        <w:rPr>
          <w:b/>
          <w:color w:val="00B0F0"/>
        </w:rPr>
      </w:pPr>
    </w:p>
    <w:p w:rsidR="004C7999" w:rsidRPr="00ED12BC" w:rsidRDefault="004C7999" w:rsidP="004C7999">
      <w:pPr>
        <w:ind w:firstLine="709"/>
        <w:jc w:val="both"/>
        <w:rPr>
          <w:color w:val="00B0F0"/>
        </w:rPr>
      </w:pPr>
      <w:r w:rsidRPr="00ED12BC">
        <w:rPr>
          <w:color w:val="00B0F0"/>
        </w:rPr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</w:t>
      </w:r>
      <w:r w:rsidR="00AC342C" w:rsidRPr="00ED12BC">
        <w:rPr>
          <w:color w:val="00B0F0"/>
        </w:rPr>
        <w:t xml:space="preserve"> </w:t>
      </w:r>
      <w:r w:rsidRPr="00ED12BC">
        <w:rPr>
          <w:color w:val="00B0F0"/>
        </w:rPr>
        <w:t>системах оплаты труда работников краевых государственных бюджетных учреждений», Решением Хатангского сельского  Совета депутатов от 2</w:t>
      </w:r>
      <w:r w:rsidR="00A03FE1" w:rsidRPr="00ED12BC">
        <w:rPr>
          <w:color w:val="00B0F0"/>
        </w:rPr>
        <w:t>6</w:t>
      </w:r>
      <w:r w:rsidRPr="00ED12BC">
        <w:rPr>
          <w:color w:val="00B0F0"/>
        </w:rPr>
        <w:t>.0</w:t>
      </w:r>
      <w:r w:rsidR="00A03FE1" w:rsidRPr="00ED12BC">
        <w:rPr>
          <w:color w:val="00B0F0"/>
        </w:rPr>
        <w:t>9</w:t>
      </w:r>
      <w:r w:rsidRPr="00ED12BC">
        <w:rPr>
          <w:color w:val="00B0F0"/>
        </w:rPr>
        <w:t>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4C7999" w:rsidRPr="00ED12BC" w:rsidRDefault="004C7999" w:rsidP="004C7999">
      <w:pPr>
        <w:jc w:val="both"/>
        <w:rPr>
          <w:color w:val="00B0F0"/>
        </w:rPr>
      </w:pPr>
    </w:p>
    <w:p w:rsidR="004C7999" w:rsidRPr="00ED12BC" w:rsidRDefault="004C7999" w:rsidP="004C7999">
      <w:pPr>
        <w:ind w:firstLine="540"/>
        <w:jc w:val="center"/>
        <w:rPr>
          <w:b/>
          <w:color w:val="00B0F0"/>
        </w:rPr>
      </w:pPr>
      <w:r w:rsidRPr="00ED12BC">
        <w:rPr>
          <w:b/>
          <w:color w:val="00B0F0"/>
        </w:rPr>
        <w:t>ПОСТАНОВЛЯЮ:</w:t>
      </w:r>
    </w:p>
    <w:p w:rsidR="004C7999" w:rsidRPr="00ED12BC" w:rsidRDefault="004C7999" w:rsidP="004C7999">
      <w:pPr>
        <w:ind w:firstLine="540"/>
        <w:jc w:val="center"/>
        <w:rPr>
          <w:b/>
          <w:color w:val="00B0F0"/>
        </w:rPr>
      </w:pPr>
    </w:p>
    <w:p w:rsidR="004C7999" w:rsidRPr="00ED12BC" w:rsidRDefault="00A27E9D" w:rsidP="004C7999">
      <w:pPr>
        <w:pStyle w:val="a8"/>
        <w:numPr>
          <w:ilvl w:val="0"/>
          <w:numId w:val="14"/>
        </w:numPr>
        <w:jc w:val="both"/>
        <w:rPr>
          <w:color w:val="00B0F0"/>
        </w:rPr>
      </w:pPr>
      <w:r w:rsidRPr="00ED12BC">
        <w:rPr>
          <w:color w:val="00B0F0"/>
        </w:rPr>
        <w:t>Внести в П</w:t>
      </w:r>
      <w:r w:rsidR="00AC342C" w:rsidRPr="00ED12BC">
        <w:rPr>
          <w:color w:val="00B0F0"/>
        </w:rPr>
        <w:t>римерное положение об оплате труда работников муниципальных казенных учреждений дополнительного образования,</w:t>
      </w:r>
      <w:r w:rsidR="00CB56A0" w:rsidRPr="00ED12BC">
        <w:rPr>
          <w:color w:val="00B0F0"/>
        </w:rPr>
        <w:t xml:space="preserve"> </w:t>
      </w:r>
      <w:r w:rsidR="00AC342C" w:rsidRPr="00ED12BC">
        <w:rPr>
          <w:color w:val="00B0F0"/>
        </w:rPr>
        <w:t>утвержденное Постановлением администрации сельского поселения Хатанга от 30.09.2014</w:t>
      </w:r>
      <w:r w:rsidR="00002966" w:rsidRPr="00ED12BC">
        <w:rPr>
          <w:color w:val="00B0F0"/>
        </w:rPr>
        <w:t xml:space="preserve"> </w:t>
      </w:r>
      <w:r w:rsidR="00AC342C" w:rsidRPr="00ED12BC">
        <w:rPr>
          <w:color w:val="00B0F0"/>
        </w:rPr>
        <w:t>г</w:t>
      </w:r>
      <w:r w:rsidR="003715BC" w:rsidRPr="00ED12BC">
        <w:rPr>
          <w:color w:val="00B0F0"/>
        </w:rPr>
        <w:t xml:space="preserve">. </w:t>
      </w:r>
      <w:r w:rsidR="00AC342C" w:rsidRPr="00ED12BC">
        <w:rPr>
          <w:color w:val="00B0F0"/>
        </w:rPr>
        <w:t>№</w:t>
      </w:r>
      <w:r w:rsidR="003715BC" w:rsidRPr="00ED12BC">
        <w:rPr>
          <w:color w:val="00B0F0"/>
        </w:rPr>
        <w:t xml:space="preserve"> </w:t>
      </w:r>
      <w:r w:rsidR="00AC342C" w:rsidRPr="00ED12BC">
        <w:rPr>
          <w:color w:val="00B0F0"/>
        </w:rPr>
        <w:t xml:space="preserve">124-П </w:t>
      </w:r>
      <w:r w:rsidR="00425FA8" w:rsidRPr="00ED12BC">
        <w:rPr>
          <w:color w:val="00B0F0"/>
        </w:rPr>
        <w:t>(</w:t>
      </w:r>
      <w:r w:rsidRPr="00ED12BC">
        <w:rPr>
          <w:color w:val="00B0F0"/>
        </w:rPr>
        <w:t>в редакции от 19.03.2015</w:t>
      </w:r>
      <w:r w:rsidR="003715BC" w:rsidRPr="00ED12BC">
        <w:rPr>
          <w:color w:val="00B0F0"/>
        </w:rPr>
        <w:t xml:space="preserve"> г. </w:t>
      </w:r>
      <w:r w:rsidRPr="00ED12BC">
        <w:rPr>
          <w:color w:val="00B0F0"/>
        </w:rPr>
        <w:t>№</w:t>
      </w:r>
      <w:r w:rsidR="003715BC" w:rsidRPr="00ED12BC">
        <w:rPr>
          <w:color w:val="00B0F0"/>
        </w:rPr>
        <w:t xml:space="preserve"> </w:t>
      </w:r>
      <w:r w:rsidRPr="00ED12BC">
        <w:rPr>
          <w:color w:val="00B0F0"/>
        </w:rPr>
        <w:t>034-П</w:t>
      </w:r>
      <w:r w:rsidR="00195F35" w:rsidRPr="00ED12BC">
        <w:rPr>
          <w:color w:val="00B0F0"/>
        </w:rPr>
        <w:t>; от 22.05.2015</w:t>
      </w:r>
      <w:r w:rsidR="003715BC" w:rsidRPr="00ED12BC">
        <w:rPr>
          <w:color w:val="00B0F0"/>
        </w:rPr>
        <w:t xml:space="preserve"> </w:t>
      </w:r>
      <w:r w:rsidR="00195F35" w:rsidRPr="00ED12BC">
        <w:rPr>
          <w:color w:val="00B0F0"/>
        </w:rPr>
        <w:t>г</w:t>
      </w:r>
      <w:r w:rsidR="003715BC" w:rsidRPr="00ED12BC">
        <w:rPr>
          <w:color w:val="00B0F0"/>
        </w:rPr>
        <w:t xml:space="preserve">. </w:t>
      </w:r>
      <w:r w:rsidR="00195F35" w:rsidRPr="00ED12BC">
        <w:rPr>
          <w:color w:val="00B0F0"/>
        </w:rPr>
        <w:t xml:space="preserve"> №</w:t>
      </w:r>
      <w:r w:rsidR="003715BC" w:rsidRPr="00ED12BC">
        <w:rPr>
          <w:color w:val="00B0F0"/>
        </w:rPr>
        <w:t xml:space="preserve"> </w:t>
      </w:r>
      <w:r w:rsidR="00195F35" w:rsidRPr="00ED12BC">
        <w:rPr>
          <w:color w:val="00B0F0"/>
        </w:rPr>
        <w:t>077-П</w:t>
      </w:r>
      <w:r w:rsidRPr="00ED12BC">
        <w:rPr>
          <w:color w:val="00B0F0"/>
        </w:rPr>
        <w:t>) (далее-Постановление) следующие изменения:</w:t>
      </w:r>
    </w:p>
    <w:p w:rsidR="00CE6CA6" w:rsidRPr="00ED12BC" w:rsidRDefault="004A2742" w:rsidP="00EB05BB">
      <w:pPr>
        <w:pStyle w:val="a8"/>
        <w:ind w:left="900"/>
        <w:jc w:val="both"/>
        <w:rPr>
          <w:color w:val="00B0F0"/>
        </w:rPr>
      </w:pPr>
      <w:r w:rsidRPr="00ED12BC">
        <w:rPr>
          <w:color w:val="00B0F0"/>
        </w:rPr>
        <w:t xml:space="preserve">1.1.пункт 2.3. раздела </w:t>
      </w:r>
      <w:r w:rsidR="00880C05" w:rsidRPr="00ED12BC">
        <w:rPr>
          <w:color w:val="00B0F0"/>
          <w:lang w:val="en-US"/>
        </w:rPr>
        <w:t>II</w:t>
      </w:r>
      <w:r w:rsidR="007021C3" w:rsidRPr="00ED12BC">
        <w:rPr>
          <w:color w:val="00B0F0"/>
        </w:rPr>
        <w:t xml:space="preserve"> </w:t>
      </w:r>
      <w:proofErr w:type="gramStart"/>
      <w:r w:rsidRPr="00ED12BC">
        <w:rPr>
          <w:color w:val="00B0F0"/>
        </w:rPr>
        <w:t xml:space="preserve">Приложения </w:t>
      </w:r>
      <w:r w:rsidR="000E109B" w:rsidRPr="00ED12BC">
        <w:rPr>
          <w:color w:val="00B0F0"/>
        </w:rPr>
        <w:t xml:space="preserve"> </w:t>
      </w:r>
      <w:r w:rsidRPr="00ED12BC">
        <w:rPr>
          <w:color w:val="00B0F0"/>
        </w:rPr>
        <w:t>№</w:t>
      </w:r>
      <w:proofErr w:type="gramEnd"/>
      <w:r w:rsidR="000E109B" w:rsidRPr="00ED12BC">
        <w:rPr>
          <w:color w:val="00B0F0"/>
        </w:rPr>
        <w:t xml:space="preserve"> </w:t>
      </w:r>
      <w:r w:rsidRPr="00ED12BC">
        <w:rPr>
          <w:color w:val="00B0F0"/>
        </w:rPr>
        <w:t>1 к Постановлению изложить в следующей редакции:</w:t>
      </w:r>
      <w:r w:rsidR="00CE6CA6" w:rsidRPr="00ED12BC">
        <w:rPr>
          <w:color w:val="00B0F0"/>
        </w:rPr>
        <w:tab/>
      </w:r>
    </w:p>
    <w:p w:rsidR="003979FA" w:rsidRPr="00ED12BC" w:rsidRDefault="005C7BDE" w:rsidP="002915A5">
      <w:pPr>
        <w:autoSpaceDE w:val="0"/>
        <w:autoSpaceDN w:val="0"/>
        <w:adjustRightInd w:val="0"/>
        <w:ind w:firstLine="567"/>
        <w:jc w:val="both"/>
        <w:outlineLvl w:val="0"/>
        <w:rPr>
          <w:color w:val="00B0F0"/>
        </w:rPr>
      </w:pPr>
      <w:r w:rsidRPr="00ED12BC">
        <w:rPr>
          <w:color w:val="00B0F0"/>
        </w:rPr>
        <w:t xml:space="preserve">    </w:t>
      </w:r>
      <w:r w:rsidR="00EB05BB" w:rsidRPr="00ED12BC">
        <w:rPr>
          <w:color w:val="00B0F0"/>
        </w:rPr>
        <w:t>«</w:t>
      </w:r>
      <w:r w:rsidR="00C95671" w:rsidRPr="00ED12BC">
        <w:rPr>
          <w:color w:val="00B0F0"/>
        </w:rPr>
        <w:t>2.3.</w:t>
      </w:r>
      <w:r w:rsidR="006A72B9" w:rsidRPr="00ED12BC">
        <w:rPr>
          <w:color w:val="00B0F0"/>
        </w:rPr>
        <w:t xml:space="preserve"> </w:t>
      </w:r>
      <w:r w:rsidR="00C95671" w:rsidRPr="00ED12BC">
        <w:rPr>
          <w:color w:val="00B0F0"/>
        </w:rPr>
        <w:t>Минимальные размеры окладов (должностных окладов),</w:t>
      </w:r>
      <w:r w:rsidR="00586BB0" w:rsidRPr="00ED12BC">
        <w:rPr>
          <w:color w:val="00B0F0"/>
        </w:rPr>
        <w:t xml:space="preserve"> </w:t>
      </w:r>
      <w:r w:rsidR="00C95671" w:rsidRPr="00ED12BC">
        <w:rPr>
          <w:color w:val="00B0F0"/>
        </w:rPr>
        <w:t>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(далее-ПКГ)</w:t>
      </w:r>
      <w:r w:rsidR="00FE6985" w:rsidRPr="00ED12BC">
        <w:rPr>
          <w:color w:val="00B0F0"/>
        </w:rPr>
        <w:t>, утвержденным Приказом Министерства здравоохранения и социального развития Российской Федерации от 05.05.2008 №</w:t>
      </w:r>
      <w:r w:rsidR="00217C4C" w:rsidRPr="00ED12BC">
        <w:rPr>
          <w:color w:val="00B0F0"/>
        </w:rPr>
        <w:t xml:space="preserve"> </w:t>
      </w:r>
      <w:r w:rsidR="00FE6985" w:rsidRPr="00ED12BC">
        <w:rPr>
          <w:color w:val="00B0F0"/>
        </w:rPr>
        <w:t>216н «Об утверждении профессиональных квалификационных групп должностей работников образования»:</w:t>
      </w:r>
    </w:p>
    <w:p w:rsidR="00FE6985" w:rsidRPr="00ED12BC" w:rsidRDefault="00FE6985" w:rsidP="002915A5">
      <w:pPr>
        <w:autoSpaceDE w:val="0"/>
        <w:autoSpaceDN w:val="0"/>
        <w:adjustRightInd w:val="0"/>
        <w:ind w:left="705"/>
        <w:jc w:val="both"/>
        <w:outlineLvl w:val="0"/>
        <w:rPr>
          <w:color w:val="00B0F0"/>
        </w:rPr>
      </w:pPr>
      <w:r w:rsidRPr="00ED12BC">
        <w:rPr>
          <w:color w:val="00B0F0"/>
        </w:rPr>
        <w:t>Должности,отнесенные к ПКГ «Должности педагогических работников»</w:t>
      </w:r>
    </w:p>
    <w:p w:rsidR="003979FA" w:rsidRPr="00ED12BC" w:rsidRDefault="003979FA" w:rsidP="002915A5">
      <w:pPr>
        <w:jc w:val="both"/>
        <w:rPr>
          <w:color w:val="00B0F0"/>
        </w:rPr>
      </w:pPr>
      <w:r w:rsidRPr="00ED12BC">
        <w:rPr>
          <w:color w:val="00B0F0"/>
        </w:rPr>
        <w:t xml:space="preserve">1 квалификационный уровень                                                 </w:t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="0070459A" w:rsidRPr="00ED12BC">
        <w:rPr>
          <w:color w:val="00B0F0"/>
        </w:rPr>
        <w:t>3</w:t>
      </w:r>
      <w:r w:rsidR="004A2742" w:rsidRPr="00ED12BC">
        <w:rPr>
          <w:color w:val="00B0F0"/>
        </w:rPr>
        <w:t>966</w:t>
      </w:r>
      <w:r w:rsidRPr="00ED12BC">
        <w:rPr>
          <w:color w:val="00B0F0"/>
        </w:rPr>
        <w:t xml:space="preserve"> рубл</w:t>
      </w:r>
      <w:r w:rsidR="00FC6F24" w:rsidRPr="00ED12BC">
        <w:rPr>
          <w:color w:val="00B0F0"/>
        </w:rPr>
        <w:t>ей</w:t>
      </w:r>
      <w:r w:rsidRPr="00ED12BC">
        <w:rPr>
          <w:color w:val="00B0F0"/>
        </w:rPr>
        <w:t>;</w:t>
      </w:r>
    </w:p>
    <w:p w:rsidR="003979FA" w:rsidRPr="00ED12BC" w:rsidRDefault="003979FA" w:rsidP="002915A5">
      <w:pPr>
        <w:pStyle w:val="ConsPlusNonformat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D12BC">
        <w:rPr>
          <w:rFonts w:ascii="Times New Roman" w:hAnsi="Times New Roman" w:cs="Times New Roman"/>
          <w:color w:val="00B0F0"/>
          <w:sz w:val="24"/>
          <w:szCs w:val="24"/>
        </w:rPr>
        <w:t xml:space="preserve">2 квалификационный уровень                                                 </w:t>
      </w:r>
      <w:r w:rsidRPr="00ED12BC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ED12BC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4A2742" w:rsidRPr="00ED12BC">
        <w:rPr>
          <w:rFonts w:ascii="Times New Roman" w:hAnsi="Times New Roman" w:cs="Times New Roman"/>
          <w:color w:val="00B0F0"/>
          <w:sz w:val="24"/>
          <w:szCs w:val="24"/>
        </w:rPr>
        <w:t>4151</w:t>
      </w:r>
      <w:r w:rsidRPr="00ED12BC">
        <w:rPr>
          <w:rFonts w:ascii="Times New Roman" w:hAnsi="Times New Roman" w:cs="Times New Roman"/>
          <w:color w:val="00B0F0"/>
          <w:sz w:val="24"/>
          <w:szCs w:val="24"/>
        </w:rPr>
        <w:t xml:space="preserve"> рубл</w:t>
      </w:r>
      <w:r w:rsidR="004A2742" w:rsidRPr="00ED12BC">
        <w:rPr>
          <w:rFonts w:ascii="Times New Roman" w:hAnsi="Times New Roman" w:cs="Times New Roman"/>
          <w:color w:val="00B0F0"/>
          <w:sz w:val="24"/>
          <w:szCs w:val="24"/>
        </w:rPr>
        <w:t>ь</w:t>
      </w:r>
      <w:r w:rsidRPr="00ED12BC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3979FA" w:rsidRPr="00ED12BC" w:rsidRDefault="003979FA" w:rsidP="002915A5">
      <w:pPr>
        <w:pStyle w:val="ConsPlusNonformat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D12BC">
        <w:rPr>
          <w:rFonts w:ascii="Times New Roman" w:hAnsi="Times New Roman" w:cs="Times New Roman"/>
          <w:color w:val="00B0F0"/>
          <w:sz w:val="24"/>
          <w:szCs w:val="24"/>
        </w:rPr>
        <w:t xml:space="preserve">3 квалификационный уровень                                                 </w:t>
      </w:r>
      <w:r w:rsidRPr="00ED12BC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ED12BC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C6F24" w:rsidRPr="00ED12BC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4A2742" w:rsidRPr="00ED12BC">
        <w:rPr>
          <w:rFonts w:ascii="Times New Roman" w:hAnsi="Times New Roman" w:cs="Times New Roman"/>
          <w:color w:val="00B0F0"/>
          <w:sz w:val="24"/>
          <w:szCs w:val="24"/>
        </w:rPr>
        <w:t xml:space="preserve">546 </w:t>
      </w:r>
      <w:r w:rsidRPr="00ED12BC">
        <w:rPr>
          <w:rFonts w:ascii="Times New Roman" w:hAnsi="Times New Roman" w:cs="Times New Roman"/>
          <w:color w:val="00B0F0"/>
          <w:sz w:val="24"/>
          <w:szCs w:val="24"/>
        </w:rPr>
        <w:t>рубл</w:t>
      </w:r>
      <w:r w:rsidR="004A2742" w:rsidRPr="00ED12BC">
        <w:rPr>
          <w:rFonts w:ascii="Times New Roman" w:hAnsi="Times New Roman" w:cs="Times New Roman"/>
          <w:color w:val="00B0F0"/>
          <w:sz w:val="24"/>
          <w:szCs w:val="24"/>
        </w:rPr>
        <w:t>ей;</w:t>
      </w:r>
    </w:p>
    <w:p w:rsidR="003979FA" w:rsidRPr="00ED12BC" w:rsidRDefault="003979FA" w:rsidP="002915A5">
      <w:pPr>
        <w:pStyle w:val="a9"/>
        <w:jc w:val="both"/>
        <w:rPr>
          <w:color w:val="00B0F0"/>
        </w:rPr>
      </w:pPr>
      <w:r w:rsidRPr="00ED12BC">
        <w:rPr>
          <w:color w:val="00B0F0"/>
        </w:rPr>
        <w:t xml:space="preserve">4 квалификационный уровень                                                 </w:t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="00FC6F24" w:rsidRPr="00ED12BC">
        <w:rPr>
          <w:color w:val="00B0F0"/>
        </w:rPr>
        <w:t>4</w:t>
      </w:r>
      <w:r w:rsidR="004A2742" w:rsidRPr="00ED12BC">
        <w:rPr>
          <w:color w:val="00B0F0"/>
        </w:rPr>
        <w:t xml:space="preserve">975 </w:t>
      </w:r>
      <w:r w:rsidRPr="00ED12BC">
        <w:rPr>
          <w:color w:val="00B0F0"/>
        </w:rPr>
        <w:t>рубл</w:t>
      </w:r>
      <w:r w:rsidR="004A2742" w:rsidRPr="00ED12BC">
        <w:rPr>
          <w:color w:val="00B0F0"/>
        </w:rPr>
        <w:t>ей</w:t>
      </w:r>
      <w:r w:rsidR="00AE1AFE" w:rsidRPr="00ED12BC">
        <w:rPr>
          <w:color w:val="00B0F0"/>
        </w:rPr>
        <w:t>.</w:t>
      </w:r>
      <w:r w:rsidR="00EB05BB" w:rsidRPr="00ED12BC">
        <w:rPr>
          <w:color w:val="00B0F0"/>
        </w:rPr>
        <w:t>»</w:t>
      </w:r>
    </w:p>
    <w:p w:rsidR="007021C3" w:rsidRPr="00ED12BC" w:rsidRDefault="00EB05BB" w:rsidP="002915A5">
      <w:pPr>
        <w:pStyle w:val="a9"/>
        <w:jc w:val="both"/>
        <w:rPr>
          <w:color w:val="00B0F0"/>
        </w:rPr>
      </w:pPr>
      <w:r w:rsidRPr="00ED12BC">
        <w:rPr>
          <w:color w:val="00B0F0"/>
        </w:rPr>
        <w:t xml:space="preserve">        </w:t>
      </w:r>
      <w:r w:rsidR="005C7BDE" w:rsidRPr="00ED12BC">
        <w:rPr>
          <w:color w:val="00B0F0"/>
        </w:rPr>
        <w:t xml:space="preserve">     </w:t>
      </w:r>
      <w:r w:rsidR="007021C3" w:rsidRPr="00ED12BC">
        <w:rPr>
          <w:color w:val="00B0F0"/>
        </w:rPr>
        <w:t xml:space="preserve">1.2.пункт 2.4.раздела </w:t>
      </w:r>
      <w:r w:rsidR="00880C05" w:rsidRPr="00ED12BC">
        <w:rPr>
          <w:color w:val="00B0F0"/>
          <w:lang w:val="en-US"/>
        </w:rPr>
        <w:t>II</w:t>
      </w:r>
      <w:r w:rsidR="007021C3" w:rsidRPr="00ED12BC">
        <w:rPr>
          <w:color w:val="00B0F0"/>
        </w:rPr>
        <w:t xml:space="preserve"> </w:t>
      </w:r>
      <w:proofErr w:type="gramStart"/>
      <w:r w:rsidR="007021C3" w:rsidRPr="00ED12BC">
        <w:rPr>
          <w:color w:val="00B0F0"/>
        </w:rPr>
        <w:t xml:space="preserve">Приложения </w:t>
      </w:r>
      <w:r w:rsidR="00ED12BC" w:rsidRPr="00ED12BC">
        <w:rPr>
          <w:color w:val="00B0F0"/>
        </w:rPr>
        <w:t xml:space="preserve"> </w:t>
      </w:r>
      <w:r w:rsidR="007021C3" w:rsidRPr="00ED12BC">
        <w:rPr>
          <w:color w:val="00B0F0"/>
        </w:rPr>
        <w:t>№</w:t>
      </w:r>
      <w:proofErr w:type="gramEnd"/>
      <w:r w:rsidR="00ED12BC" w:rsidRPr="00ED12BC">
        <w:rPr>
          <w:color w:val="00B0F0"/>
        </w:rPr>
        <w:t xml:space="preserve"> </w:t>
      </w:r>
      <w:r w:rsidR="007021C3" w:rsidRPr="00ED12BC">
        <w:rPr>
          <w:color w:val="00B0F0"/>
        </w:rPr>
        <w:t>1 к Постановлению изложить в следующей редакции:</w:t>
      </w:r>
    </w:p>
    <w:p w:rsidR="000E66EA" w:rsidRPr="00ED12BC" w:rsidRDefault="002915A5" w:rsidP="002915A5">
      <w:pPr>
        <w:pStyle w:val="a9"/>
        <w:jc w:val="both"/>
        <w:rPr>
          <w:color w:val="00B0F0"/>
        </w:rPr>
      </w:pPr>
      <w:r w:rsidRPr="00ED12BC">
        <w:rPr>
          <w:color w:val="00B0F0"/>
        </w:rPr>
        <w:tab/>
      </w:r>
      <w:r w:rsidR="007021C3" w:rsidRPr="00ED12BC">
        <w:rPr>
          <w:color w:val="00B0F0"/>
        </w:rPr>
        <w:t>«</w:t>
      </w:r>
      <w:r w:rsidR="003979FA" w:rsidRPr="00ED12BC">
        <w:rPr>
          <w:color w:val="00B0F0"/>
        </w:rPr>
        <w:t>2.</w:t>
      </w:r>
      <w:r w:rsidR="00FE6985" w:rsidRPr="00ED12BC">
        <w:rPr>
          <w:color w:val="00B0F0"/>
        </w:rPr>
        <w:t>4</w:t>
      </w:r>
      <w:r w:rsidR="003979FA" w:rsidRPr="00ED12BC">
        <w:rPr>
          <w:color w:val="00B0F0"/>
        </w:rPr>
        <w:t xml:space="preserve">. Минимальные размеры окладов (должностных окладов), ставок заработной платы по </w:t>
      </w:r>
      <w:r w:rsidR="00FE6985" w:rsidRPr="00ED12BC">
        <w:rPr>
          <w:color w:val="00B0F0"/>
        </w:rPr>
        <w:t>должностям работников устанавливается на основе отнесения занимаемых ими должностей к профессиональным квалификационным группам (далее-</w:t>
      </w:r>
      <w:r w:rsidR="003C069D" w:rsidRPr="00ED12BC">
        <w:rPr>
          <w:color w:val="00B0F0"/>
        </w:rPr>
        <w:t>П</w:t>
      </w:r>
      <w:r w:rsidR="00FE6985" w:rsidRPr="00ED12BC">
        <w:rPr>
          <w:color w:val="00B0F0"/>
        </w:rPr>
        <w:t>КГ),</w:t>
      </w:r>
      <w:r w:rsidR="006C31C8" w:rsidRPr="00ED12BC">
        <w:rPr>
          <w:color w:val="00B0F0"/>
        </w:rPr>
        <w:t xml:space="preserve"> </w:t>
      </w:r>
      <w:r w:rsidR="000E66EA" w:rsidRPr="00ED12BC">
        <w:rPr>
          <w:color w:val="00B0F0"/>
        </w:rPr>
        <w:lastRenderedPageBreak/>
        <w:t>утвержденным Приказом</w:t>
      </w:r>
      <w:r w:rsidR="006C31C8" w:rsidRPr="00ED12BC">
        <w:rPr>
          <w:color w:val="00B0F0"/>
        </w:rPr>
        <w:t xml:space="preserve"> </w:t>
      </w:r>
      <w:proofErr w:type="spellStart"/>
      <w:r w:rsidR="000E66EA" w:rsidRPr="00ED12BC">
        <w:rPr>
          <w:color w:val="00B0F0"/>
        </w:rPr>
        <w:t>Минздравсоцразвития</w:t>
      </w:r>
      <w:proofErr w:type="spellEnd"/>
      <w:r w:rsidR="00CB56A0" w:rsidRPr="00ED12BC">
        <w:rPr>
          <w:color w:val="00B0F0"/>
        </w:rPr>
        <w:t xml:space="preserve"> </w:t>
      </w:r>
      <w:r w:rsidR="000E66EA" w:rsidRPr="00ED12BC">
        <w:rPr>
          <w:color w:val="00B0F0"/>
        </w:rPr>
        <w:t>РФ от 29.05.2008 №247-н «Об утверждении профессиональных квалификационных групп должностей руководителей,</w:t>
      </w:r>
      <w:r w:rsidR="006C31C8" w:rsidRPr="00ED12BC">
        <w:rPr>
          <w:color w:val="00B0F0"/>
        </w:rPr>
        <w:t xml:space="preserve"> </w:t>
      </w:r>
      <w:r w:rsidR="000E66EA" w:rsidRPr="00ED12BC">
        <w:rPr>
          <w:color w:val="00B0F0"/>
        </w:rPr>
        <w:t>специалистов и служащих»</w:t>
      </w:r>
      <w:r w:rsidR="007021C3" w:rsidRPr="00ED12BC">
        <w:rPr>
          <w:color w:val="00B0F0"/>
        </w:rPr>
        <w:t>;</w:t>
      </w:r>
    </w:p>
    <w:p w:rsidR="003979FA" w:rsidRPr="00ED12BC" w:rsidRDefault="007021C3" w:rsidP="002915A5">
      <w:pPr>
        <w:pStyle w:val="ConsPlusNonformat"/>
        <w:widowControl/>
        <w:jc w:val="both"/>
        <w:rPr>
          <w:rFonts w:ascii="Times New Roman" w:hAnsi="Times New Roman" w:cs="Times New Roman"/>
          <w:color w:val="00B0F0"/>
        </w:rPr>
      </w:pPr>
      <w:r w:rsidRPr="00ED12BC">
        <w:rPr>
          <w:rFonts w:ascii="Times New Roman" w:hAnsi="Times New Roman" w:cs="Times New Roman"/>
          <w:color w:val="00B0F0"/>
          <w:sz w:val="24"/>
          <w:szCs w:val="24"/>
        </w:rPr>
        <w:t xml:space="preserve">   Д</w:t>
      </w:r>
      <w:r w:rsidR="000E66EA" w:rsidRPr="00ED12BC">
        <w:rPr>
          <w:rFonts w:ascii="Times New Roman" w:hAnsi="Times New Roman" w:cs="Times New Roman"/>
          <w:color w:val="00B0F0"/>
          <w:sz w:val="24"/>
          <w:szCs w:val="24"/>
        </w:rPr>
        <w:t>олжности,</w:t>
      </w:r>
      <w:r w:rsidR="006C31C8" w:rsidRPr="00ED12B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E66EA" w:rsidRPr="00ED12BC">
        <w:rPr>
          <w:rFonts w:ascii="Times New Roman" w:hAnsi="Times New Roman" w:cs="Times New Roman"/>
          <w:color w:val="00B0F0"/>
          <w:sz w:val="24"/>
          <w:szCs w:val="24"/>
        </w:rPr>
        <w:t>отнесенные к ПКГ «Общеотраслевые должности служащих второго уровня»</w:t>
      </w:r>
    </w:p>
    <w:p w:rsidR="003979FA" w:rsidRPr="00ED12BC" w:rsidRDefault="003979FA" w:rsidP="003979FA">
      <w:pPr>
        <w:autoSpaceDE w:val="0"/>
        <w:autoSpaceDN w:val="0"/>
        <w:adjustRightInd w:val="0"/>
        <w:jc w:val="both"/>
        <w:rPr>
          <w:color w:val="00B0F0"/>
        </w:rPr>
      </w:pPr>
      <w:r w:rsidRPr="00ED12BC">
        <w:rPr>
          <w:color w:val="00B0F0"/>
        </w:rPr>
        <w:t xml:space="preserve">1 квалификационный уровень                                                </w:t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="004A2742" w:rsidRPr="00ED12BC">
        <w:rPr>
          <w:color w:val="00B0F0"/>
        </w:rPr>
        <w:t>3170</w:t>
      </w:r>
      <w:r w:rsidRPr="00ED12BC">
        <w:rPr>
          <w:color w:val="00B0F0"/>
        </w:rPr>
        <w:t xml:space="preserve"> рубл</w:t>
      </w:r>
      <w:r w:rsidR="004A2742" w:rsidRPr="00ED12BC">
        <w:rPr>
          <w:color w:val="00B0F0"/>
        </w:rPr>
        <w:t>ей</w:t>
      </w:r>
      <w:r w:rsidRPr="00ED12BC">
        <w:rPr>
          <w:color w:val="00B0F0"/>
        </w:rPr>
        <w:t>;</w:t>
      </w:r>
    </w:p>
    <w:p w:rsidR="003979FA" w:rsidRPr="00ED12BC" w:rsidRDefault="003979FA" w:rsidP="003979FA">
      <w:p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ED12BC">
        <w:rPr>
          <w:color w:val="00B0F0"/>
        </w:rPr>
        <w:t xml:space="preserve">2 квалификационный уровень                                                </w:t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="005E18BA" w:rsidRPr="00ED12BC">
        <w:rPr>
          <w:color w:val="00B0F0"/>
        </w:rPr>
        <w:t>3</w:t>
      </w:r>
      <w:r w:rsidR="004A2742" w:rsidRPr="00ED12BC">
        <w:rPr>
          <w:color w:val="00B0F0"/>
        </w:rPr>
        <w:t>484</w:t>
      </w:r>
      <w:r w:rsidRPr="00ED12BC">
        <w:rPr>
          <w:color w:val="00B0F0"/>
        </w:rPr>
        <w:t xml:space="preserve"> рубл</w:t>
      </w:r>
      <w:r w:rsidR="004A2742" w:rsidRPr="00ED12BC">
        <w:rPr>
          <w:color w:val="00B0F0"/>
        </w:rPr>
        <w:t>я</w:t>
      </w:r>
      <w:r w:rsidR="002915A5" w:rsidRPr="00ED12BC">
        <w:rPr>
          <w:color w:val="00B0F0"/>
        </w:rPr>
        <w:t>.</w:t>
      </w:r>
      <w:r w:rsidR="007021C3" w:rsidRPr="00ED12BC">
        <w:rPr>
          <w:color w:val="00B0F0"/>
        </w:rPr>
        <w:t>»</w:t>
      </w:r>
    </w:p>
    <w:p w:rsidR="007021C3" w:rsidRPr="00ED12BC" w:rsidRDefault="00BD5B02" w:rsidP="003979FA">
      <w:pPr>
        <w:autoSpaceDE w:val="0"/>
        <w:autoSpaceDN w:val="0"/>
        <w:adjustRightInd w:val="0"/>
        <w:jc w:val="both"/>
        <w:outlineLvl w:val="0"/>
        <w:rPr>
          <w:color w:val="00B0F0"/>
        </w:rPr>
      </w:pPr>
      <w:r w:rsidRPr="00ED12BC">
        <w:rPr>
          <w:color w:val="00B0F0"/>
        </w:rPr>
        <w:t xml:space="preserve">          </w:t>
      </w:r>
      <w:r w:rsidR="007021C3" w:rsidRPr="00ED12BC">
        <w:rPr>
          <w:color w:val="00B0F0"/>
        </w:rPr>
        <w:t xml:space="preserve">1.3.пункт 2.5. раздела </w:t>
      </w:r>
      <w:r w:rsidR="00880C05" w:rsidRPr="00ED12BC">
        <w:rPr>
          <w:color w:val="00B0F0"/>
          <w:lang w:val="en-US"/>
        </w:rPr>
        <w:t>II</w:t>
      </w:r>
      <w:r w:rsidR="007021C3" w:rsidRPr="00ED12BC">
        <w:rPr>
          <w:color w:val="00B0F0"/>
        </w:rPr>
        <w:t xml:space="preserve"> Приложения №1 к Постановлению изложить в следующей редакции:</w:t>
      </w:r>
    </w:p>
    <w:p w:rsidR="003979FA" w:rsidRPr="00ED12BC" w:rsidRDefault="007021C3" w:rsidP="002915A5">
      <w:pPr>
        <w:autoSpaceDE w:val="0"/>
        <w:autoSpaceDN w:val="0"/>
        <w:adjustRightInd w:val="0"/>
        <w:ind w:firstLine="708"/>
        <w:jc w:val="both"/>
        <w:outlineLvl w:val="0"/>
        <w:rPr>
          <w:color w:val="00B0F0"/>
        </w:rPr>
      </w:pPr>
      <w:r w:rsidRPr="00ED12BC">
        <w:rPr>
          <w:color w:val="00B0F0"/>
        </w:rPr>
        <w:t>«</w:t>
      </w:r>
      <w:r w:rsidR="000E66EA" w:rsidRPr="00ED12BC">
        <w:rPr>
          <w:color w:val="00B0F0"/>
        </w:rPr>
        <w:t>2.5.</w:t>
      </w:r>
      <w:r w:rsidR="003979FA" w:rsidRPr="00ED12BC">
        <w:rPr>
          <w:color w:val="00B0F0"/>
        </w:rPr>
        <w:t xml:space="preserve">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="003979FA" w:rsidRPr="00ED12BC">
          <w:rPr>
            <w:color w:val="00B0F0"/>
          </w:rPr>
          <w:t>Приказом</w:t>
        </w:r>
      </w:hyperlink>
      <w:r w:rsidR="003979FA" w:rsidRPr="00ED12BC">
        <w:rPr>
          <w:color w:val="00B0F0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3979FA" w:rsidRPr="00ED12BC" w:rsidRDefault="00EB05BB" w:rsidP="003979FA">
      <w:pPr>
        <w:autoSpaceDE w:val="0"/>
        <w:autoSpaceDN w:val="0"/>
        <w:adjustRightInd w:val="0"/>
        <w:jc w:val="both"/>
        <w:rPr>
          <w:color w:val="00B0F0"/>
        </w:rPr>
      </w:pPr>
      <w:r w:rsidRPr="00ED12BC">
        <w:rPr>
          <w:color w:val="00B0F0"/>
        </w:rPr>
        <w:t xml:space="preserve">   </w:t>
      </w:r>
      <w:r w:rsidR="003979FA" w:rsidRPr="00ED12BC">
        <w:rPr>
          <w:color w:val="00B0F0"/>
        </w:rPr>
        <w:t>должности, отнесенные к ПКГ "Общеотраслевые профессии рабочих первого уровня"</w:t>
      </w:r>
    </w:p>
    <w:p w:rsidR="003979FA" w:rsidRPr="00ED12BC" w:rsidRDefault="003979FA" w:rsidP="003979FA">
      <w:pPr>
        <w:autoSpaceDE w:val="0"/>
        <w:autoSpaceDN w:val="0"/>
        <w:adjustRightInd w:val="0"/>
        <w:rPr>
          <w:color w:val="00B0F0"/>
        </w:rPr>
      </w:pPr>
      <w:r w:rsidRPr="00ED12BC">
        <w:rPr>
          <w:color w:val="00B0F0"/>
        </w:rPr>
        <w:t xml:space="preserve">1 квалификационный уровень                                                  </w:t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="006B2561" w:rsidRPr="00ED12BC">
        <w:rPr>
          <w:color w:val="00B0F0"/>
        </w:rPr>
        <w:t>2</w:t>
      </w:r>
      <w:r w:rsidR="004A2742" w:rsidRPr="00ED12BC">
        <w:rPr>
          <w:color w:val="00B0F0"/>
        </w:rPr>
        <w:t>454</w:t>
      </w:r>
      <w:r w:rsidRPr="00ED12BC">
        <w:rPr>
          <w:color w:val="00B0F0"/>
        </w:rPr>
        <w:t xml:space="preserve"> рубл</w:t>
      </w:r>
      <w:r w:rsidR="007021C3" w:rsidRPr="00ED12BC">
        <w:rPr>
          <w:color w:val="00B0F0"/>
        </w:rPr>
        <w:t>я</w:t>
      </w:r>
      <w:r w:rsidR="00AE1AFE" w:rsidRPr="00ED12BC">
        <w:rPr>
          <w:color w:val="00B0F0"/>
        </w:rPr>
        <w:t>.</w:t>
      </w:r>
      <w:r w:rsidR="00EB05BB" w:rsidRPr="00ED12BC">
        <w:rPr>
          <w:color w:val="00B0F0"/>
        </w:rPr>
        <w:t>»</w:t>
      </w:r>
    </w:p>
    <w:p w:rsidR="007021C3" w:rsidRPr="00ED12BC" w:rsidRDefault="005C7BDE" w:rsidP="003979FA">
      <w:pPr>
        <w:autoSpaceDE w:val="0"/>
        <w:autoSpaceDN w:val="0"/>
        <w:adjustRightInd w:val="0"/>
        <w:rPr>
          <w:color w:val="00B0F0"/>
        </w:rPr>
      </w:pPr>
      <w:r w:rsidRPr="00ED12BC">
        <w:rPr>
          <w:color w:val="00B0F0"/>
        </w:rPr>
        <w:t xml:space="preserve">        </w:t>
      </w:r>
      <w:r w:rsidR="007021C3" w:rsidRPr="00ED12BC">
        <w:rPr>
          <w:color w:val="00B0F0"/>
        </w:rPr>
        <w:t xml:space="preserve">1.4.пункт 2.6. раздела </w:t>
      </w:r>
      <w:r w:rsidR="00880C05" w:rsidRPr="00ED12BC">
        <w:rPr>
          <w:color w:val="00B0F0"/>
          <w:lang w:val="en-US"/>
        </w:rPr>
        <w:t>II</w:t>
      </w:r>
      <w:r w:rsidR="00EB05BB" w:rsidRPr="00ED12BC">
        <w:rPr>
          <w:color w:val="00B0F0"/>
        </w:rPr>
        <w:t xml:space="preserve"> </w:t>
      </w:r>
      <w:r w:rsidR="007021C3" w:rsidRPr="00ED12BC">
        <w:rPr>
          <w:color w:val="00B0F0"/>
        </w:rPr>
        <w:t>Приложения №1 к Постановлению изложить в следующей редакции:</w:t>
      </w:r>
    </w:p>
    <w:p w:rsidR="003C069D" w:rsidRPr="00ED12BC" w:rsidRDefault="007021C3" w:rsidP="003979F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D12BC">
        <w:rPr>
          <w:rFonts w:ascii="Times New Roman" w:hAnsi="Times New Roman" w:cs="Times New Roman"/>
          <w:color w:val="00B0F0"/>
          <w:sz w:val="24"/>
          <w:szCs w:val="24"/>
        </w:rPr>
        <w:t>«</w:t>
      </w:r>
      <w:r w:rsidR="003979FA" w:rsidRPr="00ED12BC">
        <w:rPr>
          <w:rFonts w:ascii="Times New Roman" w:hAnsi="Times New Roman" w:cs="Times New Roman"/>
          <w:color w:val="00B0F0"/>
          <w:sz w:val="24"/>
          <w:szCs w:val="24"/>
        </w:rPr>
        <w:t>2.</w:t>
      </w:r>
      <w:r w:rsidR="000E66EA" w:rsidRPr="00ED12BC"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="003979FA" w:rsidRPr="00ED12BC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141959" w:rsidRPr="00ED12B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E66EA" w:rsidRPr="00ED12BC">
        <w:rPr>
          <w:rFonts w:ascii="Times New Roman" w:hAnsi="Times New Roman" w:cs="Times New Roman"/>
          <w:color w:val="00B0F0"/>
          <w:sz w:val="24"/>
          <w:szCs w:val="24"/>
        </w:rPr>
        <w:t>Должности, не вошедшие в квалификационные уровни профессиональных квалификационных групп:</w:t>
      </w:r>
    </w:p>
    <w:p w:rsidR="003979FA" w:rsidRPr="00ED12BC" w:rsidRDefault="002915A5" w:rsidP="003979FA">
      <w:pPr>
        <w:autoSpaceDE w:val="0"/>
        <w:autoSpaceDN w:val="0"/>
        <w:adjustRightInd w:val="0"/>
        <w:rPr>
          <w:color w:val="00B0F0"/>
        </w:rPr>
      </w:pPr>
      <w:r w:rsidRPr="00ED12BC">
        <w:rPr>
          <w:color w:val="00B0F0"/>
        </w:rPr>
        <w:t>с</w:t>
      </w:r>
      <w:r w:rsidR="003C069D" w:rsidRPr="00ED12BC">
        <w:rPr>
          <w:color w:val="00B0F0"/>
        </w:rPr>
        <w:t>лесарь-электромонтер</w:t>
      </w:r>
      <w:r w:rsidR="003979FA" w:rsidRPr="00ED12BC">
        <w:rPr>
          <w:color w:val="00B0F0"/>
        </w:rPr>
        <w:tab/>
      </w:r>
      <w:r w:rsidR="003979FA" w:rsidRPr="00ED12BC">
        <w:rPr>
          <w:color w:val="00B0F0"/>
        </w:rPr>
        <w:tab/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Pr="00ED12BC">
        <w:rPr>
          <w:color w:val="00B0F0"/>
        </w:rPr>
        <w:tab/>
      </w:r>
      <w:r w:rsidR="003C069D" w:rsidRPr="00ED12BC">
        <w:rPr>
          <w:color w:val="00B0F0"/>
        </w:rPr>
        <w:t>2</w:t>
      </w:r>
      <w:r w:rsidR="004A2742" w:rsidRPr="00ED12BC">
        <w:rPr>
          <w:color w:val="00B0F0"/>
        </w:rPr>
        <w:t>857</w:t>
      </w:r>
      <w:r w:rsidR="003979FA" w:rsidRPr="00ED12BC">
        <w:rPr>
          <w:color w:val="00B0F0"/>
        </w:rPr>
        <w:t xml:space="preserve"> рублей;</w:t>
      </w:r>
    </w:p>
    <w:p w:rsidR="00EB05BB" w:rsidRPr="00ED12BC" w:rsidRDefault="003C069D" w:rsidP="003979FA">
      <w:pPr>
        <w:autoSpaceDE w:val="0"/>
        <w:autoSpaceDN w:val="0"/>
        <w:adjustRightInd w:val="0"/>
        <w:outlineLvl w:val="0"/>
        <w:rPr>
          <w:color w:val="00B0F0"/>
        </w:rPr>
      </w:pPr>
      <w:r w:rsidRPr="00ED12BC">
        <w:rPr>
          <w:color w:val="00B0F0"/>
        </w:rPr>
        <w:t>администратор</w:t>
      </w:r>
      <w:r w:rsidR="003979FA" w:rsidRPr="00ED12BC">
        <w:rPr>
          <w:color w:val="00B0F0"/>
        </w:rPr>
        <w:tab/>
      </w:r>
      <w:r w:rsidR="003979FA" w:rsidRPr="00ED12BC">
        <w:rPr>
          <w:color w:val="00B0F0"/>
        </w:rPr>
        <w:tab/>
      </w:r>
      <w:r w:rsidR="002915A5" w:rsidRPr="00ED12BC">
        <w:rPr>
          <w:color w:val="00B0F0"/>
        </w:rPr>
        <w:tab/>
      </w:r>
      <w:r w:rsidR="002915A5" w:rsidRPr="00ED12BC">
        <w:rPr>
          <w:color w:val="00B0F0"/>
        </w:rPr>
        <w:tab/>
      </w:r>
      <w:r w:rsidR="002915A5" w:rsidRPr="00ED12BC">
        <w:rPr>
          <w:color w:val="00B0F0"/>
        </w:rPr>
        <w:tab/>
      </w:r>
      <w:r w:rsidR="002915A5" w:rsidRPr="00ED12BC">
        <w:rPr>
          <w:color w:val="00B0F0"/>
        </w:rPr>
        <w:tab/>
      </w:r>
      <w:r w:rsidR="002915A5" w:rsidRPr="00ED12BC">
        <w:rPr>
          <w:color w:val="00B0F0"/>
        </w:rPr>
        <w:tab/>
      </w:r>
      <w:r w:rsidR="002915A5" w:rsidRPr="00ED12BC">
        <w:rPr>
          <w:color w:val="00B0F0"/>
        </w:rPr>
        <w:tab/>
      </w:r>
      <w:r w:rsidR="00F95A9D" w:rsidRPr="00ED12BC">
        <w:rPr>
          <w:color w:val="00B0F0"/>
        </w:rPr>
        <w:t>3</w:t>
      </w:r>
      <w:r w:rsidR="004A2742" w:rsidRPr="00ED12BC">
        <w:rPr>
          <w:color w:val="00B0F0"/>
        </w:rPr>
        <w:t>484</w:t>
      </w:r>
      <w:r w:rsidR="003979FA" w:rsidRPr="00ED12BC">
        <w:rPr>
          <w:color w:val="00B0F0"/>
        </w:rPr>
        <w:t xml:space="preserve"> рубл</w:t>
      </w:r>
      <w:r w:rsidR="007021C3" w:rsidRPr="00ED12BC">
        <w:rPr>
          <w:color w:val="00B0F0"/>
        </w:rPr>
        <w:t>я</w:t>
      </w:r>
      <w:r w:rsidR="003979FA" w:rsidRPr="00ED12BC">
        <w:rPr>
          <w:color w:val="00B0F0"/>
        </w:rPr>
        <w:t>.</w:t>
      </w:r>
      <w:r w:rsidR="007021C3" w:rsidRPr="00ED12BC">
        <w:rPr>
          <w:color w:val="00B0F0"/>
        </w:rPr>
        <w:t>»</w:t>
      </w:r>
      <w:r w:rsidR="00EB05BB" w:rsidRPr="00ED12BC">
        <w:rPr>
          <w:color w:val="00B0F0"/>
        </w:rPr>
        <w:t xml:space="preserve"> </w:t>
      </w:r>
    </w:p>
    <w:p w:rsidR="00EB05BB" w:rsidRPr="00ED12BC" w:rsidRDefault="00EB05BB" w:rsidP="003979FA">
      <w:pPr>
        <w:autoSpaceDE w:val="0"/>
        <w:autoSpaceDN w:val="0"/>
        <w:adjustRightInd w:val="0"/>
        <w:outlineLvl w:val="0"/>
        <w:rPr>
          <w:color w:val="00B0F0"/>
        </w:rPr>
      </w:pPr>
    </w:p>
    <w:p w:rsidR="003F307A" w:rsidRPr="00ED12BC" w:rsidRDefault="00002966" w:rsidP="00002966">
      <w:pPr>
        <w:ind w:left="1134" w:hanging="426"/>
        <w:jc w:val="both"/>
        <w:rPr>
          <w:rStyle w:val="a3"/>
          <w:color w:val="00B0F0"/>
        </w:rPr>
      </w:pPr>
      <w:r w:rsidRPr="00ED12BC">
        <w:rPr>
          <w:color w:val="00B0F0"/>
        </w:rPr>
        <w:t>2.</w:t>
      </w:r>
      <w:r w:rsidRPr="00ED12BC">
        <w:rPr>
          <w:color w:val="00B0F0"/>
        </w:rPr>
        <w:tab/>
      </w:r>
      <w:r w:rsidR="003F307A" w:rsidRPr="00ED12BC">
        <w:rPr>
          <w:color w:val="00B0F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763173" w:rsidRPr="00ED12BC">
          <w:rPr>
            <w:rStyle w:val="a3"/>
            <w:color w:val="00B0F0"/>
            <w:lang w:val="en-US"/>
          </w:rPr>
          <w:t>www</w:t>
        </w:r>
        <w:r w:rsidR="00763173" w:rsidRPr="00ED12BC">
          <w:rPr>
            <w:rStyle w:val="a3"/>
            <w:color w:val="00B0F0"/>
          </w:rPr>
          <w:t>.</w:t>
        </w:r>
        <w:proofErr w:type="spellStart"/>
        <w:r w:rsidR="00763173" w:rsidRPr="00ED12BC">
          <w:rPr>
            <w:rStyle w:val="a3"/>
            <w:color w:val="00B0F0"/>
            <w:lang w:val="en-US"/>
          </w:rPr>
          <w:t>hatanga</w:t>
        </w:r>
        <w:proofErr w:type="spellEnd"/>
        <w:r w:rsidR="00763173" w:rsidRPr="00ED12BC">
          <w:rPr>
            <w:rStyle w:val="a3"/>
            <w:color w:val="00B0F0"/>
          </w:rPr>
          <w:t>24.</w:t>
        </w:r>
        <w:proofErr w:type="spellStart"/>
        <w:r w:rsidR="00763173" w:rsidRPr="00ED12BC">
          <w:rPr>
            <w:rStyle w:val="a3"/>
            <w:color w:val="00B0F0"/>
            <w:lang w:val="en-US"/>
          </w:rPr>
          <w:t>ru</w:t>
        </w:r>
        <w:proofErr w:type="spellEnd"/>
      </w:hyperlink>
      <w:r w:rsidRPr="00ED12BC">
        <w:rPr>
          <w:rStyle w:val="a3"/>
          <w:color w:val="00B0F0"/>
        </w:rPr>
        <w:t>.</w:t>
      </w:r>
    </w:p>
    <w:p w:rsidR="00002966" w:rsidRPr="00ED12BC" w:rsidRDefault="00002966" w:rsidP="003F307A">
      <w:pPr>
        <w:jc w:val="both"/>
        <w:rPr>
          <w:rStyle w:val="a3"/>
          <w:color w:val="00B0F0"/>
        </w:rPr>
      </w:pPr>
    </w:p>
    <w:p w:rsidR="00002966" w:rsidRPr="00ED12BC" w:rsidRDefault="00002966" w:rsidP="00002966">
      <w:pPr>
        <w:ind w:left="1134" w:hanging="426"/>
        <w:jc w:val="both"/>
        <w:rPr>
          <w:color w:val="00B0F0"/>
        </w:rPr>
      </w:pPr>
      <w:r w:rsidRPr="00ED12BC">
        <w:rPr>
          <w:color w:val="00B0F0"/>
        </w:rPr>
        <w:t>3.</w:t>
      </w:r>
      <w:r w:rsidRPr="00ED12BC">
        <w:rPr>
          <w:color w:val="00B0F0"/>
        </w:rPr>
        <w:tab/>
      </w:r>
      <w:r w:rsidRPr="00ED12BC">
        <w:rPr>
          <w:color w:val="00B0F0"/>
        </w:rPr>
        <w:t>Постановление вступает в силу со дня его официального опубликования и применяется к правоотношениям, возникшим с 01.01.2017</w:t>
      </w:r>
      <w:r w:rsidR="002B164E" w:rsidRPr="00ED12BC">
        <w:rPr>
          <w:color w:val="00B0F0"/>
        </w:rPr>
        <w:t xml:space="preserve"> </w:t>
      </w:r>
      <w:r w:rsidRPr="00ED12BC">
        <w:rPr>
          <w:color w:val="00B0F0"/>
        </w:rPr>
        <w:t>года.</w:t>
      </w:r>
      <w:bookmarkStart w:id="0" w:name="_GoBack"/>
      <w:bookmarkEnd w:id="0"/>
    </w:p>
    <w:p w:rsidR="00002966" w:rsidRPr="00ED12BC" w:rsidRDefault="00002966" w:rsidP="003F307A">
      <w:pPr>
        <w:jc w:val="both"/>
        <w:rPr>
          <w:rStyle w:val="a3"/>
          <w:color w:val="00B0F0"/>
        </w:rPr>
      </w:pPr>
    </w:p>
    <w:p w:rsidR="003F307A" w:rsidRPr="00ED12BC" w:rsidRDefault="00002966" w:rsidP="00002966">
      <w:pPr>
        <w:ind w:left="1134" w:hanging="426"/>
        <w:jc w:val="both"/>
        <w:rPr>
          <w:color w:val="00B0F0"/>
        </w:rPr>
      </w:pPr>
      <w:r w:rsidRPr="00ED12BC">
        <w:rPr>
          <w:color w:val="00B0F0"/>
        </w:rPr>
        <w:t>4.</w:t>
      </w:r>
      <w:r w:rsidRPr="00ED12BC">
        <w:rPr>
          <w:color w:val="00B0F0"/>
        </w:rPr>
        <w:tab/>
      </w:r>
      <w:r w:rsidR="003F307A" w:rsidRPr="00ED12BC">
        <w:rPr>
          <w:color w:val="00B0F0"/>
        </w:rPr>
        <w:t xml:space="preserve">Контроль за исполнением настоящего Постановления возложить </w:t>
      </w:r>
      <w:proofErr w:type="gramStart"/>
      <w:r w:rsidR="003F307A" w:rsidRPr="00ED12BC">
        <w:rPr>
          <w:color w:val="00B0F0"/>
        </w:rPr>
        <w:t>на  Майнагашева</w:t>
      </w:r>
      <w:proofErr w:type="gramEnd"/>
      <w:r w:rsidR="003F307A" w:rsidRPr="00ED12BC">
        <w:rPr>
          <w:color w:val="00B0F0"/>
        </w:rPr>
        <w:t xml:space="preserve"> А.С, </w:t>
      </w:r>
      <w:r w:rsidR="002B164E" w:rsidRPr="00ED12BC">
        <w:rPr>
          <w:color w:val="00B0F0"/>
        </w:rPr>
        <w:t xml:space="preserve"> </w:t>
      </w:r>
      <w:r w:rsidR="003F307A" w:rsidRPr="00ED12BC">
        <w:rPr>
          <w:color w:val="00B0F0"/>
        </w:rPr>
        <w:t>заместителя Главы сельского поселения Хатанга</w:t>
      </w:r>
      <w:r w:rsidRPr="00ED12BC">
        <w:rPr>
          <w:color w:val="00B0F0"/>
        </w:rPr>
        <w:t xml:space="preserve"> по вопросам культуры, молодежной политики и спорта</w:t>
      </w:r>
      <w:r w:rsidR="003F307A" w:rsidRPr="00ED12BC">
        <w:rPr>
          <w:color w:val="00B0F0"/>
        </w:rPr>
        <w:t>.</w:t>
      </w:r>
    </w:p>
    <w:p w:rsidR="003F307A" w:rsidRPr="00ED12BC" w:rsidRDefault="003F307A" w:rsidP="003F307A">
      <w:pPr>
        <w:jc w:val="both"/>
        <w:rPr>
          <w:color w:val="00B0F0"/>
        </w:rPr>
      </w:pPr>
    </w:p>
    <w:p w:rsidR="003F307A" w:rsidRPr="00ED12BC" w:rsidRDefault="003F307A" w:rsidP="003979FA">
      <w:pPr>
        <w:autoSpaceDE w:val="0"/>
        <w:autoSpaceDN w:val="0"/>
        <w:adjustRightInd w:val="0"/>
        <w:outlineLvl w:val="0"/>
        <w:rPr>
          <w:color w:val="00B0F0"/>
        </w:rPr>
      </w:pPr>
    </w:p>
    <w:p w:rsidR="003F307A" w:rsidRPr="00ED12BC" w:rsidRDefault="003F307A" w:rsidP="003979FA">
      <w:pPr>
        <w:autoSpaceDE w:val="0"/>
        <w:autoSpaceDN w:val="0"/>
        <w:adjustRightInd w:val="0"/>
        <w:outlineLvl w:val="0"/>
        <w:rPr>
          <w:color w:val="00B0F0"/>
        </w:rPr>
      </w:pPr>
    </w:p>
    <w:p w:rsidR="002B164E" w:rsidRPr="00ED12BC" w:rsidRDefault="002B164E" w:rsidP="003979FA">
      <w:pPr>
        <w:autoSpaceDE w:val="0"/>
        <w:autoSpaceDN w:val="0"/>
        <w:adjustRightInd w:val="0"/>
        <w:outlineLvl w:val="0"/>
        <w:rPr>
          <w:color w:val="00B0F0"/>
        </w:rPr>
      </w:pPr>
    </w:p>
    <w:p w:rsidR="002B164E" w:rsidRPr="00ED12BC" w:rsidRDefault="002B164E" w:rsidP="003979FA">
      <w:pPr>
        <w:autoSpaceDE w:val="0"/>
        <w:autoSpaceDN w:val="0"/>
        <w:adjustRightInd w:val="0"/>
        <w:outlineLvl w:val="0"/>
        <w:rPr>
          <w:color w:val="00B0F0"/>
        </w:rPr>
      </w:pPr>
      <w:r w:rsidRPr="00ED12BC">
        <w:rPr>
          <w:color w:val="00B0F0"/>
        </w:rPr>
        <w:t>Заместитель Главы</w:t>
      </w:r>
      <w:r w:rsidR="00EB05BB" w:rsidRPr="00ED12BC">
        <w:rPr>
          <w:color w:val="00B0F0"/>
        </w:rPr>
        <w:t xml:space="preserve"> </w:t>
      </w:r>
    </w:p>
    <w:p w:rsidR="00EB05BB" w:rsidRPr="00ED12BC" w:rsidRDefault="00EB05BB" w:rsidP="003979FA">
      <w:pPr>
        <w:autoSpaceDE w:val="0"/>
        <w:autoSpaceDN w:val="0"/>
        <w:adjustRightInd w:val="0"/>
        <w:outlineLvl w:val="0"/>
        <w:rPr>
          <w:color w:val="00B0F0"/>
        </w:rPr>
      </w:pPr>
      <w:r w:rsidRPr="00ED12BC">
        <w:rPr>
          <w:color w:val="00B0F0"/>
        </w:rPr>
        <w:t xml:space="preserve">сельского поселения Хатанга                                    </w:t>
      </w:r>
      <w:r w:rsidR="0092067B" w:rsidRPr="00ED12BC">
        <w:rPr>
          <w:color w:val="00B0F0"/>
        </w:rPr>
        <w:t xml:space="preserve">                     </w:t>
      </w:r>
      <w:r w:rsidRPr="00ED12BC">
        <w:rPr>
          <w:color w:val="00B0F0"/>
        </w:rPr>
        <w:t xml:space="preserve"> </w:t>
      </w:r>
      <w:r w:rsidR="002B164E" w:rsidRPr="00ED12BC">
        <w:rPr>
          <w:color w:val="00B0F0"/>
        </w:rPr>
        <w:t xml:space="preserve">                      А.С. Скрипкин</w:t>
      </w:r>
    </w:p>
    <w:sectPr w:rsidR="00EB05BB" w:rsidRPr="00ED12BC" w:rsidSect="006F5C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7B8"/>
    <w:multiLevelType w:val="hybridMultilevel"/>
    <w:tmpl w:val="CD803478"/>
    <w:lvl w:ilvl="0" w:tplc="0E54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30F5E"/>
    <w:multiLevelType w:val="hybridMultilevel"/>
    <w:tmpl w:val="2E50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2032"/>
    <w:multiLevelType w:val="hybridMultilevel"/>
    <w:tmpl w:val="A30EEEDA"/>
    <w:lvl w:ilvl="0" w:tplc="0B762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4F204C"/>
    <w:multiLevelType w:val="hybridMultilevel"/>
    <w:tmpl w:val="B0D80566"/>
    <w:lvl w:ilvl="0" w:tplc="63041A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17B47"/>
    <w:multiLevelType w:val="hybridMultilevel"/>
    <w:tmpl w:val="5DC4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192F"/>
    <w:multiLevelType w:val="multilevel"/>
    <w:tmpl w:val="EF46E0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E6539"/>
    <w:multiLevelType w:val="hybridMultilevel"/>
    <w:tmpl w:val="E70C6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93549C"/>
    <w:multiLevelType w:val="hybridMultilevel"/>
    <w:tmpl w:val="1536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0B6595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B709E9"/>
    <w:multiLevelType w:val="multilevel"/>
    <w:tmpl w:val="D67E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FA"/>
    <w:rsid w:val="00002966"/>
    <w:rsid w:val="000073D7"/>
    <w:rsid w:val="0001398C"/>
    <w:rsid w:val="00020C82"/>
    <w:rsid w:val="00030391"/>
    <w:rsid w:val="0006559F"/>
    <w:rsid w:val="000655E3"/>
    <w:rsid w:val="0007034F"/>
    <w:rsid w:val="00072768"/>
    <w:rsid w:val="00077DA7"/>
    <w:rsid w:val="000840B1"/>
    <w:rsid w:val="00085BAF"/>
    <w:rsid w:val="000865C2"/>
    <w:rsid w:val="0009526E"/>
    <w:rsid w:val="000A52B5"/>
    <w:rsid w:val="000B3607"/>
    <w:rsid w:val="000D756C"/>
    <w:rsid w:val="000E109B"/>
    <w:rsid w:val="000E3BAD"/>
    <w:rsid w:val="000E4146"/>
    <w:rsid w:val="000E416A"/>
    <w:rsid w:val="000E4D47"/>
    <w:rsid w:val="000E66EA"/>
    <w:rsid w:val="000F4990"/>
    <w:rsid w:val="000F5882"/>
    <w:rsid w:val="000F7957"/>
    <w:rsid w:val="00100E5C"/>
    <w:rsid w:val="00106103"/>
    <w:rsid w:val="001063A9"/>
    <w:rsid w:val="001100D7"/>
    <w:rsid w:val="00110107"/>
    <w:rsid w:val="001347B7"/>
    <w:rsid w:val="00136A57"/>
    <w:rsid w:val="001374ED"/>
    <w:rsid w:val="001417D9"/>
    <w:rsid w:val="00141959"/>
    <w:rsid w:val="001455E5"/>
    <w:rsid w:val="00145998"/>
    <w:rsid w:val="00151B22"/>
    <w:rsid w:val="001630E0"/>
    <w:rsid w:val="00167EEB"/>
    <w:rsid w:val="0017354F"/>
    <w:rsid w:val="00175263"/>
    <w:rsid w:val="001810CF"/>
    <w:rsid w:val="00195F35"/>
    <w:rsid w:val="001B6BD7"/>
    <w:rsid w:val="001C3237"/>
    <w:rsid w:val="001D4BF9"/>
    <w:rsid w:val="001D7A4A"/>
    <w:rsid w:val="001F5835"/>
    <w:rsid w:val="00204FED"/>
    <w:rsid w:val="00206B78"/>
    <w:rsid w:val="00217C4C"/>
    <w:rsid w:val="00231234"/>
    <w:rsid w:val="0024447D"/>
    <w:rsid w:val="00245AF9"/>
    <w:rsid w:val="00251C9F"/>
    <w:rsid w:val="00253B07"/>
    <w:rsid w:val="00253C7C"/>
    <w:rsid w:val="002551B0"/>
    <w:rsid w:val="002574AA"/>
    <w:rsid w:val="00260D0D"/>
    <w:rsid w:val="00277096"/>
    <w:rsid w:val="002812BE"/>
    <w:rsid w:val="002915A5"/>
    <w:rsid w:val="00294C2B"/>
    <w:rsid w:val="002A0B96"/>
    <w:rsid w:val="002A1594"/>
    <w:rsid w:val="002A1916"/>
    <w:rsid w:val="002A483A"/>
    <w:rsid w:val="002A52D6"/>
    <w:rsid w:val="002A6682"/>
    <w:rsid w:val="002B1312"/>
    <w:rsid w:val="002B164E"/>
    <w:rsid w:val="002B3E8B"/>
    <w:rsid w:val="002C3BAD"/>
    <w:rsid w:val="002C7FEB"/>
    <w:rsid w:val="002E0B7F"/>
    <w:rsid w:val="002E2FAA"/>
    <w:rsid w:val="002E3E11"/>
    <w:rsid w:val="002E44AB"/>
    <w:rsid w:val="002E7F8D"/>
    <w:rsid w:val="002F275F"/>
    <w:rsid w:val="00301B53"/>
    <w:rsid w:val="003037FC"/>
    <w:rsid w:val="003162F7"/>
    <w:rsid w:val="00322B75"/>
    <w:rsid w:val="003315CF"/>
    <w:rsid w:val="00335CBE"/>
    <w:rsid w:val="00337742"/>
    <w:rsid w:val="00343046"/>
    <w:rsid w:val="00345A11"/>
    <w:rsid w:val="0035339A"/>
    <w:rsid w:val="0036358A"/>
    <w:rsid w:val="00364AF5"/>
    <w:rsid w:val="0037134A"/>
    <w:rsid w:val="003715BC"/>
    <w:rsid w:val="00372F61"/>
    <w:rsid w:val="003800A9"/>
    <w:rsid w:val="0038100C"/>
    <w:rsid w:val="00392001"/>
    <w:rsid w:val="003979FA"/>
    <w:rsid w:val="003A46D7"/>
    <w:rsid w:val="003A6959"/>
    <w:rsid w:val="003A7E16"/>
    <w:rsid w:val="003B4A75"/>
    <w:rsid w:val="003B617D"/>
    <w:rsid w:val="003B78DF"/>
    <w:rsid w:val="003C00BE"/>
    <w:rsid w:val="003C069D"/>
    <w:rsid w:val="003E7AB7"/>
    <w:rsid w:val="003F307A"/>
    <w:rsid w:val="003F3556"/>
    <w:rsid w:val="003F72AE"/>
    <w:rsid w:val="004010A7"/>
    <w:rsid w:val="00424416"/>
    <w:rsid w:val="00425FA8"/>
    <w:rsid w:val="0043310B"/>
    <w:rsid w:val="00435A2F"/>
    <w:rsid w:val="00435E95"/>
    <w:rsid w:val="00456483"/>
    <w:rsid w:val="00463A96"/>
    <w:rsid w:val="00463DC2"/>
    <w:rsid w:val="00482A35"/>
    <w:rsid w:val="00483CE4"/>
    <w:rsid w:val="004A2742"/>
    <w:rsid w:val="004C265C"/>
    <w:rsid w:val="004C7999"/>
    <w:rsid w:val="004D004F"/>
    <w:rsid w:val="004E7DE5"/>
    <w:rsid w:val="004F344B"/>
    <w:rsid w:val="004F5C71"/>
    <w:rsid w:val="004F675E"/>
    <w:rsid w:val="00500183"/>
    <w:rsid w:val="00500400"/>
    <w:rsid w:val="005077F5"/>
    <w:rsid w:val="00514BEE"/>
    <w:rsid w:val="00516CC9"/>
    <w:rsid w:val="0052464F"/>
    <w:rsid w:val="0052701C"/>
    <w:rsid w:val="005314DD"/>
    <w:rsid w:val="00551B5A"/>
    <w:rsid w:val="0055507D"/>
    <w:rsid w:val="005551F5"/>
    <w:rsid w:val="00556E94"/>
    <w:rsid w:val="005713A4"/>
    <w:rsid w:val="00575594"/>
    <w:rsid w:val="005833F3"/>
    <w:rsid w:val="00586BAF"/>
    <w:rsid w:val="00586BB0"/>
    <w:rsid w:val="0059541E"/>
    <w:rsid w:val="00596992"/>
    <w:rsid w:val="005A027E"/>
    <w:rsid w:val="005A0A9A"/>
    <w:rsid w:val="005B444D"/>
    <w:rsid w:val="005C2648"/>
    <w:rsid w:val="005C71CA"/>
    <w:rsid w:val="005C7BDE"/>
    <w:rsid w:val="005D5C5D"/>
    <w:rsid w:val="005E18BA"/>
    <w:rsid w:val="005E31F2"/>
    <w:rsid w:val="005E594F"/>
    <w:rsid w:val="005E7456"/>
    <w:rsid w:val="005F4C8A"/>
    <w:rsid w:val="00603BDE"/>
    <w:rsid w:val="00605BF2"/>
    <w:rsid w:val="006072D8"/>
    <w:rsid w:val="00611DEB"/>
    <w:rsid w:val="00615AA6"/>
    <w:rsid w:val="00617BF7"/>
    <w:rsid w:val="00636942"/>
    <w:rsid w:val="00641EF0"/>
    <w:rsid w:val="006517E3"/>
    <w:rsid w:val="006533B6"/>
    <w:rsid w:val="006536EB"/>
    <w:rsid w:val="006549D6"/>
    <w:rsid w:val="0066158D"/>
    <w:rsid w:val="00671671"/>
    <w:rsid w:val="00671ADE"/>
    <w:rsid w:val="00673801"/>
    <w:rsid w:val="00683FA9"/>
    <w:rsid w:val="006935B1"/>
    <w:rsid w:val="006A005C"/>
    <w:rsid w:val="006A72B9"/>
    <w:rsid w:val="006B2561"/>
    <w:rsid w:val="006B3243"/>
    <w:rsid w:val="006C31C8"/>
    <w:rsid w:val="006D624E"/>
    <w:rsid w:val="006F5C63"/>
    <w:rsid w:val="007000E1"/>
    <w:rsid w:val="007021C3"/>
    <w:rsid w:val="0070459A"/>
    <w:rsid w:val="007065C4"/>
    <w:rsid w:val="00724174"/>
    <w:rsid w:val="00736820"/>
    <w:rsid w:val="00746FA4"/>
    <w:rsid w:val="00751936"/>
    <w:rsid w:val="00763114"/>
    <w:rsid w:val="00763173"/>
    <w:rsid w:val="00770843"/>
    <w:rsid w:val="007757E0"/>
    <w:rsid w:val="0078238A"/>
    <w:rsid w:val="00792DFD"/>
    <w:rsid w:val="00793BB0"/>
    <w:rsid w:val="00796F1D"/>
    <w:rsid w:val="007A317F"/>
    <w:rsid w:val="007A4F7A"/>
    <w:rsid w:val="007A50C8"/>
    <w:rsid w:val="007B658C"/>
    <w:rsid w:val="007B6C86"/>
    <w:rsid w:val="007C67F4"/>
    <w:rsid w:val="007D6980"/>
    <w:rsid w:val="007D779C"/>
    <w:rsid w:val="007E3AF1"/>
    <w:rsid w:val="007E46A4"/>
    <w:rsid w:val="007E77E3"/>
    <w:rsid w:val="007F0509"/>
    <w:rsid w:val="007F52F1"/>
    <w:rsid w:val="008028FF"/>
    <w:rsid w:val="008034AA"/>
    <w:rsid w:val="0082296E"/>
    <w:rsid w:val="00824014"/>
    <w:rsid w:val="00825E3C"/>
    <w:rsid w:val="008438E5"/>
    <w:rsid w:val="008441BE"/>
    <w:rsid w:val="00845824"/>
    <w:rsid w:val="008575FE"/>
    <w:rsid w:val="00867946"/>
    <w:rsid w:val="00880C05"/>
    <w:rsid w:val="00883CFC"/>
    <w:rsid w:val="0088590E"/>
    <w:rsid w:val="008900E6"/>
    <w:rsid w:val="008905D0"/>
    <w:rsid w:val="008B04E8"/>
    <w:rsid w:val="008B1A27"/>
    <w:rsid w:val="008C01C6"/>
    <w:rsid w:val="008D1913"/>
    <w:rsid w:val="00903FBB"/>
    <w:rsid w:val="0090620E"/>
    <w:rsid w:val="0091233F"/>
    <w:rsid w:val="00912C5A"/>
    <w:rsid w:val="009177EA"/>
    <w:rsid w:val="0092067B"/>
    <w:rsid w:val="009263E9"/>
    <w:rsid w:val="00927D5A"/>
    <w:rsid w:val="0093333F"/>
    <w:rsid w:val="00934E33"/>
    <w:rsid w:val="00935705"/>
    <w:rsid w:val="009471B8"/>
    <w:rsid w:val="00947300"/>
    <w:rsid w:val="009660E1"/>
    <w:rsid w:val="00992445"/>
    <w:rsid w:val="0099368B"/>
    <w:rsid w:val="00993B55"/>
    <w:rsid w:val="00995C16"/>
    <w:rsid w:val="009B0192"/>
    <w:rsid w:val="009B67F5"/>
    <w:rsid w:val="009C40F0"/>
    <w:rsid w:val="009C5369"/>
    <w:rsid w:val="009E56DE"/>
    <w:rsid w:val="009E5F9C"/>
    <w:rsid w:val="00A005A1"/>
    <w:rsid w:val="00A009FD"/>
    <w:rsid w:val="00A03FE1"/>
    <w:rsid w:val="00A10A9A"/>
    <w:rsid w:val="00A27E9D"/>
    <w:rsid w:val="00A30277"/>
    <w:rsid w:val="00A3676C"/>
    <w:rsid w:val="00A4310E"/>
    <w:rsid w:val="00A43D55"/>
    <w:rsid w:val="00A45580"/>
    <w:rsid w:val="00A6031F"/>
    <w:rsid w:val="00A8321F"/>
    <w:rsid w:val="00AA5CB1"/>
    <w:rsid w:val="00AB5884"/>
    <w:rsid w:val="00AB696F"/>
    <w:rsid w:val="00AC094D"/>
    <w:rsid w:val="00AC2909"/>
    <w:rsid w:val="00AC32C8"/>
    <w:rsid w:val="00AC342C"/>
    <w:rsid w:val="00AC3F0A"/>
    <w:rsid w:val="00AE1AFE"/>
    <w:rsid w:val="00B010E4"/>
    <w:rsid w:val="00B04A62"/>
    <w:rsid w:val="00B07565"/>
    <w:rsid w:val="00B11551"/>
    <w:rsid w:val="00B21B96"/>
    <w:rsid w:val="00B25966"/>
    <w:rsid w:val="00B25C9C"/>
    <w:rsid w:val="00B321DD"/>
    <w:rsid w:val="00B41D0B"/>
    <w:rsid w:val="00B511BD"/>
    <w:rsid w:val="00B533E3"/>
    <w:rsid w:val="00B57C24"/>
    <w:rsid w:val="00B608C6"/>
    <w:rsid w:val="00B615F6"/>
    <w:rsid w:val="00B701B1"/>
    <w:rsid w:val="00B71E9D"/>
    <w:rsid w:val="00B8219D"/>
    <w:rsid w:val="00B84992"/>
    <w:rsid w:val="00B90DE4"/>
    <w:rsid w:val="00B91869"/>
    <w:rsid w:val="00BA5E3A"/>
    <w:rsid w:val="00BB4680"/>
    <w:rsid w:val="00BC02D7"/>
    <w:rsid w:val="00BC44EC"/>
    <w:rsid w:val="00BD4CD7"/>
    <w:rsid w:val="00BD58AB"/>
    <w:rsid w:val="00BD5B02"/>
    <w:rsid w:val="00BD6715"/>
    <w:rsid w:val="00BE2B47"/>
    <w:rsid w:val="00C0086C"/>
    <w:rsid w:val="00C046EA"/>
    <w:rsid w:val="00C144D0"/>
    <w:rsid w:val="00C146A2"/>
    <w:rsid w:val="00C2626B"/>
    <w:rsid w:val="00C35DA7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F85"/>
    <w:rsid w:val="00C76BAC"/>
    <w:rsid w:val="00C80F70"/>
    <w:rsid w:val="00C83CA9"/>
    <w:rsid w:val="00C868FC"/>
    <w:rsid w:val="00C90A6A"/>
    <w:rsid w:val="00C95671"/>
    <w:rsid w:val="00CA421F"/>
    <w:rsid w:val="00CB56A0"/>
    <w:rsid w:val="00CC407F"/>
    <w:rsid w:val="00CD5306"/>
    <w:rsid w:val="00CE6B51"/>
    <w:rsid w:val="00CE6CA6"/>
    <w:rsid w:val="00CE781A"/>
    <w:rsid w:val="00CF7FC4"/>
    <w:rsid w:val="00D004B6"/>
    <w:rsid w:val="00D17639"/>
    <w:rsid w:val="00D25D67"/>
    <w:rsid w:val="00D26874"/>
    <w:rsid w:val="00D31A1A"/>
    <w:rsid w:val="00D41638"/>
    <w:rsid w:val="00D46AE9"/>
    <w:rsid w:val="00D560AE"/>
    <w:rsid w:val="00D6014C"/>
    <w:rsid w:val="00D738B6"/>
    <w:rsid w:val="00D7752F"/>
    <w:rsid w:val="00DA0410"/>
    <w:rsid w:val="00DA3C56"/>
    <w:rsid w:val="00DB0877"/>
    <w:rsid w:val="00DC097F"/>
    <w:rsid w:val="00DD18F5"/>
    <w:rsid w:val="00DE36A8"/>
    <w:rsid w:val="00DF4A4D"/>
    <w:rsid w:val="00DF7271"/>
    <w:rsid w:val="00E036F7"/>
    <w:rsid w:val="00E05286"/>
    <w:rsid w:val="00E05533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51C78"/>
    <w:rsid w:val="00E53DAB"/>
    <w:rsid w:val="00E55198"/>
    <w:rsid w:val="00E560B4"/>
    <w:rsid w:val="00E56837"/>
    <w:rsid w:val="00E64A54"/>
    <w:rsid w:val="00E679AE"/>
    <w:rsid w:val="00E80E1F"/>
    <w:rsid w:val="00E812F7"/>
    <w:rsid w:val="00E81FE5"/>
    <w:rsid w:val="00E844D5"/>
    <w:rsid w:val="00E87D85"/>
    <w:rsid w:val="00EB05BB"/>
    <w:rsid w:val="00EB3C31"/>
    <w:rsid w:val="00EB6816"/>
    <w:rsid w:val="00EB7891"/>
    <w:rsid w:val="00ED12BC"/>
    <w:rsid w:val="00ED6D3D"/>
    <w:rsid w:val="00EE2805"/>
    <w:rsid w:val="00F002E7"/>
    <w:rsid w:val="00F16CA0"/>
    <w:rsid w:val="00F170C9"/>
    <w:rsid w:val="00F41030"/>
    <w:rsid w:val="00F47F99"/>
    <w:rsid w:val="00F50FB4"/>
    <w:rsid w:val="00F648CA"/>
    <w:rsid w:val="00F73F6B"/>
    <w:rsid w:val="00F77997"/>
    <w:rsid w:val="00F77EB3"/>
    <w:rsid w:val="00F847B1"/>
    <w:rsid w:val="00F917E3"/>
    <w:rsid w:val="00F92D96"/>
    <w:rsid w:val="00F94355"/>
    <w:rsid w:val="00F946E3"/>
    <w:rsid w:val="00F95A9D"/>
    <w:rsid w:val="00FC6F24"/>
    <w:rsid w:val="00FC73F4"/>
    <w:rsid w:val="00FD4368"/>
    <w:rsid w:val="00FD5336"/>
    <w:rsid w:val="00FE1442"/>
    <w:rsid w:val="00FE2246"/>
    <w:rsid w:val="00FE4518"/>
    <w:rsid w:val="00FE6985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8D248-488F-45C3-BF36-311EE124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7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79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3979FA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397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7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397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7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979FA"/>
    <w:pPr>
      <w:spacing w:after="200" w:line="276" w:lineRule="auto"/>
    </w:pPr>
  </w:style>
  <w:style w:type="paragraph" w:customStyle="1" w:styleId="a6">
    <w:name w:val="Знак"/>
    <w:basedOn w:val="a"/>
    <w:rsid w:val="003979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3979FA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397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79FA"/>
    <w:pPr>
      <w:ind w:left="708"/>
    </w:pPr>
  </w:style>
  <w:style w:type="paragraph" w:styleId="a9">
    <w:name w:val="No Spacing"/>
    <w:uiPriority w:val="1"/>
    <w:qFormat/>
    <w:rsid w:val="0029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660E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2EEF-2FA4-4312-8792-9A710671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24</cp:revision>
  <cp:lastPrinted>2016-12-19T03:48:00Z</cp:lastPrinted>
  <dcterms:created xsi:type="dcterms:W3CDTF">2016-09-28T05:26:00Z</dcterms:created>
  <dcterms:modified xsi:type="dcterms:W3CDTF">2016-12-19T03:49:00Z</dcterms:modified>
</cp:coreProperties>
</file>