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EE" w:rsidRPr="008B4A30" w:rsidRDefault="005D0D54" w:rsidP="00AB04EE">
      <w:pPr>
        <w:jc w:val="center"/>
        <w:rPr>
          <w:color w:val="1F497D" w:themeColor="text2"/>
        </w:rPr>
      </w:pPr>
      <w:bookmarkStart w:id="0" w:name="_GoBack"/>
      <w:r w:rsidRPr="008B4A30">
        <w:rPr>
          <w:noProof/>
          <w:color w:val="1F497D" w:themeColor="text2"/>
        </w:rPr>
        <w:drawing>
          <wp:inline distT="0" distB="0" distL="0" distR="0" wp14:anchorId="3273C74D" wp14:editId="1EB195CA">
            <wp:extent cx="508635" cy="628015"/>
            <wp:effectExtent l="0" t="0" r="5715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86" w:rsidRPr="008B4A30" w:rsidRDefault="00B73A86" w:rsidP="00AB04EE">
      <w:pPr>
        <w:jc w:val="center"/>
        <w:rPr>
          <w:color w:val="1F497D" w:themeColor="text2"/>
          <w:sz w:val="22"/>
          <w:szCs w:val="22"/>
        </w:rPr>
      </w:pPr>
    </w:p>
    <w:p w:rsidR="00AB04EE" w:rsidRPr="008B4A30" w:rsidRDefault="00AB04EE" w:rsidP="00AB04EE">
      <w:p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РОССИЙСКАЯ ФЕДЕРАЦИЯ</w:t>
      </w:r>
    </w:p>
    <w:p w:rsidR="00AB04EE" w:rsidRPr="008B4A30" w:rsidRDefault="00AB04EE" w:rsidP="00AB04EE">
      <w:pPr>
        <w:jc w:val="center"/>
        <w:rPr>
          <w:color w:val="1F497D" w:themeColor="text2"/>
        </w:rPr>
      </w:pPr>
      <w:r w:rsidRPr="008B4A30">
        <w:rPr>
          <w:color w:val="1F497D" w:themeColor="text2"/>
        </w:rPr>
        <w:t>КРАСНОЯРСКИЙ КРАЙ</w:t>
      </w:r>
    </w:p>
    <w:p w:rsidR="00AB04EE" w:rsidRPr="008B4A30" w:rsidRDefault="00AB04EE" w:rsidP="00AB04EE">
      <w:pPr>
        <w:jc w:val="center"/>
        <w:rPr>
          <w:color w:val="1F497D" w:themeColor="text2"/>
        </w:rPr>
      </w:pPr>
      <w:r w:rsidRPr="008B4A30">
        <w:rPr>
          <w:color w:val="1F497D" w:themeColor="text2"/>
        </w:rPr>
        <w:t>ТАЙМЫРСКИЙ ДОЛГАНО-НЕНЕЦКИЙ МУНИЦИПАЛЬНЫЙ РАЙОН</w:t>
      </w:r>
    </w:p>
    <w:p w:rsidR="00AB04EE" w:rsidRPr="008B4A30" w:rsidRDefault="00C33E4E" w:rsidP="00C33E4E">
      <w:p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АДМИНИСТРАЦИЯ СЕЛЬСКОГО ПОСЕЛЕНИЯ ХАТАНГА</w:t>
      </w:r>
    </w:p>
    <w:p w:rsidR="00C33E4E" w:rsidRPr="008B4A30" w:rsidRDefault="00C33E4E" w:rsidP="00C33E4E">
      <w:pPr>
        <w:jc w:val="center"/>
        <w:rPr>
          <w:b/>
          <w:color w:val="1F497D" w:themeColor="text2"/>
        </w:rPr>
      </w:pPr>
    </w:p>
    <w:p w:rsidR="0090400E" w:rsidRPr="008B4A30" w:rsidRDefault="0090400E" w:rsidP="00C33E4E">
      <w:pPr>
        <w:jc w:val="center"/>
        <w:rPr>
          <w:b/>
          <w:color w:val="1F497D" w:themeColor="text2"/>
        </w:rPr>
      </w:pPr>
    </w:p>
    <w:p w:rsidR="00AB04EE" w:rsidRPr="008B4A30" w:rsidRDefault="005126E6" w:rsidP="00AB04EE">
      <w:p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ПОСТАНОВЛЕНИЕ</w:t>
      </w:r>
      <w:r w:rsidR="00AB04EE" w:rsidRPr="008B4A30">
        <w:rPr>
          <w:b/>
          <w:color w:val="1F497D" w:themeColor="text2"/>
        </w:rPr>
        <w:t xml:space="preserve"> </w:t>
      </w:r>
    </w:p>
    <w:p w:rsidR="007E7741" w:rsidRPr="008B4A30" w:rsidRDefault="007E7741" w:rsidP="007E7741">
      <w:pPr>
        <w:jc w:val="both"/>
        <w:rPr>
          <w:b/>
          <w:bCs/>
          <w:color w:val="1F497D" w:themeColor="text2"/>
        </w:rPr>
      </w:pPr>
    </w:p>
    <w:p w:rsidR="007E7741" w:rsidRPr="008B4A30" w:rsidRDefault="0090400E" w:rsidP="00053956">
      <w:pPr>
        <w:autoSpaceDE w:val="0"/>
        <w:autoSpaceDN w:val="0"/>
        <w:adjustRightInd w:val="0"/>
        <w:rPr>
          <w:color w:val="1F497D" w:themeColor="text2"/>
        </w:rPr>
      </w:pPr>
      <w:r w:rsidRPr="008B4A30">
        <w:rPr>
          <w:color w:val="1F497D" w:themeColor="text2"/>
        </w:rPr>
        <w:t>06</w:t>
      </w:r>
      <w:r w:rsidR="00C33E4E" w:rsidRPr="008B4A30">
        <w:rPr>
          <w:color w:val="1F497D" w:themeColor="text2"/>
        </w:rPr>
        <w:t>.</w:t>
      </w:r>
      <w:r w:rsidR="00AC3FF5" w:rsidRPr="008B4A30">
        <w:rPr>
          <w:color w:val="1F497D" w:themeColor="text2"/>
        </w:rPr>
        <w:t>0</w:t>
      </w:r>
      <w:r w:rsidR="00053956" w:rsidRPr="008B4A30">
        <w:rPr>
          <w:color w:val="1F497D" w:themeColor="text2"/>
        </w:rPr>
        <w:t>2</w:t>
      </w:r>
      <w:r w:rsidR="005126E6" w:rsidRPr="008B4A30">
        <w:rPr>
          <w:color w:val="1F497D" w:themeColor="text2"/>
        </w:rPr>
        <w:t>.</w:t>
      </w:r>
      <w:r w:rsidR="00AB04EE" w:rsidRPr="008B4A30">
        <w:rPr>
          <w:color w:val="1F497D" w:themeColor="text2"/>
        </w:rPr>
        <w:t>201</w:t>
      </w:r>
      <w:r w:rsidR="004457FB" w:rsidRPr="008B4A30">
        <w:rPr>
          <w:color w:val="1F497D" w:themeColor="text2"/>
        </w:rPr>
        <w:t>7</w:t>
      </w:r>
      <w:r w:rsidR="0002020C" w:rsidRPr="008B4A30">
        <w:rPr>
          <w:color w:val="1F497D" w:themeColor="text2"/>
        </w:rPr>
        <w:t xml:space="preserve"> г</w:t>
      </w:r>
      <w:r w:rsidR="0002020C" w:rsidRPr="008B4A30">
        <w:rPr>
          <w:b/>
          <w:color w:val="1F497D" w:themeColor="text2"/>
        </w:rPr>
        <w:t xml:space="preserve">.                                           </w:t>
      </w:r>
      <w:r w:rsidR="007E7741" w:rsidRPr="008B4A30">
        <w:rPr>
          <w:b/>
          <w:color w:val="1F497D" w:themeColor="text2"/>
        </w:rPr>
        <w:t xml:space="preserve">                                 </w:t>
      </w:r>
      <w:r w:rsidR="002A2E22" w:rsidRPr="008B4A30">
        <w:rPr>
          <w:b/>
          <w:color w:val="1F497D" w:themeColor="text2"/>
        </w:rPr>
        <w:t xml:space="preserve">            </w:t>
      </w:r>
      <w:r w:rsidR="00C33E4E" w:rsidRPr="008B4A30">
        <w:rPr>
          <w:b/>
          <w:color w:val="1F497D" w:themeColor="text2"/>
        </w:rPr>
        <w:t xml:space="preserve">         </w:t>
      </w:r>
      <w:r w:rsidR="002A2E22" w:rsidRPr="008B4A30">
        <w:rPr>
          <w:b/>
          <w:color w:val="1F497D" w:themeColor="text2"/>
        </w:rPr>
        <w:t xml:space="preserve">    </w:t>
      </w:r>
      <w:r w:rsidR="00C33E4E" w:rsidRPr="008B4A30">
        <w:rPr>
          <w:b/>
          <w:color w:val="1F497D" w:themeColor="text2"/>
        </w:rPr>
        <w:t xml:space="preserve">   </w:t>
      </w:r>
      <w:r w:rsidR="002A2E22" w:rsidRPr="008B4A30">
        <w:rPr>
          <w:b/>
          <w:color w:val="1F497D" w:themeColor="text2"/>
        </w:rPr>
        <w:t xml:space="preserve">   </w:t>
      </w:r>
      <w:r w:rsidR="00C33E4E" w:rsidRPr="008B4A30">
        <w:rPr>
          <w:b/>
          <w:color w:val="1F497D" w:themeColor="text2"/>
        </w:rPr>
        <w:t xml:space="preserve"> </w:t>
      </w:r>
      <w:r w:rsidR="00DF0BEE" w:rsidRPr="008B4A30">
        <w:rPr>
          <w:b/>
          <w:color w:val="1F497D" w:themeColor="text2"/>
        </w:rPr>
        <w:t xml:space="preserve">       </w:t>
      </w:r>
      <w:r w:rsidR="00C33E4E" w:rsidRPr="008B4A30">
        <w:rPr>
          <w:b/>
          <w:color w:val="1F497D" w:themeColor="text2"/>
        </w:rPr>
        <w:t xml:space="preserve"> </w:t>
      </w:r>
      <w:r w:rsidR="00DF0BEE" w:rsidRPr="008B4A30">
        <w:rPr>
          <w:color w:val="1F497D" w:themeColor="text2"/>
        </w:rPr>
        <w:t>№</w:t>
      </w:r>
      <w:r w:rsidR="00DF0BEE" w:rsidRPr="008B4A30">
        <w:rPr>
          <w:b/>
          <w:color w:val="1F497D" w:themeColor="text2"/>
        </w:rPr>
        <w:t xml:space="preserve"> </w:t>
      </w:r>
      <w:r w:rsidRPr="008B4A30">
        <w:rPr>
          <w:color w:val="1F497D" w:themeColor="text2"/>
        </w:rPr>
        <w:t>008</w:t>
      </w:r>
      <w:r w:rsidRPr="008B4A30">
        <w:rPr>
          <w:b/>
          <w:color w:val="1F497D" w:themeColor="text2"/>
        </w:rPr>
        <w:t xml:space="preserve"> </w:t>
      </w:r>
      <w:r w:rsidR="00DF0BEE" w:rsidRPr="008B4A30">
        <w:rPr>
          <w:color w:val="1F497D" w:themeColor="text2"/>
        </w:rPr>
        <w:t xml:space="preserve">- </w:t>
      </w:r>
      <w:proofErr w:type="gramStart"/>
      <w:r w:rsidR="00DF0BEE" w:rsidRPr="008B4A30">
        <w:rPr>
          <w:color w:val="1F497D" w:themeColor="text2"/>
        </w:rPr>
        <w:t>П</w:t>
      </w:r>
      <w:proofErr w:type="gramEnd"/>
      <w:r w:rsidR="007E7741" w:rsidRPr="008B4A30">
        <w:rPr>
          <w:color w:val="1F497D" w:themeColor="text2"/>
        </w:rPr>
        <w:t xml:space="preserve">                                            </w:t>
      </w:r>
    </w:p>
    <w:p w:rsidR="007E7741" w:rsidRPr="008B4A30" w:rsidRDefault="007E7741" w:rsidP="007E7741">
      <w:pPr>
        <w:jc w:val="both"/>
        <w:rPr>
          <w:color w:val="1F497D" w:themeColor="text2"/>
        </w:rPr>
      </w:pPr>
    </w:p>
    <w:p w:rsidR="004457FB" w:rsidRPr="008B4A30" w:rsidRDefault="00E656D1" w:rsidP="00AC3FF5">
      <w:pPr>
        <w:jc w:val="both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О проведении</w:t>
      </w:r>
      <w:r w:rsidR="004457FB" w:rsidRPr="008B4A30">
        <w:rPr>
          <w:b/>
          <w:color w:val="1F497D" w:themeColor="text2"/>
        </w:rPr>
        <w:t xml:space="preserve"> </w:t>
      </w:r>
      <w:r w:rsidR="004457FB" w:rsidRPr="008B4A30">
        <w:rPr>
          <w:b/>
          <w:color w:val="1F497D" w:themeColor="text2"/>
          <w:lang w:val="en-US"/>
        </w:rPr>
        <w:t>III</w:t>
      </w:r>
      <w:r w:rsidRPr="008B4A30">
        <w:rPr>
          <w:b/>
          <w:color w:val="1F497D" w:themeColor="text2"/>
        </w:rPr>
        <w:t xml:space="preserve"> </w:t>
      </w:r>
      <w:r w:rsidR="00AC3FF5" w:rsidRPr="008B4A30">
        <w:rPr>
          <w:b/>
          <w:color w:val="1F497D" w:themeColor="text2"/>
        </w:rPr>
        <w:t xml:space="preserve">Фестиваля самодеятельного </w:t>
      </w:r>
    </w:p>
    <w:p w:rsidR="0090400E" w:rsidRPr="008B4A30" w:rsidRDefault="004457FB" w:rsidP="00AC3FF5">
      <w:pPr>
        <w:jc w:val="both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т</w:t>
      </w:r>
      <w:r w:rsidR="00AC3FF5" w:rsidRPr="008B4A30">
        <w:rPr>
          <w:b/>
          <w:color w:val="1F497D" w:themeColor="text2"/>
        </w:rPr>
        <w:t>ворчества</w:t>
      </w:r>
      <w:r w:rsidRPr="008B4A30">
        <w:rPr>
          <w:b/>
          <w:color w:val="1F497D" w:themeColor="text2"/>
        </w:rPr>
        <w:t xml:space="preserve"> </w:t>
      </w:r>
      <w:r w:rsidR="00AC3FF5" w:rsidRPr="008B4A30">
        <w:rPr>
          <w:b/>
          <w:color w:val="1F497D" w:themeColor="text2"/>
        </w:rPr>
        <w:t xml:space="preserve">трудовых коллективов </w:t>
      </w:r>
      <w:r w:rsidRPr="008B4A30">
        <w:rPr>
          <w:b/>
          <w:color w:val="1F497D" w:themeColor="text2"/>
        </w:rPr>
        <w:t xml:space="preserve"> </w:t>
      </w:r>
      <w:r w:rsidR="00E656D1" w:rsidRPr="008B4A30">
        <w:rPr>
          <w:b/>
          <w:color w:val="1F497D" w:themeColor="text2"/>
        </w:rPr>
        <w:t xml:space="preserve">сельского </w:t>
      </w:r>
    </w:p>
    <w:p w:rsidR="0090400E" w:rsidRPr="008B4A30" w:rsidRDefault="00E656D1" w:rsidP="00AC3FF5">
      <w:pPr>
        <w:jc w:val="both"/>
        <w:rPr>
          <w:b/>
          <w:color w:val="1F497D" w:themeColor="text2"/>
        </w:rPr>
      </w:pPr>
      <w:r w:rsidRPr="008B4A30">
        <w:rPr>
          <w:b/>
          <w:color w:val="1F497D" w:themeColor="text2"/>
        </w:rPr>
        <w:t xml:space="preserve">поселения Хатанга </w:t>
      </w:r>
      <w:r w:rsidR="00AC1C37" w:rsidRPr="008B4A30">
        <w:rPr>
          <w:b/>
          <w:color w:val="1F497D" w:themeColor="text2"/>
        </w:rPr>
        <w:t xml:space="preserve">«Хатанга зажигает огни» </w:t>
      </w:r>
    </w:p>
    <w:p w:rsidR="00E656D1" w:rsidRPr="008B4A30" w:rsidRDefault="00E656D1" w:rsidP="00AC3FF5">
      <w:pPr>
        <w:jc w:val="both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в 201</w:t>
      </w:r>
      <w:r w:rsidR="004457FB" w:rsidRPr="008B4A30">
        <w:rPr>
          <w:b/>
          <w:color w:val="1F497D" w:themeColor="text2"/>
        </w:rPr>
        <w:t>7</w:t>
      </w:r>
      <w:r w:rsidRPr="008B4A30">
        <w:rPr>
          <w:b/>
          <w:color w:val="1F497D" w:themeColor="text2"/>
        </w:rPr>
        <w:t xml:space="preserve"> году</w:t>
      </w:r>
      <w:r w:rsidR="00AC3FF5" w:rsidRPr="008B4A30">
        <w:rPr>
          <w:b/>
          <w:color w:val="1F497D" w:themeColor="text2"/>
        </w:rPr>
        <w:t xml:space="preserve">  </w:t>
      </w:r>
    </w:p>
    <w:p w:rsidR="008B0829" w:rsidRPr="008B4A30" w:rsidRDefault="005126E6" w:rsidP="00277F4D">
      <w:pPr>
        <w:pStyle w:val="a3"/>
        <w:ind w:left="0" w:firstLine="0"/>
        <w:rPr>
          <w:color w:val="1F497D" w:themeColor="text2"/>
        </w:rPr>
      </w:pPr>
      <w:r w:rsidRPr="008B4A30">
        <w:rPr>
          <w:color w:val="1F497D" w:themeColor="text2"/>
        </w:rPr>
        <w:t xml:space="preserve">   </w:t>
      </w:r>
    </w:p>
    <w:p w:rsidR="009B7221" w:rsidRPr="008B4A30" w:rsidRDefault="000E4D3E" w:rsidP="00277F4D">
      <w:pPr>
        <w:pStyle w:val="a3"/>
        <w:ind w:left="0" w:firstLine="0"/>
        <w:rPr>
          <w:color w:val="1F497D" w:themeColor="text2"/>
        </w:rPr>
      </w:pPr>
      <w:r w:rsidRPr="008B4A30">
        <w:rPr>
          <w:color w:val="1F497D" w:themeColor="text2"/>
        </w:rPr>
        <w:tab/>
      </w:r>
      <w:r w:rsidR="008F54C9" w:rsidRPr="008B4A30">
        <w:rPr>
          <w:color w:val="1F497D" w:themeColor="text2"/>
        </w:rPr>
        <w:t xml:space="preserve">В соответствии с пунктом </w:t>
      </w:r>
      <w:r w:rsidR="004B0809" w:rsidRPr="008B4A30">
        <w:rPr>
          <w:color w:val="1F497D" w:themeColor="text2"/>
        </w:rPr>
        <w:t>12</w:t>
      </w:r>
      <w:r w:rsidR="008F54C9" w:rsidRPr="008B4A30">
        <w:rPr>
          <w:color w:val="1F497D" w:themeColor="text2"/>
        </w:rPr>
        <w:t xml:space="preserve"> части 1 статьи 14 Федерального закона от 06.10.2003 N 131-ФЗ "Об общих принципах организации местного самоуправления в Российской Федерации", в</w:t>
      </w:r>
      <w:r w:rsidR="00E656D1" w:rsidRPr="008B4A30">
        <w:rPr>
          <w:color w:val="1F497D" w:themeColor="text2"/>
        </w:rPr>
        <w:t xml:space="preserve"> целях </w:t>
      </w:r>
      <w:r w:rsidR="004B0809" w:rsidRPr="008B4A30">
        <w:rPr>
          <w:color w:val="1F497D" w:themeColor="text2"/>
        </w:rPr>
        <w:t>создания условий для организации досуга и обеспечения жителей поселени</w:t>
      </w:r>
      <w:r w:rsidR="00CF7CE3" w:rsidRPr="008B4A30">
        <w:rPr>
          <w:color w:val="1F497D" w:themeColor="text2"/>
        </w:rPr>
        <w:t xml:space="preserve">я услугами организаций культуры, </w:t>
      </w:r>
      <w:r w:rsidR="00AC3FF5" w:rsidRPr="008B4A30">
        <w:rPr>
          <w:color w:val="1F497D" w:themeColor="text2"/>
        </w:rPr>
        <w:t xml:space="preserve">поддержки и развития творческого потенциала населения </w:t>
      </w:r>
      <w:r w:rsidR="00667137" w:rsidRPr="008B4A30">
        <w:rPr>
          <w:color w:val="1F497D" w:themeColor="text2"/>
        </w:rPr>
        <w:t xml:space="preserve"> с. Хатанга</w:t>
      </w:r>
      <w:r w:rsidR="00DF0BEE" w:rsidRPr="008B4A30">
        <w:rPr>
          <w:color w:val="1F497D" w:themeColor="text2"/>
        </w:rPr>
        <w:t>,</w:t>
      </w:r>
      <w:r w:rsidR="009B7221" w:rsidRPr="008B4A30">
        <w:rPr>
          <w:color w:val="1F497D" w:themeColor="text2"/>
        </w:rPr>
        <w:t xml:space="preserve">                                                          </w:t>
      </w:r>
    </w:p>
    <w:p w:rsidR="00E656D1" w:rsidRPr="008B4A30" w:rsidRDefault="00E656D1" w:rsidP="009B7221">
      <w:pPr>
        <w:pStyle w:val="a3"/>
        <w:ind w:left="0" w:firstLine="0"/>
        <w:jc w:val="center"/>
        <w:rPr>
          <w:b/>
          <w:color w:val="1F497D" w:themeColor="text2"/>
        </w:rPr>
      </w:pPr>
    </w:p>
    <w:p w:rsidR="00DE4BC8" w:rsidRPr="008B4A30" w:rsidRDefault="009B7221" w:rsidP="009B7221">
      <w:pPr>
        <w:pStyle w:val="a3"/>
        <w:ind w:left="0" w:firstLine="0"/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ПОСТАНОВЛЯЮ</w:t>
      </w:r>
      <w:r w:rsidR="00C33569" w:rsidRPr="008B4A30">
        <w:rPr>
          <w:b/>
          <w:color w:val="1F497D" w:themeColor="text2"/>
        </w:rPr>
        <w:t>:</w:t>
      </w:r>
    </w:p>
    <w:p w:rsidR="005126E6" w:rsidRPr="008B4A30" w:rsidRDefault="005126E6" w:rsidP="00277F4D">
      <w:pPr>
        <w:pStyle w:val="a3"/>
        <w:ind w:left="0" w:firstLine="0"/>
        <w:rPr>
          <w:color w:val="1F497D" w:themeColor="text2"/>
        </w:rPr>
      </w:pPr>
    </w:p>
    <w:p w:rsidR="00B056A9" w:rsidRPr="008B4A30" w:rsidRDefault="00F11E67" w:rsidP="00FF4AE9">
      <w:pPr>
        <w:pStyle w:val="a3"/>
        <w:numPr>
          <w:ilvl w:val="0"/>
          <w:numId w:val="8"/>
        </w:numPr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Провести </w:t>
      </w:r>
      <w:r w:rsidR="00AE613C" w:rsidRPr="008B4A30">
        <w:rPr>
          <w:color w:val="1F497D" w:themeColor="text2"/>
          <w:sz w:val="23"/>
          <w:szCs w:val="23"/>
        </w:rPr>
        <w:t>в</w:t>
      </w:r>
      <w:r w:rsidR="004457FB" w:rsidRPr="008B4A30">
        <w:rPr>
          <w:color w:val="1F497D" w:themeColor="text2"/>
          <w:sz w:val="23"/>
          <w:szCs w:val="23"/>
        </w:rPr>
        <w:t xml:space="preserve">  2017 год</w:t>
      </w:r>
      <w:r w:rsidR="00AE613C" w:rsidRPr="008B4A30">
        <w:rPr>
          <w:color w:val="1F497D" w:themeColor="text2"/>
          <w:sz w:val="23"/>
          <w:szCs w:val="23"/>
        </w:rPr>
        <w:t>у</w:t>
      </w:r>
      <w:r w:rsidR="004457FB" w:rsidRPr="008B4A30">
        <w:rPr>
          <w:color w:val="1F497D" w:themeColor="text2"/>
          <w:sz w:val="23"/>
          <w:szCs w:val="23"/>
        </w:rPr>
        <w:t xml:space="preserve"> </w:t>
      </w:r>
      <w:r w:rsidR="004457FB" w:rsidRPr="008B4A30">
        <w:rPr>
          <w:color w:val="1F497D" w:themeColor="text2"/>
          <w:sz w:val="23"/>
          <w:szCs w:val="23"/>
          <w:lang w:val="en-US"/>
        </w:rPr>
        <w:t>III</w:t>
      </w:r>
      <w:r w:rsidR="004457FB" w:rsidRPr="008B4A30">
        <w:rPr>
          <w:color w:val="1F497D" w:themeColor="text2"/>
          <w:sz w:val="23"/>
          <w:szCs w:val="23"/>
        </w:rPr>
        <w:t xml:space="preserve"> </w:t>
      </w:r>
      <w:r w:rsidR="00667137" w:rsidRPr="008B4A30">
        <w:rPr>
          <w:color w:val="1F497D" w:themeColor="text2"/>
          <w:sz w:val="23"/>
          <w:szCs w:val="23"/>
        </w:rPr>
        <w:t xml:space="preserve">Фестиваль самодеятельного творчества </w:t>
      </w:r>
      <w:r w:rsidRPr="008B4A30">
        <w:rPr>
          <w:color w:val="1F497D" w:themeColor="text2"/>
          <w:sz w:val="23"/>
          <w:szCs w:val="23"/>
        </w:rPr>
        <w:t>трудовых коллективов сельского поселения Хатанга</w:t>
      </w:r>
      <w:r w:rsidR="00AC1C37" w:rsidRPr="008B4A30">
        <w:rPr>
          <w:color w:val="1F497D" w:themeColor="text2"/>
          <w:sz w:val="23"/>
          <w:szCs w:val="23"/>
        </w:rPr>
        <w:t xml:space="preserve"> «Хатанга зажигает огни»</w:t>
      </w:r>
      <w:r w:rsidR="00E93C73" w:rsidRPr="008B4A30">
        <w:rPr>
          <w:color w:val="1F497D" w:themeColor="text2"/>
          <w:sz w:val="23"/>
          <w:szCs w:val="23"/>
        </w:rPr>
        <w:t xml:space="preserve"> (далее – Фестиваль)</w:t>
      </w:r>
      <w:r w:rsidRPr="008B4A30">
        <w:rPr>
          <w:color w:val="1F497D" w:themeColor="text2"/>
          <w:sz w:val="23"/>
          <w:szCs w:val="23"/>
        </w:rPr>
        <w:t>.</w:t>
      </w:r>
    </w:p>
    <w:p w:rsidR="00246FEB" w:rsidRPr="008B4A30" w:rsidRDefault="00246FEB" w:rsidP="00780A0F">
      <w:pPr>
        <w:pStyle w:val="a3"/>
        <w:ind w:left="0" w:firstLine="0"/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         </w:t>
      </w:r>
    </w:p>
    <w:p w:rsidR="00404438" w:rsidRPr="008B4A30" w:rsidRDefault="00667137" w:rsidP="00FF4AE9">
      <w:pPr>
        <w:pStyle w:val="a3"/>
        <w:numPr>
          <w:ilvl w:val="0"/>
          <w:numId w:val="8"/>
        </w:numPr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>Утвердить П</w:t>
      </w:r>
      <w:r w:rsidR="00AE613C" w:rsidRPr="008B4A30">
        <w:rPr>
          <w:color w:val="1F497D" w:themeColor="text2"/>
          <w:sz w:val="23"/>
          <w:szCs w:val="23"/>
        </w:rPr>
        <w:t xml:space="preserve">оложение о </w:t>
      </w:r>
      <w:r w:rsidR="00F11E67" w:rsidRPr="008B4A30">
        <w:rPr>
          <w:color w:val="1F497D" w:themeColor="text2"/>
          <w:sz w:val="23"/>
          <w:szCs w:val="23"/>
        </w:rPr>
        <w:t>проведения</w:t>
      </w:r>
      <w:r w:rsidR="004457FB" w:rsidRPr="008B4A30">
        <w:rPr>
          <w:color w:val="1F497D" w:themeColor="text2"/>
          <w:sz w:val="23"/>
          <w:szCs w:val="23"/>
        </w:rPr>
        <w:t xml:space="preserve"> </w:t>
      </w:r>
      <w:r w:rsidRPr="008B4A30">
        <w:rPr>
          <w:color w:val="1F497D" w:themeColor="text2"/>
          <w:sz w:val="23"/>
          <w:szCs w:val="23"/>
        </w:rPr>
        <w:t>Фестиваля</w:t>
      </w:r>
      <w:r w:rsidR="00F11E67" w:rsidRPr="008B4A30">
        <w:rPr>
          <w:color w:val="1F497D" w:themeColor="text2"/>
          <w:sz w:val="23"/>
          <w:szCs w:val="23"/>
        </w:rPr>
        <w:t xml:space="preserve"> в 201</w:t>
      </w:r>
      <w:r w:rsidR="004457FB" w:rsidRPr="008B4A30">
        <w:rPr>
          <w:color w:val="1F497D" w:themeColor="text2"/>
          <w:sz w:val="23"/>
          <w:szCs w:val="23"/>
        </w:rPr>
        <w:t>7</w:t>
      </w:r>
      <w:r w:rsidR="00F11E67" w:rsidRPr="008B4A30">
        <w:rPr>
          <w:color w:val="1F497D" w:themeColor="text2"/>
          <w:sz w:val="23"/>
          <w:szCs w:val="23"/>
        </w:rPr>
        <w:t xml:space="preserve"> году</w:t>
      </w:r>
      <w:r w:rsidR="00BA1B09" w:rsidRPr="008B4A30">
        <w:rPr>
          <w:color w:val="1F497D" w:themeColor="text2"/>
          <w:sz w:val="23"/>
          <w:szCs w:val="23"/>
        </w:rPr>
        <w:t xml:space="preserve">, согласно приложению </w:t>
      </w:r>
      <w:r w:rsidR="0078098A" w:rsidRPr="008B4A30">
        <w:rPr>
          <w:color w:val="1F497D" w:themeColor="text2"/>
          <w:sz w:val="23"/>
          <w:szCs w:val="23"/>
        </w:rPr>
        <w:t xml:space="preserve">              </w:t>
      </w:r>
      <w:r w:rsidR="00BA1B09" w:rsidRPr="008B4A30">
        <w:rPr>
          <w:color w:val="1F497D" w:themeColor="text2"/>
          <w:sz w:val="23"/>
          <w:szCs w:val="23"/>
        </w:rPr>
        <w:t>№ 1.</w:t>
      </w:r>
    </w:p>
    <w:p w:rsidR="000E4D3E" w:rsidRPr="008B4A30" w:rsidRDefault="000E4D3E" w:rsidP="00F11E67">
      <w:pPr>
        <w:pStyle w:val="a3"/>
        <w:ind w:left="705" w:hanging="705"/>
        <w:rPr>
          <w:color w:val="1F497D" w:themeColor="text2"/>
          <w:sz w:val="23"/>
          <w:szCs w:val="23"/>
        </w:rPr>
      </w:pPr>
    </w:p>
    <w:p w:rsidR="00373E6B" w:rsidRPr="008B4A30" w:rsidRDefault="000E4D3E" w:rsidP="00FF4AE9">
      <w:pPr>
        <w:pStyle w:val="a3"/>
        <w:numPr>
          <w:ilvl w:val="0"/>
          <w:numId w:val="8"/>
        </w:numPr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>Утвердить состав организационного комитета</w:t>
      </w:r>
      <w:r w:rsidR="00667137" w:rsidRPr="008B4A30">
        <w:rPr>
          <w:color w:val="1F497D" w:themeColor="text2"/>
          <w:sz w:val="23"/>
          <w:szCs w:val="23"/>
        </w:rPr>
        <w:t xml:space="preserve"> Фестиваля</w:t>
      </w:r>
      <w:r w:rsidR="00BA1B09" w:rsidRPr="008B4A30">
        <w:rPr>
          <w:color w:val="1F497D" w:themeColor="text2"/>
          <w:sz w:val="23"/>
          <w:szCs w:val="23"/>
        </w:rPr>
        <w:t>, согласно приложению № 2.</w:t>
      </w:r>
    </w:p>
    <w:p w:rsidR="00BA1B09" w:rsidRPr="008B4A30" w:rsidRDefault="00BA1B09" w:rsidP="00F11E67">
      <w:pPr>
        <w:pStyle w:val="a3"/>
        <w:ind w:left="705" w:hanging="705"/>
        <w:rPr>
          <w:color w:val="1F497D" w:themeColor="text2"/>
          <w:sz w:val="23"/>
          <w:szCs w:val="23"/>
        </w:rPr>
      </w:pPr>
    </w:p>
    <w:p w:rsidR="00886D1F" w:rsidRPr="008B4A30" w:rsidRDefault="00886D1F" w:rsidP="00FF4AE9">
      <w:pPr>
        <w:pStyle w:val="a3"/>
        <w:numPr>
          <w:ilvl w:val="0"/>
          <w:numId w:val="8"/>
        </w:numPr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Рекомендовать руководителям </w:t>
      </w:r>
      <w:r w:rsidR="00AC1C37" w:rsidRPr="008B4A30">
        <w:rPr>
          <w:color w:val="1F497D" w:themeColor="text2"/>
          <w:sz w:val="23"/>
          <w:szCs w:val="23"/>
        </w:rPr>
        <w:t xml:space="preserve">организаций и </w:t>
      </w:r>
      <w:r w:rsidRPr="008B4A30">
        <w:rPr>
          <w:color w:val="1F497D" w:themeColor="text2"/>
          <w:sz w:val="23"/>
          <w:szCs w:val="23"/>
        </w:rPr>
        <w:t xml:space="preserve">предприятий сельского поселения Хатанга </w:t>
      </w:r>
      <w:r w:rsidR="00AE613C" w:rsidRPr="008B4A30">
        <w:rPr>
          <w:color w:val="1F497D" w:themeColor="text2"/>
          <w:sz w:val="23"/>
          <w:szCs w:val="23"/>
        </w:rPr>
        <w:t xml:space="preserve">принять участие в мероприятиях Фестиваля и </w:t>
      </w:r>
      <w:r w:rsidRPr="008B4A30">
        <w:rPr>
          <w:color w:val="1F497D" w:themeColor="text2"/>
          <w:sz w:val="23"/>
          <w:szCs w:val="23"/>
        </w:rPr>
        <w:t xml:space="preserve">назначить лиц, ответственных за подготовку и участие в </w:t>
      </w:r>
      <w:r w:rsidR="00667137" w:rsidRPr="008B4A30">
        <w:rPr>
          <w:color w:val="1F497D" w:themeColor="text2"/>
          <w:sz w:val="23"/>
          <w:szCs w:val="23"/>
        </w:rPr>
        <w:t xml:space="preserve">Фестивале </w:t>
      </w:r>
      <w:r w:rsidR="00AC1C37" w:rsidRPr="008B4A30">
        <w:rPr>
          <w:color w:val="1F497D" w:themeColor="text2"/>
          <w:sz w:val="23"/>
          <w:szCs w:val="23"/>
        </w:rPr>
        <w:t>в 201</w:t>
      </w:r>
      <w:r w:rsidR="004457FB" w:rsidRPr="008B4A30">
        <w:rPr>
          <w:color w:val="1F497D" w:themeColor="text2"/>
          <w:sz w:val="23"/>
          <w:szCs w:val="23"/>
        </w:rPr>
        <w:t>7</w:t>
      </w:r>
      <w:r w:rsidR="00AC1C37" w:rsidRPr="008B4A30">
        <w:rPr>
          <w:color w:val="1F497D" w:themeColor="text2"/>
          <w:sz w:val="23"/>
          <w:szCs w:val="23"/>
        </w:rPr>
        <w:t xml:space="preserve"> году.</w:t>
      </w:r>
    </w:p>
    <w:p w:rsidR="00DD63D4" w:rsidRPr="008B4A30" w:rsidRDefault="00DD63D4" w:rsidP="00F11E67">
      <w:pPr>
        <w:pStyle w:val="a3"/>
        <w:ind w:left="705" w:hanging="705"/>
        <w:rPr>
          <w:color w:val="1F497D" w:themeColor="text2"/>
          <w:sz w:val="23"/>
          <w:szCs w:val="23"/>
        </w:rPr>
      </w:pPr>
    </w:p>
    <w:p w:rsidR="00886D1F" w:rsidRPr="008B4A30" w:rsidRDefault="00886D1F" w:rsidP="00FF4AE9">
      <w:pPr>
        <w:pStyle w:val="a3"/>
        <w:numPr>
          <w:ilvl w:val="0"/>
          <w:numId w:val="8"/>
        </w:numPr>
        <w:tabs>
          <w:tab w:val="left" w:pos="709"/>
        </w:tabs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Расходы на </w:t>
      </w:r>
      <w:r w:rsidR="00E93C73" w:rsidRPr="008B4A30">
        <w:rPr>
          <w:color w:val="1F497D" w:themeColor="text2"/>
          <w:sz w:val="23"/>
          <w:szCs w:val="23"/>
        </w:rPr>
        <w:t>проведение</w:t>
      </w:r>
      <w:r w:rsidR="004457FB" w:rsidRPr="008B4A30">
        <w:rPr>
          <w:color w:val="1F497D" w:themeColor="text2"/>
          <w:sz w:val="23"/>
          <w:szCs w:val="23"/>
        </w:rPr>
        <w:t xml:space="preserve"> </w:t>
      </w:r>
      <w:r w:rsidR="00667137" w:rsidRPr="008B4A30">
        <w:rPr>
          <w:color w:val="1F497D" w:themeColor="text2"/>
          <w:sz w:val="23"/>
          <w:szCs w:val="23"/>
        </w:rPr>
        <w:t xml:space="preserve">Фестиваля </w:t>
      </w:r>
      <w:r w:rsidRPr="008B4A30">
        <w:rPr>
          <w:color w:val="1F497D" w:themeColor="text2"/>
          <w:sz w:val="23"/>
          <w:szCs w:val="23"/>
        </w:rPr>
        <w:t xml:space="preserve">осуществлять за счет </w:t>
      </w:r>
      <w:r w:rsidR="00A23A2B" w:rsidRPr="008B4A30">
        <w:rPr>
          <w:color w:val="1F497D" w:themeColor="text2"/>
          <w:sz w:val="23"/>
          <w:szCs w:val="23"/>
        </w:rPr>
        <w:t>средств</w:t>
      </w:r>
      <w:r w:rsidRPr="008B4A30">
        <w:rPr>
          <w:color w:val="1F497D" w:themeColor="text2"/>
          <w:sz w:val="23"/>
          <w:szCs w:val="23"/>
        </w:rPr>
        <w:t xml:space="preserve"> </w:t>
      </w:r>
      <w:r w:rsidR="00673621" w:rsidRPr="008B4A30">
        <w:rPr>
          <w:color w:val="1F497D" w:themeColor="text2"/>
          <w:sz w:val="23"/>
          <w:szCs w:val="23"/>
        </w:rPr>
        <w:t>бюджета сельского поселения Хатанга в рамках утвержденных смет.</w:t>
      </w:r>
    </w:p>
    <w:p w:rsidR="00FF4AE9" w:rsidRPr="008B4A30" w:rsidRDefault="00FF4AE9" w:rsidP="00EA557F">
      <w:pPr>
        <w:pStyle w:val="a3"/>
        <w:tabs>
          <w:tab w:val="left" w:pos="709"/>
        </w:tabs>
        <w:ind w:left="705" w:hanging="705"/>
        <w:rPr>
          <w:color w:val="1F497D" w:themeColor="text2"/>
          <w:sz w:val="23"/>
          <w:szCs w:val="23"/>
        </w:rPr>
      </w:pPr>
    </w:p>
    <w:p w:rsidR="00EA557F" w:rsidRPr="008B4A30" w:rsidRDefault="00EA557F" w:rsidP="00FF4AE9">
      <w:pPr>
        <w:pStyle w:val="a3"/>
        <w:numPr>
          <w:ilvl w:val="0"/>
          <w:numId w:val="8"/>
        </w:numPr>
        <w:tabs>
          <w:tab w:val="left" w:pos="0"/>
        </w:tabs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="00FF4AE9" w:rsidRPr="008B4A30">
          <w:rPr>
            <w:rStyle w:val="ac"/>
            <w:color w:val="1F497D" w:themeColor="text2"/>
            <w:sz w:val="23"/>
            <w:szCs w:val="23"/>
          </w:rPr>
          <w:t>www.hatanga24.ru</w:t>
        </w:r>
      </w:hyperlink>
    </w:p>
    <w:p w:rsidR="00FF4AE9" w:rsidRPr="008B4A30" w:rsidRDefault="00FF4AE9" w:rsidP="00EA557F">
      <w:pPr>
        <w:pStyle w:val="a3"/>
        <w:tabs>
          <w:tab w:val="left" w:pos="0"/>
        </w:tabs>
        <w:ind w:left="709" w:hanging="705"/>
        <w:rPr>
          <w:color w:val="1F497D" w:themeColor="text2"/>
          <w:sz w:val="23"/>
          <w:szCs w:val="23"/>
        </w:rPr>
      </w:pPr>
    </w:p>
    <w:p w:rsidR="00FF4AE9" w:rsidRPr="008B4A30" w:rsidRDefault="00FF4AE9" w:rsidP="00FF4AE9">
      <w:pPr>
        <w:pStyle w:val="a3"/>
        <w:numPr>
          <w:ilvl w:val="0"/>
          <w:numId w:val="8"/>
        </w:numPr>
        <w:tabs>
          <w:tab w:val="left" w:pos="0"/>
        </w:tabs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  <w:lang w:eastAsia="ar-SA"/>
        </w:rPr>
        <w:t>Постановление вступает в силу  в день, следующий за днем его официального опубликования</w:t>
      </w:r>
    </w:p>
    <w:p w:rsidR="00886D1F" w:rsidRPr="008B4A30" w:rsidRDefault="00886D1F" w:rsidP="00F11E67">
      <w:pPr>
        <w:pStyle w:val="a3"/>
        <w:ind w:left="705" w:hanging="705"/>
        <w:rPr>
          <w:color w:val="1F497D" w:themeColor="text2"/>
          <w:sz w:val="23"/>
          <w:szCs w:val="23"/>
        </w:rPr>
      </w:pPr>
    </w:p>
    <w:p w:rsidR="00886D1F" w:rsidRPr="008B4A30" w:rsidRDefault="00886D1F" w:rsidP="00FF4AE9">
      <w:pPr>
        <w:pStyle w:val="a3"/>
        <w:numPr>
          <w:ilvl w:val="0"/>
          <w:numId w:val="8"/>
        </w:numPr>
        <w:rPr>
          <w:color w:val="1F497D" w:themeColor="text2"/>
          <w:sz w:val="23"/>
          <w:szCs w:val="23"/>
        </w:rPr>
      </w:pPr>
      <w:proofErr w:type="gramStart"/>
      <w:r w:rsidRPr="008B4A30">
        <w:rPr>
          <w:color w:val="1F497D" w:themeColor="text2"/>
          <w:sz w:val="23"/>
          <w:szCs w:val="23"/>
        </w:rPr>
        <w:t>Контроль за</w:t>
      </w:r>
      <w:proofErr w:type="gramEnd"/>
      <w:r w:rsidRPr="008B4A30">
        <w:rPr>
          <w:color w:val="1F497D" w:themeColor="text2"/>
          <w:sz w:val="23"/>
          <w:szCs w:val="23"/>
        </w:rPr>
        <w:t xml:space="preserve"> </w:t>
      </w:r>
      <w:r w:rsidR="00667137" w:rsidRPr="008B4A30">
        <w:rPr>
          <w:color w:val="1F497D" w:themeColor="text2"/>
          <w:sz w:val="23"/>
          <w:szCs w:val="23"/>
        </w:rPr>
        <w:t>выполнением П</w:t>
      </w:r>
      <w:r w:rsidR="008F54C9" w:rsidRPr="008B4A30">
        <w:rPr>
          <w:color w:val="1F497D" w:themeColor="text2"/>
          <w:sz w:val="23"/>
          <w:szCs w:val="23"/>
        </w:rPr>
        <w:t>останов</w:t>
      </w:r>
      <w:r w:rsidR="000E4D3E" w:rsidRPr="008B4A30">
        <w:rPr>
          <w:color w:val="1F497D" w:themeColor="text2"/>
          <w:sz w:val="23"/>
          <w:szCs w:val="23"/>
        </w:rPr>
        <w:t xml:space="preserve">ления возложить на </w:t>
      </w:r>
      <w:r w:rsidR="00E93C73" w:rsidRPr="008B4A30">
        <w:rPr>
          <w:color w:val="1F497D" w:themeColor="text2"/>
          <w:sz w:val="23"/>
          <w:szCs w:val="23"/>
        </w:rPr>
        <w:t>заместителя Главы сельского поселения Хатанга по вопросам культуры, молодежной политики и спорта – Майнагашева А.С.</w:t>
      </w:r>
    </w:p>
    <w:p w:rsidR="009B7221" w:rsidRPr="008B4A30" w:rsidRDefault="009B7221" w:rsidP="00404438">
      <w:pPr>
        <w:pStyle w:val="a3"/>
        <w:ind w:left="0" w:firstLine="0"/>
        <w:rPr>
          <w:color w:val="1F497D" w:themeColor="text2"/>
          <w:sz w:val="23"/>
          <w:szCs w:val="23"/>
        </w:rPr>
      </w:pPr>
    </w:p>
    <w:p w:rsidR="00FF4AE9" w:rsidRPr="008B4A30" w:rsidRDefault="00FF4AE9" w:rsidP="00404438">
      <w:pPr>
        <w:pStyle w:val="a3"/>
        <w:ind w:left="0" w:firstLine="0"/>
        <w:rPr>
          <w:color w:val="1F497D" w:themeColor="text2"/>
          <w:sz w:val="23"/>
          <w:szCs w:val="23"/>
        </w:rPr>
      </w:pPr>
    </w:p>
    <w:p w:rsidR="000846F0" w:rsidRPr="008B4A30" w:rsidRDefault="00E93C73" w:rsidP="00E93C73">
      <w:pPr>
        <w:pStyle w:val="a3"/>
        <w:ind w:left="0" w:firstLine="0"/>
        <w:rPr>
          <w:color w:val="1F497D" w:themeColor="text2"/>
          <w:sz w:val="23"/>
          <w:szCs w:val="23"/>
        </w:rPr>
      </w:pPr>
      <w:r w:rsidRPr="008B4A30">
        <w:rPr>
          <w:color w:val="1F497D" w:themeColor="text2"/>
          <w:sz w:val="23"/>
          <w:szCs w:val="23"/>
        </w:rPr>
        <w:t xml:space="preserve">Глава </w:t>
      </w:r>
      <w:r w:rsidR="007E7741" w:rsidRPr="008B4A30">
        <w:rPr>
          <w:color w:val="1F497D" w:themeColor="text2"/>
          <w:sz w:val="23"/>
          <w:szCs w:val="23"/>
        </w:rPr>
        <w:t xml:space="preserve">сельского поселения Хатанга                       </w:t>
      </w:r>
      <w:r w:rsidR="00EA557F" w:rsidRPr="008B4A30">
        <w:rPr>
          <w:color w:val="1F497D" w:themeColor="text2"/>
          <w:sz w:val="23"/>
          <w:szCs w:val="23"/>
        </w:rPr>
        <w:tab/>
      </w:r>
      <w:r w:rsidR="00EA557F" w:rsidRPr="008B4A30">
        <w:rPr>
          <w:color w:val="1F497D" w:themeColor="text2"/>
          <w:sz w:val="23"/>
          <w:szCs w:val="23"/>
        </w:rPr>
        <w:tab/>
        <w:t xml:space="preserve">                     </w:t>
      </w:r>
      <w:r w:rsidR="00323525" w:rsidRPr="008B4A30">
        <w:rPr>
          <w:color w:val="1F497D" w:themeColor="text2"/>
          <w:sz w:val="23"/>
          <w:szCs w:val="23"/>
        </w:rPr>
        <w:t xml:space="preserve"> </w:t>
      </w:r>
      <w:r w:rsidR="009D7621" w:rsidRPr="008B4A30">
        <w:rPr>
          <w:color w:val="1F497D" w:themeColor="text2"/>
          <w:sz w:val="23"/>
          <w:szCs w:val="23"/>
        </w:rPr>
        <w:t xml:space="preserve">   </w:t>
      </w:r>
      <w:r w:rsidRPr="008B4A30">
        <w:rPr>
          <w:color w:val="1F497D" w:themeColor="text2"/>
          <w:sz w:val="23"/>
          <w:szCs w:val="23"/>
        </w:rPr>
        <w:t>А.В. Кулешов</w:t>
      </w:r>
      <w:r w:rsidR="00350DA5" w:rsidRPr="008B4A30">
        <w:rPr>
          <w:color w:val="1F497D" w:themeColor="text2"/>
          <w:sz w:val="23"/>
          <w:szCs w:val="23"/>
        </w:rPr>
        <w:t xml:space="preserve"> </w:t>
      </w:r>
    </w:p>
    <w:p w:rsidR="00A84CA0" w:rsidRPr="008B4A30" w:rsidRDefault="00A84CA0" w:rsidP="009D7621">
      <w:pPr>
        <w:tabs>
          <w:tab w:val="left" w:pos="0"/>
        </w:tabs>
        <w:ind w:firstLine="6237"/>
        <w:rPr>
          <w:b/>
          <w:color w:val="1F497D" w:themeColor="text2"/>
          <w:sz w:val="20"/>
          <w:szCs w:val="20"/>
        </w:rPr>
      </w:pPr>
      <w:r w:rsidRPr="008B4A30">
        <w:rPr>
          <w:b/>
          <w:color w:val="1F497D" w:themeColor="text2"/>
          <w:sz w:val="20"/>
          <w:szCs w:val="20"/>
        </w:rPr>
        <w:lastRenderedPageBreak/>
        <w:t>Приложение № 1</w:t>
      </w:r>
    </w:p>
    <w:p w:rsidR="009D7621" w:rsidRPr="008B4A30" w:rsidRDefault="00A84CA0" w:rsidP="009D7621">
      <w:pPr>
        <w:tabs>
          <w:tab w:val="left" w:pos="0"/>
        </w:tabs>
        <w:ind w:firstLine="6237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>к Постановлению администрации</w:t>
      </w:r>
    </w:p>
    <w:p w:rsidR="00A84CA0" w:rsidRPr="008B4A30" w:rsidRDefault="00A84CA0" w:rsidP="009D7621">
      <w:pPr>
        <w:tabs>
          <w:tab w:val="left" w:pos="0"/>
        </w:tabs>
        <w:ind w:firstLine="6237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>сельского поселения Хатанга</w:t>
      </w:r>
    </w:p>
    <w:p w:rsidR="00A84CA0" w:rsidRPr="008B4A30" w:rsidRDefault="009D7621" w:rsidP="009D7621">
      <w:pPr>
        <w:tabs>
          <w:tab w:val="left" w:pos="0"/>
        </w:tabs>
        <w:ind w:firstLine="6237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>от  06</w:t>
      </w:r>
      <w:r w:rsidR="00A84CA0" w:rsidRPr="008B4A30">
        <w:rPr>
          <w:color w:val="1F497D" w:themeColor="text2"/>
          <w:sz w:val="20"/>
          <w:szCs w:val="20"/>
        </w:rPr>
        <w:t>.0</w:t>
      </w:r>
      <w:r w:rsidR="00E93C73" w:rsidRPr="008B4A30">
        <w:rPr>
          <w:color w:val="1F497D" w:themeColor="text2"/>
          <w:sz w:val="20"/>
          <w:szCs w:val="20"/>
        </w:rPr>
        <w:t>2</w:t>
      </w:r>
      <w:r w:rsidR="00A84CA0" w:rsidRPr="008B4A30">
        <w:rPr>
          <w:color w:val="1F497D" w:themeColor="text2"/>
          <w:sz w:val="20"/>
          <w:szCs w:val="20"/>
        </w:rPr>
        <w:t>.201</w:t>
      </w:r>
      <w:r w:rsidRPr="008B4A30">
        <w:rPr>
          <w:color w:val="1F497D" w:themeColor="text2"/>
          <w:sz w:val="20"/>
          <w:szCs w:val="20"/>
        </w:rPr>
        <w:t xml:space="preserve">7 г.  № 008 </w:t>
      </w:r>
      <w:r w:rsidR="00A84CA0" w:rsidRPr="008B4A30">
        <w:rPr>
          <w:color w:val="1F497D" w:themeColor="text2"/>
          <w:sz w:val="20"/>
          <w:szCs w:val="20"/>
        </w:rPr>
        <w:t xml:space="preserve">- </w:t>
      </w:r>
      <w:proofErr w:type="gramStart"/>
      <w:r w:rsidR="00A84CA0" w:rsidRPr="008B4A30">
        <w:rPr>
          <w:color w:val="1F497D" w:themeColor="text2"/>
          <w:sz w:val="20"/>
          <w:szCs w:val="20"/>
        </w:rPr>
        <w:t>П</w:t>
      </w:r>
      <w:proofErr w:type="gramEnd"/>
    </w:p>
    <w:p w:rsidR="00A84CA0" w:rsidRPr="008B4A30" w:rsidRDefault="00A84CA0" w:rsidP="00A84CA0">
      <w:pPr>
        <w:rPr>
          <w:color w:val="1F497D" w:themeColor="text2"/>
        </w:rPr>
      </w:pPr>
    </w:p>
    <w:p w:rsidR="00A84CA0" w:rsidRPr="008B4A30" w:rsidRDefault="00A84CA0" w:rsidP="00A84CA0">
      <w:pPr>
        <w:pStyle w:val="5"/>
        <w:spacing w:after="0"/>
        <w:jc w:val="center"/>
        <w:rPr>
          <w:rFonts w:ascii="Times New Roman" w:hAnsi="Times New Roman"/>
          <w:i w:val="0"/>
          <w:color w:val="1F497D" w:themeColor="text2"/>
          <w:sz w:val="24"/>
          <w:szCs w:val="24"/>
        </w:rPr>
      </w:pPr>
      <w:r w:rsidRPr="008B4A30">
        <w:rPr>
          <w:rFonts w:ascii="Times New Roman" w:hAnsi="Times New Roman"/>
          <w:i w:val="0"/>
          <w:color w:val="1F497D" w:themeColor="text2"/>
          <w:sz w:val="24"/>
          <w:szCs w:val="24"/>
        </w:rPr>
        <w:t>ПОЛОЖЕНИЕ</w:t>
      </w:r>
    </w:p>
    <w:p w:rsidR="00A84CA0" w:rsidRPr="008B4A30" w:rsidRDefault="00A84CA0" w:rsidP="00A84CA0">
      <w:pPr>
        <w:pStyle w:val="2"/>
        <w:spacing w:after="0" w:line="240" w:lineRule="auto"/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 xml:space="preserve">о проведении </w:t>
      </w:r>
      <w:r w:rsidR="00E93C73" w:rsidRPr="008B4A30">
        <w:rPr>
          <w:b/>
          <w:color w:val="1F497D" w:themeColor="text2"/>
          <w:lang w:val="en-US"/>
        </w:rPr>
        <w:t>III</w:t>
      </w:r>
      <w:r w:rsidR="00E93C73" w:rsidRPr="008B4A30">
        <w:rPr>
          <w:b/>
          <w:color w:val="1F497D" w:themeColor="text2"/>
        </w:rPr>
        <w:t xml:space="preserve"> </w:t>
      </w:r>
      <w:r w:rsidRPr="008B4A30">
        <w:rPr>
          <w:b/>
          <w:color w:val="1F497D" w:themeColor="text2"/>
        </w:rPr>
        <w:t>Фестиваля самодеятельного творчества трудовых коллективов сельского поселения Хатанга «Хатанга зажигает огни» в 201</w:t>
      </w:r>
      <w:r w:rsidR="00E93C73" w:rsidRPr="008B4A30">
        <w:rPr>
          <w:b/>
          <w:color w:val="1F497D" w:themeColor="text2"/>
        </w:rPr>
        <w:t>7</w:t>
      </w:r>
      <w:r w:rsidRPr="008B4A30">
        <w:rPr>
          <w:b/>
          <w:color w:val="1F497D" w:themeColor="text2"/>
        </w:rPr>
        <w:t xml:space="preserve"> году</w:t>
      </w:r>
    </w:p>
    <w:p w:rsidR="00A84CA0" w:rsidRPr="008B4A30" w:rsidRDefault="00A84CA0" w:rsidP="00A84CA0">
      <w:pPr>
        <w:ind w:firstLine="567"/>
        <w:jc w:val="both"/>
        <w:rPr>
          <w:color w:val="1F497D" w:themeColor="text2"/>
        </w:rPr>
      </w:pPr>
    </w:p>
    <w:p w:rsidR="00A84CA0" w:rsidRPr="008B4A30" w:rsidRDefault="00A84CA0" w:rsidP="00A84CA0">
      <w:pPr>
        <w:ind w:firstLine="567"/>
        <w:jc w:val="both"/>
        <w:rPr>
          <w:color w:val="1F497D" w:themeColor="text2"/>
        </w:rPr>
      </w:pPr>
      <w:r w:rsidRPr="008B4A30">
        <w:rPr>
          <w:color w:val="1F497D" w:themeColor="text2"/>
        </w:rPr>
        <w:t xml:space="preserve">Настоящее Положение определяет порядок организации и проведения </w:t>
      </w:r>
      <w:r w:rsidR="00E93C73" w:rsidRPr="008B4A30">
        <w:rPr>
          <w:color w:val="1F497D" w:themeColor="text2"/>
          <w:lang w:val="en-US"/>
        </w:rPr>
        <w:t>III</w:t>
      </w:r>
      <w:r w:rsidR="00E93C73" w:rsidRPr="008B4A30">
        <w:rPr>
          <w:color w:val="1F497D" w:themeColor="text2"/>
        </w:rPr>
        <w:t xml:space="preserve"> </w:t>
      </w:r>
      <w:r w:rsidRPr="008B4A30">
        <w:rPr>
          <w:color w:val="1F497D" w:themeColor="text2"/>
        </w:rPr>
        <w:t>Фестив</w:t>
      </w:r>
      <w:r w:rsidR="00E93C73" w:rsidRPr="008B4A30">
        <w:rPr>
          <w:color w:val="1F497D" w:themeColor="text2"/>
        </w:rPr>
        <w:t xml:space="preserve">аля самодеятельного творчества </w:t>
      </w:r>
      <w:r w:rsidRPr="008B4A30">
        <w:rPr>
          <w:color w:val="1F497D" w:themeColor="text2"/>
        </w:rPr>
        <w:t>трудовых коллективов сельского поселения Хатанга «Хатанга зажигает огни» (далее - Фестиваль) в 201</w:t>
      </w:r>
      <w:r w:rsidR="00E93C73" w:rsidRPr="008B4A30">
        <w:rPr>
          <w:color w:val="1F497D" w:themeColor="text2"/>
        </w:rPr>
        <w:t>7</w:t>
      </w:r>
      <w:r w:rsidRPr="008B4A30">
        <w:rPr>
          <w:color w:val="1F497D" w:themeColor="text2"/>
        </w:rPr>
        <w:t xml:space="preserve"> году.</w:t>
      </w:r>
    </w:p>
    <w:p w:rsidR="00A84CA0" w:rsidRPr="008B4A30" w:rsidRDefault="00A84CA0" w:rsidP="00A84CA0">
      <w:pPr>
        <w:ind w:firstLine="567"/>
        <w:jc w:val="both"/>
        <w:rPr>
          <w:color w:val="1F497D" w:themeColor="text2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Цели и задачи.</w:t>
      </w:r>
    </w:p>
    <w:p w:rsidR="00A84CA0" w:rsidRPr="008B4A30" w:rsidRDefault="00A84CA0" w:rsidP="00A84CA0">
      <w:pPr>
        <w:ind w:left="851"/>
        <w:jc w:val="center"/>
        <w:rPr>
          <w:b/>
          <w:color w:val="1F497D" w:themeColor="text2"/>
        </w:rPr>
      </w:pP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Фестиваль проводится в целях раскрытия и поддержки творческого потенциала 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трудовых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коллективов организаций, предприятий и учреждений с. Хатанга. </w:t>
      </w: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Фестиваль является показателем творческой активности 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коллектива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решает следующие задачи:</w:t>
      </w:r>
    </w:p>
    <w:p w:rsidR="00A84CA0" w:rsidRPr="008B4A30" w:rsidRDefault="00E93C73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приобщени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работников трудовых коллективов к культуре и искусству; </w:t>
      </w:r>
    </w:p>
    <w:p w:rsidR="00A84CA0" w:rsidRPr="008B4A30" w:rsidRDefault="00E93C73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proofErr w:type="spellStart"/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командообразование</w:t>
      </w:r>
      <w:proofErr w:type="spellEnd"/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коллективе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; 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- ф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ормирование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активной жизненной позиции; </w:t>
      </w:r>
    </w:p>
    <w:p w:rsidR="00A84CA0" w:rsidRPr="008B4A30" w:rsidRDefault="0042051F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ре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ализация творческого потенциала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молодых работников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формирование мотивации к творческому росту; 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развити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укрепление </w:t>
      </w:r>
      <w:proofErr w:type="gramStart"/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профессиональных</w:t>
      </w:r>
      <w:proofErr w:type="gramEnd"/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культурных связей между трудовыми коллективами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с. Хатанга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позиционирование 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трудовых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коллективов к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ак полноценных участников социо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культурного пространства с. Хатанга.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936309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Порядок и сроки проведения</w:t>
      </w:r>
      <w:r w:rsidR="00A84CA0" w:rsidRPr="008B4A30">
        <w:rPr>
          <w:b/>
          <w:color w:val="1F497D" w:themeColor="text2"/>
        </w:rPr>
        <w:t>.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Фестиваль </w:t>
      </w:r>
      <w:r w:rsidR="00E93C73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включает в себя </w:t>
      </w:r>
      <w:r w:rsidR="00331CBE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цикл мероприятий и конкурсов различной направленности, запланированных к проведению в течение 2017 года:</w:t>
      </w:r>
    </w:p>
    <w:p w:rsidR="00331CBE" w:rsidRPr="008B4A30" w:rsidRDefault="00331CBE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31CBE" w:rsidRPr="008B4A30" w:rsidRDefault="00331CBE" w:rsidP="0042051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Игра КВН «Хатангская лига» - проведение 11 марта 2017 года</w:t>
      </w:r>
      <w:r w:rsidR="000A56B4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31CBE" w:rsidRPr="008B4A30" w:rsidRDefault="000A56B4" w:rsidP="0042051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Конкурс фотографий «Фотоохота» - проведение с апреля по сентябрь 2017 года</w:t>
      </w:r>
      <w:r w:rsidR="00DE6BC1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(посвящен Году экологии в Российской Федерации)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DE6BC1" w:rsidRPr="008B4A30" w:rsidRDefault="00DE6BC1" w:rsidP="0042051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Конкурс 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площадок-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инсталляций для проведения фотосессий </w:t>
      </w:r>
      <w:r w:rsidR="00A060A7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жителей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в День Хатанги – август 2017 года</w:t>
      </w:r>
      <w:r w:rsidR="00A060A7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</w:p>
    <w:p w:rsidR="00DE6BC1" w:rsidRPr="008B4A30" w:rsidRDefault="00DE6BC1" w:rsidP="0042051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Интеллектуальная игра «</w:t>
      </w:r>
      <w:proofErr w:type="spellStart"/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Брейн</w:t>
      </w:r>
      <w:proofErr w:type="spellEnd"/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-ринг» - ноябрь 2017 года;</w:t>
      </w:r>
    </w:p>
    <w:p w:rsidR="000A56B4" w:rsidRPr="008B4A30" w:rsidRDefault="00DE6BC1" w:rsidP="0042051F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Творческий конкурс «Лучший Дед Мороз и Снегурочка» - декабрь 2017 года</w:t>
      </w:r>
      <w:r w:rsidR="00A060A7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A56B4" w:rsidRPr="008B4A30" w:rsidRDefault="000A56B4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Условия проведения.</w:t>
      </w:r>
    </w:p>
    <w:p w:rsidR="00A84CA0" w:rsidRPr="008B4A30" w:rsidRDefault="00A84CA0" w:rsidP="00A84CA0">
      <w:pPr>
        <w:ind w:left="360"/>
        <w:jc w:val="both"/>
        <w:rPr>
          <w:b/>
          <w:color w:val="1F497D" w:themeColor="text2"/>
        </w:rPr>
      </w:pPr>
    </w:p>
    <w:p w:rsidR="00936309" w:rsidRPr="008B4A30" w:rsidRDefault="00A84CA0" w:rsidP="00A84CA0">
      <w:pPr>
        <w:pStyle w:val="a4"/>
        <w:ind w:firstLine="360"/>
        <w:rPr>
          <w:color w:val="1F497D" w:themeColor="text2"/>
        </w:rPr>
      </w:pPr>
      <w:r w:rsidRPr="008B4A30">
        <w:rPr>
          <w:color w:val="1F497D" w:themeColor="text2"/>
        </w:rPr>
        <w:t xml:space="preserve"> </w:t>
      </w:r>
      <w:r w:rsidR="00936309" w:rsidRPr="008B4A30">
        <w:rPr>
          <w:color w:val="1F497D" w:themeColor="text2"/>
        </w:rPr>
        <w:t>Учредителем и главным организатором Фестиваля является администрация сельского поселения Хатанга.</w:t>
      </w:r>
    </w:p>
    <w:p w:rsidR="00A84CA0" w:rsidRPr="008B4A30" w:rsidRDefault="00A84CA0" w:rsidP="00A84CA0">
      <w:pPr>
        <w:pStyle w:val="a4"/>
        <w:ind w:firstLine="360"/>
        <w:rPr>
          <w:color w:val="1F497D" w:themeColor="text2"/>
        </w:rPr>
      </w:pPr>
      <w:r w:rsidRPr="008B4A30">
        <w:rPr>
          <w:color w:val="1F497D" w:themeColor="text2"/>
        </w:rPr>
        <w:t>Общее руководство подготовкой и проведением Фестиваля осуществляет Организационный комитет</w:t>
      </w:r>
      <w:r w:rsidR="00A060A7" w:rsidRPr="008B4A30">
        <w:rPr>
          <w:color w:val="1F497D" w:themeColor="text2"/>
        </w:rPr>
        <w:t>, в который входят представители учредителя Фестиваля, организаторы мероприятий и представители организаций, участвующих в Фестивале.</w:t>
      </w:r>
      <w:r w:rsidRPr="008B4A30">
        <w:rPr>
          <w:color w:val="1F497D" w:themeColor="text2"/>
        </w:rPr>
        <w:t xml:space="preserve"> </w:t>
      </w:r>
    </w:p>
    <w:p w:rsidR="00936309" w:rsidRPr="008B4A30" w:rsidRDefault="00A84CA0" w:rsidP="00936309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Непосредственное проведение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мероприятий Фестиваля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возлагается на </w:t>
      </w:r>
      <w:r w:rsidR="004C1D6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Отдел культуры, молодежной политики и спорта администрации сельского поселения Хатанга</w:t>
      </w:r>
      <w:r w:rsidR="0042051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</w:t>
      </w:r>
      <w:r w:rsidR="004C1D6F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МБУК «Хатангский культурно-досуговый комплекс»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84CA0" w:rsidRPr="008B4A30" w:rsidRDefault="00936309" w:rsidP="00936309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Для каждого мероприятия Фестиваля разрабатывается отдельное положение, в котором прописываются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все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условия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 порядок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проведения мероприятия.</w:t>
      </w:r>
      <w:r w:rsidR="00A84CA0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Участники Фестиваля.</w:t>
      </w: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  <w:r w:rsidRPr="008B4A30">
        <w:rPr>
          <w:color w:val="1F497D" w:themeColor="text2"/>
        </w:rPr>
        <w:lastRenderedPageBreak/>
        <w:t xml:space="preserve">  </w:t>
      </w: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  <w:r w:rsidRPr="008B4A30">
        <w:rPr>
          <w:color w:val="1F497D" w:themeColor="text2"/>
        </w:rPr>
        <w:t xml:space="preserve">К участию в Фестивале допускаются творческие коллективы организаций и предприятий сельского поселения Хатанга. Число участников не ограничено. </w:t>
      </w: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Для участия в мероприятии к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оллективы-участники Фестиваля включа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ют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заявку работников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своей организации (предприятия), если иное не оговорено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положени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проведении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данного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мероприяти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я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 </w:t>
      </w: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Заявки на участие в Фестивале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84CA0" w:rsidRPr="008B4A30" w:rsidRDefault="00A84CA0" w:rsidP="00A84CA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Общие заявки на участие подаются в свободной ф</w:t>
      </w:r>
      <w:r w:rsidR="00673621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орме в Оргкомитет Фестиваля до 20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февраля 201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года. 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З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аявки на участие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отдельном мероприятии Фестиваля подаются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согласно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установленной форме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в сроки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определенн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ые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положением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936309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о данном мероприятии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Определение результатов.</w:t>
      </w:r>
    </w:p>
    <w:p w:rsidR="00A84CA0" w:rsidRPr="008B4A30" w:rsidRDefault="00A84CA0" w:rsidP="00A84CA0">
      <w:pPr>
        <w:ind w:left="1211"/>
        <w:jc w:val="both"/>
        <w:rPr>
          <w:b/>
          <w:color w:val="1F497D" w:themeColor="text2"/>
        </w:rPr>
      </w:pPr>
    </w:p>
    <w:p w:rsidR="00A84CA0" w:rsidRPr="008B4A30" w:rsidRDefault="00A84CA0" w:rsidP="00A84C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Итоговое награждение участников Фестиваля будет производиться по номинациям, которые будут определены Организационным комитетом.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Критериями для отбора и определения победителей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номинациях 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Фестиваля являются высокий уровень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творческого исполнения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98284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оригинальность, артистизм участников, степень вовлечения работников в мероприятия Фестиваля, </w:t>
      </w:r>
      <w:r w:rsidR="00D04236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уровень проявленных знаний в интеллектуальных заданиях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A84CA0" w:rsidRPr="008B4A30" w:rsidRDefault="00A84CA0" w:rsidP="00A84CA0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Жюри Фестиваля.</w:t>
      </w:r>
    </w:p>
    <w:p w:rsidR="00A84CA0" w:rsidRPr="008B4A30" w:rsidRDefault="00A84CA0" w:rsidP="00A84CA0">
      <w:pPr>
        <w:ind w:left="851"/>
        <w:jc w:val="center"/>
        <w:rPr>
          <w:b/>
          <w:color w:val="1F497D" w:themeColor="text2"/>
        </w:rPr>
      </w:pP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  <w:r w:rsidRPr="008B4A30">
        <w:rPr>
          <w:color w:val="1F497D" w:themeColor="text2"/>
        </w:rPr>
        <w:t xml:space="preserve">Состав жюри утверждается Оргкомитетом для каждого отдельного </w:t>
      </w:r>
      <w:r w:rsidR="0042051F" w:rsidRPr="008B4A30">
        <w:rPr>
          <w:color w:val="1F497D" w:themeColor="text2"/>
        </w:rPr>
        <w:t>мероприятия</w:t>
      </w:r>
      <w:r w:rsidRPr="008B4A30">
        <w:rPr>
          <w:color w:val="1F497D" w:themeColor="text2"/>
        </w:rPr>
        <w:t xml:space="preserve"> Фестиваля. В состав жюри </w:t>
      </w:r>
      <w:r w:rsidR="0042051F" w:rsidRPr="008B4A30">
        <w:rPr>
          <w:color w:val="1F497D" w:themeColor="text2"/>
        </w:rPr>
        <w:t>могут</w:t>
      </w:r>
      <w:r w:rsidRPr="008B4A30">
        <w:rPr>
          <w:color w:val="1F497D" w:themeColor="text2"/>
        </w:rPr>
        <w:t xml:space="preserve"> входить </w:t>
      </w:r>
      <w:r w:rsidR="0042051F" w:rsidRPr="008B4A30">
        <w:rPr>
          <w:color w:val="1F497D" w:themeColor="text2"/>
        </w:rPr>
        <w:t>представители</w:t>
      </w:r>
      <w:r w:rsidRPr="008B4A30">
        <w:rPr>
          <w:color w:val="1F497D" w:themeColor="text2"/>
        </w:rPr>
        <w:t xml:space="preserve"> Оргкомитета, лиц</w:t>
      </w:r>
      <w:r w:rsidR="0042051F" w:rsidRPr="008B4A30">
        <w:rPr>
          <w:color w:val="1F497D" w:themeColor="text2"/>
        </w:rPr>
        <w:t>а</w:t>
      </w:r>
      <w:r w:rsidRPr="008B4A30">
        <w:rPr>
          <w:color w:val="1F497D" w:themeColor="text2"/>
        </w:rPr>
        <w:t>, способны</w:t>
      </w:r>
      <w:r w:rsidR="0042051F" w:rsidRPr="008B4A30">
        <w:rPr>
          <w:color w:val="1F497D" w:themeColor="text2"/>
        </w:rPr>
        <w:t>е</w:t>
      </w:r>
      <w:r w:rsidRPr="008B4A30">
        <w:rPr>
          <w:color w:val="1F497D" w:themeColor="text2"/>
        </w:rPr>
        <w:t xml:space="preserve"> дать качественную и профессиональную оценку выступлениям</w:t>
      </w:r>
      <w:r w:rsidR="0042051F" w:rsidRPr="008B4A30">
        <w:rPr>
          <w:color w:val="1F497D" w:themeColor="text2"/>
        </w:rPr>
        <w:t>, авторитетные жители с. Хатанга</w:t>
      </w:r>
      <w:r w:rsidRPr="008B4A30">
        <w:rPr>
          <w:color w:val="1F497D" w:themeColor="text2"/>
        </w:rPr>
        <w:t>.</w:t>
      </w:r>
      <w:r w:rsidR="007A39DF" w:rsidRPr="008B4A30">
        <w:rPr>
          <w:color w:val="1F497D" w:themeColor="text2"/>
        </w:rPr>
        <w:t xml:space="preserve"> В состав жюри входит не менее 3 человек.</w:t>
      </w: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  <w:r w:rsidRPr="008B4A30">
        <w:rPr>
          <w:color w:val="1F497D" w:themeColor="text2"/>
        </w:rPr>
        <w:t>Решение жюри оформляется протоколом и обжалованию не подлежит.</w:t>
      </w: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Учредители Фестиваля.</w:t>
      </w:r>
    </w:p>
    <w:p w:rsidR="00A84CA0" w:rsidRPr="008B4A30" w:rsidRDefault="00A84CA0" w:rsidP="00A84CA0">
      <w:pPr>
        <w:jc w:val="both"/>
        <w:rPr>
          <w:b/>
          <w:color w:val="1F497D" w:themeColor="text2"/>
        </w:rPr>
      </w:pPr>
    </w:p>
    <w:p w:rsidR="00A84CA0" w:rsidRPr="008B4A30" w:rsidRDefault="00A84CA0" w:rsidP="00A84CA0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Учредителем Фестиваля является администрация сельского поселения Хатанга.</w:t>
      </w: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numPr>
          <w:ilvl w:val="0"/>
          <w:numId w:val="6"/>
        </w:numPr>
        <w:jc w:val="center"/>
        <w:rPr>
          <w:b/>
          <w:color w:val="1F497D" w:themeColor="text2"/>
        </w:rPr>
      </w:pPr>
      <w:r w:rsidRPr="008B4A30">
        <w:rPr>
          <w:b/>
          <w:color w:val="1F497D" w:themeColor="text2"/>
        </w:rPr>
        <w:t>Финансовые расходы.</w:t>
      </w:r>
    </w:p>
    <w:p w:rsidR="00A84CA0" w:rsidRPr="008B4A30" w:rsidRDefault="00A84CA0" w:rsidP="00A84CA0">
      <w:pPr>
        <w:ind w:firstLine="360"/>
        <w:jc w:val="both"/>
        <w:rPr>
          <w:color w:val="1F497D" w:themeColor="text2"/>
        </w:rPr>
      </w:pPr>
    </w:p>
    <w:p w:rsidR="00A84CA0" w:rsidRPr="008B4A30" w:rsidRDefault="00A84CA0" w:rsidP="00A84C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Расходы по организации и проведению Фестиваля несет администрация сельского поселения Хатанга</w:t>
      </w:r>
      <w:r w:rsidR="00826F5E"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>, Отдел культуры, молодежной политики и спорта администрации сельского поселения Хатанга</w:t>
      </w:r>
      <w:r w:rsidRPr="008B4A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A84CA0" w:rsidRPr="008B4A30" w:rsidRDefault="00A84CA0" w:rsidP="00A84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CA0" w:rsidRPr="008B4A30" w:rsidRDefault="00A84CA0" w:rsidP="00A84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8C2C09" w:rsidRPr="008B4A30" w:rsidRDefault="008C2C0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7A39DF" w:rsidRPr="008B4A30" w:rsidRDefault="007A39DF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7A39DF" w:rsidRPr="008B4A30" w:rsidRDefault="007A39DF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337D49" w:rsidRPr="008B4A30" w:rsidRDefault="00337D49" w:rsidP="00323525">
      <w:pPr>
        <w:ind w:firstLine="6379"/>
        <w:rPr>
          <w:b/>
          <w:color w:val="1F497D" w:themeColor="text2"/>
          <w:sz w:val="20"/>
          <w:szCs w:val="20"/>
        </w:rPr>
      </w:pPr>
    </w:p>
    <w:p w:rsidR="007333A8" w:rsidRPr="008B4A30" w:rsidRDefault="007333A8" w:rsidP="00323525">
      <w:pPr>
        <w:ind w:firstLine="6379"/>
        <w:rPr>
          <w:b/>
          <w:color w:val="1F497D" w:themeColor="text2"/>
          <w:sz w:val="20"/>
          <w:szCs w:val="20"/>
        </w:rPr>
      </w:pPr>
      <w:r w:rsidRPr="008B4A30">
        <w:rPr>
          <w:b/>
          <w:color w:val="1F497D" w:themeColor="text2"/>
          <w:sz w:val="20"/>
          <w:szCs w:val="20"/>
        </w:rPr>
        <w:lastRenderedPageBreak/>
        <w:t>Приложение</w:t>
      </w:r>
      <w:r w:rsidR="0027515B" w:rsidRPr="008B4A30">
        <w:rPr>
          <w:b/>
          <w:color w:val="1F497D" w:themeColor="text2"/>
          <w:sz w:val="20"/>
          <w:szCs w:val="20"/>
        </w:rPr>
        <w:t xml:space="preserve"> №</w:t>
      </w:r>
      <w:r w:rsidR="00323525" w:rsidRPr="008B4A30">
        <w:rPr>
          <w:b/>
          <w:color w:val="1F497D" w:themeColor="text2"/>
          <w:sz w:val="20"/>
          <w:szCs w:val="20"/>
        </w:rPr>
        <w:t xml:space="preserve"> </w:t>
      </w:r>
      <w:r w:rsidR="0027515B" w:rsidRPr="008B4A30">
        <w:rPr>
          <w:b/>
          <w:color w:val="1F497D" w:themeColor="text2"/>
          <w:sz w:val="20"/>
          <w:szCs w:val="20"/>
        </w:rPr>
        <w:t>2</w:t>
      </w:r>
    </w:p>
    <w:p w:rsidR="00323525" w:rsidRPr="008B4A30" w:rsidRDefault="007333A8" w:rsidP="00323525">
      <w:pPr>
        <w:ind w:firstLine="6379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 xml:space="preserve">к </w:t>
      </w:r>
      <w:r w:rsidR="0027515B" w:rsidRPr="008B4A30">
        <w:rPr>
          <w:color w:val="1F497D" w:themeColor="text2"/>
          <w:sz w:val="20"/>
          <w:szCs w:val="20"/>
        </w:rPr>
        <w:t>П</w:t>
      </w:r>
      <w:r w:rsidRPr="008B4A30">
        <w:rPr>
          <w:color w:val="1F497D" w:themeColor="text2"/>
          <w:sz w:val="20"/>
          <w:szCs w:val="20"/>
        </w:rPr>
        <w:t xml:space="preserve">остановлению </w:t>
      </w:r>
      <w:r w:rsidR="00323525" w:rsidRPr="008B4A30">
        <w:rPr>
          <w:color w:val="1F497D" w:themeColor="text2"/>
          <w:sz w:val="20"/>
          <w:szCs w:val="20"/>
        </w:rPr>
        <w:t>администрации</w:t>
      </w:r>
    </w:p>
    <w:p w:rsidR="00323525" w:rsidRPr="008B4A30" w:rsidRDefault="00323525" w:rsidP="00323525">
      <w:pPr>
        <w:ind w:firstLine="6379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>сельского поселения Хатанга</w:t>
      </w:r>
    </w:p>
    <w:p w:rsidR="007333A8" w:rsidRPr="008B4A30" w:rsidRDefault="007333A8" w:rsidP="00323525">
      <w:pPr>
        <w:ind w:firstLine="6379"/>
        <w:rPr>
          <w:color w:val="1F497D" w:themeColor="text2"/>
          <w:sz w:val="20"/>
          <w:szCs w:val="20"/>
        </w:rPr>
      </w:pPr>
      <w:r w:rsidRPr="008B4A30">
        <w:rPr>
          <w:color w:val="1F497D" w:themeColor="text2"/>
          <w:sz w:val="20"/>
          <w:szCs w:val="20"/>
        </w:rPr>
        <w:t>от</w:t>
      </w:r>
      <w:r w:rsidR="00323525" w:rsidRPr="008B4A30">
        <w:rPr>
          <w:color w:val="1F497D" w:themeColor="text2"/>
          <w:sz w:val="20"/>
          <w:szCs w:val="20"/>
        </w:rPr>
        <w:t xml:space="preserve"> </w:t>
      </w:r>
      <w:r w:rsidR="003F13A6" w:rsidRPr="008B4A30">
        <w:rPr>
          <w:color w:val="1F497D" w:themeColor="text2"/>
          <w:sz w:val="20"/>
          <w:szCs w:val="20"/>
        </w:rPr>
        <w:t>06</w:t>
      </w:r>
      <w:r w:rsidR="00323525" w:rsidRPr="008B4A30">
        <w:rPr>
          <w:color w:val="1F497D" w:themeColor="text2"/>
          <w:sz w:val="20"/>
          <w:szCs w:val="20"/>
        </w:rPr>
        <w:t>.</w:t>
      </w:r>
      <w:r w:rsidR="0027515B" w:rsidRPr="008B4A30">
        <w:rPr>
          <w:color w:val="1F497D" w:themeColor="text2"/>
          <w:sz w:val="20"/>
          <w:szCs w:val="20"/>
        </w:rPr>
        <w:t>02.</w:t>
      </w:r>
      <w:r w:rsidRPr="008B4A30">
        <w:rPr>
          <w:color w:val="1F497D" w:themeColor="text2"/>
          <w:sz w:val="20"/>
          <w:szCs w:val="20"/>
        </w:rPr>
        <w:t>201</w:t>
      </w:r>
      <w:r w:rsidR="00337D49" w:rsidRPr="008B4A30">
        <w:rPr>
          <w:color w:val="1F497D" w:themeColor="text2"/>
          <w:sz w:val="20"/>
          <w:szCs w:val="20"/>
        </w:rPr>
        <w:t>7</w:t>
      </w:r>
      <w:r w:rsidRPr="008B4A30">
        <w:rPr>
          <w:color w:val="1F497D" w:themeColor="text2"/>
          <w:sz w:val="20"/>
          <w:szCs w:val="20"/>
        </w:rPr>
        <w:t xml:space="preserve"> г.</w:t>
      </w:r>
      <w:r w:rsidR="0027515B" w:rsidRPr="008B4A30">
        <w:rPr>
          <w:color w:val="1F497D" w:themeColor="text2"/>
          <w:sz w:val="20"/>
          <w:szCs w:val="20"/>
        </w:rPr>
        <w:t xml:space="preserve"> №</w:t>
      </w:r>
      <w:r w:rsidR="003F13A6" w:rsidRPr="008B4A30">
        <w:rPr>
          <w:color w:val="1F497D" w:themeColor="text2"/>
          <w:sz w:val="20"/>
          <w:szCs w:val="20"/>
        </w:rPr>
        <w:t xml:space="preserve"> 008 </w:t>
      </w:r>
      <w:r w:rsidR="00323525" w:rsidRPr="008B4A30">
        <w:rPr>
          <w:color w:val="1F497D" w:themeColor="text2"/>
          <w:sz w:val="20"/>
          <w:szCs w:val="20"/>
        </w:rPr>
        <w:t xml:space="preserve">- </w:t>
      </w:r>
      <w:proofErr w:type="gramStart"/>
      <w:r w:rsidR="00323525" w:rsidRPr="008B4A30">
        <w:rPr>
          <w:color w:val="1F497D" w:themeColor="text2"/>
          <w:sz w:val="20"/>
          <w:szCs w:val="20"/>
        </w:rPr>
        <w:t>П</w:t>
      </w:r>
      <w:proofErr w:type="gramEnd"/>
    </w:p>
    <w:p w:rsidR="007333A8" w:rsidRPr="008B4A30" w:rsidRDefault="007333A8" w:rsidP="007333A8">
      <w:pPr>
        <w:rPr>
          <w:color w:val="1F497D" w:themeColor="text2"/>
        </w:rPr>
      </w:pPr>
    </w:p>
    <w:p w:rsidR="007333A8" w:rsidRPr="008B4A30" w:rsidRDefault="007333A8" w:rsidP="007333A8">
      <w:pPr>
        <w:rPr>
          <w:color w:val="1F497D" w:themeColor="text2"/>
        </w:rPr>
      </w:pPr>
    </w:p>
    <w:p w:rsidR="007333A8" w:rsidRPr="008B4A30" w:rsidRDefault="00AE613C" w:rsidP="007333A8">
      <w:pPr>
        <w:jc w:val="center"/>
        <w:rPr>
          <w:color w:val="1F497D" w:themeColor="text2"/>
        </w:rPr>
      </w:pPr>
      <w:r w:rsidRPr="008B4A30">
        <w:rPr>
          <w:color w:val="1F497D" w:themeColor="text2"/>
        </w:rPr>
        <w:t>Состав о</w:t>
      </w:r>
      <w:r w:rsidR="007333A8" w:rsidRPr="008B4A30">
        <w:rPr>
          <w:color w:val="1F497D" w:themeColor="text2"/>
        </w:rPr>
        <w:t>рганизационного комитета по подготовке и проведению</w:t>
      </w:r>
    </w:p>
    <w:p w:rsidR="00337D49" w:rsidRPr="008B4A30" w:rsidRDefault="00337D49" w:rsidP="007333A8">
      <w:pPr>
        <w:jc w:val="center"/>
        <w:rPr>
          <w:color w:val="1F497D" w:themeColor="text2"/>
        </w:rPr>
      </w:pPr>
      <w:r w:rsidRPr="008B4A30">
        <w:rPr>
          <w:color w:val="1F497D" w:themeColor="text2"/>
          <w:lang w:val="en-US"/>
        </w:rPr>
        <w:t>III</w:t>
      </w:r>
      <w:r w:rsidRPr="008B4A30">
        <w:rPr>
          <w:color w:val="1F497D" w:themeColor="text2"/>
        </w:rPr>
        <w:t xml:space="preserve"> </w:t>
      </w:r>
      <w:r w:rsidR="00667137" w:rsidRPr="008B4A30">
        <w:rPr>
          <w:color w:val="1F497D" w:themeColor="text2"/>
        </w:rPr>
        <w:t xml:space="preserve">Фестиваля </w:t>
      </w:r>
      <w:r w:rsidR="004B0809" w:rsidRPr="008B4A30">
        <w:rPr>
          <w:color w:val="1F497D" w:themeColor="text2"/>
        </w:rPr>
        <w:t xml:space="preserve">самодеятельного творчества </w:t>
      </w:r>
      <w:r w:rsidR="007333A8" w:rsidRPr="008B4A30">
        <w:rPr>
          <w:color w:val="1F497D" w:themeColor="text2"/>
        </w:rPr>
        <w:t xml:space="preserve">трудовых коллективов </w:t>
      </w:r>
    </w:p>
    <w:p w:rsidR="007333A8" w:rsidRPr="008B4A30" w:rsidRDefault="004B0809" w:rsidP="007333A8">
      <w:pPr>
        <w:jc w:val="center"/>
        <w:rPr>
          <w:color w:val="1F497D" w:themeColor="text2"/>
        </w:rPr>
      </w:pPr>
      <w:r w:rsidRPr="008B4A30">
        <w:rPr>
          <w:color w:val="1F497D" w:themeColor="text2"/>
        </w:rPr>
        <w:t>сельского поселения Хатанга</w:t>
      </w:r>
      <w:r w:rsidR="00AC1C37" w:rsidRPr="008B4A30">
        <w:rPr>
          <w:color w:val="1F497D" w:themeColor="text2"/>
        </w:rPr>
        <w:t xml:space="preserve"> «Хатанга зажигает огни» в 201</w:t>
      </w:r>
      <w:r w:rsidR="00337D49" w:rsidRPr="008B4A30">
        <w:rPr>
          <w:color w:val="1F497D" w:themeColor="text2"/>
        </w:rPr>
        <w:t>7</w:t>
      </w:r>
      <w:r w:rsidR="00AC1C37" w:rsidRPr="008B4A30">
        <w:rPr>
          <w:color w:val="1F497D" w:themeColor="text2"/>
        </w:rPr>
        <w:t xml:space="preserve"> году</w:t>
      </w:r>
      <w:r w:rsidR="00B3592C" w:rsidRPr="008B4A30">
        <w:rPr>
          <w:color w:val="1F497D" w:themeColor="text2"/>
        </w:rPr>
        <w:t>.</w:t>
      </w:r>
    </w:p>
    <w:p w:rsidR="007333A8" w:rsidRPr="008B4A30" w:rsidRDefault="007333A8" w:rsidP="007333A8">
      <w:pPr>
        <w:jc w:val="center"/>
        <w:rPr>
          <w:color w:val="1F497D" w:themeColor="text2"/>
        </w:rPr>
      </w:pPr>
    </w:p>
    <w:p w:rsidR="007333A8" w:rsidRPr="008B4A30" w:rsidRDefault="007333A8" w:rsidP="007333A8">
      <w:pPr>
        <w:jc w:val="center"/>
        <w:rPr>
          <w:color w:val="1F497D" w:themeColor="text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8B4A30" w:rsidRPr="008B4A30" w:rsidTr="00323525">
        <w:tc>
          <w:tcPr>
            <w:tcW w:w="3652" w:type="dxa"/>
          </w:tcPr>
          <w:p w:rsidR="007333A8" w:rsidRPr="008B4A30" w:rsidRDefault="00337D49" w:rsidP="007333A8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>Майнагашев Александр Сергеевич</w:t>
            </w:r>
          </w:p>
        </w:tc>
        <w:tc>
          <w:tcPr>
            <w:tcW w:w="5387" w:type="dxa"/>
          </w:tcPr>
          <w:p w:rsidR="007333A8" w:rsidRPr="008B4A30" w:rsidRDefault="00337D49" w:rsidP="00CF0370">
            <w:pPr>
              <w:jc w:val="both"/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заместитель Главы сельского</w:t>
            </w:r>
            <w:r w:rsidR="007333A8" w:rsidRPr="008B4A30">
              <w:rPr>
                <w:color w:val="1F497D" w:themeColor="text2"/>
              </w:rPr>
              <w:t xml:space="preserve"> поселения Хатанга</w:t>
            </w:r>
            <w:r w:rsidRPr="008B4A30">
              <w:rPr>
                <w:color w:val="1F497D" w:themeColor="text2"/>
              </w:rPr>
              <w:t xml:space="preserve"> по вопросам культуры</w:t>
            </w:r>
            <w:r w:rsidR="007333A8" w:rsidRPr="008B4A30">
              <w:rPr>
                <w:color w:val="1F497D" w:themeColor="text2"/>
              </w:rPr>
              <w:t>,</w:t>
            </w:r>
            <w:r w:rsidRPr="008B4A30">
              <w:rPr>
                <w:color w:val="1F497D" w:themeColor="text2"/>
              </w:rPr>
              <w:t xml:space="preserve"> молодежной политики и спорта, председатель О</w:t>
            </w:r>
            <w:r w:rsidR="007333A8" w:rsidRPr="008B4A30">
              <w:rPr>
                <w:color w:val="1F497D" w:themeColor="text2"/>
              </w:rPr>
              <w:t>ргкомитета</w:t>
            </w:r>
          </w:p>
          <w:p w:rsidR="00514EA9" w:rsidRPr="008B4A30" w:rsidRDefault="00514EA9" w:rsidP="00CF0370">
            <w:pPr>
              <w:jc w:val="both"/>
              <w:rPr>
                <w:color w:val="1F497D" w:themeColor="text2"/>
              </w:rPr>
            </w:pPr>
          </w:p>
        </w:tc>
      </w:tr>
      <w:tr w:rsidR="008B4A30" w:rsidRPr="008B4A30" w:rsidTr="00323525">
        <w:trPr>
          <w:trHeight w:val="2409"/>
        </w:trPr>
        <w:tc>
          <w:tcPr>
            <w:tcW w:w="3652" w:type="dxa"/>
          </w:tcPr>
          <w:p w:rsidR="00323525" w:rsidRPr="008B4A30" w:rsidRDefault="00323525" w:rsidP="00323525">
            <w:pPr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Члены организационного комитета:</w:t>
            </w:r>
          </w:p>
          <w:p w:rsidR="0027515B" w:rsidRPr="008B4A30" w:rsidRDefault="0027515B" w:rsidP="0027515B">
            <w:pPr>
              <w:rPr>
                <w:color w:val="1F497D" w:themeColor="text2"/>
              </w:rPr>
            </w:pPr>
          </w:p>
          <w:p w:rsidR="00337D49" w:rsidRPr="008B4A30" w:rsidRDefault="00337D49" w:rsidP="0027515B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 xml:space="preserve">Михайлов Василий </w:t>
            </w:r>
          </w:p>
          <w:p w:rsidR="004E4B27" w:rsidRPr="008B4A30" w:rsidRDefault="00337D49" w:rsidP="0027515B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>Дмитриевич</w:t>
            </w:r>
          </w:p>
          <w:p w:rsidR="004E4B27" w:rsidRPr="008B4A30" w:rsidRDefault="004E4B27" w:rsidP="0027515B">
            <w:pPr>
              <w:rPr>
                <w:b/>
                <w:color w:val="1F497D" w:themeColor="text2"/>
              </w:rPr>
            </w:pPr>
          </w:p>
          <w:p w:rsidR="004E4B27" w:rsidRPr="008B4A30" w:rsidRDefault="004E4B27" w:rsidP="0027515B">
            <w:pPr>
              <w:rPr>
                <w:b/>
                <w:color w:val="1F497D" w:themeColor="text2"/>
              </w:rPr>
            </w:pPr>
          </w:p>
          <w:p w:rsidR="00A060A7" w:rsidRPr="008B4A30" w:rsidRDefault="00A060A7" w:rsidP="0027515B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 xml:space="preserve">Ерилина Марина </w:t>
            </w:r>
          </w:p>
          <w:p w:rsidR="0027515B" w:rsidRPr="008B4A30" w:rsidRDefault="00A060A7" w:rsidP="0027515B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>Григорьевна</w:t>
            </w:r>
          </w:p>
          <w:p w:rsidR="0027515B" w:rsidRPr="008B4A30" w:rsidRDefault="0027515B" w:rsidP="0027515B">
            <w:pPr>
              <w:rPr>
                <w:b/>
                <w:color w:val="1F497D" w:themeColor="text2"/>
              </w:rPr>
            </w:pPr>
          </w:p>
          <w:p w:rsidR="00A060A7" w:rsidRPr="008B4A30" w:rsidRDefault="00A060A7" w:rsidP="0027515B">
            <w:pPr>
              <w:rPr>
                <w:b/>
                <w:color w:val="1F497D" w:themeColor="text2"/>
              </w:rPr>
            </w:pPr>
            <w:proofErr w:type="spellStart"/>
            <w:r w:rsidRPr="008B4A30">
              <w:rPr>
                <w:b/>
                <w:color w:val="1F497D" w:themeColor="text2"/>
              </w:rPr>
              <w:t>Лаптукова</w:t>
            </w:r>
            <w:proofErr w:type="spellEnd"/>
            <w:r w:rsidRPr="008B4A30">
              <w:rPr>
                <w:b/>
                <w:color w:val="1F497D" w:themeColor="text2"/>
              </w:rPr>
              <w:t xml:space="preserve"> Ирина </w:t>
            </w:r>
          </w:p>
          <w:p w:rsidR="0027515B" w:rsidRPr="008B4A30" w:rsidRDefault="00A060A7" w:rsidP="0027515B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>Алексеевна</w:t>
            </w:r>
          </w:p>
          <w:p w:rsidR="0027515B" w:rsidRPr="008B4A30" w:rsidRDefault="0027515B" w:rsidP="0027515B">
            <w:pPr>
              <w:rPr>
                <w:b/>
                <w:color w:val="1F497D" w:themeColor="text2"/>
              </w:rPr>
            </w:pPr>
          </w:p>
          <w:p w:rsidR="00A060A7" w:rsidRPr="008B4A30" w:rsidRDefault="00A060A7" w:rsidP="00210A3E">
            <w:pPr>
              <w:rPr>
                <w:b/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 xml:space="preserve">Платонов Филипп </w:t>
            </w:r>
          </w:p>
          <w:p w:rsidR="007333A8" w:rsidRPr="008B4A30" w:rsidRDefault="00A060A7" w:rsidP="00210A3E">
            <w:pPr>
              <w:rPr>
                <w:color w:val="1F497D" w:themeColor="text2"/>
              </w:rPr>
            </w:pPr>
            <w:r w:rsidRPr="008B4A30">
              <w:rPr>
                <w:b/>
                <w:color w:val="1F497D" w:themeColor="text2"/>
              </w:rPr>
              <w:t>Юрьевич</w:t>
            </w:r>
          </w:p>
        </w:tc>
        <w:tc>
          <w:tcPr>
            <w:tcW w:w="5387" w:type="dxa"/>
          </w:tcPr>
          <w:p w:rsidR="0027515B" w:rsidRPr="008B4A30" w:rsidRDefault="0027515B" w:rsidP="00CF0370">
            <w:pPr>
              <w:jc w:val="both"/>
              <w:rPr>
                <w:color w:val="1F497D" w:themeColor="text2"/>
              </w:rPr>
            </w:pPr>
          </w:p>
          <w:p w:rsidR="00323525" w:rsidRPr="008B4A30" w:rsidRDefault="00323525" w:rsidP="00CF0370">
            <w:pPr>
              <w:jc w:val="both"/>
              <w:rPr>
                <w:color w:val="1F497D" w:themeColor="text2"/>
              </w:rPr>
            </w:pPr>
          </w:p>
          <w:p w:rsidR="00323525" w:rsidRPr="008B4A30" w:rsidRDefault="00323525" w:rsidP="00CF0370">
            <w:pPr>
              <w:jc w:val="both"/>
              <w:rPr>
                <w:color w:val="1F497D" w:themeColor="text2"/>
              </w:rPr>
            </w:pPr>
          </w:p>
          <w:p w:rsidR="004E4B27" w:rsidRPr="008B4A30" w:rsidRDefault="00337D49" w:rsidP="00CF0370">
            <w:pPr>
              <w:jc w:val="both"/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 xml:space="preserve">начальник </w:t>
            </w:r>
            <w:r w:rsidR="00323525" w:rsidRPr="008B4A30">
              <w:rPr>
                <w:color w:val="1F497D" w:themeColor="text2"/>
              </w:rPr>
              <w:t>О</w:t>
            </w:r>
            <w:r w:rsidR="001E4997" w:rsidRPr="008B4A30">
              <w:rPr>
                <w:color w:val="1F497D" w:themeColor="text2"/>
              </w:rPr>
              <w:t xml:space="preserve">тдела </w:t>
            </w:r>
            <w:r w:rsidRPr="008B4A30">
              <w:rPr>
                <w:color w:val="1F497D" w:themeColor="text2"/>
              </w:rPr>
              <w:t>культуры, молодежной политики и спорта</w:t>
            </w:r>
            <w:r w:rsidR="004E4B27" w:rsidRPr="008B4A30">
              <w:rPr>
                <w:color w:val="1F497D" w:themeColor="text2"/>
              </w:rPr>
              <w:t xml:space="preserve"> администрации сельского поселения</w:t>
            </w:r>
            <w:r w:rsidRPr="008B4A30">
              <w:rPr>
                <w:color w:val="1F497D" w:themeColor="text2"/>
              </w:rPr>
              <w:t xml:space="preserve"> </w:t>
            </w:r>
            <w:r w:rsidR="004E4B27" w:rsidRPr="008B4A30">
              <w:rPr>
                <w:color w:val="1F497D" w:themeColor="text2"/>
              </w:rPr>
              <w:t>Хатанга</w:t>
            </w:r>
          </w:p>
          <w:p w:rsidR="004E4B27" w:rsidRPr="008B4A30" w:rsidRDefault="004E4B27" w:rsidP="00CF0370">
            <w:pPr>
              <w:jc w:val="both"/>
              <w:rPr>
                <w:color w:val="1F497D" w:themeColor="text2"/>
              </w:rPr>
            </w:pPr>
          </w:p>
          <w:p w:rsidR="0027515B" w:rsidRPr="008B4A30" w:rsidRDefault="00A060A7" w:rsidP="00CF0370">
            <w:pPr>
              <w:jc w:val="both"/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директор МБУК «Хатангский культурно-досуговый комплекс»</w:t>
            </w:r>
          </w:p>
          <w:p w:rsidR="0027515B" w:rsidRPr="008B4A30" w:rsidRDefault="0027515B" w:rsidP="00CF0370">
            <w:pPr>
              <w:jc w:val="both"/>
              <w:rPr>
                <w:color w:val="1F497D" w:themeColor="text2"/>
              </w:rPr>
            </w:pPr>
          </w:p>
          <w:p w:rsidR="00A060A7" w:rsidRPr="008B4A30" w:rsidRDefault="00A060A7" w:rsidP="00A060A7">
            <w:pPr>
              <w:jc w:val="both"/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заведующая Домом культуры с. Хатанга МБУК «Хатангский культурно-досуговый комплекс»</w:t>
            </w:r>
          </w:p>
          <w:p w:rsidR="0027515B" w:rsidRPr="008B4A30" w:rsidRDefault="0027515B" w:rsidP="00CF0370">
            <w:pPr>
              <w:jc w:val="both"/>
              <w:rPr>
                <w:color w:val="1F497D" w:themeColor="text2"/>
              </w:rPr>
            </w:pPr>
          </w:p>
          <w:p w:rsidR="0027515B" w:rsidRPr="008B4A30" w:rsidRDefault="00A060A7" w:rsidP="00CF0370">
            <w:pPr>
              <w:jc w:val="both"/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ведущий специалист Отдела культуры, молодежной политики и спорта администрации сельского поселения Хатанга</w:t>
            </w:r>
          </w:p>
          <w:p w:rsidR="0027515B" w:rsidRPr="008B4A30" w:rsidRDefault="0027515B" w:rsidP="00CF0370">
            <w:pPr>
              <w:jc w:val="both"/>
              <w:rPr>
                <w:color w:val="1F497D" w:themeColor="text2"/>
              </w:rPr>
            </w:pPr>
          </w:p>
          <w:p w:rsidR="0027515B" w:rsidRPr="008B4A30" w:rsidRDefault="0027515B" w:rsidP="00CF0370">
            <w:pPr>
              <w:ind w:hanging="2943"/>
              <w:jc w:val="both"/>
              <w:rPr>
                <w:color w:val="1F497D" w:themeColor="text2"/>
              </w:rPr>
            </w:pPr>
          </w:p>
        </w:tc>
      </w:tr>
      <w:tr w:rsidR="008B4A30" w:rsidRPr="008B4A30" w:rsidTr="00323525">
        <w:tc>
          <w:tcPr>
            <w:tcW w:w="3652" w:type="dxa"/>
          </w:tcPr>
          <w:p w:rsidR="007333A8" w:rsidRPr="008B4A30" w:rsidRDefault="007333A8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7333A8" w:rsidRPr="008B4A30" w:rsidRDefault="007333A8" w:rsidP="007333A8">
            <w:pPr>
              <w:rPr>
                <w:color w:val="1F497D" w:themeColor="text2"/>
              </w:rPr>
            </w:pPr>
          </w:p>
        </w:tc>
      </w:tr>
      <w:tr w:rsidR="008B4A30" w:rsidRPr="008B4A30" w:rsidTr="00847ADD">
        <w:tc>
          <w:tcPr>
            <w:tcW w:w="9039" w:type="dxa"/>
            <w:gridSpan w:val="2"/>
          </w:tcPr>
          <w:p w:rsidR="00A060A7" w:rsidRPr="008B4A30" w:rsidRDefault="00A060A7" w:rsidP="007333A8">
            <w:pPr>
              <w:rPr>
                <w:color w:val="1F497D" w:themeColor="text2"/>
              </w:rPr>
            </w:pPr>
            <w:r w:rsidRPr="008B4A30">
              <w:rPr>
                <w:color w:val="1F497D" w:themeColor="text2"/>
              </w:rPr>
              <w:t>Представители организаций-участников Фестиваля (по согласованию)</w:t>
            </w:r>
          </w:p>
        </w:tc>
      </w:tr>
      <w:tr w:rsidR="008B4A30" w:rsidRPr="008B4A30" w:rsidTr="00323525">
        <w:tc>
          <w:tcPr>
            <w:tcW w:w="3652" w:type="dxa"/>
          </w:tcPr>
          <w:p w:rsidR="007333A8" w:rsidRPr="008B4A30" w:rsidRDefault="007333A8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1B039A" w:rsidRPr="008B4A30" w:rsidRDefault="001B039A" w:rsidP="007333A8">
            <w:pPr>
              <w:rPr>
                <w:color w:val="1F497D" w:themeColor="text2"/>
              </w:rPr>
            </w:pPr>
          </w:p>
        </w:tc>
      </w:tr>
      <w:tr w:rsidR="008B4A30" w:rsidRPr="008B4A30" w:rsidTr="00323525">
        <w:tc>
          <w:tcPr>
            <w:tcW w:w="3652" w:type="dxa"/>
          </w:tcPr>
          <w:p w:rsidR="007333A8" w:rsidRPr="008B4A30" w:rsidRDefault="007333A8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1B039A" w:rsidRPr="008B4A30" w:rsidRDefault="001B039A" w:rsidP="001B039A">
            <w:pPr>
              <w:rPr>
                <w:color w:val="1F497D" w:themeColor="text2"/>
              </w:rPr>
            </w:pPr>
          </w:p>
        </w:tc>
      </w:tr>
      <w:tr w:rsidR="008B4A30" w:rsidRPr="008B4A30" w:rsidTr="00323525">
        <w:tc>
          <w:tcPr>
            <w:tcW w:w="3652" w:type="dxa"/>
          </w:tcPr>
          <w:p w:rsidR="007333A8" w:rsidRPr="008B4A30" w:rsidRDefault="007333A8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1B039A" w:rsidRPr="008B4A30" w:rsidRDefault="001B039A" w:rsidP="00514EA9">
            <w:pPr>
              <w:rPr>
                <w:color w:val="1F497D" w:themeColor="text2"/>
              </w:rPr>
            </w:pPr>
          </w:p>
        </w:tc>
      </w:tr>
      <w:tr w:rsidR="008B4A30" w:rsidRPr="008B4A30" w:rsidTr="00323525">
        <w:tc>
          <w:tcPr>
            <w:tcW w:w="3652" w:type="dxa"/>
          </w:tcPr>
          <w:p w:rsidR="00514EA9" w:rsidRPr="008B4A30" w:rsidRDefault="00514EA9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14EA9" w:rsidRPr="008B4A30" w:rsidRDefault="00514EA9" w:rsidP="007333A8">
            <w:pPr>
              <w:rPr>
                <w:color w:val="1F497D" w:themeColor="text2"/>
              </w:rPr>
            </w:pPr>
          </w:p>
        </w:tc>
      </w:tr>
      <w:tr w:rsidR="00514EA9" w:rsidRPr="008B4A30" w:rsidTr="00323525">
        <w:tc>
          <w:tcPr>
            <w:tcW w:w="3652" w:type="dxa"/>
          </w:tcPr>
          <w:p w:rsidR="00514EA9" w:rsidRPr="008B4A30" w:rsidRDefault="00514EA9" w:rsidP="007333A8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514EA9" w:rsidRPr="008B4A30" w:rsidRDefault="00514EA9" w:rsidP="007333A8">
            <w:pPr>
              <w:rPr>
                <w:color w:val="1F497D" w:themeColor="text2"/>
              </w:rPr>
            </w:pPr>
          </w:p>
        </w:tc>
      </w:tr>
    </w:tbl>
    <w:p w:rsidR="007333A8" w:rsidRPr="008B4A30" w:rsidRDefault="007333A8" w:rsidP="007333A8">
      <w:pPr>
        <w:jc w:val="center"/>
        <w:rPr>
          <w:color w:val="1F497D" w:themeColor="text2"/>
        </w:rPr>
      </w:pPr>
    </w:p>
    <w:bookmarkEnd w:id="0"/>
    <w:p w:rsidR="007333A8" w:rsidRPr="008B4A30" w:rsidRDefault="007333A8" w:rsidP="000C3CFC">
      <w:pPr>
        <w:jc w:val="center"/>
        <w:rPr>
          <w:color w:val="1F497D" w:themeColor="text2"/>
        </w:rPr>
      </w:pPr>
    </w:p>
    <w:sectPr w:rsidR="007333A8" w:rsidRPr="008B4A30" w:rsidSect="008C2C0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BA" w:rsidRDefault="00CE6FBA" w:rsidP="001E5D4D">
      <w:r>
        <w:separator/>
      </w:r>
    </w:p>
  </w:endnote>
  <w:endnote w:type="continuationSeparator" w:id="0">
    <w:p w:rsidR="00CE6FBA" w:rsidRDefault="00CE6FBA" w:rsidP="001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BA" w:rsidRDefault="00CE6FBA" w:rsidP="001E5D4D">
      <w:r>
        <w:separator/>
      </w:r>
    </w:p>
  </w:footnote>
  <w:footnote w:type="continuationSeparator" w:id="0">
    <w:p w:rsidR="00CE6FBA" w:rsidRDefault="00CE6FBA" w:rsidP="001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EC5"/>
    <w:multiLevelType w:val="hybridMultilevel"/>
    <w:tmpl w:val="77D2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686"/>
    <w:multiLevelType w:val="hybridMultilevel"/>
    <w:tmpl w:val="320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978CA"/>
    <w:multiLevelType w:val="singleLevel"/>
    <w:tmpl w:val="A92A3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5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482C"/>
    <w:multiLevelType w:val="hybridMultilevel"/>
    <w:tmpl w:val="909C5E00"/>
    <w:lvl w:ilvl="0" w:tplc="8410DA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FCE4FCD"/>
    <w:multiLevelType w:val="hybridMultilevel"/>
    <w:tmpl w:val="A990AEBA"/>
    <w:lvl w:ilvl="0" w:tplc="BB4A9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7"/>
    <w:rsid w:val="0002020C"/>
    <w:rsid w:val="00022BDF"/>
    <w:rsid w:val="00034C5C"/>
    <w:rsid w:val="000517A7"/>
    <w:rsid w:val="00053956"/>
    <w:rsid w:val="0005558A"/>
    <w:rsid w:val="00074526"/>
    <w:rsid w:val="000846F0"/>
    <w:rsid w:val="00084715"/>
    <w:rsid w:val="00093E90"/>
    <w:rsid w:val="000A56B4"/>
    <w:rsid w:val="000B4332"/>
    <w:rsid w:val="000C3CFC"/>
    <w:rsid w:val="000D008B"/>
    <w:rsid w:val="000D31B6"/>
    <w:rsid w:val="000E237A"/>
    <w:rsid w:val="000E4D3E"/>
    <w:rsid w:val="000E669B"/>
    <w:rsid w:val="000F2FF3"/>
    <w:rsid w:val="001631CA"/>
    <w:rsid w:val="001710CD"/>
    <w:rsid w:val="001823C4"/>
    <w:rsid w:val="00197586"/>
    <w:rsid w:val="001B039A"/>
    <w:rsid w:val="001E4997"/>
    <w:rsid w:val="001E5B25"/>
    <w:rsid w:val="001E5D4D"/>
    <w:rsid w:val="001F7C3D"/>
    <w:rsid w:val="002003FA"/>
    <w:rsid w:val="0020492C"/>
    <w:rsid w:val="00210A3E"/>
    <w:rsid w:val="00213257"/>
    <w:rsid w:val="00246FEB"/>
    <w:rsid w:val="0025716B"/>
    <w:rsid w:val="00264346"/>
    <w:rsid w:val="00265D27"/>
    <w:rsid w:val="0027515B"/>
    <w:rsid w:val="00277F4D"/>
    <w:rsid w:val="00297556"/>
    <w:rsid w:val="002A2E22"/>
    <w:rsid w:val="002C7363"/>
    <w:rsid w:val="002F6EBA"/>
    <w:rsid w:val="00323525"/>
    <w:rsid w:val="00331CBE"/>
    <w:rsid w:val="0033369F"/>
    <w:rsid w:val="0033527B"/>
    <w:rsid w:val="00337D49"/>
    <w:rsid w:val="00344E96"/>
    <w:rsid w:val="00350DA5"/>
    <w:rsid w:val="00353CEA"/>
    <w:rsid w:val="00370E68"/>
    <w:rsid w:val="00373E6B"/>
    <w:rsid w:val="003E31AA"/>
    <w:rsid w:val="003F13A6"/>
    <w:rsid w:val="003F1943"/>
    <w:rsid w:val="003F2B6A"/>
    <w:rsid w:val="00404438"/>
    <w:rsid w:val="0042051F"/>
    <w:rsid w:val="00432912"/>
    <w:rsid w:val="00443564"/>
    <w:rsid w:val="004457FB"/>
    <w:rsid w:val="0044629A"/>
    <w:rsid w:val="004731EF"/>
    <w:rsid w:val="00480A22"/>
    <w:rsid w:val="004826DA"/>
    <w:rsid w:val="004835FD"/>
    <w:rsid w:val="004A06C9"/>
    <w:rsid w:val="004B0809"/>
    <w:rsid w:val="004B33BE"/>
    <w:rsid w:val="004C1D6F"/>
    <w:rsid w:val="004E4B27"/>
    <w:rsid w:val="005047CE"/>
    <w:rsid w:val="005126E6"/>
    <w:rsid w:val="00514EA9"/>
    <w:rsid w:val="005233BB"/>
    <w:rsid w:val="005239BB"/>
    <w:rsid w:val="00531B54"/>
    <w:rsid w:val="005660A7"/>
    <w:rsid w:val="005D0D54"/>
    <w:rsid w:val="005D6B76"/>
    <w:rsid w:val="005E31CE"/>
    <w:rsid w:val="0064711F"/>
    <w:rsid w:val="00667137"/>
    <w:rsid w:val="00671CE9"/>
    <w:rsid w:val="00673621"/>
    <w:rsid w:val="00685C63"/>
    <w:rsid w:val="00690F8D"/>
    <w:rsid w:val="006A083D"/>
    <w:rsid w:val="006C3F2A"/>
    <w:rsid w:val="006D2C44"/>
    <w:rsid w:val="007333A8"/>
    <w:rsid w:val="00733DDD"/>
    <w:rsid w:val="00733FB1"/>
    <w:rsid w:val="0075778B"/>
    <w:rsid w:val="00772563"/>
    <w:rsid w:val="0078098A"/>
    <w:rsid w:val="00780A0F"/>
    <w:rsid w:val="0078436F"/>
    <w:rsid w:val="00784E6C"/>
    <w:rsid w:val="00797959"/>
    <w:rsid w:val="007A39DF"/>
    <w:rsid w:val="007A3A90"/>
    <w:rsid w:val="007B4939"/>
    <w:rsid w:val="007C3EE4"/>
    <w:rsid w:val="007C7ED1"/>
    <w:rsid w:val="007E05D5"/>
    <w:rsid w:val="007E7741"/>
    <w:rsid w:val="007F0CC5"/>
    <w:rsid w:val="007F2BC8"/>
    <w:rsid w:val="00806CAD"/>
    <w:rsid w:val="00816010"/>
    <w:rsid w:val="00826F54"/>
    <w:rsid w:val="00826F5E"/>
    <w:rsid w:val="0083012B"/>
    <w:rsid w:val="00840466"/>
    <w:rsid w:val="0085497C"/>
    <w:rsid w:val="0086567C"/>
    <w:rsid w:val="00886D1F"/>
    <w:rsid w:val="008A3CF5"/>
    <w:rsid w:val="008B0829"/>
    <w:rsid w:val="008B4A30"/>
    <w:rsid w:val="008C2C09"/>
    <w:rsid w:val="008D5F30"/>
    <w:rsid w:val="008D78BE"/>
    <w:rsid w:val="008F3637"/>
    <w:rsid w:val="008F54C9"/>
    <w:rsid w:val="0090400E"/>
    <w:rsid w:val="00936309"/>
    <w:rsid w:val="00970D57"/>
    <w:rsid w:val="00977581"/>
    <w:rsid w:val="00982846"/>
    <w:rsid w:val="00996FD5"/>
    <w:rsid w:val="009B7221"/>
    <w:rsid w:val="009D7621"/>
    <w:rsid w:val="009F7FA9"/>
    <w:rsid w:val="00A060A7"/>
    <w:rsid w:val="00A23A2B"/>
    <w:rsid w:val="00A25085"/>
    <w:rsid w:val="00A26523"/>
    <w:rsid w:val="00A31313"/>
    <w:rsid w:val="00A31D37"/>
    <w:rsid w:val="00A70F12"/>
    <w:rsid w:val="00A84CA0"/>
    <w:rsid w:val="00AA43A2"/>
    <w:rsid w:val="00AB04EE"/>
    <w:rsid w:val="00AC1C37"/>
    <w:rsid w:val="00AC3FF5"/>
    <w:rsid w:val="00AD71A8"/>
    <w:rsid w:val="00AE13B0"/>
    <w:rsid w:val="00AE2F32"/>
    <w:rsid w:val="00AE613C"/>
    <w:rsid w:val="00B00A22"/>
    <w:rsid w:val="00B056A9"/>
    <w:rsid w:val="00B27BB8"/>
    <w:rsid w:val="00B3417E"/>
    <w:rsid w:val="00B3592C"/>
    <w:rsid w:val="00B57000"/>
    <w:rsid w:val="00B73A86"/>
    <w:rsid w:val="00B866AF"/>
    <w:rsid w:val="00B90092"/>
    <w:rsid w:val="00BA1B09"/>
    <w:rsid w:val="00BA6B6B"/>
    <w:rsid w:val="00BB32F5"/>
    <w:rsid w:val="00BC4E92"/>
    <w:rsid w:val="00BE3A91"/>
    <w:rsid w:val="00BE55A5"/>
    <w:rsid w:val="00C26155"/>
    <w:rsid w:val="00C273CA"/>
    <w:rsid w:val="00C33569"/>
    <w:rsid w:val="00C33E4E"/>
    <w:rsid w:val="00C34DCE"/>
    <w:rsid w:val="00C70D96"/>
    <w:rsid w:val="00C745FA"/>
    <w:rsid w:val="00C754E2"/>
    <w:rsid w:val="00C809EA"/>
    <w:rsid w:val="00C93FF3"/>
    <w:rsid w:val="00CD75D8"/>
    <w:rsid w:val="00CE1F44"/>
    <w:rsid w:val="00CE6FBA"/>
    <w:rsid w:val="00CF0370"/>
    <w:rsid w:val="00CF7CE3"/>
    <w:rsid w:val="00D04236"/>
    <w:rsid w:val="00D151A6"/>
    <w:rsid w:val="00D255DF"/>
    <w:rsid w:val="00D26347"/>
    <w:rsid w:val="00D50A7D"/>
    <w:rsid w:val="00D725D0"/>
    <w:rsid w:val="00DA30B5"/>
    <w:rsid w:val="00DB7A38"/>
    <w:rsid w:val="00DD63D4"/>
    <w:rsid w:val="00DE1239"/>
    <w:rsid w:val="00DE4BC8"/>
    <w:rsid w:val="00DE6BC1"/>
    <w:rsid w:val="00DF0BEE"/>
    <w:rsid w:val="00E03B6D"/>
    <w:rsid w:val="00E26251"/>
    <w:rsid w:val="00E270FF"/>
    <w:rsid w:val="00E42EFE"/>
    <w:rsid w:val="00E656D1"/>
    <w:rsid w:val="00E66161"/>
    <w:rsid w:val="00E93C73"/>
    <w:rsid w:val="00EA557F"/>
    <w:rsid w:val="00EB7C5B"/>
    <w:rsid w:val="00EF15E2"/>
    <w:rsid w:val="00F11E67"/>
    <w:rsid w:val="00F31BAD"/>
    <w:rsid w:val="00F4730B"/>
    <w:rsid w:val="00F5246D"/>
    <w:rsid w:val="00F7400F"/>
    <w:rsid w:val="00F8270B"/>
    <w:rsid w:val="00F8519B"/>
    <w:rsid w:val="00F90EE0"/>
    <w:rsid w:val="00FA1056"/>
    <w:rsid w:val="00FA479D"/>
    <w:rsid w:val="00FA4BB2"/>
    <w:rsid w:val="00FC40AE"/>
    <w:rsid w:val="00FF36F1"/>
    <w:rsid w:val="00FF4AE9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E656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56D1"/>
    <w:rPr>
      <w:sz w:val="24"/>
      <w:szCs w:val="24"/>
    </w:rPr>
  </w:style>
  <w:style w:type="table" w:styleId="a5">
    <w:name w:val="Table Grid"/>
    <w:basedOn w:val="a1"/>
    <w:uiPriority w:val="59"/>
    <w:rsid w:val="0073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5D4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5D4D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4C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93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F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F4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C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customStyle="1" w:styleId="ConsPlusTitle">
    <w:name w:val="ConsPlusTitle"/>
    <w:rsid w:val="00E262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6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E656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56D1"/>
    <w:rPr>
      <w:sz w:val="24"/>
      <w:szCs w:val="24"/>
    </w:rPr>
  </w:style>
  <w:style w:type="table" w:styleId="a5">
    <w:name w:val="Table Grid"/>
    <w:basedOn w:val="a1"/>
    <w:uiPriority w:val="59"/>
    <w:rsid w:val="007333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5D4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E5D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5D4D"/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A84C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93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F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F4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atanga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51E2-7FC0-41F8-9946-2650C7D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Долбня О.А.</dc:creator>
  <cp:lastModifiedBy>Упиров</cp:lastModifiedBy>
  <cp:revision>34</cp:revision>
  <cp:lastPrinted>2017-02-07T03:49:00Z</cp:lastPrinted>
  <dcterms:created xsi:type="dcterms:W3CDTF">2012-02-06T10:01:00Z</dcterms:created>
  <dcterms:modified xsi:type="dcterms:W3CDTF">2017-02-09T07:16:00Z</dcterms:modified>
</cp:coreProperties>
</file>