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20" w:rsidRPr="003127D2" w:rsidRDefault="00C42920" w:rsidP="00C42920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4A2D26" wp14:editId="45B2ECBC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2920" w:rsidRDefault="00C42920" w:rsidP="00C42920">
      <w:pPr>
        <w:rPr>
          <w:rFonts w:ascii="Times New Roman" w:hAnsi="Times New Roman" w:cs="Times New Roman"/>
          <w:sz w:val="24"/>
          <w:szCs w:val="24"/>
        </w:rPr>
      </w:pPr>
    </w:p>
    <w:p w:rsidR="00C42920" w:rsidRPr="003127D2" w:rsidRDefault="00C42920" w:rsidP="00C42920">
      <w:pPr>
        <w:pStyle w:val="a6"/>
      </w:pP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РОССИЙСКАЯ ФЕДЕРАЦИЯ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КРАСНОЯРСКИЙ КРАЙ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АДМИНИСТРАЦИЯ СЕЛЬСКОГО ПОСЕЛЕНИЯ ХАТАНГА</w:t>
      </w:r>
    </w:p>
    <w:p w:rsidR="00C42920" w:rsidRPr="00632E62" w:rsidRDefault="00C42920" w:rsidP="00C42920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42920" w:rsidRPr="00632E62" w:rsidRDefault="00C42920" w:rsidP="00C42920">
      <w:pPr>
        <w:pStyle w:val="a6"/>
        <w:rPr>
          <w:color w:val="00B0F0"/>
        </w:rPr>
      </w:pP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ПОСТАНОВЛЕНИЕ</w:t>
      </w:r>
    </w:p>
    <w:p w:rsidR="00C42920" w:rsidRPr="00632E62" w:rsidRDefault="00626A84" w:rsidP="00C4292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14.03</w:t>
      </w:r>
      <w:r w:rsidR="00D27DFC" w:rsidRPr="00632E62">
        <w:rPr>
          <w:rFonts w:ascii="Times New Roman" w:hAnsi="Times New Roman" w:cs="Times New Roman"/>
          <w:color w:val="00B0F0"/>
          <w:sz w:val="24"/>
          <w:szCs w:val="24"/>
        </w:rPr>
        <w:t>.2017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г.                                                                                                                     № </w:t>
      </w:r>
      <w:r w:rsidR="008F687A">
        <w:rPr>
          <w:rFonts w:ascii="Times New Roman" w:hAnsi="Times New Roman" w:cs="Times New Roman"/>
          <w:color w:val="00B0F0"/>
          <w:sz w:val="24"/>
          <w:szCs w:val="24"/>
        </w:rPr>
        <w:t>029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- П</w:t>
      </w:r>
    </w:p>
    <w:p w:rsidR="00C42920" w:rsidRPr="00632E62" w:rsidRDefault="00C42920" w:rsidP="00C4292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D27DFC" w:rsidP="00D27DFC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О внесении изменений</w:t>
      </w:r>
      <w:r w:rsidR="006C1216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 Постановление администрации с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ельского поселения Хатанга от 08.07.2013</w:t>
      </w:r>
      <w:r w:rsidR="0031154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г.</w:t>
      </w:r>
      <w:bookmarkStart w:id="0" w:name="_GoBack"/>
      <w:bookmarkEnd w:id="0"/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№</w:t>
      </w:r>
      <w:r w:rsidR="003A5B53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094-П «</w:t>
      </w:r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Об утверждении Порядка осуществления муниципального жилищного </w:t>
      </w:r>
      <w:proofErr w:type="gramStart"/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контроля  в</w:t>
      </w:r>
      <w:proofErr w:type="gramEnd"/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сельском поселении Хатанга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C42920" w:rsidRPr="00632E62" w:rsidRDefault="00C42920" w:rsidP="00C4292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D27DFC" w:rsidP="003A5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В соответствии с Федеральным законом Российской Федерации от 28.12.2016</w:t>
      </w:r>
      <w:r w:rsidR="00626A84">
        <w:rPr>
          <w:rFonts w:ascii="Times New Roman" w:hAnsi="Times New Roman" w:cs="Times New Roman"/>
          <w:color w:val="00B0F0"/>
          <w:sz w:val="24"/>
          <w:szCs w:val="24"/>
        </w:rPr>
        <w:t xml:space="preserve"> г.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№</w:t>
      </w:r>
      <w:r w:rsidR="003A5B5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469-ФЗ "О внесении изменений в Жилищный кодекс Российской Федерации и отдельные законодательные акты Российской Федерации", </w:t>
      </w:r>
    </w:p>
    <w:p w:rsidR="00D27DFC" w:rsidRPr="00632E62" w:rsidRDefault="00D27DFC" w:rsidP="00C42920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C42920" w:rsidP="00C42920">
      <w:pPr>
        <w:pStyle w:val="5"/>
        <w:spacing w:before="0" w:after="0"/>
        <w:jc w:val="center"/>
        <w:rPr>
          <w:i w:val="0"/>
          <w:color w:val="00B0F0"/>
          <w:sz w:val="24"/>
          <w:szCs w:val="24"/>
        </w:rPr>
      </w:pPr>
      <w:r w:rsidRPr="00632E62">
        <w:rPr>
          <w:i w:val="0"/>
          <w:color w:val="00B0F0"/>
          <w:sz w:val="24"/>
          <w:szCs w:val="24"/>
        </w:rPr>
        <w:t>ПОСТАНОВЛЯЮ:</w:t>
      </w:r>
    </w:p>
    <w:p w:rsidR="00C42920" w:rsidRPr="00632E62" w:rsidRDefault="00C42920" w:rsidP="00C42920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6C1216" w:rsidP="003A5B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Внести в</w:t>
      </w:r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Приложение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>к</w:t>
      </w:r>
      <w:proofErr w:type="gramEnd"/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Постановлению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администрации сельского поселения</w:t>
      </w:r>
      <w:r w:rsidR="00D27DFC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Хатанга от 08.07.2013 г. №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094-П «Об утверждении Порядка осуществления муниципального жилищного контроля  в сельском поселении Хатанга» (далее – 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Порядок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) следующие изменения:</w:t>
      </w:r>
    </w:p>
    <w:p w:rsidR="005121F3" w:rsidRPr="00632E62" w:rsidRDefault="006C1216" w:rsidP="003A5B53">
      <w:pPr>
        <w:pStyle w:val="a3"/>
        <w:widowControl w:val="0"/>
        <w:numPr>
          <w:ilvl w:val="1"/>
          <w:numId w:val="1"/>
        </w:numPr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Раздел 8 п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одраздел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8.4 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>Порядка</w:t>
      </w:r>
      <w:r w:rsidR="00C70CD7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дополнить 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пунктом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8.4.3</w:t>
      </w:r>
      <w:proofErr w:type="gramStart"/>
      <w:r w:rsidR="000A3184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следующего</w:t>
      </w:r>
      <w:proofErr w:type="gramEnd"/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содержания:</w:t>
      </w:r>
    </w:p>
    <w:p w:rsidR="005121F3" w:rsidRPr="00632E62" w:rsidRDefault="005121F3" w:rsidP="003A5B53">
      <w:pPr>
        <w:pStyle w:val="a3"/>
        <w:widowControl w:val="0"/>
        <w:spacing w:after="0"/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632E62">
        <w:rPr>
          <w:rFonts w:ascii="Times New Roman" w:hAnsi="Times New Roman" w:cs="Times New Roman"/>
          <w:color w:val="00B0F0"/>
          <w:sz w:val="24"/>
          <w:szCs w:val="24"/>
        </w:rPr>
        <w:t>« 8.4.3</w:t>
      </w:r>
      <w:proofErr w:type="gramEnd"/>
      <w:r w:rsidRPr="00632E62">
        <w:rPr>
          <w:rFonts w:ascii="Times New Roman" w:hAnsi="Times New Roman" w:cs="Times New Roman"/>
          <w:color w:val="00B0F0"/>
          <w:sz w:val="24"/>
          <w:szCs w:val="24"/>
        </w:rPr>
        <w:t>) установления  или  изменения  нормативов  потребления коммунальных ресурсов (коммунальных услуг).»;</w:t>
      </w:r>
    </w:p>
    <w:p w:rsidR="00F141ED" w:rsidRPr="00632E62" w:rsidRDefault="005121F3" w:rsidP="003A5B5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Раздел 9 подраздел 9.2 п</w:t>
      </w:r>
      <w:r w:rsidR="00900525" w:rsidRPr="00632E62">
        <w:rPr>
          <w:rFonts w:ascii="Times New Roman" w:hAnsi="Times New Roman" w:cs="Times New Roman"/>
          <w:color w:val="00B0F0"/>
          <w:sz w:val="24"/>
          <w:szCs w:val="24"/>
        </w:rPr>
        <w:t>ункт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9.2.4</w:t>
      </w:r>
      <w:r w:rsidR="00AF6A78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C70CD7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>Порядка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после слов «</w:t>
      </w:r>
      <w:r w:rsidR="00F141ED" w:rsidRPr="00632E62">
        <w:rPr>
          <w:rFonts w:ascii="Times New Roman" w:hAnsi="Times New Roman" w:cs="Times New Roman"/>
          <w:color w:val="00B0F0"/>
          <w:sz w:val="24"/>
          <w:szCs w:val="24"/>
        </w:rPr>
        <w:t>…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>частью 2 статьи 162 настоящего Кодекса</w:t>
      </w:r>
      <w:r w:rsidR="00E42352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,» 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дополнить словами «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>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услуг).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9B0015" w:rsidRPr="00632E62" w:rsidRDefault="009B0015" w:rsidP="003A5B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E418F" w:rsidRPr="00632E62" w:rsidRDefault="007E418F" w:rsidP="003A5B53">
      <w:pPr>
        <w:pStyle w:val="ConsPlusNormal"/>
        <w:widowControl/>
        <w:numPr>
          <w:ilvl w:val="0"/>
          <w:numId w:val="1"/>
        </w:numPr>
        <w:tabs>
          <w:tab w:val="num" w:pos="1633"/>
        </w:tabs>
        <w:jc w:val="both"/>
        <w:rPr>
          <w:rStyle w:val="a9"/>
          <w:rFonts w:ascii="Times New Roman" w:hAnsi="Times New Roman" w:cs="Times New Roman"/>
          <w:color w:val="00B0F0"/>
          <w:sz w:val="24"/>
          <w:szCs w:val="24"/>
          <w:u w:val="none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Опубликовать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настоящее Постановление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hatanga</w:t>
        </w:r>
        <w:proofErr w:type="spellEnd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</w:rPr>
          <w:t>24.</w:t>
        </w:r>
        <w:proofErr w:type="spellStart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</w:p>
    <w:p w:rsidR="009B0015" w:rsidRPr="00632E62" w:rsidRDefault="009B0015" w:rsidP="003A5B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A213AD" w:rsidP="003A5B53">
      <w:pPr>
        <w:pStyle w:val="ConsPlusNormal"/>
        <w:widowControl/>
        <w:numPr>
          <w:ilvl w:val="0"/>
          <w:numId w:val="1"/>
        </w:numPr>
        <w:tabs>
          <w:tab w:val="num" w:pos="1633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Настоящее Постановление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вступает в силу в день, следующий за днем его официального опубликования.</w:t>
      </w:r>
    </w:p>
    <w:p w:rsidR="009B0015" w:rsidRPr="00632E62" w:rsidRDefault="009B0015" w:rsidP="003A5B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C42920" w:rsidP="003A5B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Контроль за выполнением настоящего По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становления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возложить на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Скрипкина А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С.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, заместителя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Главы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Хатанга.</w:t>
      </w:r>
    </w:p>
    <w:p w:rsidR="007E418F" w:rsidRPr="00632E62" w:rsidRDefault="007E418F" w:rsidP="00C42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E418F" w:rsidRPr="00632E62" w:rsidRDefault="007E418F" w:rsidP="007E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E42352" w:rsidRPr="00900525" w:rsidRDefault="007E418F" w:rsidP="00900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Глава сельского поселения 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Хатанга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</w:t>
      </w:r>
      <w:r w:rsidR="009B0015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</w:t>
      </w:r>
      <w:r w:rsidR="00626A8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B0015" w:rsidRPr="00632E62">
        <w:rPr>
          <w:rFonts w:ascii="Times New Roman" w:hAnsi="Times New Roman" w:cs="Times New Roman"/>
          <w:color w:val="00B0F0"/>
          <w:sz w:val="24"/>
          <w:szCs w:val="24"/>
        </w:rPr>
        <w:t>А.В. Кулешов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r w:rsidR="00C42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E42352" w:rsidRPr="00900525" w:rsidSect="009B001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433"/>
    <w:multiLevelType w:val="hybridMultilevel"/>
    <w:tmpl w:val="7DB299BC"/>
    <w:lvl w:ilvl="0" w:tplc="29AE58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05218DA">
      <w:numFmt w:val="none"/>
      <w:lvlText w:val=""/>
      <w:lvlJc w:val="left"/>
      <w:pPr>
        <w:tabs>
          <w:tab w:val="num" w:pos="360"/>
        </w:tabs>
      </w:pPr>
    </w:lvl>
    <w:lvl w:ilvl="2" w:tplc="AC4C77A6">
      <w:numFmt w:val="none"/>
      <w:lvlText w:val=""/>
      <w:lvlJc w:val="left"/>
      <w:pPr>
        <w:tabs>
          <w:tab w:val="num" w:pos="360"/>
        </w:tabs>
      </w:pPr>
    </w:lvl>
    <w:lvl w:ilvl="3" w:tplc="BDE2FE0C">
      <w:numFmt w:val="none"/>
      <w:lvlText w:val=""/>
      <w:lvlJc w:val="left"/>
      <w:pPr>
        <w:tabs>
          <w:tab w:val="num" w:pos="360"/>
        </w:tabs>
      </w:pPr>
    </w:lvl>
    <w:lvl w:ilvl="4" w:tplc="9BA0F0D4">
      <w:numFmt w:val="none"/>
      <w:lvlText w:val=""/>
      <w:lvlJc w:val="left"/>
      <w:pPr>
        <w:tabs>
          <w:tab w:val="num" w:pos="360"/>
        </w:tabs>
      </w:pPr>
    </w:lvl>
    <w:lvl w:ilvl="5" w:tplc="74F8E45C">
      <w:numFmt w:val="none"/>
      <w:lvlText w:val=""/>
      <w:lvlJc w:val="left"/>
      <w:pPr>
        <w:tabs>
          <w:tab w:val="num" w:pos="360"/>
        </w:tabs>
      </w:pPr>
    </w:lvl>
    <w:lvl w:ilvl="6" w:tplc="32C2A7D4">
      <w:numFmt w:val="none"/>
      <w:lvlText w:val=""/>
      <w:lvlJc w:val="left"/>
      <w:pPr>
        <w:tabs>
          <w:tab w:val="num" w:pos="360"/>
        </w:tabs>
      </w:pPr>
    </w:lvl>
    <w:lvl w:ilvl="7" w:tplc="D8909656">
      <w:numFmt w:val="none"/>
      <w:lvlText w:val=""/>
      <w:lvlJc w:val="left"/>
      <w:pPr>
        <w:tabs>
          <w:tab w:val="num" w:pos="360"/>
        </w:tabs>
      </w:pPr>
    </w:lvl>
    <w:lvl w:ilvl="8" w:tplc="C53AF9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821D52"/>
    <w:multiLevelType w:val="multilevel"/>
    <w:tmpl w:val="FAD6A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20"/>
    <w:rsid w:val="000A3184"/>
    <w:rsid w:val="000C7856"/>
    <w:rsid w:val="00135D23"/>
    <w:rsid w:val="00137FE6"/>
    <w:rsid w:val="00244495"/>
    <w:rsid w:val="0031154E"/>
    <w:rsid w:val="003A5B53"/>
    <w:rsid w:val="005121F3"/>
    <w:rsid w:val="00626A84"/>
    <w:rsid w:val="00632E62"/>
    <w:rsid w:val="006C1216"/>
    <w:rsid w:val="007840BC"/>
    <w:rsid w:val="007E418F"/>
    <w:rsid w:val="008F687A"/>
    <w:rsid w:val="00900525"/>
    <w:rsid w:val="00920107"/>
    <w:rsid w:val="009B0015"/>
    <w:rsid w:val="00A213AD"/>
    <w:rsid w:val="00AF6A78"/>
    <w:rsid w:val="00C42920"/>
    <w:rsid w:val="00C70CD7"/>
    <w:rsid w:val="00CB2121"/>
    <w:rsid w:val="00D27DFC"/>
    <w:rsid w:val="00E42352"/>
    <w:rsid w:val="00E42EF8"/>
    <w:rsid w:val="00E66C4C"/>
    <w:rsid w:val="00EC7FF6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7DAC-7516-4CB7-A475-9701E7A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0"/>
  </w:style>
  <w:style w:type="paragraph" w:styleId="5">
    <w:name w:val="heading 5"/>
    <w:basedOn w:val="a"/>
    <w:next w:val="a"/>
    <w:link w:val="50"/>
    <w:qFormat/>
    <w:rsid w:val="00C429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29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2920"/>
    <w:pPr>
      <w:ind w:left="720"/>
      <w:contextualSpacing/>
    </w:pPr>
  </w:style>
  <w:style w:type="paragraph" w:customStyle="1" w:styleId="ConsPlusTitle">
    <w:name w:val="ConsPlusTitle"/>
    <w:uiPriority w:val="99"/>
    <w:rsid w:val="00C42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C42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42920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429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C42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7E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20</cp:revision>
  <cp:lastPrinted>2017-03-20T09:19:00Z</cp:lastPrinted>
  <dcterms:created xsi:type="dcterms:W3CDTF">2017-03-10T07:42:00Z</dcterms:created>
  <dcterms:modified xsi:type="dcterms:W3CDTF">2017-03-21T05:43:00Z</dcterms:modified>
</cp:coreProperties>
</file>