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E9" w:rsidRPr="00837ACB" w:rsidRDefault="001D5041" w:rsidP="00A740DF">
      <w:pPr>
        <w:pStyle w:val="a5"/>
        <w:ind w:left="-374" w:right="-374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                                                     </w:t>
      </w:r>
    </w:p>
    <w:p w:rsidR="008F43FB" w:rsidRDefault="00DB4D02" w:rsidP="008F43FB">
      <w:pPr>
        <w:pStyle w:val="a5"/>
        <w:ind w:left="-374" w:right="-374"/>
        <w:rPr>
          <w:sz w:val="24"/>
        </w:rPr>
      </w:pPr>
      <w:r w:rsidRPr="00837ACB">
        <w:rPr>
          <w:noProof/>
          <w:sz w:val="24"/>
        </w:rPr>
        <w:drawing>
          <wp:inline distT="0" distB="0" distL="0" distR="0">
            <wp:extent cx="504190" cy="67246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E6" w:rsidRPr="00837ACB" w:rsidRDefault="00392EE6" w:rsidP="008F43FB">
      <w:pPr>
        <w:pStyle w:val="a5"/>
        <w:ind w:left="-374" w:right="-374"/>
        <w:rPr>
          <w:sz w:val="24"/>
        </w:rPr>
      </w:pPr>
    </w:p>
    <w:p w:rsidR="008F43FB" w:rsidRPr="00F93DF7" w:rsidRDefault="008F43FB" w:rsidP="00392EE6">
      <w:pPr>
        <w:jc w:val="center"/>
        <w:rPr>
          <w:b/>
          <w:color w:val="00B0F0"/>
        </w:rPr>
      </w:pPr>
      <w:r w:rsidRPr="00F93DF7">
        <w:rPr>
          <w:b/>
          <w:color w:val="00B0F0"/>
        </w:rPr>
        <w:t>РОССИЙСКАЯ  ФЕДЕРАЦИЯ</w:t>
      </w:r>
    </w:p>
    <w:p w:rsidR="00CE60E7" w:rsidRPr="00F93DF7" w:rsidRDefault="00CE60E7" w:rsidP="00392EE6">
      <w:pPr>
        <w:jc w:val="center"/>
        <w:rPr>
          <w:color w:val="00B0F0"/>
        </w:rPr>
      </w:pPr>
      <w:r w:rsidRPr="00F93DF7">
        <w:rPr>
          <w:color w:val="00B0F0"/>
        </w:rPr>
        <w:t>КРАСНОЯРСКИЙ КРАЙ</w:t>
      </w:r>
    </w:p>
    <w:p w:rsidR="008F43FB" w:rsidRPr="00F93DF7" w:rsidRDefault="008F43FB" w:rsidP="00392EE6">
      <w:pPr>
        <w:jc w:val="center"/>
        <w:rPr>
          <w:color w:val="00B0F0"/>
        </w:rPr>
      </w:pPr>
      <w:r w:rsidRPr="00F93DF7">
        <w:rPr>
          <w:color w:val="00B0F0"/>
        </w:rPr>
        <w:t>ТАЙМЫРСКИЙ ДОЛГАНО-НЕНЕЦКИЙ МУНИЦИПАЛЬНЫЙ РАЙОН</w:t>
      </w:r>
    </w:p>
    <w:p w:rsidR="008F43FB" w:rsidRPr="00F93DF7" w:rsidRDefault="008F43FB" w:rsidP="00392EE6">
      <w:pPr>
        <w:jc w:val="center"/>
        <w:rPr>
          <w:color w:val="00B0F0"/>
        </w:rPr>
      </w:pPr>
      <w:r w:rsidRPr="00F93DF7">
        <w:rPr>
          <w:b/>
          <w:color w:val="00B0F0"/>
        </w:rPr>
        <w:t>АДМИНИСТРАЦИЯ СЕЛЬСКОГО ПОСЕЛЕНИЯ ХАТАНГА</w:t>
      </w:r>
    </w:p>
    <w:p w:rsidR="008F43FB" w:rsidRPr="00F93DF7" w:rsidRDefault="008F43FB" w:rsidP="00392EE6">
      <w:pPr>
        <w:jc w:val="center"/>
        <w:rPr>
          <w:color w:val="00B0F0"/>
        </w:rPr>
      </w:pPr>
    </w:p>
    <w:p w:rsidR="00392EE6" w:rsidRPr="00F93DF7" w:rsidRDefault="00392EE6" w:rsidP="00392EE6">
      <w:pPr>
        <w:jc w:val="center"/>
        <w:rPr>
          <w:color w:val="00B0F0"/>
        </w:rPr>
      </w:pPr>
    </w:p>
    <w:p w:rsidR="008F43FB" w:rsidRPr="00F93DF7" w:rsidRDefault="008F43FB" w:rsidP="00392EE6">
      <w:pPr>
        <w:jc w:val="center"/>
        <w:rPr>
          <w:b/>
          <w:color w:val="00B0F0"/>
        </w:rPr>
      </w:pPr>
      <w:r w:rsidRPr="00F93DF7">
        <w:rPr>
          <w:b/>
          <w:color w:val="00B0F0"/>
        </w:rPr>
        <w:t>ПОСТАНОВЛЕНИЕ</w:t>
      </w:r>
    </w:p>
    <w:p w:rsidR="008F43FB" w:rsidRPr="00F93DF7" w:rsidRDefault="008F43FB" w:rsidP="00392EE6">
      <w:pPr>
        <w:jc w:val="center"/>
        <w:rPr>
          <w:color w:val="00B0F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4927"/>
      </w:tblGrid>
      <w:tr w:rsidR="00327D80" w:rsidRPr="00F93DF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327D80" w:rsidRPr="00F93DF7" w:rsidRDefault="00392EE6" w:rsidP="00A97680">
            <w:pPr>
              <w:suppressAutoHyphens/>
              <w:rPr>
                <w:color w:val="00B0F0"/>
              </w:rPr>
            </w:pPr>
            <w:r w:rsidRPr="00F93DF7">
              <w:rPr>
                <w:color w:val="00B0F0"/>
              </w:rPr>
              <w:t>18.08.</w:t>
            </w:r>
            <w:r w:rsidR="00C8278C" w:rsidRPr="00F93DF7">
              <w:rPr>
                <w:color w:val="00B0F0"/>
              </w:rPr>
              <w:t>20</w:t>
            </w:r>
            <w:r w:rsidR="00A426D0" w:rsidRPr="00F93DF7">
              <w:rPr>
                <w:color w:val="00B0F0"/>
              </w:rPr>
              <w:t>1</w:t>
            </w:r>
            <w:r w:rsidR="00A97680" w:rsidRPr="00F93DF7">
              <w:rPr>
                <w:color w:val="00B0F0"/>
              </w:rPr>
              <w:t>7</w:t>
            </w:r>
            <w:r w:rsidR="00E621A8" w:rsidRPr="00F93DF7">
              <w:rPr>
                <w:color w:val="00B0F0"/>
              </w:rPr>
              <w:t xml:space="preserve"> г.</w:t>
            </w:r>
          </w:p>
        </w:tc>
        <w:tc>
          <w:tcPr>
            <w:tcW w:w="5421" w:type="dxa"/>
          </w:tcPr>
          <w:p w:rsidR="00327D80" w:rsidRPr="00F93DF7" w:rsidRDefault="00327D80" w:rsidP="00CA296C">
            <w:pPr>
              <w:suppressAutoHyphens/>
              <w:jc w:val="right"/>
              <w:rPr>
                <w:color w:val="00B0F0"/>
              </w:rPr>
            </w:pPr>
            <w:r w:rsidRPr="00F93DF7">
              <w:rPr>
                <w:color w:val="00B0F0"/>
              </w:rPr>
              <w:t xml:space="preserve">№ </w:t>
            </w:r>
            <w:r w:rsidR="00392EE6" w:rsidRPr="00F93DF7">
              <w:rPr>
                <w:color w:val="00B0F0"/>
              </w:rPr>
              <w:t>107</w:t>
            </w:r>
            <w:r w:rsidRPr="00F93DF7">
              <w:rPr>
                <w:color w:val="00B0F0"/>
              </w:rPr>
              <w:t xml:space="preserve"> - П</w:t>
            </w:r>
          </w:p>
        </w:tc>
      </w:tr>
    </w:tbl>
    <w:p w:rsidR="00327D80" w:rsidRPr="00F93DF7" w:rsidRDefault="00327D80" w:rsidP="00327D80">
      <w:pPr>
        <w:suppressAutoHyphens/>
        <w:rPr>
          <w:color w:val="00B0F0"/>
        </w:rPr>
      </w:pPr>
      <w:r w:rsidRPr="00F93DF7">
        <w:rPr>
          <w:color w:val="00B0F0"/>
        </w:rPr>
        <w:t xml:space="preserve">                           </w:t>
      </w:r>
      <w:r w:rsidR="00B172C4" w:rsidRPr="00F93DF7">
        <w:rPr>
          <w:color w:val="00B0F0"/>
        </w:rPr>
        <w:t xml:space="preserve">                          </w:t>
      </w:r>
      <w:r w:rsidRPr="00F93DF7">
        <w:rPr>
          <w:color w:val="00B0F0"/>
        </w:rPr>
        <w:t xml:space="preserve">            </w:t>
      </w:r>
    </w:p>
    <w:p w:rsidR="00327D80" w:rsidRPr="00F93DF7" w:rsidRDefault="00327D80" w:rsidP="00392EE6">
      <w:pPr>
        <w:ind w:right="72"/>
        <w:jc w:val="both"/>
        <w:rPr>
          <w:b/>
          <w:color w:val="00B0F0"/>
        </w:rPr>
      </w:pPr>
      <w:r w:rsidRPr="00F93DF7">
        <w:rPr>
          <w:b/>
          <w:color w:val="00B0F0"/>
        </w:rPr>
        <w:t>Об ут</w:t>
      </w:r>
      <w:r w:rsidR="005336D2" w:rsidRPr="00F93DF7">
        <w:rPr>
          <w:b/>
          <w:color w:val="00B0F0"/>
        </w:rPr>
        <w:t>верждении П</w:t>
      </w:r>
      <w:r w:rsidR="004D1471" w:rsidRPr="00F93DF7">
        <w:rPr>
          <w:b/>
          <w:color w:val="00B0F0"/>
        </w:rPr>
        <w:t>орядка</w:t>
      </w:r>
      <w:r w:rsidRPr="00F93DF7">
        <w:rPr>
          <w:b/>
          <w:color w:val="00B0F0"/>
        </w:rPr>
        <w:t xml:space="preserve"> </w:t>
      </w:r>
      <w:r w:rsidR="004D1471" w:rsidRPr="00F93DF7">
        <w:rPr>
          <w:b/>
          <w:color w:val="00B0F0"/>
        </w:rPr>
        <w:t xml:space="preserve">предоставления </w:t>
      </w:r>
      <w:r w:rsidR="00917228" w:rsidRPr="00F93DF7">
        <w:rPr>
          <w:b/>
          <w:color w:val="00B0F0"/>
        </w:rPr>
        <w:t>субс</w:t>
      </w:r>
      <w:r w:rsidR="00917228" w:rsidRPr="00F93DF7">
        <w:rPr>
          <w:b/>
          <w:color w:val="00B0F0"/>
        </w:rPr>
        <w:t>и</w:t>
      </w:r>
      <w:r w:rsidR="004D1471" w:rsidRPr="00F93DF7">
        <w:rPr>
          <w:b/>
          <w:color w:val="00B0F0"/>
        </w:rPr>
        <w:t>дии</w:t>
      </w:r>
      <w:r w:rsidR="00F274B1" w:rsidRPr="00F93DF7">
        <w:rPr>
          <w:b/>
          <w:color w:val="00B0F0"/>
        </w:rPr>
        <w:t xml:space="preserve"> </w:t>
      </w:r>
      <w:r w:rsidR="00852CC8" w:rsidRPr="00F93DF7">
        <w:rPr>
          <w:b/>
          <w:color w:val="00B0F0"/>
        </w:rPr>
        <w:t xml:space="preserve">на возмещение </w:t>
      </w:r>
      <w:r w:rsidR="004D1471" w:rsidRPr="00F93DF7">
        <w:rPr>
          <w:b/>
          <w:color w:val="00B0F0"/>
        </w:rPr>
        <w:t>н</w:t>
      </w:r>
      <w:r w:rsidR="00035BA0" w:rsidRPr="00F93DF7">
        <w:rPr>
          <w:b/>
          <w:color w:val="00B0F0"/>
        </w:rPr>
        <w:t>едополученных доходов</w:t>
      </w:r>
      <w:r w:rsidR="004D1471" w:rsidRPr="00F93DF7">
        <w:rPr>
          <w:b/>
          <w:color w:val="00B0F0"/>
        </w:rPr>
        <w:t xml:space="preserve"> юридическим лицам </w:t>
      </w:r>
      <w:r w:rsidR="000D3DCC" w:rsidRPr="00F93DF7">
        <w:rPr>
          <w:b/>
          <w:color w:val="00B0F0"/>
        </w:rPr>
        <w:t>(за исключением госуда</w:t>
      </w:r>
      <w:r w:rsidR="000D3DCC" w:rsidRPr="00F93DF7">
        <w:rPr>
          <w:b/>
          <w:color w:val="00B0F0"/>
        </w:rPr>
        <w:t>р</w:t>
      </w:r>
      <w:r w:rsidR="000D3DCC" w:rsidRPr="00F93DF7">
        <w:rPr>
          <w:b/>
          <w:color w:val="00B0F0"/>
        </w:rPr>
        <w:t>ственных (муниципальных) учреждений)</w:t>
      </w:r>
      <w:r w:rsidR="00035BA0" w:rsidRPr="00F93DF7">
        <w:rPr>
          <w:b/>
          <w:color w:val="00B0F0"/>
        </w:rPr>
        <w:t>,</w:t>
      </w:r>
      <w:r w:rsidR="00F274B1" w:rsidRPr="00F93DF7">
        <w:rPr>
          <w:b/>
          <w:color w:val="00B0F0"/>
        </w:rPr>
        <w:t xml:space="preserve"> </w:t>
      </w:r>
      <w:r w:rsidR="004D1471" w:rsidRPr="00F93DF7">
        <w:rPr>
          <w:b/>
          <w:color w:val="00B0F0"/>
        </w:rPr>
        <w:t>инд</w:t>
      </w:r>
      <w:r w:rsidR="004D1471" w:rsidRPr="00F93DF7">
        <w:rPr>
          <w:b/>
          <w:color w:val="00B0F0"/>
        </w:rPr>
        <w:t>и</w:t>
      </w:r>
      <w:r w:rsidR="004D1471" w:rsidRPr="00F93DF7">
        <w:rPr>
          <w:b/>
          <w:color w:val="00B0F0"/>
        </w:rPr>
        <w:t>видуальным предпринимателям по оказанию гражданам банных услуг на территории села Х</w:t>
      </w:r>
      <w:r w:rsidR="004D1471" w:rsidRPr="00F93DF7">
        <w:rPr>
          <w:b/>
          <w:color w:val="00B0F0"/>
        </w:rPr>
        <w:t>а</w:t>
      </w:r>
      <w:r w:rsidR="004D1471" w:rsidRPr="00F93DF7">
        <w:rPr>
          <w:b/>
          <w:color w:val="00B0F0"/>
        </w:rPr>
        <w:t>танга</w:t>
      </w:r>
    </w:p>
    <w:p w:rsidR="00616CB4" w:rsidRPr="00F93DF7" w:rsidRDefault="00616CB4" w:rsidP="00327D80">
      <w:pPr>
        <w:pStyle w:val="30"/>
        <w:suppressAutoHyphens/>
        <w:rPr>
          <w:color w:val="00B0F0"/>
          <w:sz w:val="24"/>
          <w:szCs w:val="24"/>
        </w:rPr>
      </w:pPr>
    </w:p>
    <w:p w:rsidR="00CA296C" w:rsidRPr="00F93DF7" w:rsidRDefault="004D1471" w:rsidP="000D3DCC">
      <w:pPr>
        <w:ind w:firstLine="708"/>
        <w:jc w:val="both"/>
        <w:rPr>
          <w:color w:val="00B0F0"/>
        </w:rPr>
      </w:pPr>
      <w:r w:rsidRPr="00F93DF7">
        <w:rPr>
          <w:color w:val="00B0F0"/>
        </w:rPr>
        <w:t>В соответствии со статьей 78 Бюджетного кодекса Российской Федерации</w:t>
      </w:r>
      <w:r w:rsidR="00B11FF3" w:rsidRPr="00F93DF7">
        <w:rPr>
          <w:color w:val="00B0F0"/>
        </w:rPr>
        <w:t>, Фед</w:t>
      </w:r>
      <w:r w:rsidR="00B11FF3" w:rsidRPr="00F93DF7">
        <w:rPr>
          <w:color w:val="00B0F0"/>
        </w:rPr>
        <w:t>е</w:t>
      </w:r>
      <w:r w:rsidR="00B11FF3" w:rsidRPr="00F93DF7">
        <w:rPr>
          <w:color w:val="00B0F0"/>
        </w:rPr>
        <w:t>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</w:t>
      </w:r>
      <w:r w:rsidR="00B11FF3" w:rsidRPr="00F93DF7">
        <w:rPr>
          <w:color w:val="00B0F0"/>
        </w:rPr>
        <w:t>е</w:t>
      </w:r>
      <w:r w:rsidR="00B11FF3" w:rsidRPr="00F93DF7">
        <w:rPr>
          <w:color w:val="00B0F0"/>
        </w:rPr>
        <w:t>дерации от 06.09.2016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</w:t>
      </w:r>
      <w:r w:rsidR="00B11FF3" w:rsidRPr="00F93DF7">
        <w:rPr>
          <w:color w:val="00B0F0"/>
        </w:rPr>
        <w:t>и</w:t>
      </w:r>
      <w:r w:rsidR="00B11FF3" w:rsidRPr="00F93DF7">
        <w:rPr>
          <w:color w:val="00B0F0"/>
        </w:rPr>
        <w:t>видуальным предпринимателям, а также физическим лицам – производителям товаров, р</w:t>
      </w:r>
      <w:r w:rsidR="00B11FF3" w:rsidRPr="00F93DF7">
        <w:rPr>
          <w:color w:val="00B0F0"/>
        </w:rPr>
        <w:t>а</w:t>
      </w:r>
      <w:r w:rsidR="00B11FF3" w:rsidRPr="00F93DF7">
        <w:rPr>
          <w:color w:val="00B0F0"/>
        </w:rPr>
        <w:t>бот, услуг</w:t>
      </w:r>
      <w:r w:rsidR="00C9054E" w:rsidRPr="00F93DF7">
        <w:rPr>
          <w:color w:val="00B0F0"/>
        </w:rPr>
        <w:t>»,</w:t>
      </w:r>
      <w:r w:rsidR="00B11FF3" w:rsidRPr="00F93DF7">
        <w:rPr>
          <w:color w:val="00B0F0"/>
        </w:rPr>
        <w:t xml:space="preserve"> </w:t>
      </w:r>
      <w:r w:rsidR="00CA296C" w:rsidRPr="00F93DF7">
        <w:rPr>
          <w:color w:val="00B0F0"/>
        </w:rPr>
        <w:t xml:space="preserve">в целях снижения </w:t>
      </w:r>
      <w:r w:rsidR="000667D0" w:rsidRPr="00F93DF7">
        <w:rPr>
          <w:color w:val="00B0F0"/>
        </w:rPr>
        <w:t>тарифа на услуги бани</w:t>
      </w:r>
      <w:r w:rsidR="001307D6" w:rsidRPr="00F93DF7">
        <w:rPr>
          <w:color w:val="00B0F0"/>
        </w:rPr>
        <w:t xml:space="preserve">  для населения </w:t>
      </w:r>
      <w:r w:rsidR="0040014B" w:rsidRPr="00F93DF7">
        <w:rPr>
          <w:color w:val="00B0F0"/>
        </w:rPr>
        <w:t>и предоставления су</w:t>
      </w:r>
      <w:r w:rsidR="0040014B" w:rsidRPr="00F93DF7">
        <w:rPr>
          <w:color w:val="00B0F0"/>
        </w:rPr>
        <w:t>б</w:t>
      </w:r>
      <w:r w:rsidR="0040014B" w:rsidRPr="00F93DF7">
        <w:rPr>
          <w:color w:val="00B0F0"/>
        </w:rPr>
        <w:t>сидии организациям,</w:t>
      </w:r>
      <w:r w:rsidR="00386CF4" w:rsidRPr="00F93DF7">
        <w:rPr>
          <w:color w:val="00B0F0"/>
        </w:rPr>
        <w:t xml:space="preserve"> предоставляющим</w:t>
      </w:r>
      <w:r w:rsidR="009A6204" w:rsidRPr="00F93DF7">
        <w:rPr>
          <w:color w:val="00B0F0"/>
        </w:rPr>
        <w:t xml:space="preserve"> населению услуги б</w:t>
      </w:r>
      <w:r w:rsidR="009A6204" w:rsidRPr="00F93DF7">
        <w:rPr>
          <w:color w:val="00B0F0"/>
        </w:rPr>
        <w:t>а</w:t>
      </w:r>
      <w:r w:rsidR="009A6204" w:rsidRPr="00F93DF7">
        <w:rPr>
          <w:color w:val="00B0F0"/>
        </w:rPr>
        <w:t>ни</w:t>
      </w:r>
      <w:r w:rsidR="003867F7" w:rsidRPr="00F93DF7">
        <w:rPr>
          <w:color w:val="00B0F0"/>
        </w:rPr>
        <w:t>,</w:t>
      </w:r>
    </w:p>
    <w:p w:rsidR="00327D80" w:rsidRPr="00F93DF7" w:rsidRDefault="00327D80" w:rsidP="00327D80">
      <w:pPr>
        <w:pStyle w:val="30"/>
        <w:suppressAutoHyphens/>
        <w:ind w:firstLine="567"/>
        <w:rPr>
          <w:color w:val="00B0F0"/>
          <w:sz w:val="16"/>
          <w:szCs w:val="16"/>
        </w:rPr>
      </w:pPr>
    </w:p>
    <w:p w:rsidR="00327D80" w:rsidRPr="00F93DF7" w:rsidRDefault="00327D80" w:rsidP="00327D80">
      <w:pPr>
        <w:suppressAutoHyphens/>
        <w:jc w:val="center"/>
        <w:rPr>
          <w:b/>
          <w:bCs/>
          <w:color w:val="00B0F0"/>
          <w:spacing w:val="20"/>
        </w:rPr>
      </w:pPr>
      <w:r w:rsidRPr="00F93DF7">
        <w:rPr>
          <w:b/>
          <w:bCs/>
          <w:color w:val="00B0F0"/>
          <w:spacing w:val="20"/>
        </w:rPr>
        <w:t>ПОСТАНОВЛЯЮ:</w:t>
      </w:r>
    </w:p>
    <w:p w:rsidR="00327D80" w:rsidRPr="00F93DF7" w:rsidRDefault="00327D80" w:rsidP="00327D80">
      <w:pPr>
        <w:suppressAutoHyphens/>
        <w:jc w:val="center"/>
        <w:rPr>
          <w:b/>
          <w:bCs/>
          <w:color w:val="00B0F0"/>
          <w:sz w:val="16"/>
          <w:szCs w:val="16"/>
        </w:rPr>
      </w:pPr>
    </w:p>
    <w:p w:rsidR="00451AB8" w:rsidRPr="00F93DF7" w:rsidRDefault="0014082E" w:rsidP="000D3DCC">
      <w:pPr>
        <w:numPr>
          <w:ilvl w:val="0"/>
          <w:numId w:val="25"/>
        </w:numPr>
        <w:jc w:val="both"/>
        <w:rPr>
          <w:color w:val="00B0F0"/>
        </w:rPr>
      </w:pPr>
      <w:r w:rsidRPr="00F93DF7">
        <w:rPr>
          <w:color w:val="00B0F0"/>
        </w:rPr>
        <w:t>Утверди</w:t>
      </w:r>
      <w:r w:rsidR="005336D2" w:rsidRPr="00F93DF7">
        <w:rPr>
          <w:color w:val="00B0F0"/>
        </w:rPr>
        <w:t xml:space="preserve">ть </w:t>
      </w:r>
      <w:r w:rsidR="00B11FF3" w:rsidRPr="00F93DF7">
        <w:rPr>
          <w:color w:val="00B0F0"/>
        </w:rPr>
        <w:t xml:space="preserve">Порядок предоставления субсидии </w:t>
      </w:r>
      <w:r w:rsidR="00852CC8" w:rsidRPr="00F93DF7">
        <w:rPr>
          <w:color w:val="00B0F0"/>
        </w:rPr>
        <w:t xml:space="preserve">на возмещение </w:t>
      </w:r>
      <w:r w:rsidR="00B11FF3" w:rsidRPr="00F93DF7">
        <w:rPr>
          <w:color w:val="00B0F0"/>
        </w:rPr>
        <w:t>недополученных дох</w:t>
      </w:r>
      <w:r w:rsidR="00B11FF3" w:rsidRPr="00F93DF7">
        <w:rPr>
          <w:color w:val="00B0F0"/>
        </w:rPr>
        <w:t>о</w:t>
      </w:r>
      <w:r w:rsidR="00B11FF3" w:rsidRPr="00F93DF7">
        <w:rPr>
          <w:color w:val="00B0F0"/>
        </w:rPr>
        <w:t xml:space="preserve">дов юридическим лицам </w:t>
      </w:r>
      <w:r w:rsidR="000D3DCC" w:rsidRPr="00F93DF7">
        <w:rPr>
          <w:color w:val="00B0F0"/>
        </w:rPr>
        <w:t>(за исключением государственных (муниципальных) учр</w:t>
      </w:r>
      <w:r w:rsidR="000D3DCC" w:rsidRPr="00F93DF7">
        <w:rPr>
          <w:color w:val="00B0F0"/>
        </w:rPr>
        <w:t>е</w:t>
      </w:r>
      <w:r w:rsidR="000D3DCC" w:rsidRPr="00F93DF7">
        <w:rPr>
          <w:color w:val="00B0F0"/>
        </w:rPr>
        <w:t>ждений)</w:t>
      </w:r>
      <w:r w:rsidR="00B11FF3" w:rsidRPr="00F93DF7">
        <w:rPr>
          <w:color w:val="00B0F0"/>
        </w:rPr>
        <w:t>, индивид</w:t>
      </w:r>
      <w:r w:rsidR="00B11FF3" w:rsidRPr="00F93DF7">
        <w:rPr>
          <w:color w:val="00B0F0"/>
        </w:rPr>
        <w:t>у</w:t>
      </w:r>
      <w:r w:rsidR="00B11FF3" w:rsidRPr="00F93DF7">
        <w:rPr>
          <w:color w:val="00B0F0"/>
        </w:rPr>
        <w:t xml:space="preserve">альным предпринимателям по оказанию гражданам банных услуг </w:t>
      </w:r>
      <w:r w:rsidR="00C9054E" w:rsidRPr="00F93DF7">
        <w:rPr>
          <w:color w:val="00B0F0"/>
        </w:rPr>
        <w:t>в</w:t>
      </w:r>
      <w:r w:rsidR="00B11FF3" w:rsidRPr="00F93DF7">
        <w:rPr>
          <w:color w:val="00B0F0"/>
        </w:rPr>
        <w:t xml:space="preserve"> сел</w:t>
      </w:r>
      <w:r w:rsidR="00C9054E" w:rsidRPr="00F93DF7">
        <w:rPr>
          <w:color w:val="00B0F0"/>
        </w:rPr>
        <w:t>е</w:t>
      </w:r>
      <w:r w:rsidR="00B11FF3" w:rsidRPr="00F93DF7">
        <w:rPr>
          <w:color w:val="00B0F0"/>
        </w:rPr>
        <w:t xml:space="preserve"> Хатанга</w:t>
      </w:r>
      <w:r w:rsidR="00414EC8" w:rsidRPr="00F93DF7">
        <w:rPr>
          <w:color w:val="00B0F0"/>
        </w:rPr>
        <w:t xml:space="preserve"> </w:t>
      </w:r>
      <w:r w:rsidR="00440F43" w:rsidRPr="00F93DF7">
        <w:rPr>
          <w:color w:val="00B0F0"/>
        </w:rPr>
        <w:t xml:space="preserve">согласно </w:t>
      </w:r>
      <w:r w:rsidR="00852CC8" w:rsidRPr="00F93DF7">
        <w:rPr>
          <w:color w:val="00B0F0"/>
        </w:rPr>
        <w:t>Приложению</w:t>
      </w:r>
      <w:r w:rsidR="003867F7" w:rsidRPr="00F93DF7">
        <w:rPr>
          <w:color w:val="00B0F0"/>
        </w:rPr>
        <w:t xml:space="preserve"> к настоящему П</w:t>
      </w:r>
      <w:r w:rsidR="00CA296C" w:rsidRPr="00F93DF7">
        <w:rPr>
          <w:color w:val="00B0F0"/>
        </w:rPr>
        <w:t>ост</w:t>
      </w:r>
      <w:r w:rsidR="00E42F73" w:rsidRPr="00F93DF7">
        <w:rPr>
          <w:color w:val="00B0F0"/>
        </w:rPr>
        <w:t>а</w:t>
      </w:r>
      <w:r w:rsidR="00CA296C" w:rsidRPr="00F93DF7">
        <w:rPr>
          <w:color w:val="00B0F0"/>
        </w:rPr>
        <w:t>но</w:t>
      </w:r>
      <w:r w:rsidR="00CA296C" w:rsidRPr="00F93DF7">
        <w:rPr>
          <w:color w:val="00B0F0"/>
        </w:rPr>
        <w:t>в</w:t>
      </w:r>
      <w:r w:rsidR="00CA296C" w:rsidRPr="00F93DF7">
        <w:rPr>
          <w:color w:val="00B0F0"/>
        </w:rPr>
        <w:t>лению</w:t>
      </w:r>
      <w:r w:rsidR="00B5131F" w:rsidRPr="00F93DF7">
        <w:rPr>
          <w:color w:val="00B0F0"/>
        </w:rPr>
        <w:t>.</w:t>
      </w:r>
    </w:p>
    <w:p w:rsidR="00962EEA" w:rsidRPr="00F93DF7" w:rsidRDefault="00962EEA" w:rsidP="00962EEA">
      <w:pPr>
        <w:ind w:left="720"/>
        <w:jc w:val="both"/>
        <w:rPr>
          <w:color w:val="00B0F0"/>
        </w:rPr>
      </w:pPr>
    </w:p>
    <w:p w:rsidR="00451AB8" w:rsidRPr="00F93DF7" w:rsidRDefault="00451AB8" w:rsidP="000D3DCC">
      <w:pPr>
        <w:numPr>
          <w:ilvl w:val="0"/>
          <w:numId w:val="25"/>
        </w:numPr>
        <w:jc w:val="both"/>
        <w:rPr>
          <w:color w:val="00B0F0"/>
        </w:rPr>
      </w:pPr>
      <w:r w:rsidRPr="00F93DF7">
        <w:rPr>
          <w:color w:val="00B0F0"/>
        </w:rPr>
        <w:t xml:space="preserve">Отменить Постановление администрации  сельского поселения Хатанга от </w:t>
      </w:r>
      <w:r w:rsidR="000D3DCC" w:rsidRPr="00F93DF7">
        <w:rPr>
          <w:color w:val="00B0F0"/>
        </w:rPr>
        <w:t>22.03</w:t>
      </w:r>
      <w:r w:rsidRPr="00F93DF7">
        <w:rPr>
          <w:color w:val="00B0F0"/>
        </w:rPr>
        <w:t>.2017 г. № 0</w:t>
      </w:r>
      <w:r w:rsidR="000D3DCC" w:rsidRPr="00F93DF7">
        <w:rPr>
          <w:color w:val="00B0F0"/>
        </w:rPr>
        <w:t>36</w:t>
      </w:r>
      <w:r w:rsidRPr="00F93DF7">
        <w:rPr>
          <w:color w:val="00B0F0"/>
        </w:rPr>
        <w:t xml:space="preserve">-П  </w:t>
      </w:r>
      <w:r w:rsidR="000D3DCC" w:rsidRPr="00F93DF7">
        <w:rPr>
          <w:color w:val="00B0F0"/>
        </w:rPr>
        <w:t>«Об утверждении Положения о  порядке субсидирования на цели возм</w:t>
      </w:r>
      <w:r w:rsidR="000D3DCC" w:rsidRPr="00F93DF7">
        <w:rPr>
          <w:color w:val="00B0F0"/>
        </w:rPr>
        <w:t>е</w:t>
      </w:r>
      <w:r w:rsidR="000D3DCC" w:rsidRPr="00F93DF7">
        <w:rPr>
          <w:color w:val="00B0F0"/>
        </w:rPr>
        <w:t>щения недополученных доходов, связанных с установлением тарифов, не обеспеч</w:t>
      </w:r>
      <w:r w:rsidR="000D3DCC" w:rsidRPr="00F93DF7">
        <w:rPr>
          <w:color w:val="00B0F0"/>
        </w:rPr>
        <w:t>и</w:t>
      </w:r>
      <w:r w:rsidR="000D3DCC" w:rsidRPr="00F93DF7">
        <w:rPr>
          <w:color w:val="00B0F0"/>
        </w:rPr>
        <w:t>вающих возмещение издержек организациям, предоставляющим населению услуги бани в селе Хатанга»</w:t>
      </w:r>
    </w:p>
    <w:p w:rsidR="00E621A8" w:rsidRPr="00F93DF7" w:rsidRDefault="00E621A8" w:rsidP="003867F7">
      <w:pPr>
        <w:ind w:firstLine="567"/>
        <w:jc w:val="both"/>
        <w:rPr>
          <w:color w:val="00B0F0"/>
        </w:rPr>
      </w:pPr>
    </w:p>
    <w:p w:rsidR="00392EE6" w:rsidRPr="00F93DF7" w:rsidRDefault="00392EE6" w:rsidP="00392EE6">
      <w:pPr>
        <w:numPr>
          <w:ilvl w:val="0"/>
          <w:numId w:val="25"/>
        </w:numPr>
        <w:jc w:val="both"/>
        <w:rPr>
          <w:color w:val="00B0F0"/>
          <w:lang w:eastAsia="ar-SA"/>
        </w:rPr>
      </w:pPr>
      <w:r w:rsidRPr="00F93DF7">
        <w:rPr>
          <w:color w:val="00B0F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F93DF7">
          <w:rPr>
            <w:color w:val="00B0F0"/>
            <w:u w:val="single"/>
            <w:lang w:val="en-US" w:eastAsia="ar-SA"/>
          </w:rPr>
          <w:t>www</w:t>
        </w:r>
        <w:r w:rsidRPr="00F93DF7">
          <w:rPr>
            <w:color w:val="00B0F0"/>
            <w:u w:val="single"/>
            <w:lang w:eastAsia="ar-SA"/>
          </w:rPr>
          <w:t>.</w:t>
        </w:r>
        <w:r w:rsidRPr="00F93DF7">
          <w:rPr>
            <w:color w:val="00B0F0"/>
            <w:u w:val="single"/>
            <w:lang w:val="en-US" w:eastAsia="ar-SA"/>
          </w:rPr>
          <w:t>hatanga</w:t>
        </w:r>
        <w:r w:rsidRPr="00F93DF7">
          <w:rPr>
            <w:color w:val="00B0F0"/>
            <w:u w:val="single"/>
            <w:lang w:eastAsia="ar-SA"/>
          </w:rPr>
          <w:t>24.</w:t>
        </w:r>
        <w:r w:rsidRPr="00F93DF7">
          <w:rPr>
            <w:color w:val="00B0F0"/>
            <w:u w:val="single"/>
            <w:lang w:val="en-US" w:eastAsia="ar-SA"/>
          </w:rPr>
          <w:t>ru</w:t>
        </w:r>
      </w:hyperlink>
      <w:r w:rsidRPr="00F93DF7">
        <w:rPr>
          <w:color w:val="00B0F0"/>
          <w:lang w:eastAsia="ar-SA"/>
        </w:rPr>
        <w:t xml:space="preserve"> </w:t>
      </w:r>
    </w:p>
    <w:p w:rsidR="00392EE6" w:rsidRPr="00F93DF7" w:rsidRDefault="00392EE6" w:rsidP="00392EE6">
      <w:pPr>
        <w:ind w:left="720"/>
        <w:rPr>
          <w:color w:val="00B0F0"/>
          <w:lang w:eastAsia="ar-SA"/>
        </w:rPr>
      </w:pPr>
    </w:p>
    <w:p w:rsidR="00392EE6" w:rsidRPr="00F93DF7" w:rsidRDefault="00392EE6" w:rsidP="00392EE6">
      <w:pPr>
        <w:numPr>
          <w:ilvl w:val="0"/>
          <w:numId w:val="25"/>
        </w:numPr>
        <w:jc w:val="both"/>
        <w:rPr>
          <w:color w:val="00B0F0"/>
          <w:lang w:eastAsia="ar-SA"/>
        </w:rPr>
      </w:pPr>
      <w:r w:rsidRPr="00F93DF7">
        <w:rPr>
          <w:color w:val="00B0F0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E621A8" w:rsidRPr="00F93DF7" w:rsidRDefault="00E621A8" w:rsidP="003867F7">
      <w:pPr>
        <w:pStyle w:val="30"/>
        <w:suppressAutoHyphens/>
        <w:ind w:firstLine="567"/>
        <w:rPr>
          <w:color w:val="00B0F0"/>
          <w:sz w:val="24"/>
          <w:szCs w:val="24"/>
        </w:rPr>
      </w:pPr>
    </w:p>
    <w:p w:rsidR="00327D80" w:rsidRPr="00F93DF7" w:rsidRDefault="00F52EBA" w:rsidP="00451AB8">
      <w:pPr>
        <w:numPr>
          <w:ilvl w:val="0"/>
          <w:numId w:val="25"/>
        </w:numPr>
        <w:tabs>
          <w:tab w:val="num" w:pos="720"/>
          <w:tab w:val="left" w:pos="851"/>
        </w:tabs>
        <w:suppressAutoHyphens/>
        <w:jc w:val="both"/>
        <w:rPr>
          <w:color w:val="00B0F0"/>
        </w:rPr>
      </w:pPr>
      <w:r w:rsidRPr="00F93DF7">
        <w:rPr>
          <w:color w:val="00B0F0"/>
        </w:rPr>
        <w:t>Контроль за</w:t>
      </w:r>
      <w:r w:rsidR="00327D80" w:rsidRPr="00F93DF7">
        <w:rPr>
          <w:color w:val="00B0F0"/>
        </w:rPr>
        <w:t xml:space="preserve"> исполнением настоящего </w:t>
      </w:r>
      <w:r w:rsidR="007155A8" w:rsidRPr="00F93DF7">
        <w:rPr>
          <w:color w:val="00B0F0"/>
        </w:rPr>
        <w:t>П</w:t>
      </w:r>
      <w:r w:rsidR="00327D80" w:rsidRPr="00F93DF7">
        <w:rPr>
          <w:color w:val="00B0F0"/>
        </w:rPr>
        <w:t xml:space="preserve">остановления </w:t>
      </w:r>
      <w:r w:rsidR="003B59CA" w:rsidRPr="00F93DF7">
        <w:rPr>
          <w:color w:val="00B0F0"/>
        </w:rPr>
        <w:t>оставляю за собой</w:t>
      </w:r>
      <w:r w:rsidR="00327D80" w:rsidRPr="00F93DF7">
        <w:rPr>
          <w:color w:val="00B0F0"/>
        </w:rPr>
        <w:t>.</w:t>
      </w:r>
    </w:p>
    <w:p w:rsidR="00327D80" w:rsidRPr="00F93DF7" w:rsidRDefault="00327D80" w:rsidP="00327D80">
      <w:pPr>
        <w:suppressAutoHyphens/>
        <w:ind w:left="360"/>
        <w:jc w:val="both"/>
        <w:rPr>
          <w:color w:val="00B0F0"/>
          <w:sz w:val="16"/>
          <w:szCs w:val="16"/>
        </w:rPr>
      </w:pPr>
    </w:p>
    <w:p w:rsidR="004B53B1" w:rsidRPr="00F93DF7" w:rsidRDefault="004B53B1" w:rsidP="00327D80">
      <w:pPr>
        <w:suppressAutoHyphens/>
        <w:ind w:left="360"/>
        <w:jc w:val="both"/>
        <w:rPr>
          <w:color w:val="00B0F0"/>
          <w:sz w:val="16"/>
          <w:szCs w:val="16"/>
        </w:rPr>
      </w:pPr>
    </w:p>
    <w:p w:rsidR="00392EE6" w:rsidRPr="00F93DF7" w:rsidRDefault="00392EE6" w:rsidP="00327D80">
      <w:pPr>
        <w:rPr>
          <w:color w:val="00B0F0"/>
        </w:rPr>
      </w:pPr>
    </w:p>
    <w:p w:rsidR="00327D80" w:rsidRPr="00F93DF7" w:rsidRDefault="007155A8" w:rsidP="00327D80">
      <w:pPr>
        <w:rPr>
          <w:color w:val="00B0F0"/>
        </w:rPr>
      </w:pPr>
      <w:r w:rsidRPr="00F93DF7">
        <w:rPr>
          <w:color w:val="00B0F0"/>
        </w:rPr>
        <w:t xml:space="preserve">Глава </w:t>
      </w:r>
      <w:r w:rsidR="00327D80" w:rsidRPr="00F93DF7">
        <w:rPr>
          <w:color w:val="00B0F0"/>
        </w:rPr>
        <w:t xml:space="preserve">сельского поселения Хатанга                                              </w:t>
      </w:r>
      <w:r w:rsidR="00392EE6" w:rsidRPr="00F93DF7">
        <w:rPr>
          <w:color w:val="00B0F0"/>
        </w:rPr>
        <w:t xml:space="preserve">                         </w:t>
      </w:r>
      <w:r w:rsidR="00794E9D" w:rsidRPr="00F93DF7">
        <w:rPr>
          <w:color w:val="00B0F0"/>
        </w:rPr>
        <w:t xml:space="preserve">А.В. </w:t>
      </w:r>
      <w:r w:rsidR="001D4095" w:rsidRPr="00F93DF7">
        <w:rPr>
          <w:color w:val="00B0F0"/>
        </w:rPr>
        <w:t xml:space="preserve">Кулешов </w:t>
      </w:r>
    </w:p>
    <w:p w:rsidR="00327D80" w:rsidRPr="00F93DF7" w:rsidRDefault="00FB7229" w:rsidP="00794E9D">
      <w:pPr>
        <w:jc w:val="center"/>
        <w:rPr>
          <w:color w:val="00B0F0"/>
          <w:sz w:val="20"/>
          <w:szCs w:val="20"/>
        </w:rPr>
      </w:pPr>
      <w:r w:rsidRPr="00F93DF7">
        <w:rPr>
          <w:color w:val="00B0F0"/>
        </w:rPr>
        <w:br w:type="page"/>
      </w:r>
      <w:r w:rsidR="00DB4D02" w:rsidRPr="00F93DF7">
        <w:rPr>
          <w:noProof/>
          <w:color w:val="00B0F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3175</wp:posOffset>
                </wp:positionV>
                <wp:extent cx="2190750" cy="834390"/>
                <wp:effectExtent l="9525" t="10160" r="9525" b="1270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EE6" w:rsidRPr="00F659FD" w:rsidRDefault="00794E9D" w:rsidP="00794E9D">
                            <w:pPr>
                              <w:rPr>
                                <w:color w:val="00B0F0"/>
                              </w:rPr>
                            </w:pPr>
                            <w:r w:rsidRPr="00F659FD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Приложение                                                                                                                           </w:t>
                            </w:r>
                            <w:r w:rsidRPr="00F659FD">
                              <w:rPr>
                                <w:color w:val="00B0F0"/>
                                <w:sz w:val="20"/>
                                <w:szCs w:val="20"/>
                              </w:rPr>
                              <w:t>к Постановлению администр</w:t>
                            </w:r>
                            <w:r w:rsidRPr="00F659FD">
                              <w:rPr>
                                <w:color w:val="00B0F0"/>
                                <w:sz w:val="20"/>
                                <w:szCs w:val="20"/>
                              </w:rPr>
                              <w:t>а</w:t>
                            </w:r>
                            <w:r w:rsidRPr="00F659FD">
                              <w:rPr>
                                <w:color w:val="00B0F0"/>
                                <w:sz w:val="20"/>
                                <w:szCs w:val="20"/>
                              </w:rPr>
                              <w:t>ции сельского поселения Х</w:t>
                            </w:r>
                            <w:r w:rsidRPr="00F659FD">
                              <w:rPr>
                                <w:color w:val="00B0F0"/>
                                <w:sz w:val="20"/>
                                <w:szCs w:val="20"/>
                              </w:rPr>
                              <w:t>а</w:t>
                            </w:r>
                            <w:r w:rsidRPr="00F659FD">
                              <w:rPr>
                                <w:color w:val="00B0F0"/>
                                <w:sz w:val="20"/>
                                <w:szCs w:val="20"/>
                              </w:rPr>
                              <w:t>танга</w:t>
                            </w:r>
                            <w:r w:rsidRPr="00F659FD">
                              <w:rPr>
                                <w:color w:val="00B0F0"/>
                              </w:rPr>
                              <w:t xml:space="preserve">  </w:t>
                            </w:r>
                          </w:p>
                          <w:p w:rsidR="00794E9D" w:rsidRPr="00F659FD" w:rsidRDefault="00392EE6" w:rsidP="00794E9D">
                            <w:pPr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F659FD">
                              <w:rPr>
                                <w:color w:val="00B0F0"/>
                                <w:sz w:val="20"/>
                                <w:szCs w:val="20"/>
                              </w:rPr>
                              <w:t>от 18.08.2017</w:t>
                            </w:r>
                            <w:r w:rsidR="00794E9D" w:rsidRPr="00F659F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г. </w:t>
                            </w:r>
                            <w:r w:rsidRPr="00F659F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№ 107 </w:t>
                            </w:r>
                            <w:r w:rsidR="00794E9D" w:rsidRPr="00F659FD">
                              <w:rPr>
                                <w:color w:val="00B0F0"/>
                                <w:sz w:val="20"/>
                                <w:szCs w:val="20"/>
                              </w:rPr>
                              <w:t>-</w:t>
                            </w:r>
                            <w:r w:rsidRPr="00F659F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4E9D" w:rsidRPr="00F659FD">
                              <w:rPr>
                                <w:color w:val="00B0F0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0.2pt;margin-top:.25pt;width:172.5pt;height:6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" strokecolor="white">
                <v:textbox>
                  <w:txbxContent>
                    <w:p w:rsidR="00392EE6" w:rsidRPr="00F659FD" w:rsidRDefault="00794E9D" w:rsidP="00794E9D">
                      <w:pPr>
                        <w:rPr>
                          <w:color w:val="00B0F0"/>
                        </w:rPr>
                      </w:pPr>
                      <w:r w:rsidRPr="00F659FD"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Приложение                                                                                                                           </w:t>
                      </w:r>
                      <w:r w:rsidRPr="00F659FD">
                        <w:rPr>
                          <w:color w:val="00B0F0"/>
                          <w:sz w:val="20"/>
                          <w:szCs w:val="20"/>
                        </w:rPr>
                        <w:t>к Постановлению администр</w:t>
                      </w:r>
                      <w:r w:rsidRPr="00F659FD">
                        <w:rPr>
                          <w:color w:val="00B0F0"/>
                          <w:sz w:val="20"/>
                          <w:szCs w:val="20"/>
                        </w:rPr>
                        <w:t>а</w:t>
                      </w:r>
                      <w:r w:rsidRPr="00F659FD">
                        <w:rPr>
                          <w:color w:val="00B0F0"/>
                          <w:sz w:val="20"/>
                          <w:szCs w:val="20"/>
                        </w:rPr>
                        <w:t>ции сельского поселения Х</w:t>
                      </w:r>
                      <w:r w:rsidRPr="00F659FD">
                        <w:rPr>
                          <w:color w:val="00B0F0"/>
                          <w:sz w:val="20"/>
                          <w:szCs w:val="20"/>
                        </w:rPr>
                        <w:t>а</w:t>
                      </w:r>
                      <w:r w:rsidRPr="00F659FD">
                        <w:rPr>
                          <w:color w:val="00B0F0"/>
                          <w:sz w:val="20"/>
                          <w:szCs w:val="20"/>
                        </w:rPr>
                        <w:t>танга</w:t>
                      </w:r>
                      <w:r w:rsidRPr="00F659FD">
                        <w:rPr>
                          <w:color w:val="00B0F0"/>
                        </w:rPr>
                        <w:t xml:space="preserve">  </w:t>
                      </w:r>
                    </w:p>
                    <w:p w:rsidR="00794E9D" w:rsidRPr="00F659FD" w:rsidRDefault="00392EE6" w:rsidP="00794E9D">
                      <w:pPr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F659FD">
                        <w:rPr>
                          <w:color w:val="00B0F0"/>
                          <w:sz w:val="20"/>
                          <w:szCs w:val="20"/>
                        </w:rPr>
                        <w:t>от 18.08.2017</w:t>
                      </w:r>
                      <w:r w:rsidR="00794E9D" w:rsidRPr="00F659FD">
                        <w:rPr>
                          <w:color w:val="00B0F0"/>
                          <w:sz w:val="20"/>
                          <w:szCs w:val="20"/>
                        </w:rPr>
                        <w:t xml:space="preserve">г. </w:t>
                      </w:r>
                      <w:r w:rsidRPr="00F659FD">
                        <w:rPr>
                          <w:color w:val="00B0F0"/>
                          <w:sz w:val="20"/>
                          <w:szCs w:val="20"/>
                        </w:rPr>
                        <w:t xml:space="preserve"> № 107 </w:t>
                      </w:r>
                      <w:r w:rsidR="00794E9D" w:rsidRPr="00F659FD">
                        <w:rPr>
                          <w:color w:val="00B0F0"/>
                          <w:sz w:val="20"/>
                          <w:szCs w:val="20"/>
                        </w:rPr>
                        <w:t>-</w:t>
                      </w:r>
                      <w:r w:rsidRPr="00F659FD">
                        <w:rPr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="00794E9D" w:rsidRPr="00F659FD">
                        <w:rPr>
                          <w:color w:val="00B0F0"/>
                          <w:sz w:val="20"/>
                          <w:szCs w:val="20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4B53B1" w:rsidRPr="00F93DF7">
        <w:rPr>
          <w:color w:val="00B0F0"/>
        </w:rPr>
        <w:t xml:space="preserve">                                                                   </w:t>
      </w:r>
    </w:p>
    <w:p w:rsidR="00327D80" w:rsidRPr="00F93DF7" w:rsidRDefault="00327D80" w:rsidP="00B353D4">
      <w:pPr>
        <w:jc w:val="right"/>
        <w:rPr>
          <w:color w:val="00B0F0"/>
        </w:rPr>
      </w:pPr>
    </w:p>
    <w:p w:rsidR="004B53B1" w:rsidRPr="00F93DF7" w:rsidRDefault="004B53B1" w:rsidP="00B353D4">
      <w:pPr>
        <w:jc w:val="center"/>
        <w:rPr>
          <w:b/>
          <w:color w:val="00B0F0"/>
        </w:rPr>
      </w:pPr>
    </w:p>
    <w:p w:rsidR="004B53B1" w:rsidRPr="00F93DF7" w:rsidRDefault="004B53B1" w:rsidP="00B353D4">
      <w:pPr>
        <w:jc w:val="center"/>
        <w:rPr>
          <w:b/>
          <w:color w:val="00B0F0"/>
        </w:rPr>
      </w:pPr>
    </w:p>
    <w:p w:rsidR="00794E9D" w:rsidRPr="00F93DF7" w:rsidRDefault="00794E9D" w:rsidP="00D836A3">
      <w:pPr>
        <w:jc w:val="center"/>
        <w:rPr>
          <w:b/>
          <w:color w:val="00B0F0"/>
        </w:rPr>
      </w:pPr>
    </w:p>
    <w:p w:rsidR="00794E9D" w:rsidRPr="00F93DF7" w:rsidRDefault="00794E9D" w:rsidP="00D836A3">
      <w:pPr>
        <w:jc w:val="center"/>
        <w:rPr>
          <w:b/>
          <w:color w:val="00B0F0"/>
        </w:rPr>
      </w:pPr>
    </w:p>
    <w:p w:rsidR="00D836A3" w:rsidRPr="00F93DF7" w:rsidRDefault="00372BB1" w:rsidP="00D836A3">
      <w:pPr>
        <w:jc w:val="center"/>
        <w:rPr>
          <w:b/>
          <w:color w:val="00B0F0"/>
        </w:rPr>
      </w:pPr>
      <w:r w:rsidRPr="00F93DF7">
        <w:rPr>
          <w:b/>
          <w:color w:val="00B0F0"/>
        </w:rPr>
        <w:t>П</w:t>
      </w:r>
      <w:r w:rsidR="00B353D4" w:rsidRPr="00F93DF7">
        <w:rPr>
          <w:b/>
          <w:color w:val="00B0F0"/>
        </w:rPr>
        <w:t>оряд</w:t>
      </w:r>
      <w:r w:rsidRPr="00F93DF7">
        <w:rPr>
          <w:b/>
          <w:color w:val="00B0F0"/>
        </w:rPr>
        <w:t>ок</w:t>
      </w:r>
      <w:r w:rsidR="00B353D4" w:rsidRPr="00F93DF7">
        <w:rPr>
          <w:b/>
          <w:color w:val="00B0F0"/>
        </w:rPr>
        <w:t xml:space="preserve"> </w:t>
      </w:r>
      <w:r w:rsidRPr="00F93DF7">
        <w:rPr>
          <w:b/>
          <w:color w:val="00B0F0"/>
        </w:rPr>
        <w:t xml:space="preserve">предоставления субсидии </w:t>
      </w:r>
      <w:r w:rsidR="0003383F" w:rsidRPr="00F93DF7">
        <w:rPr>
          <w:b/>
          <w:color w:val="00B0F0"/>
        </w:rPr>
        <w:t xml:space="preserve">на возмещение </w:t>
      </w:r>
      <w:r w:rsidRPr="00F93DF7">
        <w:rPr>
          <w:b/>
          <w:color w:val="00B0F0"/>
        </w:rPr>
        <w:t>недополученных доходов юридич</w:t>
      </w:r>
      <w:r w:rsidRPr="00F93DF7">
        <w:rPr>
          <w:b/>
          <w:color w:val="00B0F0"/>
        </w:rPr>
        <w:t>е</w:t>
      </w:r>
      <w:r w:rsidRPr="00F93DF7">
        <w:rPr>
          <w:b/>
          <w:color w:val="00B0F0"/>
        </w:rPr>
        <w:t xml:space="preserve">ским лицам </w:t>
      </w:r>
      <w:r w:rsidR="000D3DCC" w:rsidRPr="00F93DF7">
        <w:rPr>
          <w:b/>
          <w:color w:val="00B0F0"/>
        </w:rPr>
        <w:t>(за исключением государственных (муниципальных) учреждений)</w:t>
      </w:r>
      <w:r w:rsidRPr="00F93DF7">
        <w:rPr>
          <w:b/>
          <w:color w:val="00B0F0"/>
        </w:rPr>
        <w:t>, инд</w:t>
      </w:r>
      <w:r w:rsidRPr="00F93DF7">
        <w:rPr>
          <w:b/>
          <w:color w:val="00B0F0"/>
        </w:rPr>
        <w:t>и</w:t>
      </w:r>
      <w:r w:rsidRPr="00F93DF7">
        <w:rPr>
          <w:b/>
          <w:color w:val="00B0F0"/>
        </w:rPr>
        <w:t xml:space="preserve">видуальным предпринимателям по оказанию гражданам банных услуг </w:t>
      </w:r>
    </w:p>
    <w:p w:rsidR="00F74D90" w:rsidRPr="00F93DF7" w:rsidRDefault="00C9054E" w:rsidP="00D836A3">
      <w:pPr>
        <w:jc w:val="center"/>
        <w:rPr>
          <w:b/>
          <w:color w:val="00B0F0"/>
        </w:rPr>
      </w:pPr>
      <w:r w:rsidRPr="00F93DF7">
        <w:rPr>
          <w:b/>
          <w:color w:val="00B0F0"/>
        </w:rPr>
        <w:t>в</w:t>
      </w:r>
      <w:r w:rsidR="00372BB1" w:rsidRPr="00F93DF7">
        <w:rPr>
          <w:b/>
          <w:color w:val="00B0F0"/>
        </w:rPr>
        <w:t xml:space="preserve"> с</w:t>
      </w:r>
      <w:r w:rsidR="006C1A5C" w:rsidRPr="00F93DF7">
        <w:rPr>
          <w:b/>
          <w:color w:val="00B0F0"/>
        </w:rPr>
        <w:t>ел</w:t>
      </w:r>
      <w:r w:rsidRPr="00F93DF7">
        <w:rPr>
          <w:b/>
          <w:color w:val="00B0F0"/>
        </w:rPr>
        <w:t>е</w:t>
      </w:r>
      <w:r w:rsidR="00372BB1" w:rsidRPr="00F93DF7">
        <w:rPr>
          <w:b/>
          <w:color w:val="00B0F0"/>
        </w:rPr>
        <w:t xml:space="preserve"> Хатанга</w:t>
      </w:r>
    </w:p>
    <w:p w:rsidR="00CA296C" w:rsidRPr="00F93DF7" w:rsidRDefault="00CA296C" w:rsidP="004A0785">
      <w:pPr>
        <w:jc w:val="center"/>
        <w:rPr>
          <w:b/>
          <w:color w:val="00B0F0"/>
        </w:rPr>
      </w:pPr>
    </w:p>
    <w:p w:rsidR="00CA296C" w:rsidRPr="00F93DF7" w:rsidRDefault="00CA296C" w:rsidP="00CA296C">
      <w:pPr>
        <w:numPr>
          <w:ilvl w:val="0"/>
          <w:numId w:val="12"/>
        </w:numPr>
        <w:jc w:val="center"/>
        <w:rPr>
          <w:b/>
          <w:color w:val="00B0F0"/>
        </w:rPr>
      </w:pPr>
      <w:r w:rsidRPr="00F93DF7">
        <w:rPr>
          <w:b/>
          <w:color w:val="00B0F0"/>
        </w:rPr>
        <w:t>Общие положения</w:t>
      </w:r>
    </w:p>
    <w:p w:rsidR="00CA296C" w:rsidRPr="00F93DF7" w:rsidRDefault="00CA296C" w:rsidP="00CA296C">
      <w:pPr>
        <w:ind w:left="360"/>
        <w:rPr>
          <w:color w:val="00B0F0"/>
        </w:rPr>
      </w:pPr>
    </w:p>
    <w:p w:rsidR="00D836A3" w:rsidRPr="00F93DF7" w:rsidRDefault="00667BAD" w:rsidP="00667BAD">
      <w:pPr>
        <w:jc w:val="both"/>
        <w:rPr>
          <w:color w:val="00B0F0"/>
        </w:rPr>
      </w:pPr>
      <w:r w:rsidRPr="00F93DF7">
        <w:rPr>
          <w:color w:val="00B0F0"/>
        </w:rPr>
        <w:t xml:space="preserve">          </w:t>
      </w:r>
      <w:r w:rsidR="003D1498" w:rsidRPr="00F93DF7">
        <w:rPr>
          <w:color w:val="00B0F0"/>
        </w:rPr>
        <w:tab/>
      </w:r>
      <w:r w:rsidR="00D836A3" w:rsidRPr="00F93DF7">
        <w:rPr>
          <w:color w:val="00B0F0"/>
        </w:rPr>
        <w:t>Настоящий Порядок предоставления субсидий юридическим лицам (за исключением государственных, муниципальных учреждений), индивидуальным предпринимателям (далее – Порядок)</w:t>
      </w:r>
      <w:r w:rsidRPr="00F93DF7">
        <w:rPr>
          <w:color w:val="00B0F0"/>
        </w:rPr>
        <w:t>,</w:t>
      </w:r>
      <w:r w:rsidR="00D836A3" w:rsidRPr="00F93DF7">
        <w:rPr>
          <w:color w:val="00B0F0"/>
        </w:rPr>
        <w:t xml:space="preserve"> разработан в соответствии со статьей 78 Бюджетного кодекса Российской Фед</w:t>
      </w:r>
      <w:r w:rsidR="00D836A3" w:rsidRPr="00F93DF7">
        <w:rPr>
          <w:color w:val="00B0F0"/>
        </w:rPr>
        <w:t>е</w:t>
      </w:r>
      <w:r w:rsidR="00D836A3" w:rsidRPr="00F93DF7">
        <w:rPr>
          <w:color w:val="00B0F0"/>
        </w:rPr>
        <w:t>рации и определяет условия, цели и механизм предоставления из бюджета сельского пос</w:t>
      </w:r>
      <w:r w:rsidR="00D836A3" w:rsidRPr="00F93DF7">
        <w:rPr>
          <w:color w:val="00B0F0"/>
        </w:rPr>
        <w:t>е</w:t>
      </w:r>
      <w:r w:rsidR="00D836A3" w:rsidRPr="00F93DF7">
        <w:rPr>
          <w:color w:val="00B0F0"/>
        </w:rPr>
        <w:t>ления Хатанга</w:t>
      </w:r>
      <w:r w:rsidRPr="00F93DF7">
        <w:rPr>
          <w:color w:val="00B0F0"/>
        </w:rPr>
        <w:t xml:space="preserve"> субсидии по оказанию гражданам банных услуг </w:t>
      </w:r>
      <w:r w:rsidR="00C9054E" w:rsidRPr="00F93DF7">
        <w:rPr>
          <w:color w:val="00B0F0"/>
        </w:rPr>
        <w:t>в селе</w:t>
      </w:r>
      <w:r w:rsidRPr="00F93DF7">
        <w:rPr>
          <w:color w:val="00B0F0"/>
        </w:rPr>
        <w:t xml:space="preserve"> Хатанга.</w:t>
      </w:r>
    </w:p>
    <w:p w:rsidR="00BD50E8" w:rsidRPr="00F93DF7" w:rsidRDefault="00BD50E8" w:rsidP="003D1498">
      <w:pPr>
        <w:ind w:firstLine="708"/>
        <w:jc w:val="both"/>
        <w:rPr>
          <w:color w:val="00B0F0"/>
        </w:rPr>
      </w:pPr>
      <w:r w:rsidRPr="00F93DF7">
        <w:rPr>
          <w:color w:val="00B0F0"/>
        </w:rPr>
        <w:t xml:space="preserve">1.1. Целью предоставления субсидии является возмещение недополученных доходов юридическим лицам </w:t>
      </w:r>
      <w:r w:rsidR="000D3DCC" w:rsidRPr="00F93DF7">
        <w:rPr>
          <w:color w:val="00B0F0"/>
        </w:rPr>
        <w:t>(за исключением государственных (муниципальных) учреждений)</w:t>
      </w:r>
      <w:r w:rsidRPr="00F93DF7">
        <w:rPr>
          <w:color w:val="00B0F0"/>
        </w:rPr>
        <w:t>, и</w:t>
      </w:r>
      <w:r w:rsidRPr="00F93DF7">
        <w:rPr>
          <w:color w:val="00B0F0"/>
        </w:rPr>
        <w:t>н</w:t>
      </w:r>
      <w:r w:rsidRPr="00F93DF7">
        <w:rPr>
          <w:color w:val="00B0F0"/>
        </w:rPr>
        <w:t>диви</w:t>
      </w:r>
      <w:r w:rsidR="0044363A" w:rsidRPr="00F93DF7">
        <w:rPr>
          <w:color w:val="00B0F0"/>
        </w:rPr>
        <w:t>дуальным предпр</w:t>
      </w:r>
      <w:r w:rsidR="0044363A" w:rsidRPr="00F93DF7">
        <w:rPr>
          <w:color w:val="00B0F0"/>
        </w:rPr>
        <w:t>и</w:t>
      </w:r>
      <w:r w:rsidR="0044363A" w:rsidRPr="00F93DF7">
        <w:rPr>
          <w:color w:val="00B0F0"/>
        </w:rPr>
        <w:t>нимателям</w:t>
      </w:r>
      <w:r w:rsidRPr="00F93DF7">
        <w:rPr>
          <w:color w:val="00B0F0"/>
        </w:rPr>
        <w:t xml:space="preserve"> по оказанию гражданам банных услуг </w:t>
      </w:r>
      <w:r w:rsidR="00C9054E" w:rsidRPr="00F93DF7">
        <w:rPr>
          <w:color w:val="00B0F0"/>
        </w:rPr>
        <w:t xml:space="preserve">в селе </w:t>
      </w:r>
      <w:r w:rsidRPr="00F93DF7">
        <w:rPr>
          <w:color w:val="00B0F0"/>
        </w:rPr>
        <w:t>Хатанга.</w:t>
      </w:r>
    </w:p>
    <w:p w:rsidR="00BD50E8" w:rsidRPr="00F93DF7" w:rsidRDefault="00BD50E8" w:rsidP="003D1498">
      <w:pPr>
        <w:ind w:firstLine="708"/>
        <w:jc w:val="both"/>
        <w:rPr>
          <w:color w:val="00B0F0"/>
        </w:rPr>
      </w:pPr>
      <w:r w:rsidRPr="00F93DF7">
        <w:rPr>
          <w:color w:val="00B0F0"/>
        </w:rPr>
        <w:t xml:space="preserve">1.2. Получателем субсидий являются юридические лица </w:t>
      </w:r>
      <w:r w:rsidR="000D3DCC" w:rsidRPr="00F93DF7">
        <w:rPr>
          <w:color w:val="00B0F0"/>
        </w:rPr>
        <w:t>(за исключением госуда</w:t>
      </w:r>
      <w:r w:rsidR="000D3DCC" w:rsidRPr="00F93DF7">
        <w:rPr>
          <w:color w:val="00B0F0"/>
        </w:rPr>
        <w:t>р</w:t>
      </w:r>
      <w:r w:rsidR="000D3DCC" w:rsidRPr="00F93DF7">
        <w:rPr>
          <w:color w:val="00B0F0"/>
        </w:rPr>
        <w:t>ственных (муниципальных) учреждений)</w:t>
      </w:r>
      <w:r w:rsidRPr="00F93DF7">
        <w:rPr>
          <w:color w:val="00B0F0"/>
        </w:rPr>
        <w:t xml:space="preserve">, </w:t>
      </w:r>
      <w:r w:rsidR="00852CC8" w:rsidRPr="00F93DF7">
        <w:rPr>
          <w:color w:val="00B0F0"/>
        </w:rPr>
        <w:t>индивидуальные предприниматели,</w:t>
      </w:r>
      <w:r w:rsidRPr="00F93DF7">
        <w:rPr>
          <w:color w:val="00B0F0"/>
        </w:rPr>
        <w:t xml:space="preserve"> осуществл</w:t>
      </w:r>
      <w:r w:rsidRPr="00F93DF7">
        <w:rPr>
          <w:color w:val="00B0F0"/>
        </w:rPr>
        <w:t>я</w:t>
      </w:r>
      <w:r w:rsidRPr="00F93DF7">
        <w:rPr>
          <w:color w:val="00B0F0"/>
        </w:rPr>
        <w:t xml:space="preserve">ющие деятельность </w:t>
      </w:r>
      <w:r w:rsidR="00C9054E" w:rsidRPr="00F93DF7">
        <w:rPr>
          <w:color w:val="00B0F0"/>
        </w:rPr>
        <w:t>в селе</w:t>
      </w:r>
      <w:r w:rsidRPr="00F93DF7">
        <w:rPr>
          <w:color w:val="00B0F0"/>
        </w:rPr>
        <w:t xml:space="preserve"> Хатанга и имеющие право заниматься соответствующим видом деятельности (предоставление услуг бани) (далее – Получатель субсидии). </w:t>
      </w:r>
      <w:r w:rsidR="00E555D6" w:rsidRPr="00F93DF7">
        <w:rPr>
          <w:color w:val="00B0F0"/>
        </w:rPr>
        <w:t>Деятельность Получателя субсидии осущест</w:t>
      </w:r>
      <w:r w:rsidR="00E555D6" w:rsidRPr="00F93DF7">
        <w:rPr>
          <w:color w:val="00B0F0"/>
        </w:rPr>
        <w:t>в</w:t>
      </w:r>
      <w:r w:rsidR="00E555D6" w:rsidRPr="00F93DF7">
        <w:rPr>
          <w:color w:val="00B0F0"/>
        </w:rPr>
        <w:t>ляется при наличии разрешительных документов в случае, если в соответствии с законодательством Российской Федерации установлены таковые тр</w:t>
      </w:r>
      <w:r w:rsidR="00E555D6" w:rsidRPr="00F93DF7">
        <w:rPr>
          <w:color w:val="00B0F0"/>
        </w:rPr>
        <w:t>е</w:t>
      </w:r>
      <w:r w:rsidR="00E555D6" w:rsidRPr="00F93DF7">
        <w:rPr>
          <w:color w:val="00B0F0"/>
        </w:rPr>
        <w:t>бования к лицам, осуществля</w:t>
      </w:r>
      <w:r w:rsidR="00E555D6" w:rsidRPr="00F93DF7">
        <w:rPr>
          <w:color w:val="00B0F0"/>
        </w:rPr>
        <w:t>ю</w:t>
      </w:r>
      <w:r w:rsidR="00E555D6" w:rsidRPr="00F93DF7">
        <w:rPr>
          <w:color w:val="00B0F0"/>
        </w:rPr>
        <w:t>щим предоставление услуг бани.</w:t>
      </w:r>
    </w:p>
    <w:p w:rsidR="00852CC8" w:rsidRPr="00F93DF7" w:rsidRDefault="00852CC8" w:rsidP="003D1498">
      <w:pPr>
        <w:ind w:firstLine="708"/>
        <w:jc w:val="both"/>
        <w:rPr>
          <w:color w:val="00B0F0"/>
        </w:rPr>
      </w:pPr>
      <w:r w:rsidRPr="00F93DF7">
        <w:rPr>
          <w:color w:val="00B0F0"/>
        </w:rPr>
        <w:t xml:space="preserve">1.3. Субсидии из местного бюджета предоставляются в соответствии с Решением </w:t>
      </w:r>
      <w:r w:rsidR="005A5778" w:rsidRPr="00F93DF7">
        <w:rPr>
          <w:color w:val="00B0F0"/>
        </w:rPr>
        <w:t>Х</w:t>
      </w:r>
      <w:r w:rsidR="005A5778" w:rsidRPr="00F93DF7">
        <w:rPr>
          <w:color w:val="00B0F0"/>
        </w:rPr>
        <w:t>а</w:t>
      </w:r>
      <w:r w:rsidR="005A5778" w:rsidRPr="00F93DF7">
        <w:rPr>
          <w:color w:val="00B0F0"/>
        </w:rPr>
        <w:t xml:space="preserve">тангского сельского Совета депутатов </w:t>
      </w:r>
      <w:r w:rsidRPr="00F93DF7">
        <w:rPr>
          <w:color w:val="00B0F0"/>
        </w:rPr>
        <w:t>о бюджете сельского пос</w:t>
      </w:r>
      <w:r w:rsidR="00C9054E" w:rsidRPr="00F93DF7">
        <w:rPr>
          <w:color w:val="00B0F0"/>
        </w:rPr>
        <w:t>еления Хатанга (далее – Р</w:t>
      </w:r>
      <w:r w:rsidR="00C9054E" w:rsidRPr="00F93DF7">
        <w:rPr>
          <w:color w:val="00B0F0"/>
        </w:rPr>
        <w:t>е</w:t>
      </w:r>
      <w:r w:rsidR="00C9054E" w:rsidRPr="00F93DF7">
        <w:rPr>
          <w:color w:val="00B0F0"/>
        </w:rPr>
        <w:t>шение</w:t>
      </w:r>
      <w:r w:rsidRPr="00F93DF7">
        <w:rPr>
          <w:color w:val="00B0F0"/>
        </w:rPr>
        <w:t xml:space="preserve">) на соответствующий </w:t>
      </w:r>
      <w:r w:rsidR="005A5778" w:rsidRPr="00F93DF7">
        <w:rPr>
          <w:color w:val="00B0F0"/>
        </w:rPr>
        <w:t xml:space="preserve">финансовый год и плановый </w:t>
      </w:r>
      <w:r w:rsidRPr="00F93DF7">
        <w:rPr>
          <w:color w:val="00B0F0"/>
        </w:rPr>
        <w:t>период</w:t>
      </w:r>
      <w:r w:rsidR="005A5778" w:rsidRPr="00F93DF7">
        <w:rPr>
          <w:color w:val="00B0F0"/>
        </w:rPr>
        <w:t>.</w:t>
      </w:r>
    </w:p>
    <w:p w:rsidR="007A1B9D" w:rsidRPr="00F93DF7" w:rsidRDefault="007A1B9D" w:rsidP="00BD50E8">
      <w:pPr>
        <w:jc w:val="both"/>
        <w:rPr>
          <w:color w:val="00B0F0"/>
        </w:rPr>
      </w:pPr>
    </w:p>
    <w:p w:rsidR="007A1B9D" w:rsidRPr="00F93DF7" w:rsidRDefault="007A1B9D" w:rsidP="007A1B9D">
      <w:pPr>
        <w:numPr>
          <w:ilvl w:val="0"/>
          <w:numId w:val="12"/>
        </w:numPr>
        <w:jc w:val="center"/>
        <w:rPr>
          <w:b/>
          <w:color w:val="00B0F0"/>
        </w:rPr>
      </w:pPr>
      <w:r w:rsidRPr="00F93DF7">
        <w:rPr>
          <w:b/>
          <w:color w:val="00B0F0"/>
        </w:rPr>
        <w:t xml:space="preserve"> Порядок участия в конкурсном отборе получателей субсидий</w:t>
      </w:r>
    </w:p>
    <w:p w:rsidR="00FA5677" w:rsidRPr="00F93DF7" w:rsidRDefault="00FA5677" w:rsidP="00FA5677">
      <w:pPr>
        <w:ind w:left="360"/>
        <w:rPr>
          <w:b/>
          <w:color w:val="00B0F0"/>
        </w:rPr>
      </w:pPr>
    </w:p>
    <w:p w:rsidR="003D1498" w:rsidRPr="00F93DF7" w:rsidRDefault="003D1498" w:rsidP="003D1498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B0F0"/>
        </w:rPr>
      </w:pPr>
      <w:r w:rsidRPr="00F93DF7">
        <w:rPr>
          <w:color w:val="00B0F0"/>
        </w:rPr>
        <w:t>Конкурсный отбор проводится на основании Распоряжения Главы СП Хата</w:t>
      </w:r>
      <w:r w:rsidRPr="00F93DF7">
        <w:rPr>
          <w:color w:val="00B0F0"/>
        </w:rPr>
        <w:t>н</w:t>
      </w:r>
      <w:r w:rsidRPr="00F93DF7">
        <w:rPr>
          <w:color w:val="00B0F0"/>
        </w:rPr>
        <w:t xml:space="preserve">га. </w:t>
      </w:r>
    </w:p>
    <w:p w:rsidR="003D1498" w:rsidRPr="00F93DF7" w:rsidRDefault="003D1498" w:rsidP="003D1498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B0F0"/>
        </w:rPr>
      </w:pPr>
      <w:r w:rsidRPr="00F93DF7">
        <w:rPr>
          <w:color w:val="00B0F0"/>
        </w:rPr>
        <w:t>Конкурсный отбор осуществляется утвержденной комиссией, в соответствии с Положением о конкурсной комиссии по проведению конкурсного отбора на получение ф</w:t>
      </w:r>
      <w:r w:rsidRPr="00F93DF7">
        <w:rPr>
          <w:color w:val="00B0F0"/>
        </w:rPr>
        <w:t>и</w:t>
      </w:r>
      <w:r w:rsidRPr="00F93DF7">
        <w:rPr>
          <w:color w:val="00B0F0"/>
        </w:rPr>
        <w:t>нансовой поддержки в виде субсидий.</w:t>
      </w:r>
    </w:p>
    <w:p w:rsidR="003D1498" w:rsidRPr="00F93DF7" w:rsidRDefault="003D1498" w:rsidP="003D1498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B0F0"/>
        </w:rPr>
      </w:pPr>
      <w:r w:rsidRPr="00F93DF7">
        <w:rPr>
          <w:color w:val="00B0F0"/>
        </w:rPr>
        <w:t xml:space="preserve">Участниками конкурсного отбора могут быть юридические лица </w:t>
      </w:r>
      <w:r w:rsidR="000D3DCC" w:rsidRPr="00F93DF7">
        <w:rPr>
          <w:color w:val="00B0F0"/>
        </w:rPr>
        <w:t>(за исключ</w:t>
      </w:r>
      <w:r w:rsidR="000D3DCC" w:rsidRPr="00F93DF7">
        <w:rPr>
          <w:color w:val="00B0F0"/>
        </w:rPr>
        <w:t>е</w:t>
      </w:r>
      <w:r w:rsidR="000D3DCC" w:rsidRPr="00F93DF7">
        <w:rPr>
          <w:color w:val="00B0F0"/>
        </w:rPr>
        <w:t>нием государственных (муниципальных) учреждений)</w:t>
      </w:r>
      <w:r w:rsidRPr="00F93DF7">
        <w:rPr>
          <w:color w:val="00B0F0"/>
        </w:rPr>
        <w:t>, индивидуальные предприниматели, имеющие право заниматься соответств</w:t>
      </w:r>
      <w:r w:rsidRPr="00F93DF7">
        <w:rPr>
          <w:color w:val="00B0F0"/>
        </w:rPr>
        <w:t>у</w:t>
      </w:r>
      <w:r w:rsidRPr="00F93DF7">
        <w:rPr>
          <w:color w:val="00B0F0"/>
        </w:rPr>
        <w:t xml:space="preserve">ющим видом деятельности. </w:t>
      </w:r>
    </w:p>
    <w:p w:rsidR="003D1498" w:rsidRPr="00F93DF7" w:rsidRDefault="003D1498" w:rsidP="003D1498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B0F0"/>
        </w:rPr>
      </w:pPr>
      <w:r w:rsidRPr="00F93DF7">
        <w:rPr>
          <w:color w:val="00B0F0"/>
        </w:rPr>
        <w:t>Заявка на участие в конкурсном отборе предоставляется в комиссию, в срок указанный в и</w:t>
      </w:r>
      <w:r w:rsidRPr="00F93DF7">
        <w:rPr>
          <w:color w:val="00B0F0"/>
        </w:rPr>
        <w:t>з</w:t>
      </w:r>
      <w:r w:rsidRPr="00F93DF7">
        <w:rPr>
          <w:color w:val="00B0F0"/>
        </w:rPr>
        <w:t xml:space="preserve">вещении. Форма заявки является приложением к извещению.   </w:t>
      </w:r>
    </w:p>
    <w:p w:rsidR="003D1498" w:rsidRPr="00F93DF7" w:rsidRDefault="003D1498" w:rsidP="003D1498">
      <w:pPr>
        <w:numPr>
          <w:ilvl w:val="1"/>
          <w:numId w:val="12"/>
        </w:numPr>
        <w:tabs>
          <w:tab w:val="left" w:pos="0"/>
        </w:tabs>
        <w:ind w:left="0" w:firstLine="709"/>
        <w:rPr>
          <w:color w:val="00B0F0"/>
        </w:rPr>
      </w:pPr>
      <w:r w:rsidRPr="00F93DF7">
        <w:rPr>
          <w:color w:val="00B0F0"/>
        </w:rPr>
        <w:t>Перечень документов, необходимых для участия в конкурсном отборе:</w:t>
      </w:r>
    </w:p>
    <w:p w:rsidR="00B30D2F" w:rsidRPr="00F93DF7" w:rsidRDefault="00B30D2F" w:rsidP="00B30D2F">
      <w:pPr>
        <w:numPr>
          <w:ilvl w:val="2"/>
          <w:numId w:val="12"/>
        </w:numPr>
        <w:jc w:val="both"/>
        <w:rPr>
          <w:color w:val="00B0F0"/>
        </w:rPr>
      </w:pPr>
      <w:r w:rsidRPr="00F93DF7">
        <w:rPr>
          <w:color w:val="00B0F0"/>
        </w:rPr>
        <w:t>Заявка на получение субсидии установленной формы согласно Приложению № 2 к Порядку;</w:t>
      </w:r>
    </w:p>
    <w:p w:rsidR="00B30D2F" w:rsidRPr="00F93DF7" w:rsidRDefault="00B30D2F" w:rsidP="00B30D2F">
      <w:pPr>
        <w:numPr>
          <w:ilvl w:val="2"/>
          <w:numId w:val="12"/>
        </w:numPr>
        <w:jc w:val="both"/>
        <w:rPr>
          <w:color w:val="00B0F0"/>
        </w:rPr>
      </w:pPr>
      <w:r w:rsidRPr="00F93DF7">
        <w:rPr>
          <w:color w:val="00B0F0"/>
        </w:rPr>
        <w:t>Копия устава (положения, учредительного договора);</w:t>
      </w:r>
    </w:p>
    <w:p w:rsidR="00B30D2F" w:rsidRPr="00F93DF7" w:rsidRDefault="00B30D2F" w:rsidP="00B30D2F">
      <w:pPr>
        <w:numPr>
          <w:ilvl w:val="2"/>
          <w:numId w:val="12"/>
        </w:numPr>
        <w:jc w:val="both"/>
        <w:rPr>
          <w:color w:val="00B0F0"/>
        </w:rPr>
      </w:pPr>
      <w:r w:rsidRPr="00F93DF7">
        <w:rPr>
          <w:color w:val="00B0F0"/>
        </w:rPr>
        <w:t>Копия свидетельства о государственной регистрации;</w:t>
      </w:r>
    </w:p>
    <w:p w:rsidR="00B30D2F" w:rsidRPr="00F93DF7" w:rsidRDefault="00B30D2F" w:rsidP="00B30D2F">
      <w:pPr>
        <w:numPr>
          <w:ilvl w:val="2"/>
          <w:numId w:val="12"/>
        </w:numPr>
        <w:jc w:val="both"/>
        <w:rPr>
          <w:color w:val="00B0F0"/>
        </w:rPr>
      </w:pPr>
      <w:r w:rsidRPr="00F93DF7">
        <w:rPr>
          <w:color w:val="00B0F0"/>
        </w:rPr>
        <w:t>Выписка из единого государственного реестра юридических лиц (индивид</w:t>
      </w:r>
      <w:r w:rsidRPr="00F93DF7">
        <w:rPr>
          <w:color w:val="00B0F0"/>
        </w:rPr>
        <w:t>у</w:t>
      </w:r>
      <w:r w:rsidRPr="00F93DF7">
        <w:rPr>
          <w:color w:val="00B0F0"/>
        </w:rPr>
        <w:t>альных предпринимателей) или нотариально заверенная копия такой выписки, полученная не ранее, чем за шесть месяцев до обращения за предоставлением субсидии;</w:t>
      </w:r>
    </w:p>
    <w:p w:rsidR="00B30D2F" w:rsidRPr="00F93DF7" w:rsidRDefault="00B30D2F" w:rsidP="00B30D2F">
      <w:pPr>
        <w:numPr>
          <w:ilvl w:val="2"/>
          <w:numId w:val="12"/>
        </w:numPr>
        <w:jc w:val="both"/>
        <w:rPr>
          <w:color w:val="00B0F0"/>
        </w:rPr>
      </w:pPr>
      <w:r w:rsidRPr="00F93DF7">
        <w:rPr>
          <w:color w:val="00B0F0"/>
        </w:rPr>
        <w:t>Для индивидуальных предпринимателей – копия паспорта;</w:t>
      </w:r>
    </w:p>
    <w:p w:rsidR="00B30D2F" w:rsidRPr="00F93DF7" w:rsidRDefault="00B30D2F" w:rsidP="00B30D2F">
      <w:pPr>
        <w:numPr>
          <w:ilvl w:val="2"/>
          <w:numId w:val="12"/>
        </w:numPr>
        <w:jc w:val="both"/>
        <w:rPr>
          <w:color w:val="00B0F0"/>
        </w:rPr>
      </w:pPr>
      <w:r w:rsidRPr="00F93DF7">
        <w:rPr>
          <w:color w:val="00B0F0"/>
        </w:rPr>
        <w:lastRenderedPageBreak/>
        <w:t>Копии разрешительных документов в случае, если в соответствии с законод</w:t>
      </w:r>
      <w:r w:rsidRPr="00F93DF7">
        <w:rPr>
          <w:color w:val="00B0F0"/>
        </w:rPr>
        <w:t>а</w:t>
      </w:r>
      <w:r w:rsidRPr="00F93DF7">
        <w:rPr>
          <w:color w:val="00B0F0"/>
        </w:rPr>
        <w:t>тельством Российской Федерации установлены таковые требования к лицам, осуществляющим предоставление услуг бани;</w:t>
      </w:r>
    </w:p>
    <w:p w:rsidR="00B30D2F" w:rsidRPr="00F93DF7" w:rsidRDefault="00B30D2F" w:rsidP="00B30D2F">
      <w:pPr>
        <w:numPr>
          <w:ilvl w:val="2"/>
          <w:numId w:val="12"/>
        </w:numPr>
        <w:jc w:val="both"/>
        <w:rPr>
          <w:color w:val="00B0F0"/>
        </w:rPr>
      </w:pPr>
      <w:r w:rsidRPr="00F93DF7">
        <w:rPr>
          <w:color w:val="00B0F0"/>
        </w:rPr>
        <w:t>Документы, подтверждающие экономически обоснованный 100% тариф на 1 посещение бани в селе Хатанга (порядок расчёта, нормативы затрат и иную и</w:t>
      </w:r>
      <w:r w:rsidRPr="00F93DF7">
        <w:rPr>
          <w:color w:val="00B0F0"/>
        </w:rPr>
        <w:t>н</w:t>
      </w:r>
      <w:r w:rsidRPr="00F93DF7">
        <w:rPr>
          <w:color w:val="00B0F0"/>
        </w:rPr>
        <w:t>формацию, подтверждающую плановые затраты Получателя субсидии на оказ</w:t>
      </w:r>
      <w:r w:rsidRPr="00F93DF7">
        <w:rPr>
          <w:color w:val="00B0F0"/>
        </w:rPr>
        <w:t>ы</w:t>
      </w:r>
      <w:r w:rsidRPr="00F93DF7">
        <w:rPr>
          <w:color w:val="00B0F0"/>
        </w:rPr>
        <w:t>ваемые банные услуги).</w:t>
      </w:r>
    </w:p>
    <w:p w:rsidR="00FA5677" w:rsidRPr="00F93DF7" w:rsidRDefault="00FA5677" w:rsidP="003D1498">
      <w:pPr>
        <w:jc w:val="both"/>
        <w:rPr>
          <w:color w:val="00B0F0"/>
        </w:rPr>
      </w:pPr>
    </w:p>
    <w:p w:rsidR="00E42F73" w:rsidRPr="00F93DF7" w:rsidRDefault="00E42F73" w:rsidP="00E42F73">
      <w:pPr>
        <w:numPr>
          <w:ilvl w:val="0"/>
          <w:numId w:val="12"/>
        </w:numPr>
        <w:jc w:val="center"/>
        <w:rPr>
          <w:b/>
          <w:color w:val="00B0F0"/>
        </w:rPr>
      </w:pPr>
      <w:r w:rsidRPr="00F93DF7">
        <w:rPr>
          <w:b/>
          <w:color w:val="00B0F0"/>
        </w:rPr>
        <w:t xml:space="preserve">Условия </w:t>
      </w:r>
      <w:r w:rsidR="00087EA6" w:rsidRPr="00F93DF7">
        <w:rPr>
          <w:b/>
          <w:color w:val="00B0F0"/>
        </w:rPr>
        <w:t xml:space="preserve">и порядок </w:t>
      </w:r>
      <w:r w:rsidRPr="00F93DF7">
        <w:rPr>
          <w:b/>
          <w:color w:val="00B0F0"/>
        </w:rPr>
        <w:t>предоставления субсидий</w:t>
      </w:r>
    </w:p>
    <w:p w:rsidR="00E42F73" w:rsidRPr="00F93DF7" w:rsidRDefault="00E42F73" w:rsidP="00E42F73">
      <w:pPr>
        <w:jc w:val="both"/>
        <w:rPr>
          <w:color w:val="00B0F0"/>
        </w:rPr>
      </w:pPr>
    </w:p>
    <w:p w:rsidR="00E42F73" w:rsidRPr="00F93DF7" w:rsidRDefault="00E42F73" w:rsidP="00B30D2F">
      <w:pPr>
        <w:numPr>
          <w:ilvl w:val="1"/>
          <w:numId w:val="12"/>
        </w:numPr>
        <w:ind w:left="0" w:firstLine="709"/>
        <w:jc w:val="both"/>
        <w:rPr>
          <w:color w:val="00B0F0"/>
        </w:rPr>
      </w:pPr>
      <w:r w:rsidRPr="00F93DF7">
        <w:rPr>
          <w:color w:val="00B0F0"/>
        </w:rPr>
        <w:t xml:space="preserve">Субсидии предоставляются на основании соглашений, заключаемых между Получателем субсидии и администрацией сельского поселения Хатанга (далее </w:t>
      </w:r>
      <w:r w:rsidR="0003383F" w:rsidRPr="00F93DF7">
        <w:rPr>
          <w:color w:val="00B0F0"/>
        </w:rPr>
        <w:t xml:space="preserve">- </w:t>
      </w:r>
      <w:r w:rsidRPr="00F93DF7">
        <w:rPr>
          <w:color w:val="00B0F0"/>
        </w:rPr>
        <w:t>Админ</w:t>
      </w:r>
      <w:r w:rsidRPr="00F93DF7">
        <w:rPr>
          <w:color w:val="00B0F0"/>
        </w:rPr>
        <w:t>и</w:t>
      </w:r>
      <w:r w:rsidRPr="00F93DF7">
        <w:rPr>
          <w:color w:val="00B0F0"/>
        </w:rPr>
        <w:t xml:space="preserve">страция) по форме согласно </w:t>
      </w:r>
      <w:r w:rsidR="008F7637" w:rsidRPr="00F93DF7">
        <w:rPr>
          <w:color w:val="00B0F0"/>
        </w:rPr>
        <w:t>П</w:t>
      </w:r>
      <w:r w:rsidRPr="00F93DF7">
        <w:rPr>
          <w:color w:val="00B0F0"/>
        </w:rPr>
        <w:t>рилож</w:t>
      </w:r>
      <w:r w:rsidRPr="00F93DF7">
        <w:rPr>
          <w:color w:val="00B0F0"/>
        </w:rPr>
        <w:t>е</w:t>
      </w:r>
      <w:r w:rsidRPr="00F93DF7">
        <w:rPr>
          <w:color w:val="00B0F0"/>
        </w:rPr>
        <w:t>нию</w:t>
      </w:r>
      <w:r w:rsidR="00E555D6" w:rsidRPr="00F93DF7">
        <w:rPr>
          <w:color w:val="00B0F0"/>
        </w:rPr>
        <w:t xml:space="preserve"> </w:t>
      </w:r>
      <w:r w:rsidR="008F7637" w:rsidRPr="00F93DF7">
        <w:rPr>
          <w:color w:val="00B0F0"/>
        </w:rPr>
        <w:t>№</w:t>
      </w:r>
      <w:r w:rsidRPr="00F93DF7">
        <w:rPr>
          <w:color w:val="00B0F0"/>
        </w:rPr>
        <w:t xml:space="preserve"> 1 к настоящему По</w:t>
      </w:r>
      <w:r w:rsidR="0003383F" w:rsidRPr="00F93DF7">
        <w:rPr>
          <w:color w:val="00B0F0"/>
        </w:rPr>
        <w:t>рядку</w:t>
      </w:r>
      <w:r w:rsidRPr="00F93DF7">
        <w:rPr>
          <w:color w:val="00B0F0"/>
        </w:rPr>
        <w:t>.</w:t>
      </w:r>
    </w:p>
    <w:p w:rsidR="00E42F73" w:rsidRPr="00F93DF7" w:rsidRDefault="00FE6BE5" w:rsidP="00331EF3">
      <w:pPr>
        <w:numPr>
          <w:ilvl w:val="1"/>
          <w:numId w:val="12"/>
        </w:numPr>
        <w:ind w:left="0" w:firstLine="709"/>
        <w:jc w:val="both"/>
        <w:rPr>
          <w:color w:val="00B0F0"/>
        </w:rPr>
      </w:pPr>
      <w:r w:rsidRPr="00F93DF7">
        <w:rPr>
          <w:color w:val="00B0F0"/>
        </w:rPr>
        <w:t>Условием дл</w:t>
      </w:r>
      <w:r w:rsidR="00E42F73" w:rsidRPr="00F93DF7">
        <w:rPr>
          <w:color w:val="00B0F0"/>
        </w:rPr>
        <w:t xml:space="preserve">я получения субсидии является </w:t>
      </w:r>
      <w:r w:rsidR="000453B8" w:rsidRPr="00F93DF7">
        <w:rPr>
          <w:color w:val="00B0F0"/>
        </w:rPr>
        <w:t xml:space="preserve">еженедельное </w:t>
      </w:r>
      <w:r w:rsidR="005F7EEF" w:rsidRPr="00F93DF7">
        <w:rPr>
          <w:color w:val="00B0F0"/>
        </w:rPr>
        <w:t>предос</w:t>
      </w:r>
      <w:r w:rsidRPr="00F93DF7">
        <w:rPr>
          <w:color w:val="00B0F0"/>
        </w:rPr>
        <w:t>тавление услуг бани населению сел</w:t>
      </w:r>
      <w:r w:rsidR="000453B8" w:rsidRPr="00F93DF7">
        <w:rPr>
          <w:color w:val="00B0F0"/>
        </w:rPr>
        <w:t>а Хатанга.  Приостановление предоставления услуг для провед</w:t>
      </w:r>
      <w:r w:rsidR="000453B8" w:rsidRPr="00F93DF7">
        <w:rPr>
          <w:color w:val="00B0F0"/>
        </w:rPr>
        <w:t>е</w:t>
      </w:r>
      <w:r w:rsidR="000453B8" w:rsidRPr="00F93DF7">
        <w:rPr>
          <w:color w:val="00B0F0"/>
        </w:rPr>
        <w:t>ния текущих ремонтных работ либо в иных целях согласовывается с Администр</w:t>
      </w:r>
      <w:r w:rsidR="000453B8" w:rsidRPr="00F93DF7">
        <w:rPr>
          <w:color w:val="00B0F0"/>
        </w:rPr>
        <w:t>а</w:t>
      </w:r>
      <w:r w:rsidR="000453B8" w:rsidRPr="00F93DF7">
        <w:rPr>
          <w:color w:val="00B0F0"/>
        </w:rPr>
        <w:t>цией</w:t>
      </w:r>
      <w:r w:rsidRPr="00F93DF7">
        <w:rPr>
          <w:color w:val="00B0F0"/>
        </w:rPr>
        <w:t>.</w:t>
      </w:r>
    </w:p>
    <w:p w:rsidR="00693D01" w:rsidRPr="00F93DF7" w:rsidRDefault="00693D01" w:rsidP="00331EF3">
      <w:pPr>
        <w:numPr>
          <w:ilvl w:val="1"/>
          <w:numId w:val="12"/>
        </w:numPr>
        <w:ind w:left="0" w:firstLine="709"/>
        <w:jc w:val="both"/>
        <w:rPr>
          <w:color w:val="00B0F0"/>
        </w:rPr>
      </w:pPr>
      <w:r w:rsidRPr="00F93DF7">
        <w:rPr>
          <w:color w:val="00B0F0"/>
        </w:rPr>
        <w:t>Услуги бани населению должны предоставляться по тарифу, утвержденному Решением Хатангского сельского Совета депутатов.</w:t>
      </w:r>
    </w:p>
    <w:p w:rsidR="00E42F73" w:rsidRPr="00F93DF7" w:rsidRDefault="00E42F73" w:rsidP="00331EF3">
      <w:pPr>
        <w:numPr>
          <w:ilvl w:val="1"/>
          <w:numId w:val="12"/>
        </w:numPr>
        <w:ind w:left="0" w:firstLine="709"/>
        <w:jc w:val="both"/>
        <w:rPr>
          <w:color w:val="00B0F0"/>
        </w:rPr>
      </w:pPr>
      <w:r w:rsidRPr="00F93DF7">
        <w:rPr>
          <w:color w:val="00B0F0"/>
        </w:rPr>
        <w:t>Расчет субсидии п</w:t>
      </w:r>
      <w:r w:rsidR="009E27F7" w:rsidRPr="00F93DF7">
        <w:rPr>
          <w:color w:val="00B0F0"/>
        </w:rPr>
        <w:t>роизводится исходя из фактического количества посещений бани населением и ставки субси</w:t>
      </w:r>
      <w:r w:rsidR="00607F0A" w:rsidRPr="00F93DF7">
        <w:rPr>
          <w:color w:val="00B0F0"/>
        </w:rPr>
        <w:t xml:space="preserve">дирования </w:t>
      </w:r>
      <w:r w:rsidR="00745901" w:rsidRPr="00F93DF7">
        <w:rPr>
          <w:color w:val="00B0F0"/>
        </w:rPr>
        <w:t xml:space="preserve">на возмещение </w:t>
      </w:r>
      <w:r w:rsidR="00607F0A" w:rsidRPr="00F93DF7">
        <w:rPr>
          <w:color w:val="00B0F0"/>
        </w:rPr>
        <w:t>недополученных доходов, св</w:t>
      </w:r>
      <w:r w:rsidR="00607F0A" w:rsidRPr="00F93DF7">
        <w:rPr>
          <w:color w:val="00B0F0"/>
        </w:rPr>
        <w:t>я</w:t>
      </w:r>
      <w:r w:rsidR="00607F0A" w:rsidRPr="00F93DF7">
        <w:rPr>
          <w:color w:val="00B0F0"/>
        </w:rPr>
        <w:t>занных с установлением тарифов, не обес</w:t>
      </w:r>
      <w:r w:rsidR="00745901" w:rsidRPr="00F93DF7">
        <w:rPr>
          <w:color w:val="00B0F0"/>
        </w:rPr>
        <w:t>печивающих возмещение издержек при оказании</w:t>
      </w:r>
      <w:r w:rsidR="00607F0A" w:rsidRPr="00F93DF7">
        <w:rPr>
          <w:color w:val="00B0F0"/>
        </w:rPr>
        <w:t xml:space="preserve"> населению услуг бани в селе Хатанга</w:t>
      </w:r>
      <w:r w:rsidR="009E27F7" w:rsidRPr="00F93DF7">
        <w:rPr>
          <w:color w:val="00B0F0"/>
        </w:rPr>
        <w:t>.</w:t>
      </w:r>
      <w:r w:rsidRPr="00F93DF7">
        <w:rPr>
          <w:color w:val="00B0F0"/>
        </w:rPr>
        <w:t xml:space="preserve"> </w:t>
      </w:r>
    </w:p>
    <w:p w:rsidR="00FB64D4" w:rsidRPr="00F93DF7" w:rsidRDefault="009E27F7" w:rsidP="00331EF3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Ставка субсидирования рассчитывае</w:t>
      </w:r>
      <w:r w:rsidR="00FB64D4" w:rsidRPr="00F93DF7">
        <w:rPr>
          <w:color w:val="00B0F0"/>
        </w:rPr>
        <w:t>тся как разница</w:t>
      </w:r>
      <w:r w:rsidR="000B051F" w:rsidRPr="00F93DF7">
        <w:rPr>
          <w:color w:val="00B0F0"/>
        </w:rPr>
        <w:t xml:space="preserve"> между</w:t>
      </w:r>
      <w:r w:rsidR="00F278EC" w:rsidRPr="00F93DF7">
        <w:rPr>
          <w:color w:val="00B0F0"/>
        </w:rPr>
        <w:t xml:space="preserve"> согласованным с Адм</w:t>
      </w:r>
      <w:r w:rsidR="00F278EC" w:rsidRPr="00F93DF7">
        <w:rPr>
          <w:color w:val="00B0F0"/>
        </w:rPr>
        <w:t>и</w:t>
      </w:r>
      <w:r w:rsidR="00F278EC" w:rsidRPr="00F93DF7">
        <w:rPr>
          <w:color w:val="00B0F0"/>
        </w:rPr>
        <w:t>нистрацией</w:t>
      </w:r>
      <w:r w:rsidR="000B051F" w:rsidRPr="00F93DF7">
        <w:rPr>
          <w:color w:val="00B0F0"/>
        </w:rPr>
        <w:t xml:space="preserve"> экономически обоснованным</w:t>
      </w:r>
      <w:r w:rsidR="00FB64D4" w:rsidRPr="00F93DF7">
        <w:rPr>
          <w:color w:val="00B0F0"/>
        </w:rPr>
        <w:t xml:space="preserve"> 100% </w:t>
      </w:r>
      <w:r w:rsidR="000B051F" w:rsidRPr="00F93DF7">
        <w:rPr>
          <w:color w:val="00B0F0"/>
        </w:rPr>
        <w:t>тарифом</w:t>
      </w:r>
      <w:r w:rsidR="00DA287E" w:rsidRPr="00F93DF7">
        <w:rPr>
          <w:color w:val="00B0F0"/>
        </w:rPr>
        <w:t xml:space="preserve"> </w:t>
      </w:r>
      <w:r w:rsidR="00C9054E" w:rsidRPr="00F93DF7">
        <w:rPr>
          <w:color w:val="00B0F0"/>
        </w:rPr>
        <w:t>одного</w:t>
      </w:r>
      <w:r w:rsidR="00F278EC" w:rsidRPr="00F93DF7">
        <w:rPr>
          <w:color w:val="00B0F0"/>
        </w:rPr>
        <w:t xml:space="preserve"> посещения бани и </w:t>
      </w:r>
      <w:r w:rsidR="009F238F" w:rsidRPr="00F93DF7">
        <w:rPr>
          <w:color w:val="00B0F0"/>
        </w:rPr>
        <w:t>устано</w:t>
      </w:r>
      <w:r w:rsidR="009F238F" w:rsidRPr="00F93DF7">
        <w:rPr>
          <w:color w:val="00B0F0"/>
        </w:rPr>
        <w:t>в</w:t>
      </w:r>
      <w:r w:rsidR="009F238F" w:rsidRPr="00F93DF7">
        <w:rPr>
          <w:color w:val="00B0F0"/>
        </w:rPr>
        <w:t>ленным тарифом</w:t>
      </w:r>
      <w:r w:rsidR="003A2924" w:rsidRPr="00F93DF7">
        <w:rPr>
          <w:color w:val="00B0F0"/>
        </w:rPr>
        <w:t xml:space="preserve"> для н</w:t>
      </w:r>
      <w:r w:rsidR="003A2924" w:rsidRPr="00F93DF7">
        <w:rPr>
          <w:color w:val="00B0F0"/>
        </w:rPr>
        <w:t>а</w:t>
      </w:r>
      <w:r w:rsidR="003A2924" w:rsidRPr="00F93DF7">
        <w:rPr>
          <w:color w:val="00B0F0"/>
        </w:rPr>
        <w:t>селения</w:t>
      </w:r>
      <w:r w:rsidR="00FA073C" w:rsidRPr="00F93DF7">
        <w:rPr>
          <w:color w:val="00B0F0"/>
        </w:rPr>
        <w:t>.</w:t>
      </w:r>
    </w:p>
    <w:p w:rsidR="00B30D2F" w:rsidRPr="00F93DF7" w:rsidRDefault="00C52ACD" w:rsidP="00331EF3">
      <w:pPr>
        <w:numPr>
          <w:ilvl w:val="1"/>
          <w:numId w:val="12"/>
        </w:numPr>
        <w:ind w:left="0" w:firstLine="709"/>
        <w:jc w:val="both"/>
        <w:rPr>
          <w:color w:val="00B0F0"/>
        </w:rPr>
      </w:pPr>
      <w:r w:rsidRPr="00F93DF7">
        <w:rPr>
          <w:color w:val="00B0F0"/>
        </w:rPr>
        <w:t>Предоставление субсидий осуществляется</w:t>
      </w:r>
      <w:r w:rsidR="003A2924" w:rsidRPr="00F93DF7">
        <w:rPr>
          <w:color w:val="00B0F0"/>
        </w:rPr>
        <w:t xml:space="preserve"> Получателям субсидий ежемесячно</w:t>
      </w:r>
      <w:r w:rsidRPr="00F93DF7">
        <w:rPr>
          <w:color w:val="00B0F0"/>
        </w:rPr>
        <w:t xml:space="preserve"> за фактиче</w:t>
      </w:r>
      <w:r w:rsidR="003A2924" w:rsidRPr="00F93DF7">
        <w:rPr>
          <w:color w:val="00B0F0"/>
        </w:rPr>
        <w:t>ское количество посещений бани населением</w:t>
      </w:r>
      <w:r w:rsidRPr="00F93DF7">
        <w:rPr>
          <w:color w:val="00B0F0"/>
        </w:rPr>
        <w:t xml:space="preserve"> в пределах бюджетных ассигнов</w:t>
      </w:r>
      <w:r w:rsidRPr="00F93DF7">
        <w:rPr>
          <w:color w:val="00B0F0"/>
        </w:rPr>
        <w:t>а</w:t>
      </w:r>
      <w:r w:rsidRPr="00F93DF7">
        <w:rPr>
          <w:color w:val="00B0F0"/>
        </w:rPr>
        <w:t>ний, предусмотренных на эти цели в бюджете сельского поселения Хата</w:t>
      </w:r>
      <w:r w:rsidRPr="00F93DF7">
        <w:rPr>
          <w:color w:val="00B0F0"/>
        </w:rPr>
        <w:t>н</w:t>
      </w:r>
      <w:r w:rsidRPr="00F93DF7">
        <w:rPr>
          <w:color w:val="00B0F0"/>
        </w:rPr>
        <w:t>га.</w:t>
      </w:r>
    </w:p>
    <w:p w:rsidR="009F238F" w:rsidRPr="00F93DF7" w:rsidRDefault="009F238F" w:rsidP="00331EF3">
      <w:pPr>
        <w:numPr>
          <w:ilvl w:val="1"/>
          <w:numId w:val="12"/>
        </w:numPr>
        <w:ind w:left="0" w:firstLine="709"/>
        <w:jc w:val="both"/>
        <w:rPr>
          <w:color w:val="00B0F0"/>
        </w:rPr>
      </w:pPr>
      <w:r w:rsidRPr="00F93DF7">
        <w:rPr>
          <w:color w:val="00B0F0"/>
        </w:rPr>
        <w:t>Получатель субсидий для получения субсидии ежемесячно в срок не позднее 15 числа месяца, следующего за отчетным, предоставляет в Администрацию</w:t>
      </w:r>
      <w:r w:rsidR="00A471DE" w:rsidRPr="00F93DF7">
        <w:rPr>
          <w:color w:val="00B0F0"/>
        </w:rPr>
        <w:t xml:space="preserve"> следующие д</w:t>
      </w:r>
      <w:r w:rsidR="00A471DE" w:rsidRPr="00F93DF7">
        <w:rPr>
          <w:color w:val="00B0F0"/>
        </w:rPr>
        <w:t>о</w:t>
      </w:r>
      <w:r w:rsidR="00A471DE" w:rsidRPr="00F93DF7">
        <w:rPr>
          <w:color w:val="00B0F0"/>
        </w:rPr>
        <w:t>куме</w:t>
      </w:r>
      <w:r w:rsidR="00A471DE" w:rsidRPr="00F93DF7">
        <w:rPr>
          <w:color w:val="00B0F0"/>
        </w:rPr>
        <w:t>н</w:t>
      </w:r>
      <w:r w:rsidR="00A471DE" w:rsidRPr="00F93DF7">
        <w:rPr>
          <w:color w:val="00B0F0"/>
        </w:rPr>
        <w:t>ты</w:t>
      </w:r>
      <w:r w:rsidRPr="00F93DF7">
        <w:rPr>
          <w:color w:val="00B0F0"/>
        </w:rPr>
        <w:t>:</w:t>
      </w:r>
    </w:p>
    <w:p w:rsidR="00A471DE" w:rsidRPr="00F93DF7" w:rsidRDefault="008F211A" w:rsidP="00331EF3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-</w:t>
      </w:r>
      <w:r w:rsidR="00C452CB" w:rsidRPr="00F93DF7">
        <w:rPr>
          <w:color w:val="00B0F0"/>
        </w:rPr>
        <w:t xml:space="preserve"> </w:t>
      </w:r>
      <w:r w:rsidRPr="00F93DF7">
        <w:rPr>
          <w:color w:val="00B0F0"/>
        </w:rPr>
        <w:t>с</w:t>
      </w:r>
      <w:r w:rsidR="009F238F" w:rsidRPr="00F93DF7">
        <w:rPr>
          <w:color w:val="00B0F0"/>
        </w:rPr>
        <w:t>правку о количестве посещений бани населением за отчетный период</w:t>
      </w:r>
      <w:r w:rsidR="00C452CB" w:rsidRPr="00F93DF7">
        <w:rPr>
          <w:color w:val="00B0F0"/>
        </w:rPr>
        <w:t>;</w:t>
      </w:r>
    </w:p>
    <w:p w:rsidR="007D32F6" w:rsidRPr="00F93DF7" w:rsidRDefault="007D32F6" w:rsidP="00331EF3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- копии платежных документов</w:t>
      </w:r>
      <w:r w:rsidR="00331EF3" w:rsidRPr="00F93DF7">
        <w:rPr>
          <w:color w:val="00B0F0"/>
        </w:rPr>
        <w:t xml:space="preserve"> и (или) иные, подтверждающие</w:t>
      </w:r>
      <w:r w:rsidRPr="00F93DF7">
        <w:rPr>
          <w:color w:val="00B0F0"/>
        </w:rPr>
        <w:t xml:space="preserve"> количество помывок и суммы уплаченных денежных средств</w:t>
      </w:r>
      <w:r w:rsidR="003C50D4" w:rsidRPr="00F93DF7">
        <w:rPr>
          <w:color w:val="00B0F0"/>
        </w:rPr>
        <w:t xml:space="preserve"> </w:t>
      </w:r>
      <w:r w:rsidR="00106AD5" w:rsidRPr="00F93DF7">
        <w:rPr>
          <w:color w:val="00B0F0"/>
        </w:rPr>
        <w:t>(билеты, чеки, приходные кассовые ордера</w:t>
      </w:r>
      <w:r w:rsidR="00962EEA" w:rsidRPr="00F93DF7">
        <w:rPr>
          <w:color w:val="00B0F0"/>
        </w:rPr>
        <w:t xml:space="preserve"> </w:t>
      </w:r>
      <w:r w:rsidR="003C50D4" w:rsidRPr="00F93DF7">
        <w:rPr>
          <w:color w:val="00B0F0"/>
        </w:rPr>
        <w:t>и т.п.)</w:t>
      </w:r>
      <w:r w:rsidRPr="00F93DF7">
        <w:rPr>
          <w:color w:val="00B0F0"/>
        </w:rPr>
        <w:t>;</w:t>
      </w:r>
    </w:p>
    <w:p w:rsidR="009F238F" w:rsidRPr="00F93DF7" w:rsidRDefault="00A471DE" w:rsidP="00331EF3">
      <w:pPr>
        <w:ind w:firstLine="708"/>
        <w:jc w:val="both"/>
        <w:rPr>
          <w:color w:val="00B0F0"/>
        </w:rPr>
      </w:pPr>
      <w:r w:rsidRPr="00F93DF7">
        <w:rPr>
          <w:color w:val="00B0F0"/>
        </w:rPr>
        <w:t xml:space="preserve">- </w:t>
      </w:r>
      <w:r w:rsidR="008F211A" w:rsidRPr="00F93DF7">
        <w:rPr>
          <w:color w:val="00B0F0"/>
        </w:rPr>
        <w:t>р</w:t>
      </w:r>
      <w:r w:rsidR="009F238F" w:rsidRPr="00F93DF7">
        <w:rPr>
          <w:color w:val="00B0F0"/>
        </w:rPr>
        <w:t xml:space="preserve">асчет размера субсидии по форме согласно Приложению № 2 к </w:t>
      </w:r>
      <w:r w:rsidR="008F211A" w:rsidRPr="00F93DF7">
        <w:rPr>
          <w:color w:val="00B0F0"/>
        </w:rPr>
        <w:t>Соглашению</w:t>
      </w:r>
      <w:r w:rsidR="00331EF3" w:rsidRPr="00F93DF7">
        <w:rPr>
          <w:color w:val="00B0F0"/>
        </w:rPr>
        <w:t xml:space="preserve"> </w:t>
      </w:r>
      <w:r w:rsidR="00962EEA" w:rsidRPr="00F93DF7">
        <w:rPr>
          <w:color w:val="00B0F0"/>
        </w:rPr>
        <w:t>«О</w:t>
      </w:r>
      <w:r w:rsidR="00331EF3" w:rsidRPr="00F93DF7">
        <w:rPr>
          <w:color w:val="00B0F0"/>
        </w:rPr>
        <w:t xml:space="preserve"> предоставлении субсидии на возмещение недополученных доходов, связанных с установл</w:t>
      </w:r>
      <w:r w:rsidR="00331EF3" w:rsidRPr="00F93DF7">
        <w:rPr>
          <w:color w:val="00B0F0"/>
        </w:rPr>
        <w:t>е</w:t>
      </w:r>
      <w:r w:rsidR="00331EF3" w:rsidRPr="00F93DF7">
        <w:rPr>
          <w:color w:val="00B0F0"/>
        </w:rPr>
        <w:t>нием тарифов, не обеспечивающих возмещение издержек при оказ</w:t>
      </w:r>
      <w:r w:rsidR="00331EF3" w:rsidRPr="00F93DF7">
        <w:rPr>
          <w:color w:val="00B0F0"/>
        </w:rPr>
        <w:t>а</w:t>
      </w:r>
      <w:r w:rsidR="00331EF3" w:rsidRPr="00F93DF7">
        <w:rPr>
          <w:color w:val="00B0F0"/>
        </w:rPr>
        <w:t>нии населению услуг бани в селе Хатанга</w:t>
      </w:r>
      <w:r w:rsidR="00962EEA" w:rsidRPr="00F93DF7">
        <w:rPr>
          <w:color w:val="00B0F0"/>
        </w:rPr>
        <w:t>»</w:t>
      </w:r>
      <w:r w:rsidR="009F238F" w:rsidRPr="00F93DF7">
        <w:rPr>
          <w:color w:val="00B0F0"/>
        </w:rPr>
        <w:t>.</w:t>
      </w:r>
    </w:p>
    <w:p w:rsidR="009F238F" w:rsidRPr="00F93DF7" w:rsidRDefault="009F238F" w:rsidP="00331EF3">
      <w:pPr>
        <w:numPr>
          <w:ilvl w:val="1"/>
          <w:numId w:val="12"/>
        </w:numPr>
        <w:ind w:left="0" w:firstLine="851"/>
        <w:jc w:val="both"/>
        <w:rPr>
          <w:color w:val="00B0F0"/>
        </w:rPr>
      </w:pPr>
      <w:r w:rsidRPr="00F93DF7">
        <w:rPr>
          <w:color w:val="00B0F0"/>
        </w:rPr>
        <w:t xml:space="preserve">Администрация проводит проверку документов, указанных в пункте </w:t>
      </w:r>
      <w:r w:rsidR="00331EF3" w:rsidRPr="00F93DF7">
        <w:rPr>
          <w:color w:val="00B0F0"/>
        </w:rPr>
        <w:t>2.5</w:t>
      </w:r>
      <w:r w:rsidRPr="00F93DF7">
        <w:rPr>
          <w:color w:val="00B0F0"/>
        </w:rPr>
        <w:t>. настоящего Порядка. В случае необходимости корректировки или доработки предоставле</w:t>
      </w:r>
      <w:r w:rsidRPr="00F93DF7">
        <w:rPr>
          <w:color w:val="00B0F0"/>
        </w:rPr>
        <w:t>н</w:t>
      </w:r>
      <w:r w:rsidRPr="00F93DF7">
        <w:rPr>
          <w:color w:val="00B0F0"/>
        </w:rPr>
        <w:t>ных документов, Администрация возвращает их Получателю субсидии с указанием сроков предоставл</w:t>
      </w:r>
      <w:r w:rsidRPr="00F93DF7">
        <w:rPr>
          <w:color w:val="00B0F0"/>
        </w:rPr>
        <w:t>е</w:t>
      </w:r>
      <w:r w:rsidRPr="00F93DF7">
        <w:rPr>
          <w:color w:val="00B0F0"/>
        </w:rPr>
        <w:t xml:space="preserve">ния исправленных </w:t>
      </w:r>
      <w:r w:rsidR="007D32F6" w:rsidRPr="00F93DF7">
        <w:rPr>
          <w:color w:val="00B0F0"/>
        </w:rPr>
        <w:t xml:space="preserve">документов, но не более </w:t>
      </w:r>
      <w:r w:rsidR="007D32F6" w:rsidRPr="00F93DF7">
        <w:rPr>
          <w:b/>
          <w:color w:val="00B0F0"/>
          <w:u w:val="single"/>
        </w:rPr>
        <w:t>5-</w:t>
      </w:r>
      <w:r w:rsidR="007D32F6" w:rsidRPr="00F93DF7">
        <w:rPr>
          <w:color w:val="00B0F0"/>
          <w:u w:val="single"/>
        </w:rPr>
        <w:t xml:space="preserve">ти </w:t>
      </w:r>
      <w:r w:rsidR="007D32F6" w:rsidRPr="00F93DF7">
        <w:rPr>
          <w:color w:val="00B0F0"/>
        </w:rPr>
        <w:t>дней.</w:t>
      </w:r>
    </w:p>
    <w:p w:rsidR="009F238F" w:rsidRPr="00F93DF7" w:rsidRDefault="009F238F" w:rsidP="00331EF3">
      <w:pPr>
        <w:numPr>
          <w:ilvl w:val="1"/>
          <w:numId w:val="12"/>
        </w:numPr>
        <w:ind w:left="0" w:firstLine="851"/>
        <w:jc w:val="both"/>
        <w:rPr>
          <w:color w:val="00B0F0"/>
        </w:rPr>
      </w:pPr>
      <w:r w:rsidRPr="00F93DF7">
        <w:rPr>
          <w:color w:val="00B0F0"/>
        </w:rPr>
        <w:t>По итогам проверки подписывается акт приемки фактически выполненных р</w:t>
      </w:r>
      <w:r w:rsidRPr="00F93DF7">
        <w:rPr>
          <w:color w:val="00B0F0"/>
        </w:rPr>
        <w:t>а</w:t>
      </w:r>
      <w:r w:rsidRPr="00F93DF7">
        <w:rPr>
          <w:color w:val="00B0F0"/>
        </w:rPr>
        <w:t>бот</w:t>
      </w:r>
      <w:r w:rsidR="008F211A" w:rsidRPr="00F93DF7">
        <w:rPr>
          <w:color w:val="00B0F0"/>
        </w:rPr>
        <w:t xml:space="preserve"> </w:t>
      </w:r>
      <w:r w:rsidRPr="00F93DF7">
        <w:rPr>
          <w:color w:val="00B0F0"/>
        </w:rPr>
        <w:t>(оказанных услуг) между Администрацией и Получателем субсидии по форме Прил</w:t>
      </w:r>
      <w:r w:rsidRPr="00F93DF7">
        <w:rPr>
          <w:color w:val="00B0F0"/>
        </w:rPr>
        <w:t>о</w:t>
      </w:r>
      <w:r w:rsidRPr="00F93DF7">
        <w:rPr>
          <w:color w:val="00B0F0"/>
        </w:rPr>
        <w:t xml:space="preserve">жения № 3 к </w:t>
      </w:r>
      <w:r w:rsidR="008F211A" w:rsidRPr="00F93DF7">
        <w:rPr>
          <w:color w:val="00B0F0"/>
        </w:rPr>
        <w:t>Соглашению</w:t>
      </w:r>
      <w:r w:rsidRPr="00F93DF7">
        <w:rPr>
          <w:color w:val="00B0F0"/>
        </w:rPr>
        <w:t>.</w:t>
      </w:r>
    </w:p>
    <w:p w:rsidR="009F238F" w:rsidRPr="00F93DF7" w:rsidRDefault="009F238F" w:rsidP="00331EF3">
      <w:pPr>
        <w:numPr>
          <w:ilvl w:val="1"/>
          <w:numId w:val="12"/>
        </w:numPr>
        <w:ind w:left="0" w:firstLine="851"/>
        <w:jc w:val="both"/>
        <w:rPr>
          <w:color w:val="00B0F0"/>
        </w:rPr>
      </w:pPr>
      <w:r w:rsidRPr="00F93DF7">
        <w:rPr>
          <w:color w:val="00B0F0"/>
        </w:rPr>
        <w:t>Получатель субсидии предоставляет в Администрацию счет на сумму, соо</w:t>
      </w:r>
      <w:r w:rsidRPr="00F93DF7">
        <w:rPr>
          <w:color w:val="00B0F0"/>
        </w:rPr>
        <w:t>т</w:t>
      </w:r>
      <w:r w:rsidRPr="00F93DF7">
        <w:rPr>
          <w:color w:val="00B0F0"/>
        </w:rPr>
        <w:t>ветствующую подписанному акту.</w:t>
      </w:r>
    </w:p>
    <w:p w:rsidR="009F238F" w:rsidRPr="00F93DF7" w:rsidRDefault="009F238F" w:rsidP="00331EF3">
      <w:pPr>
        <w:numPr>
          <w:ilvl w:val="1"/>
          <w:numId w:val="12"/>
        </w:numPr>
        <w:ind w:left="0" w:firstLine="851"/>
        <w:jc w:val="both"/>
        <w:rPr>
          <w:color w:val="00B0F0"/>
        </w:rPr>
      </w:pPr>
      <w:r w:rsidRPr="00F93DF7">
        <w:rPr>
          <w:color w:val="00B0F0"/>
        </w:rPr>
        <w:t xml:space="preserve">Администрация на основании предоставленного соглашения (однократно) и приложений к нему, счета, акта выполненных работ готовит заявку на финансирование и </w:t>
      </w:r>
      <w:r w:rsidR="007D32F6" w:rsidRPr="00F93DF7">
        <w:rPr>
          <w:color w:val="00B0F0"/>
        </w:rPr>
        <w:t xml:space="preserve">в течение 5-ти рабочих дней </w:t>
      </w:r>
      <w:r w:rsidRPr="00F93DF7">
        <w:rPr>
          <w:color w:val="00B0F0"/>
        </w:rPr>
        <w:t>напра</w:t>
      </w:r>
      <w:r w:rsidRPr="00F93DF7">
        <w:rPr>
          <w:color w:val="00B0F0"/>
        </w:rPr>
        <w:t>в</w:t>
      </w:r>
      <w:r w:rsidRPr="00F93DF7">
        <w:rPr>
          <w:color w:val="00B0F0"/>
        </w:rPr>
        <w:t xml:space="preserve">ляет ее в Финансовый отдел Администрации.     </w:t>
      </w:r>
    </w:p>
    <w:p w:rsidR="009F238F" w:rsidRPr="00F93DF7" w:rsidRDefault="009F238F" w:rsidP="00331EF3">
      <w:pPr>
        <w:numPr>
          <w:ilvl w:val="1"/>
          <w:numId w:val="12"/>
        </w:numPr>
        <w:ind w:left="0" w:firstLine="851"/>
        <w:jc w:val="both"/>
        <w:rPr>
          <w:color w:val="00B0F0"/>
        </w:rPr>
      </w:pPr>
      <w:r w:rsidRPr="00F93DF7">
        <w:rPr>
          <w:color w:val="00B0F0"/>
        </w:rPr>
        <w:t>Финансовый отдел Администрации перечисляет средства на счет Админ</w:t>
      </w:r>
      <w:r w:rsidRPr="00F93DF7">
        <w:rPr>
          <w:color w:val="00B0F0"/>
        </w:rPr>
        <w:t>и</w:t>
      </w:r>
      <w:r w:rsidRPr="00F93DF7">
        <w:rPr>
          <w:color w:val="00B0F0"/>
        </w:rPr>
        <w:t>страции в пределах установленных лимитов бюджетных обязательств в соответствии с утвержденным кассовым планом расходов.</w:t>
      </w:r>
    </w:p>
    <w:p w:rsidR="009F238F" w:rsidRPr="00F93DF7" w:rsidRDefault="009F238F" w:rsidP="00331EF3">
      <w:pPr>
        <w:numPr>
          <w:ilvl w:val="1"/>
          <w:numId w:val="12"/>
        </w:numPr>
        <w:ind w:left="0" w:firstLine="851"/>
        <w:jc w:val="both"/>
        <w:rPr>
          <w:color w:val="00B0F0"/>
        </w:rPr>
      </w:pPr>
      <w:r w:rsidRPr="00F93DF7">
        <w:rPr>
          <w:color w:val="00B0F0"/>
        </w:rPr>
        <w:t>Администрация по мере получения финансирования перечисляет средства на расче</w:t>
      </w:r>
      <w:r w:rsidRPr="00F93DF7">
        <w:rPr>
          <w:color w:val="00B0F0"/>
        </w:rPr>
        <w:t>т</w:t>
      </w:r>
      <w:r w:rsidRPr="00F93DF7">
        <w:rPr>
          <w:color w:val="00B0F0"/>
        </w:rPr>
        <w:t>ный счет Получателя субсидии</w:t>
      </w:r>
      <w:r w:rsidR="00650F1A" w:rsidRPr="00F93DF7">
        <w:rPr>
          <w:color w:val="00B0F0"/>
        </w:rPr>
        <w:t xml:space="preserve"> в течени</w:t>
      </w:r>
      <w:r w:rsidR="00296AD4" w:rsidRPr="00F93DF7">
        <w:rPr>
          <w:color w:val="00B0F0"/>
        </w:rPr>
        <w:t>е</w:t>
      </w:r>
      <w:r w:rsidR="00650F1A" w:rsidRPr="00F93DF7">
        <w:rPr>
          <w:color w:val="00B0F0"/>
        </w:rPr>
        <w:t xml:space="preserve"> 10 рабочих дней</w:t>
      </w:r>
      <w:r w:rsidRPr="00F93DF7">
        <w:rPr>
          <w:color w:val="00B0F0"/>
        </w:rPr>
        <w:t>.</w:t>
      </w:r>
    </w:p>
    <w:p w:rsidR="009F238F" w:rsidRPr="00F93DF7" w:rsidRDefault="009F238F" w:rsidP="00331EF3">
      <w:pPr>
        <w:numPr>
          <w:ilvl w:val="1"/>
          <w:numId w:val="12"/>
        </w:numPr>
        <w:ind w:left="0" w:firstLine="851"/>
        <w:jc w:val="both"/>
        <w:rPr>
          <w:color w:val="00B0F0"/>
        </w:rPr>
      </w:pPr>
      <w:r w:rsidRPr="00F93DF7">
        <w:rPr>
          <w:color w:val="00B0F0"/>
        </w:rPr>
        <w:lastRenderedPageBreak/>
        <w:t xml:space="preserve">Документы, подтверждающие право на получение субсидий в </w:t>
      </w:r>
      <w:r w:rsidR="007D32F6" w:rsidRPr="00F93DF7">
        <w:rPr>
          <w:color w:val="00B0F0"/>
        </w:rPr>
        <w:t>декабре текущ</w:t>
      </w:r>
      <w:r w:rsidR="007D32F6" w:rsidRPr="00F93DF7">
        <w:rPr>
          <w:color w:val="00B0F0"/>
        </w:rPr>
        <w:t>е</w:t>
      </w:r>
      <w:r w:rsidR="007D32F6" w:rsidRPr="00F93DF7">
        <w:rPr>
          <w:color w:val="00B0F0"/>
        </w:rPr>
        <w:t>го года</w:t>
      </w:r>
      <w:r w:rsidRPr="00F93DF7">
        <w:rPr>
          <w:color w:val="00B0F0"/>
        </w:rPr>
        <w:t>, представляются в Администрацию не позднее 20 декабря текущего года.</w:t>
      </w:r>
    </w:p>
    <w:p w:rsidR="00257ED7" w:rsidRPr="00F93DF7" w:rsidRDefault="008F211A" w:rsidP="00331EF3">
      <w:pPr>
        <w:numPr>
          <w:ilvl w:val="1"/>
          <w:numId w:val="12"/>
        </w:numPr>
        <w:ind w:left="0" w:firstLine="851"/>
        <w:jc w:val="both"/>
        <w:rPr>
          <w:color w:val="00B0F0"/>
        </w:rPr>
      </w:pPr>
      <w:r w:rsidRPr="00F93DF7">
        <w:rPr>
          <w:color w:val="00B0F0"/>
        </w:rPr>
        <w:t>Требования, которым должны соответствовать Получатели субсидии на пе</w:t>
      </w:r>
      <w:r w:rsidRPr="00F93DF7">
        <w:rPr>
          <w:color w:val="00B0F0"/>
        </w:rPr>
        <w:t>р</w:t>
      </w:r>
      <w:r w:rsidRPr="00F93DF7">
        <w:rPr>
          <w:color w:val="00B0F0"/>
        </w:rPr>
        <w:t>вое число месяца, предшествующего месяцу, в котором планируется заключение соглаш</w:t>
      </w:r>
      <w:r w:rsidRPr="00F93DF7">
        <w:rPr>
          <w:color w:val="00B0F0"/>
        </w:rPr>
        <w:t>е</w:t>
      </w:r>
      <w:r w:rsidRPr="00F93DF7">
        <w:rPr>
          <w:color w:val="00B0F0"/>
        </w:rPr>
        <w:t xml:space="preserve">ния: </w:t>
      </w:r>
    </w:p>
    <w:p w:rsidR="00EC1DA3" w:rsidRPr="00F93DF7" w:rsidRDefault="007A1B9D" w:rsidP="00331EF3">
      <w:pPr>
        <w:ind w:left="709" w:hanging="1"/>
        <w:jc w:val="both"/>
        <w:rPr>
          <w:color w:val="00B0F0"/>
        </w:rPr>
      </w:pPr>
      <w:r w:rsidRPr="00F93DF7">
        <w:rPr>
          <w:color w:val="00B0F0"/>
        </w:rPr>
        <w:t>3</w:t>
      </w:r>
      <w:r w:rsidR="008F211A" w:rsidRPr="00F93DF7">
        <w:rPr>
          <w:color w:val="00B0F0"/>
        </w:rPr>
        <w:t xml:space="preserve">.14.1. </w:t>
      </w:r>
      <w:r w:rsidR="00EC1DA3" w:rsidRPr="00F93DF7">
        <w:rPr>
          <w:color w:val="00B0F0"/>
        </w:rPr>
        <w:t>Отсутствие у Получателя субсидии</w:t>
      </w:r>
      <w:r w:rsidR="00296AD4" w:rsidRPr="00F93DF7">
        <w:rPr>
          <w:color w:val="00B0F0"/>
        </w:rPr>
        <w:t xml:space="preserve"> </w:t>
      </w:r>
      <w:r w:rsidR="00962EEA" w:rsidRPr="00F93DF7">
        <w:rPr>
          <w:color w:val="00B0F0"/>
        </w:rPr>
        <w:t>неисполненной (</w:t>
      </w:r>
      <w:r w:rsidR="00712105" w:rsidRPr="00F93DF7">
        <w:rPr>
          <w:color w:val="00B0F0"/>
        </w:rPr>
        <w:t>просроченной</w:t>
      </w:r>
      <w:r w:rsidR="00962EEA" w:rsidRPr="00F93DF7">
        <w:rPr>
          <w:color w:val="00B0F0"/>
        </w:rPr>
        <w:t>)</w:t>
      </w:r>
      <w:r w:rsidR="00296AD4" w:rsidRPr="00F93DF7">
        <w:rPr>
          <w:color w:val="00B0F0"/>
        </w:rPr>
        <w:t xml:space="preserve"> обязанн</w:t>
      </w:r>
      <w:r w:rsidR="00296AD4" w:rsidRPr="00F93DF7">
        <w:rPr>
          <w:color w:val="00B0F0"/>
        </w:rPr>
        <w:t>о</w:t>
      </w:r>
      <w:r w:rsidR="00296AD4" w:rsidRPr="00F93DF7">
        <w:rPr>
          <w:color w:val="00B0F0"/>
        </w:rPr>
        <w:t>сти</w:t>
      </w:r>
      <w:r w:rsidR="008F211A" w:rsidRPr="00F93DF7">
        <w:rPr>
          <w:color w:val="00B0F0"/>
        </w:rPr>
        <w:t xml:space="preserve"> по уплате налогов, сборов</w:t>
      </w:r>
      <w:r w:rsidR="00EC1DA3" w:rsidRPr="00F93DF7">
        <w:rPr>
          <w:color w:val="00B0F0"/>
        </w:rPr>
        <w:t xml:space="preserve"> </w:t>
      </w:r>
      <w:r w:rsidR="000D63C2" w:rsidRPr="00F93DF7">
        <w:rPr>
          <w:color w:val="00B0F0"/>
        </w:rPr>
        <w:t>и иным</w:t>
      </w:r>
      <w:r w:rsidR="00EC1DA3" w:rsidRPr="00F93DF7">
        <w:rPr>
          <w:color w:val="00B0F0"/>
        </w:rPr>
        <w:t xml:space="preserve"> обязательным платежам, подлежащим уплате</w:t>
      </w:r>
      <w:r w:rsidR="008F211A" w:rsidRPr="00F93DF7">
        <w:rPr>
          <w:color w:val="00B0F0"/>
        </w:rPr>
        <w:t xml:space="preserve"> в соответствии с законодател</w:t>
      </w:r>
      <w:r w:rsidR="008F211A" w:rsidRPr="00F93DF7">
        <w:rPr>
          <w:color w:val="00B0F0"/>
        </w:rPr>
        <w:t>ь</w:t>
      </w:r>
      <w:r w:rsidR="008F211A" w:rsidRPr="00F93DF7">
        <w:rPr>
          <w:color w:val="00B0F0"/>
        </w:rPr>
        <w:t>ством Российской Федерации</w:t>
      </w:r>
      <w:r w:rsidR="00EC1DA3" w:rsidRPr="00F93DF7">
        <w:rPr>
          <w:color w:val="00B0F0"/>
        </w:rPr>
        <w:t>;</w:t>
      </w:r>
    </w:p>
    <w:p w:rsidR="008F211A" w:rsidRPr="00F93DF7" w:rsidRDefault="007A1B9D" w:rsidP="00331EF3">
      <w:pPr>
        <w:ind w:left="709" w:hanging="1"/>
        <w:jc w:val="both"/>
        <w:rPr>
          <w:color w:val="00B0F0"/>
        </w:rPr>
      </w:pPr>
      <w:r w:rsidRPr="00F93DF7">
        <w:rPr>
          <w:color w:val="00B0F0"/>
        </w:rPr>
        <w:t>3</w:t>
      </w:r>
      <w:r w:rsidR="00EC1DA3" w:rsidRPr="00F93DF7">
        <w:rPr>
          <w:color w:val="00B0F0"/>
        </w:rPr>
        <w:t xml:space="preserve">.14.2. Отсутствие у Получателя субсидии просроченной задолженности по возврату в бюджет сельского поселения Хатанга субсидий, бюджетных инвестиций, </w:t>
      </w:r>
      <w:r w:rsidR="00296AD4" w:rsidRPr="00F93DF7">
        <w:rPr>
          <w:color w:val="00B0F0"/>
        </w:rPr>
        <w:t>пред</w:t>
      </w:r>
      <w:r w:rsidR="00296AD4" w:rsidRPr="00F93DF7">
        <w:rPr>
          <w:color w:val="00B0F0"/>
        </w:rPr>
        <w:t>о</w:t>
      </w:r>
      <w:r w:rsidR="00296AD4" w:rsidRPr="00F93DF7">
        <w:rPr>
          <w:color w:val="00B0F0"/>
        </w:rPr>
        <w:t>ставленных,</w:t>
      </w:r>
      <w:r w:rsidR="00EC1DA3" w:rsidRPr="00F93DF7">
        <w:rPr>
          <w:color w:val="00B0F0"/>
        </w:rPr>
        <w:t xml:space="preserve"> в том числе в соответствии с иными пр</w:t>
      </w:r>
      <w:r w:rsidR="00712105" w:rsidRPr="00F93DF7">
        <w:rPr>
          <w:color w:val="00B0F0"/>
        </w:rPr>
        <w:t>авовыми актами, и иной</w:t>
      </w:r>
      <w:r w:rsidR="00EC1DA3" w:rsidRPr="00F93DF7">
        <w:rPr>
          <w:color w:val="00B0F0"/>
        </w:rPr>
        <w:t xml:space="preserve"> проср</w:t>
      </w:r>
      <w:r w:rsidR="00EC1DA3" w:rsidRPr="00F93DF7">
        <w:rPr>
          <w:color w:val="00B0F0"/>
        </w:rPr>
        <w:t>о</w:t>
      </w:r>
      <w:r w:rsidR="00EC1DA3" w:rsidRPr="00F93DF7">
        <w:rPr>
          <w:color w:val="00B0F0"/>
        </w:rPr>
        <w:t>чен</w:t>
      </w:r>
      <w:r w:rsidR="00712105" w:rsidRPr="00F93DF7">
        <w:rPr>
          <w:color w:val="00B0F0"/>
        </w:rPr>
        <w:t>ной</w:t>
      </w:r>
      <w:r w:rsidR="00EC1DA3" w:rsidRPr="00F93DF7">
        <w:rPr>
          <w:color w:val="00B0F0"/>
        </w:rPr>
        <w:t xml:space="preserve"> з</w:t>
      </w:r>
      <w:r w:rsidR="00EC1DA3" w:rsidRPr="00F93DF7">
        <w:rPr>
          <w:color w:val="00B0F0"/>
        </w:rPr>
        <w:t>а</w:t>
      </w:r>
      <w:r w:rsidR="00962EEA" w:rsidRPr="00F93DF7">
        <w:rPr>
          <w:color w:val="00B0F0"/>
        </w:rPr>
        <w:t>долженностью</w:t>
      </w:r>
      <w:r w:rsidR="00EC1DA3" w:rsidRPr="00F93DF7">
        <w:rPr>
          <w:color w:val="00B0F0"/>
        </w:rPr>
        <w:t xml:space="preserve"> перед бюджетом сельского поселения Хатанга;</w:t>
      </w:r>
    </w:p>
    <w:p w:rsidR="00EC1DA3" w:rsidRPr="00F93DF7" w:rsidRDefault="007A1B9D" w:rsidP="00331EF3">
      <w:pPr>
        <w:ind w:left="709" w:hanging="1"/>
        <w:jc w:val="both"/>
        <w:rPr>
          <w:color w:val="00B0F0"/>
        </w:rPr>
      </w:pPr>
      <w:r w:rsidRPr="00F93DF7">
        <w:rPr>
          <w:color w:val="00B0F0"/>
        </w:rPr>
        <w:t>3</w:t>
      </w:r>
      <w:r w:rsidR="00EC1DA3" w:rsidRPr="00F93DF7">
        <w:rPr>
          <w:color w:val="00B0F0"/>
        </w:rPr>
        <w:t>.14.3. Получатель субсидии не должен находиться в процессе реорганизации, ликв</w:t>
      </w:r>
      <w:r w:rsidR="00EC1DA3" w:rsidRPr="00F93DF7">
        <w:rPr>
          <w:color w:val="00B0F0"/>
        </w:rPr>
        <w:t>и</w:t>
      </w:r>
      <w:r w:rsidR="00EC1DA3" w:rsidRPr="00F93DF7">
        <w:rPr>
          <w:color w:val="00B0F0"/>
        </w:rPr>
        <w:t>дации, банкротства и не должен иметь ограничения на осуществление хозяйственной де</w:t>
      </w:r>
      <w:r w:rsidR="00EC1DA3" w:rsidRPr="00F93DF7">
        <w:rPr>
          <w:color w:val="00B0F0"/>
        </w:rPr>
        <w:t>я</w:t>
      </w:r>
      <w:r w:rsidR="00EC1DA3" w:rsidRPr="00F93DF7">
        <w:rPr>
          <w:color w:val="00B0F0"/>
        </w:rPr>
        <w:t>тельности;</w:t>
      </w:r>
    </w:p>
    <w:p w:rsidR="00EC1DA3" w:rsidRPr="00F93DF7" w:rsidRDefault="007A1B9D" w:rsidP="00331EF3">
      <w:pPr>
        <w:ind w:left="709" w:hanging="1"/>
        <w:jc w:val="both"/>
        <w:rPr>
          <w:color w:val="00B0F0"/>
        </w:rPr>
      </w:pPr>
      <w:r w:rsidRPr="00F93DF7">
        <w:rPr>
          <w:color w:val="00B0F0"/>
        </w:rPr>
        <w:t>3</w:t>
      </w:r>
      <w:r w:rsidR="00712105" w:rsidRPr="00F93DF7">
        <w:rPr>
          <w:color w:val="00B0F0"/>
        </w:rPr>
        <w:t>.14.4. Получатель</w:t>
      </w:r>
      <w:r w:rsidR="00EC1DA3" w:rsidRPr="00F93DF7">
        <w:rPr>
          <w:color w:val="00B0F0"/>
        </w:rPr>
        <w:t xml:space="preserve"> субсидии</w:t>
      </w:r>
      <w:r w:rsidR="00712105" w:rsidRPr="00F93DF7">
        <w:rPr>
          <w:color w:val="00B0F0"/>
        </w:rPr>
        <w:t xml:space="preserve"> не должен</w:t>
      </w:r>
      <w:r w:rsidR="00296AD4" w:rsidRPr="00F93DF7">
        <w:rPr>
          <w:color w:val="00B0F0"/>
        </w:rPr>
        <w:t xml:space="preserve"> являться иностранным</w:t>
      </w:r>
      <w:r w:rsidR="00EC1DA3" w:rsidRPr="00F93DF7">
        <w:rPr>
          <w:color w:val="00B0F0"/>
        </w:rPr>
        <w:t xml:space="preserve"> </w:t>
      </w:r>
      <w:r w:rsidR="00296AD4" w:rsidRPr="00F93DF7">
        <w:rPr>
          <w:color w:val="00B0F0"/>
        </w:rPr>
        <w:t>юридическим лицом</w:t>
      </w:r>
      <w:r w:rsidR="000D63C2" w:rsidRPr="00F93DF7">
        <w:rPr>
          <w:color w:val="00B0F0"/>
        </w:rPr>
        <w:t>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</w:t>
      </w:r>
      <w:r w:rsidR="000D63C2" w:rsidRPr="00F93DF7">
        <w:rPr>
          <w:color w:val="00B0F0"/>
        </w:rPr>
        <w:t>т</w:t>
      </w:r>
      <w:r w:rsidR="000D63C2" w:rsidRPr="00F93DF7">
        <w:rPr>
          <w:color w:val="00B0F0"/>
        </w:rPr>
        <w:t>ный налоговый режим налогообложения и (или) не предусматривающий раскрытия и предоставления информации при проведении финансовых операций (оф</w:t>
      </w:r>
      <w:r w:rsidR="007E4E9C" w:rsidRPr="00F93DF7">
        <w:rPr>
          <w:color w:val="00B0F0"/>
        </w:rPr>
        <w:t>ф</w:t>
      </w:r>
      <w:r w:rsidR="000D63C2" w:rsidRPr="00F93DF7">
        <w:rPr>
          <w:color w:val="00B0F0"/>
        </w:rPr>
        <w:t>шорные з</w:t>
      </w:r>
      <w:r w:rsidR="000D63C2" w:rsidRPr="00F93DF7">
        <w:rPr>
          <w:color w:val="00B0F0"/>
        </w:rPr>
        <w:t>о</w:t>
      </w:r>
      <w:r w:rsidR="000D63C2" w:rsidRPr="00F93DF7">
        <w:rPr>
          <w:color w:val="00B0F0"/>
        </w:rPr>
        <w:t>ны) в отношении таких юридических лиц, в совокупности превышает 50 процентов;</w:t>
      </w:r>
    </w:p>
    <w:p w:rsidR="000D63C2" w:rsidRPr="00F93DF7" w:rsidRDefault="007A1B9D" w:rsidP="00331EF3">
      <w:pPr>
        <w:ind w:left="709" w:hanging="1"/>
        <w:jc w:val="both"/>
        <w:rPr>
          <w:color w:val="00B0F0"/>
        </w:rPr>
      </w:pPr>
      <w:r w:rsidRPr="00F93DF7">
        <w:rPr>
          <w:color w:val="00B0F0"/>
        </w:rPr>
        <w:t>3</w:t>
      </w:r>
      <w:r w:rsidR="000D63C2" w:rsidRPr="00F93DF7">
        <w:rPr>
          <w:color w:val="00B0F0"/>
        </w:rPr>
        <w:t>.14.5. Получатель субсидии не должен получать средства из соответствующего бюджета бюджетной системы Российской Федерации в соответствии с иными норм</w:t>
      </w:r>
      <w:r w:rsidR="000D63C2" w:rsidRPr="00F93DF7">
        <w:rPr>
          <w:color w:val="00B0F0"/>
        </w:rPr>
        <w:t>а</w:t>
      </w:r>
      <w:r w:rsidR="000D63C2" w:rsidRPr="00F93DF7">
        <w:rPr>
          <w:color w:val="00B0F0"/>
        </w:rPr>
        <w:t>тивно правовыми актами, муниципальными правовыми актами, на цели, указанные в пун</w:t>
      </w:r>
      <w:r w:rsidR="000D63C2" w:rsidRPr="00F93DF7">
        <w:rPr>
          <w:color w:val="00B0F0"/>
        </w:rPr>
        <w:t>к</w:t>
      </w:r>
      <w:r w:rsidR="000D63C2" w:rsidRPr="00F93DF7">
        <w:rPr>
          <w:color w:val="00B0F0"/>
        </w:rPr>
        <w:t>те 1.1. настоящего Порядка.</w:t>
      </w:r>
    </w:p>
    <w:p w:rsidR="000D63C2" w:rsidRPr="00F93DF7" w:rsidRDefault="000D63C2" w:rsidP="00EC1DA3">
      <w:pPr>
        <w:jc w:val="both"/>
        <w:rPr>
          <w:color w:val="00B0F0"/>
        </w:rPr>
      </w:pPr>
    </w:p>
    <w:p w:rsidR="00C52ACD" w:rsidRPr="00F93DF7" w:rsidRDefault="00C52ACD" w:rsidP="007E4E9C">
      <w:pPr>
        <w:numPr>
          <w:ilvl w:val="0"/>
          <w:numId w:val="12"/>
        </w:numPr>
        <w:jc w:val="center"/>
        <w:rPr>
          <w:b/>
          <w:color w:val="00B0F0"/>
        </w:rPr>
      </w:pPr>
      <w:r w:rsidRPr="00F93DF7">
        <w:rPr>
          <w:b/>
          <w:color w:val="00B0F0"/>
        </w:rPr>
        <w:t>Порядок заключения соглашений</w:t>
      </w:r>
    </w:p>
    <w:p w:rsidR="00C52ACD" w:rsidRPr="00F93DF7" w:rsidRDefault="00C52ACD" w:rsidP="00712105">
      <w:pPr>
        <w:numPr>
          <w:ilvl w:val="1"/>
          <w:numId w:val="12"/>
        </w:numPr>
        <w:ind w:left="0" w:firstLine="709"/>
        <w:jc w:val="both"/>
        <w:rPr>
          <w:color w:val="00B0F0"/>
        </w:rPr>
      </w:pPr>
      <w:r w:rsidRPr="00F93DF7">
        <w:rPr>
          <w:color w:val="00B0F0"/>
        </w:rPr>
        <w:t xml:space="preserve">Юридические лица </w:t>
      </w:r>
      <w:r w:rsidR="00712105" w:rsidRPr="00F93DF7">
        <w:rPr>
          <w:color w:val="00B0F0"/>
        </w:rPr>
        <w:t>(за исключением государственных, муниципальных учр</w:t>
      </w:r>
      <w:r w:rsidR="00712105" w:rsidRPr="00F93DF7">
        <w:rPr>
          <w:color w:val="00B0F0"/>
        </w:rPr>
        <w:t>е</w:t>
      </w:r>
      <w:r w:rsidR="00712105" w:rsidRPr="00F93DF7">
        <w:rPr>
          <w:color w:val="00B0F0"/>
        </w:rPr>
        <w:t>ждений)</w:t>
      </w:r>
      <w:r w:rsidRPr="00F93DF7">
        <w:rPr>
          <w:color w:val="00B0F0"/>
        </w:rPr>
        <w:t>, индивид</w:t>
      </w:r>
      <w:r w:rsidRPr="00F93DF7">
        <w:rPr>
          <w:color w:val="00B0F0"/>
        </w:rPr>
        <w:t>у</w:t>
      </w:r>
      <w:r w:rsidRPr="00F93DF7">
        <w:rPr>
          <w:color w:val="00B0F0"/>
        </w:rPr>
        <w:t>альные предприниматели, претендующие на право получения субсидии, должны представить в А</w:t>
      </w:r>
      <w:r w:rsidRPr="00F93DF7">
        <w:rPr>
          <w:color w:val="00B0F0"/>
        </w:rPr>
        <w:t>д</w:t>
      </w:r>
      <w:r w:rsidRPr="00F93DF7">
        <w:rPr>
          <w:color w:val="00B0F0"/>
        </w:rPr>
        <w:t xml:space="preserve">министрацию </w:t>
      </w:r>
      <w:r w:rsidR="002D0D79" w:rsidRPr="00F93DF7">
        <w:rPr>
          <w:color w:val="00B0F0"/>
        </w:rPr>
        <w:t>перечень</w:t>
      </w:r>
      <w:r w:rsidRPr="00F93DF7">
        <w:rPr>
          <w:color w:val="00B0F0"/>
        </w:rPr>
        <w:t xml:space="preserve"> документов, </w:t>
      </w:r>
      <w:r w:rsidR="00703BC5" w:rsidRPr="00F93DF7">
        <w:rPr>
          <w:color w:val="00B0F0"/>
        </w:rPr>
        <w:t>определенных</w:t>
      </w:r>
      <w:r w:rsidR="00712105" w:rsidRPr="00F93DF7">
        <w:rPr>
          <w:color w:val="00B0F0"/>
        </w:rPr>
        <w:t xml:space="preserve"> подразделом 2.5.</w:t>
      </w:r>
      <w:r w:rsidR="00962EEA" w:rsidRPr="00F93DF7">
        <w:rPr>
          <w:color w:val="00B0F0"/>
        </w:rPr>
        <w:t xml:space="preserve"> «Перечень документов, необходимых для участия в конкурсном отборе».</w:t>
      </w:r>
    </w:p>
    <w:p w:rsidR="00C52ACD" w:rsidRPr="00F93DF7" w:rsidRDefault="006F32E0" w:rsidP="006F32E0">
      <w:pPr>
        <w:jc w:val="both"/>
        <w:rPr>
          <w:color w:val="00B0F0"/>
        </w:rPr>
      </w:pPr>
      <w:r w:rsidRPr="00F93DF7">
        <w:rPr>
          <w:color w:val="00B0F0"/>
        </w:rPr>
        <w:t xml:space="preserve">        </w:t>
      </w:r>
      <w:r w:rsidR="00A2341A" w:rsidRPr="00F93DF7">
        <w:rPr>
          <w:color w:val="00B0F0"/>
        </w:rPr>
        <w:t xml:space="preserve">   </w:t>
      </w:r>
      <w:r w:rsidRPr="00F93DF7">
        <w:rPr>
          <w:color w:val="00B0F0"/>
        </w:rPr>
        <w:t>Получатель субсидии несет ответственность за достоверность представленных док</w:t>
      </w:r>
      <w:r w:rsidRPr="00F93DF7">
        <w:rPr>
          <w:color w:val="00B0F0"/>
        </w:rPr>
        <w:t>у</w:t>
      </w:r>
      <w:r w:rsidRPr="00F93DF7">
        <w:rPr>
          <w:color w:val="00B0F0"/>
        </w:rPr>
        <w:t>ментов на субсидию.</w:t>
      </w:r>
    </w:p>
    <w:p w:rsidR="00722E91" w:rsidRPr="00F93DF7" w:rsidRDefault="00722E91" w:rsidP="00712105">
      <w:pPr>
        <w:numPr>
          <w:ilvl w:val="1"/>
          <w:numId w:val="12"/>
        </w:numPr>
        <w:ind w:left="0" w:firstLine="709"/>
        <w:jc w:val="both"/>
        <w:rPr>
          <w:color w:val="00B0F0"/>
        </w:rPr>
      </w:pPr>
      <w:r w:rsidRPr="00F93DF7">
        <w:rPr>
          <w:color w:val="00B0F0"/>
        </w:rPr>
        <w:t>Администрация осуществляет рассмотрение пакета документов на соотве</w:t>
      </w:r>
      <w:r w:rsidRPr="00F93DF7">
        <w:rPr>
          <w:color w:val="00B0F0"/>
        </w:rPr>
        <w:t>т</w:t>
      </w:r>
      <w:r w:rsidRPr="00F93DF7">
        <w:rPr>
          <w:color w:val="00B0F0"/>
        </w:rPr>
        <w:t>ствие требованиям, предусмотренным действующим законодательством РФ и настоящим Порядком на комиссии по вопросам предоставления субсидии (далее – Комиссия) и в теч</w:t>
      </w:r>
      <w:r w:rsidRPr="00F93DF7">
        <w:rPr>
          <w:color w:val="00B0F0"/>
        </w:rPr>
        <w:t>е</w:t>
      </w:r>
      <w:r w:rsidRPr="00F93DF7">
        <w:rPr>
          <w:color w:val="00B0F0"/>
        </w:rPr>
        <w:t>нии 7 рабочих дней с момента регистрации полученных документов приним</w:t>
      </w:r>
      <w:r w:rsidRPr="00F93DF7">
        <w:rPr>
          <w:color w:val="00B0F0"/>
        </w:rPr>
        <w:t>а</w:t>
      </w:r>
      <w:r w:rsidRPr="00F93DF7">
        <w:rPr>
          <w:color w:val="00B0F0"/>
        </w:rPr>
        <w:t xml:space="preserve">ет решение об отказе или о предоставлении субсидии. </w:t>
      </w:r>
    </w:p>
    <w:p w:rsidR="00722E91" w:rsidRPr="00F93DF7" w:rsidRDefault="00722E91" w:rsidP="00722E91">
      <w:pPr>
        <w:jc w:val="both"/>
        <w:rPr>
          <w:color w:val="00B0F0"/>
        </w:rPr>
      </w:pPr>
      <w:r w:rsidRPr="00F93DF7">
        <w:rPr>
          <w:color w:val="00B0F0"/>
        </w:rPr>
        <w:t xml:space="preserve">           Регистрируются документы в порядке их поступления с присвоением входящего н</w:t>
      </w:r>
      <w:r w:rsidRPr="00F93DF7">
        <w:rPr>
          <w:color w:val="00B0F0"/>
        </w:rPr>
        <w:t>о</w:t>
      </w:r>
      <w:r w:rsidRPr="00F93DF7">
        <w:rPr>
          <w:color w:val="00B0F0"/>
        </w:rPr>
        <w:t>мера и даты поступления.</w:t>
      </w:r>
    </w:p>
    <w:p w:rsidR="00722E91" w:rsidRPr="00F93DF7" w:rsidRDefault="00722E91" w:rsidP="00712105">
      <w:pPr>
        <w:numPr>
          <w:ilvl w:val="1"/>
          <w:numId w:val="12"/>
        </w:numPr>
        <w:ind w:left="0" w:firstLine="709"/>
        <w:jc w:val="both"/>
        <w:rPr>
          <w:color w:val="00B0F0"/>
        </w:rPr>
      </w:pPr>
      <w:r w:rsidRPr="00F93DF7">
        <w:rPr>
          <w:color w:val="00B0F0"/>
        </w:rPr>
        <w:t>В случае наличия замечаний к представленным документам на субсидию, П</w:t>
      </w:r>
      <w:r w:rsidRPr="00F93DF7">
        <w:rPr>
          <w:color w:val="00B0F0"/>
        </w:rPr>
        <w:t>о</w:t>
      </w:r>
      <w:r w:rsidRPr="00F93DF7">
        <w:rPr>
          <w:color w:val="00B0F0"/>
        </w:rPr>
        <w:t>лучатель субсидии вправе устранить выявленные недостатки и представить документы с с</w:t>
      </w:r>
      <w:r w:rsidRPr="00F93DF7">
        <w:rPr>
          <w:color w:val="00B0F0"/>
        </w:rPr>
        <w:t>о</w:t>
      </w:r>
      <w:r w:rsidRPr="00F93DF7">
        <w:rPr>
          <w:color w:val="00B0F0"/>
        </w:rPr>
        <w:t>проводительным письмом в Комиссию в срок, не превышающий 5 рабочих дней со дня во</w:t>
      </w:r>
      <w:r w:rsidRPr="00F93DF7">
        <w:rPr>
          <w:color w:val="00B0F0"/>
        </w:rPr>
        <w:t>з</w:t>
      </w:r>
      <w:r w:rsidRPr="00F93DF7">
        <w:rPr>
          <w:color w:val="00B0F0"/>
        </w:rPr>
        <w:t>врата д</w:t>
      </w:r>
      <w:r w:rsidRPr="00F93DF7">
        <w:rPr>
          <w:color w:val="00B0F0"/>
        </w:rPr>
        <w:t>о</w:t>
      </w:r>
      <w:r w:rsidRPr="00F93DF7">
        <w:rPr>
          <w:color w:val="00B0F0"/>
        </w:rPr>
        <w:t>кументов.</w:t>
      </w:r>
    </w:p>
    <w:p w:rsidR="00722E91" w:rsidRPr="00F93DF7" w:rsidRDefault="00722E91" w:rsidP="00712105">
      <w:pPr>
        <w:numPr>
          <w:ilvl w:val="1"/>
          <w:numId w:val="12"/>
        </w:numPr>
        <w:ind w:left="0" w:firstLine="709"/>
        <w:jc w:val="both"/>
        <w:rPr>
          <w:color w:val="00B0F0"/>
        </w:rPr>
      </w:pPr>
      <w:r w:rsidRPr="00F93DF7">
        <w:rPr>
          <w:color w:val="00B0F0"/>
        </w:rPr>
        <w:t>Администр</w:t>
      </w:r>
      <w:r w:rsidR="00D97C2C" w:rsidRPr="00F93DF7">
        <w:rPr>
          <w:color w:val="00B0F0"/>
        </w:rPr>
        <w:t xml:space="preserve">ация в течении 3 рабочих дней со дня </w:t>
      </w:r>
      <w:r w:rsidRPr="00F93DF7">
        <w:rPr>
          <w:color w:val="00B0F0"/>
        </w:rPr>
        <w:t>заседания Комиссии и с уч</w:t>
      </w:r>
      <w:r w:rsidRPr="00F93DF7">
        <w:rPr>
          <w:color w:val="00B0F0"/>
        </w:rPr>
        <w:t>е</w:t>
      </w:r>
      <w:r w:rsidRPr="00F93DF7">
        <w:rPr>
          <w:color w:val="00B0F0"/>
        </w:rPr>
        <w:t>том ее позиции, принимает решение, изложенное в протоколе заседания об отказе или о предоста</w:t>
      </w:r>
      <w:r w:rsidRPr="00F93DF7">
        <w:rPr>
          <w:color w:val="00B0F0"/>
        </w:rPr>
        <w:t>в</w:t>
      </w:r>
      <w:r w:rsidRPr="00F93DF7">
        <w:rPr>
          <w:color w:val="00B0F0"/>
        </w:rPr>
        <w:t xml:space="preserve">лении субсидии и заключении соглашения. </w:t>
      </w:r>
    </w:p>
    <w:p w:rsidR="00722E91" w:rsidRPr="00F93DF7" w:rsidRDefault="00722E91" w:rsidP="00712105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В случае отказа в предоставлении субсидии в течени</w:t>
      </w:r>
      <w:r w:rsidR="00712105" w:rsidRPr="00F93DF7">
        <w:rPr>
          <w:color w:val="00B0F0"/>
        </w:rPr>
        <w:t xml:space="preserve">е 1 дня со дня </w:t>
      </w:r>
      <w:r w:rsidRPr="00F93DF7">
        <w:rPr>
          <w:color w:val="00B0F0"/>
        </w:rPr>
        <w:t>подписания пр</w:t>
      </w:r>
      <w:r w:rsidRPr="00F93DF7">
        <w:rPr>
          <w:color w:val="00B0F0"/>
        </w:rPr>
        <w:t>о</w:t>
      </w:r>
      <w:r w:rsidRPr="00F93DF7">
        <w:rPr>
          <w:color w:val="00B0F0"/>
        </w:rPr>
        <w:t>токола Комиссия направляет Получателю субсидии протокол заседания с указанием прич</w:t>
      </w:r>
      <w:r w:rsidRPr="00F93DF7">
        <w:rPr>
          <w:color w:val="00B0F0"/>
        </w:rPr>
        <w:t>и</w:t>
      </w:r>
      <w:r w:rsidRPr="00F93DF7">
        <w:rPr>
          <w:color w:val="00B0F0"/>
        </w:rPr>
        <w:t>ны отказа и возвращает предоставленные на субсидию документы. Получатель вправе п</w:t>
      </w:r>
      <w:r w:rsidRPr="00F93DF7">
        <w:rPr>
          <w:color w:val="00B0F0"/>
        </w:rPr>
        <w:t>о</w:t>
      </w:r>
      <w:r w:rsidRPr="00F93DF7">
        <w:rPr>
          <w:color w:val="00B0F0"/>
        </w:rPr>
        <w:t>вторно представить документы на субсидию в Администрацию после устранения выявле</w:t>
      </w:r>
      <w:r w:rsidRPr="00F93DF7">
        <w:rPr>
          <w:color w:val="00B0F0"/>
        </w:rPr>
        <w:t>н</w:t>
      </w:r>
      <w:r w:rsidRPr="00F93DF7">
        <w:rPr>
          <w:color w:val="00B0F0"/>
        </w:rPr>
        <w:t>ных н</w:t>
      </w:r>
      <w:r w:rsidRPr="00F93DF7">
        <w:rPr>
          <w:color w:val="00B0F0"/>
        </w:rPr>
        <w:t>е</w:t>
      </w:r>
      <w:r w:rsidRPr="00F93DF7">
        <w:rPr>
          <w:color w:val="00B0F0"/>
        </w:rPr>
        <w:t>достатков.</w:t>
      </w:r>
    </w:p>
    <w:p w:rsidR="00C52ACD" w:rsidRPr="00F93DF7" w:rsidRDefault="008C1821" w:rsidP="00712105">
      <w:pPr>
        <w:numPr>
          <w:ilvl w:val="1"/>
          <w:numId w:val="12"/>
        </w:numPr>
        <w:ind w:left="0" w:firstLine="709"/>
        <w:jc w:val="both"/>
        <w:rPr>
          <w:color w:val="00B0F0"/>
        </w:rPr>
      </w:pPr>
      <w:r w:rsidRPr="00F93DF7">
        <w:rPr>
          <w:color w:val="00B0F0"/>
        </w:rPr>
        <w:lastRenderedPageBreak/>
        <w:t>Отдел</w:t>
      </w:r>
      <w:r w:rsidR="00C52ACD" w:rsidRPr="00F93DF7">
        <w:rPr>
          <w:color w:val="00B0F0"/>
        </w:rPr>
        <w:t xml:space="preserve"> вправе отказать</w:t>
      </w:r>
      <w:r w:rsidR="007F52AF" w:rsidRPr="00F93DF7">
        <w:rPr>
          <w:color w:val="00B0F0"/>
        </w:rPr>
        <w:t xml:space="preserve"> П</w:t>
      </w:r>
      <w:r w:rsidR="002D0D79" w:rsidRPr="00F93DF7">
        <w:rPr>
          <w:color w:val="00B0F0"/>
        </w:rPr>
        <w:t>олучателю в предоставлении субсидии в</w:t>
      </w:r>
      <w:r w:rsidR="00C52ACD" w:rsidRPr="00F93DF7">
        <w:rPr>
          <w:color w:val="00B0F0"/>
        </w:rPr>
        <w:t xml:space="preserve"> случае уст</w:t>
      </w:r>
      <w:r w:rsidR="00C52ACD" w:rsidRPr="00F93DF7">
        <w:rPr>
          <w:color w:val="00B0F0"/>
        </w:rPr>
        <w:t>а</w:t>
      </w:r>
      <w:r w:rsidR="00C52ACD" w:rsidRPr="00F93DF7">
        <w:rPr>
          <w:color w:val="00B0F0"/>
        </w:rPr>
        <w:t>новления факта:</w:t>
      </w:r>
    </w:p>
    <w:p w:rsidR="002D0D79" w:rsidRPr="00F93DF7" w:rsidRDefault="002D0D79" w:rsidP="00712105">
      <w:pPr>
        <w:numPr>
          <w:ilvl w:val="2"/>
          <w:numId w:val="12"/>
        </w:numPr>
        <w:ind w:left="709" w:firstLine="0"/>
        <w:jc w:val="both"/>
        <w:rPr>
          <w:color w:val="00B0F0"/>
        </w:rPr>
      </w:pPr>
      <w:r w:rsidRPr="00F93DF7">
        <w:rPr>
          <w:color w:val="00B0F0"/>
        </w:rPr>
        <w:t>Несоответствие документов на субсидию требованиям, установленным наст</w:t>
      </w:r>
      <w:r w:rsidRPr="00F93DF7">
        <w:rPr>
          <w:color w:val="00B0F0"/>
        </w:rPr>
        <w:t>о</w:t>
      </w:r>
      <w:r w:rsidRPr="00F93DF7">
        <w:rPr>
          <w:color w:val="00B0F0"/>
        </w:rPr>
        <w:t>ящим   Порядком;</w:t>
      </w:r>
    </w:p>
    <w:p w:rsidR="002D0D79" w:rsidRPr="00F93DF7" w:rsidRDefault="002D0D79" w:rsidP="00712105">
      <w:pPr>
        <w:numPr>
          <w:ilvl w:val="2"/>
          <w:numId w:val="12"/>
        </w:numPr>
        <w:ind w:left="709" w:firstLine="0"/>
        <w:jc w:val="both"/>
        <w:rPr>
          <w:color w:val="00B0F0"/>
        </w:rPr>
      </w:pPr>
      <w:r w:rsidRPr="00F93DF7">
        <w:rPr>
          <w:color w:val="00B0F0"/>
        </w:rPr>
        <w:t>Несоответствие пред</w:t>
      </w:r>
      <w:r w:rsidR="00694AAA" w:rsidRPr="00F93DF7">
        <w:rPr>
          <w:color w:val="00B0F0"/>
        </w:rPr>
        <w:t>оставленного</w:t>
      </w:r>
      <w:r w:rsidRPr="00F93DF7">
        <w:rPr>
          <w:color w:val="00B0F0"/>
        </w:rPr>
        <w:t xml:space="preserve"> получателем субсидии перечня документов, определенного </w:t>
      </w:r>
      <w:r w:rsidR="00694AAA" w:rsidRPr="00F93DF7">
        <w:rPr>
          <w:color w:val="00B0F0"/>
        </w:rPr>
        <w:t>подразделом 2.5.</w:t>
      </w:r>
      <w:r w:rsidRPr="00F93DF7">
        <w:rPr>
          <w:color w:val="00B0F0"/>
        </w:rPr>
        <w:t xml:space="preserve"> Порядка или не пред</w:t>
      </w:r>
      <w:r w:rsidR="00944155" w:rsidRPr="00F93DF7">
        <w:rPr>
          <w:color w:val="00B0F0"/>
        </w:rPr>
        <w:t>оставление (предоставление не в</w:t>
      </w:r>
      <w:r w:rsidRPr="00F93DF7">
        <w:rPr>
          <w:color w:val="00B0F0"/>
        </w:rPr>
        <w:t xml:space="preserve"> полном объеме) указанных документов;</w:t>
      </w:r>
    </w:p>
    <w:p w:rsidR="00A2341A" w:rsidRPr="00F93DF7" w:rsidRDefault="002D0D79" w:rsidP="00712105">
      <w:pPr>
        <w:numPr>
          <w:ilvl w:val="2"/>
          <w:numId w:val="12"/>
        </w:numPr>
        <w:ind w:left="709" w:firstLine="0"/>
        <w:jc w:val="both"/>
        <w:rPr>
          <w:color w:val="00B0F0"/>
        </w:rPr>
      </w:pPr>
      <w:r w:rsidRPr="00F93DF7">
        <w:rPr>
          <w:color w:val="00B0F0"/>
        </w:rPr>
        <w:t>Несоответствие Получателя субсидии требованиям, установленным насто</w:t>
      </w:r>
      <w:r w:rsidRPr="00F93DF7">
        <w:rPr>
          <w:color w:val="00B0F0"/>
        </w:rPr>
        <w:t>я</w:t>
      </w:r>
      <w:r w:rsidRPr="00F93DF7">
        <w:rPr>
          <w:color w:val="00B0F0"/>
        </w:rPr>
        <w:t>щим</w:t>
      </w:r>
      <w:r w:rsidR="00712105" w:rsidRPr="00F93DF7">
        <w:rPr>
          <w:color w:val="00B0F0"/>
        </w:rPr>
        <w:t xml:space="preserve"> Порядком;</w:t>
      </w:r>
    </w:p>
    <w:p w:rsidR="002D0D79" w:rsidRPr="00F93DF7" w:rsidRDefault="002D0D79" w:rsidP="00712105">
      <w:pPr>
        <w:numPr>
          <w:ilvl w:val="2"/>
          <w:numId w:val="12"/>
        </w:numPr>
        <w:ind w:left="709" w:firstLine="0"/>
        <w:jc w:val="both"/>
        <w:rPr>
          <w:color w:val="00B0F0"/>
        </w:rPr>
      </w:pPr>
      <w:r w:rsidRPr="00F93DF7">
        <w:rPr>
          <w:color w:val="00B0F0"/>
        </w:rPr>
        <w:t>Отсутствие лимитов бюджетных обязательств;</w:t>
      </w:r>
    </w:p>
    <w:p w:rsidR="00C52ACD" w:rsidRPr="00F93DF7" w:rsidRDefault="000219FB" w:rsidP="00712105">
      <w:pPr>
        <w:numPr>
          <w:ilvl w:val="2"/>
          <w:numId w:val="12"/>
        </w:numPr>
        <w:ind w:left="709" w:firstLine="0"/>
        <w:jc w:val="both"/>
        <w:rPr>
          <w:color w:val="00B0F0"/>
        </w:rPr>
      </w:pPr>
      <w:r w:rsidRPr="00F93DF7">
        <w:rPr>
          <w:color w:val="00B0F0"/>
        </w:rPr>
        <w:t>П</w:t>
      </w:r>
      <w:r w:rsidR="00C52ACD" w:rsidRPr="00F93DF7">
        <w:rPr>
          <w:color w:val="00B0F0"/>
        </w:rPr>
        <w:t xml:space="preserve">роведения </w:t>
      </w:r>
      <w:r w:rsidR="00694AAA" w:rsidRPr="00F93DF7">
        <w:rPr>
          <w:color w:val="00B0F0"/>
        </w:rPr>
        <w:t xml:space="preserve">процедуры </w:t>
      </w:r>
      <w:r w:rsidR="00C52ACD" w:rsidRPr="00F93DF7">
        <w:rPr>
          <w:color w:val="00B0F0"/>
        </w:rPr>
        <w:t>ликвидации претендента на получение субсидии – юридического лица или проведения в отношении претендента на получение субсидии – юридического лица, индивидуального предпринимателя процедуры банкро</w:t>
      </w:r>
      <w:r w:rsidR="00C52ACD" w:rsidRPr="00F93DF7">
        <w:rPr>
          <w:color w:val="00B0F0"/>
        </w:rPr>
        <w:t>т</w:t>
      </w:r>
      <w:r w:rsidR="00C52ACD" w:rsidRPr="00F93DF7">
        <w:rPr>
          <w:color w:val="00B0F0"/>
        </w:rPr>
        <w:t>ства;</w:t>
      </w:r>
    </w:p>
    <w:p w:rsidR="00C52ACD" w:rsidRPr="00F93DF7" w:rsidRDefault="000219FB" w:rsidP="00712105">
      <w:pPr>
        <w:numPr>
          <w:ilvl w:val="2"/>
          <w:numId w:val="12"/>
        </w:numPr>
        <w:ind w:left="709" w:firstLine="0"/>
        <w:jc w:val="both"/>
        <w:rPr>
          <w:color w:val="00B0F0"/>
        </w:rPr>
      </w:pPr>
      <w:r w:rsidRPr="00F93DF7">
        <w:rPr>
          <w:color w:val="00B0F0"/>
        </w:rPr>
        <w:t>П</w:t>
      </w:r>
      <w:r w:rsidR="00C52ACD" w:rsidRPr="00F93DF7">
        <w:rPr>
          <w:color w:val="00B0F0"/>
        </w:rPr>
        <w:t>риостановления деятельности указанных лиц в порядке, предусмотренном Кодексом Российской Федерации об административных правонарушениях;</w:t>
      </w:r>
    </w:p>
    <w:p w:rsidR="00C52ACD" w:rsidRPr="00F93DF7" w:rsidRDefault="000219FB" w:rsidP="00712105">
      <w:pPr>
        <w:numPr>
          <w:ilvl w:val="2"/>
          <w:numId w:val="12"/>
        </w:numPr>
        <w:ind w:left="709" w:firstLine="0"/>
        <w:jc w:val="both"/>
        <w:rPr>
          <w:color w:val="00B0F0"/>
        </w:rPr>
      </w:pPr>
      <w:r w:rsidRPr="00F93DF7">
        <w:rPr>
          <w:color w:val="00B0F0"/>
        </w:rPr>
        <w:t>П</w:t>
      </w:r>
      <w:r w:rsidR="00C52ACD" w:rsidRPr="00F93DF7">
        <w:rPr>
          <w:color w:val="00B0F0"/>
        </w:rPr>
        <w:t>редставления указанными лицами заведомо ложных сведений, содержащи</w:t>
      </w:r>
      <w:r w:rsidR="00C52ACD" w:rsidRPr="00F93DF7">
        <w:rPr>
          <w:color w:val="00B0F0"/>
        </w:rPr>
        <w:t>х</w:t>
      </w:r>
      <w:r w:rsidR="00C52ACD" w:rsidRPr="00F93DF7">
        <w:rPr>
          <w:color w:val="00B0F0"/>
        </w:rPr>
        <w:t xml:space="preserve">ся в </w:t>
      </w:r>
      <w:r w:rsidR="00A2341A" w:rsidRPr="00F93DF7">
        <w:rPr>
          <w:color w:val="00B0F0"/>
        </w:rPr>
        <w:t xml:space="preserve">  </w:t>
      </w:r>
      <w:r w:rsidR="00C52ACD" w:rsidRPr="00F93DF7">
        <w:rPr>
          <w:color w:val="00B0F0"/>
        </w:rPr>
        <w:t>пре</w:t>
      </w:r>
      <w:r w:rsidR="00C52ACD" w:rsidRPr="00F93DF7">
        <w:rPr>
          <w:color w:val="00B0F0"/>
        </w:rPr>
        <w:t>д</w:t>
      </w:r>
      <w:r w:rsidR="00C52ACD" w:rsidRPr="00F93DF7">
        <w:rPr>
          <w:color w:val="00B0F0"/>
        </w:rPr>
        <w:t xml:space="preserve">ставленных документах; </w:t>
      </w:r>
    </w:p>
    <w:p w:rsidR="00C52ACD" w:rsidRPr="00F93DF7" w:rsidRDefault="000219FB" w:rsidP="00712105">
      <w:pPr>
        <w:numPr>
          <w:ilvl w:val="2"/>
          <w:numId w:val="12"/>
        </w:numPr>
        <w:ind w:left="709" w:firstLine="0"/>
        <w:jc w:val="both"/>
        <w:rPr>
          <w:color w:val="00B0F0"/>
        </w:rPr>
      </w:pPr>
      <w:r w:rsidRPr="00F93DF7">
        <w:rPr>
          <w:color w:val="00B0F0"/>
        </w:rPr>
        <w:t>Н</w:t>
      </w:r>
      <w:r w:rsidR="00C52ACD" w:rsidRPr="00F93DF7">
        <w:rPr>
          <w:color w:val="00B0F0"/>
        </w:rPr>
        <w:t>ахождения имущества указанных лиц под арестом, наложенным по решению с</w:t>
      </w:r>
      <w:r w:rsidR="00C52ACD" w:rsidRPr="00F93DF7">
        <w:rPr>
          <w:color w:val="00B0F0"/>
        </w:rPr>
        <w:t>у</w:t>
      </w:r>
      <w:r w:rsidR="00C52ACD" w:rsidRPr="00F93DF7">
        <w:rPr>
          <w:color w:val="00B0F0"/>
        </w:rPr>
        <w:t>да.</w:t>
      </w:r>
    </w:p>
    <w:p w:rsidR="00CD7B99" w:rsidRPr="00F93DF7" w:rsidRDefault="00CD7B99" w:rsidP="00712105">
      <w:pPr>
        <w:ind w:left="709"/>
        <w:jc w:val="both"/>
        <w:rPr>
          <w:color w:val="00B0F0"/>
        </w:rPr>
      </w:pPr>
    </w:p>
    <w:p w:rsidR="00C52ACD" w:rsidRPr="00F93DF7" w:rsidRDefault="00650F1A" w:rsidP="00C52ACD">
      <w:pPr>
        <w:numPr>
          <w:ilvl w:val="0"/>
          <w:numId w:val="12"/>
        </w:numPr>
        <w:jc w:val="center"/>
        <w:rPr>
          <w:b/>
          <w:color w:val="00B0F0"/>
        </w:rPr>
      </w:pPr>
      <w:r w:rsidRPr="00F93DF7">
        <w:rPr>
          <w:b/>
          <w:color w:val="00B0F0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C52ACD" w:rsidRPr="00F93DF7" w:rsidRDefault="00C52ACD" w:rsidP="00C52ACD">
      <w:pPr>
        <w:ind w:left="360"/>
        <w:rPr>
          <w:b/>
          <w:color w:val="00B0F0"/>
        </w:rPr>
      </w:pPr>
    </w:p>
    <w:p w:rsidR="00C52ACD" w:rsidRPr="00F93DF7" w:rsidRDefault="00C52ACD" w:rsidP="00694AAA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B0F0"/>
        </w:rPr>
      </w:pPr>
      <w:r w:rsidRPr="00F93DF7">
        <w:rPr>
          <w:color w:val="00B0F0"/>
        </w:rPr>
        <w:t xml:space="preserve"> </w:t>
      </w:r>
      <w:r w:rsidR="007F52AF" w:rsidRPr="00F93DF7">
        <w:rPr>
          <w:color w:val="00B0F0"/>
        </w:rPr>
        <w:t>Проверку соблюдения П</w:t>
      </w:r>
      <w:r w:rsidR="00650F1A" w:rsidRPr="00F93DF7">
        <w:rPr>
          <w:color w:val="00B0F0"/>
        </w:rPr>
        <w:t>олучателем субсидии условий, цели и порядка пред</w:t>
      </w:r>
      <w:r w:rsidR="00650F1A" w:rsidRPr="00F93DF7">
        <w:rPr>
          <w:color w:val="00B0F0"/>
        </w:rPr>
        <w:t>о</w:t>
      </w:r>
      <w:r w:rsidR="00650F1A" w:rsidRPr="00F93DF7">
        <w:rPr>
          <w:color w:val="00B0F0"/>
        </w:rPr>
        <w:t>ставл</w:t>
      </w:r>
      <w:r w:rsidR="00650F1A" w:rsidRPr="00F93DF7">
        <w:rPr>
          <w:color w:val="00B0F0"/>
        </w:rPr>
        <w:t>е</w:t>
      </w:r>
      <w:r w:rsidR="00650F1A" w:rsidRPr="00F93DF7">
        <w:rPr>
          <w:color w:val="00B0F0"/>
        </w:rPr>
        <w:t>ния субсидии осуществляет Администрация.</w:t>
      </w:r>
    </w:p>
    <w:p w:rsidR="00650F1A" w:rsidRPr="00F93DF7" w:rsidRDefault="00650F1A" w:rsidP="00694AAA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B0F0"/>
        </w:rPr>
      </w:pPr>
      <w:r w:rsidRPr="00F93DF7">
        <w:rPr>
          <w:color w:val="00B0F0"/>
        </w:rPr>
        <w:t>В течени</w:t>
      </w:r>
      <w:r w:rsidR="00944155" w:rsidRPr="00F93DF7">
        <w:rPr>
          <w:color w:val="00B0F0"/>
        </w:rPr>
        <w:t>е</w:t>
      </w:r>
      <w:r w:rsidRPr="00F93DF7">
        <w:rPr>
          <w:color w:val="00B0F0"/>
        </w:rPr>
        <w:t xml:space="preserve"> 10 рабочих дней с</w:t>
      </w:r>
      <w:r w:rsidR="00944155" w:rsidRPr="00F93DF7">
        <w:rPr>
          <w:color w:val="00B0F0"/>
        </w:rPr>
        <w:t>о</w:t>
      </w:r>
      <w:r w:rsidRPr="00F93DF7">
        <w:rPr>
          <w:color w:val="00B0F0"/>
        </w:rPr>
        <w:t xml:space="preserve"> д</w:t>
      </w:r>
      <w:r w:rsidR="00944155" w:rsidRPr="00F93DF7">
        <w:rPr>
          <w:color w:val="00B0F0"/>
        </w:rPr>
        <w:t>ня</w:t>
      </w:r>
      <w:r w:rsidRPr="00F93DF7">
        <w:rPr>
          <w:color w:val="00B0F0"/>
        </w:rPr>
        <w:t xml:space="preserve"> выявления указанных ниже обстоятельств</w:t>
      </w:r>
      <w:r w:rsidR="00491A0A" w:rsidRPr="00F93DF7">
        <w:rPr>
          <w:color w:val="00B0F0"/>
        </w:rPr>
        <w:t xml:space="preserve"> </w:t>
      </w:r>
      <w:r w:rsidR="002F1C53" w:rsidRPr="00F93DF7">
        <w:rPr>
          <w:color w:val="00B0F0"/>
        </w:rPr>
        <w:t xml:space="preserve">Администрация </w:t>
      </w:r>
      <w:r w:rsidR="00491A0A" w:rsidRPr="00F93DF7">
        <w:rPr>
          <w:color w:val="00B0F0"/>
        </w:rPr>
        <w:t>направля</w:t>
      </w:r>
      <w:r w:rsidR="00944155" w:rsidRPr="00F93DF7">
        <w:rPr>
          <w:color w:val="00B0F0"/>
        </w:rPr>
        <w:t>ет Получателю субсидии Т</w:t>
      </w:r>
      <w:r w:rsidR="00491A0A" w:rsidRPr="00F93DF7">
        <w:rPr>
          <w:color w:val="00B0F0"/>
        </w:rPr>
        <w:t>ребование</w:t>
      </w:r>
      <w:r w:rsidR="007F52AF" w:rsidRPr="00F93DF7">
        <w:rPr>
          <w:color w:val="00B0F0"/>
        </w:rPr>
        <w:t xml:space="preserve"> (Приложение № 3 к Порядку)</w:t>
      </w:r>
      <w:r w:rsidR="00491A0A" w:rsidRPr="00F93DF7">
        <w:rPr>
          <w:color w:val="00B0F0"/>
        </w:rPr>
        <w:t xml:space="preserve"> о возврате на счет Администрации полученной субсидии:</w:t>
      </w:r>
    </w:p>
    <w:p w:rsidR="00491A0A" w:rsidRPr="00F93DF7" w:rsidRDefault="00491A0A" w:rsidP="00694AAA">
      <w:pPr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ind w:left="709" w:firstLine="0"/>
        <w:jc w:val="both"/>
        <w:outlineLvl w:val="1"/>
        <w:rPr>
          <w:color w:val="00B0F0"/>
        </w:rPr>
      </w:pPr>
      <w:r w:rsidRPr="00F93DF7">
        <w:rPr>
          <w:color w:val="00B0F0"/>
        </w:rPr>
        <w:t>Установления факта нарушения Получателем условий предоставления субс</w:t>
      </w:r>
      <w:r w:rsidRPr="00F93DF7">
        <w:rPr>
          <w:color w:val="00B0F0"/>
        </w:rPr>
        <w:t>и</w:t>
      </w:r>
      <w:r w:rsidRPr="00F93DF7">
        <w:rPr>
          <w:color w:val="00B0F0"/>
        </w:rPr>
        <w:t>дий, установленных настоящим Порядком</w:t>
      </w:r>
      <w:r w:rsidR="00694AAA" w:rsidRPr="00F93DF7">
        <w:rPr>
          <w:color w:val="00B0F0"/>
        </w:rPr>
        <w:t>, выявленного</w:t>
      </w:r>
      <w:r w:rsidRPr="00F93DF7">
        <w:rPr>
          <w:color w:val="00B0F0"/>
        </w:rPr>
        <w:t xml:space="preserve"> </w:t>
      </w:r>
      <w:r w:rsidR="00694AAA" w:rsidRPr="00F93DF7">
        <w:rPr>
          <w:color w:val="00B0F0"/>
        </w:rPr>
        <w:t>в ходе</w:t>
      </w:r>
      <w:r w:rsidRPr="00F93DF7">
        <w:rPr>
          <w:color w:val="00B0F0"/>
        </w:rPr>
        <w:t xml:space="preserve"> проверок, проведе</w:t>
      </w:r>
      <w:r w:rsidRPr="00F93DF7">
        <w:rPr>
          <w:color w:val="00B0F0"/>
        </w:rPr>
        <w:t>н</w:t>
      </w:r>
      <w:r w:rsidRPr="00F93DF7">
        <w:rPr>
          <w:color w:val="00B0F0"/>
        </w:rPr>
        <w:t>ных Администрацией;</w:t>
      </w:r>
    </w:p>
    <w:p w:rsidR="00491A0A" w:rsidRPr="00F93DF7" w:rsidRDefault="00491A0A" w:rsidP="00694AAA">
      <w:pPr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ind w:left="709" w:firstLine="0"/>
        <w:jc w:val="both"/>
        <w:outlineLvl w:val="1"/>
        <w:rPr>
          <w:color w:val="00B0F0"/>
        </w:rPr>
      </w:pPr>
      <w:r w:rsidRPr="00F93DF7">
        <w:rPr>
          <w:color w:val="00B0F0"/>
        </w:rPr>
        <w:t>В случае превышения суммы оплаченных Администрацией субсидий за отче</w:t>
      </w:r>
      <w:r w:rsidRPr="00F93DF7">
        <w:rPr>
          <w:color w:val="00B0F0"/>
        </w:rPr>
        <w:t>т</w:t>
      </w:r>
      <w:r w:rsidRPr="00F93DF7">
        <w:rPr>
          <w:color w:val="00B0F0"/>
        </w:rPr>
        <w:t>ный год по сравнению с фактически полученным результатом по итогам года и</w:t>
      </w:r>
      <w:r w:rsidRPr="00F93DF7">
        <w:rPr>
          <w:color w:val="00B0F0"/>
        </w:rPr>
        <w:t>з</w:t>
      </w:r>
      <w:r w:rsidRPr="00F93DF7">
        <w:rPr>
          <w:color w:val="00B0F0"/>
        </w:rPr>
        <w:t>лишне выплаченная сумма подлежит возврату в бюджет сельского поселения Хата</w:t>
      </w:r>
      <w:r w:rsidRPr="00F93DF7">
        <w:rPr>
          <w:color w:val="00B0F0"/>
        </w:rPr>
        <w:t>н</w:t>
      </w:r>
      <w:r w:rsidRPr="00F93DF7">
        <w:rPr>
          <w:color w:val="00B0F0"/>
        </w:rPr>
        <w:t>га.</w:t>
      </w:r>
    </w:p>
    <w:p w:rsidR="00491A0A" w:rsidRPr="00F93DF7" w:rsidRDefault="00491A0A" w:rsidP="00694AAA">
      <w:pPr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ind w:left="709" w:firstLine="0"/>
        <w:jc w:val="both"/>
        <w:outlineLvl w:val="1"/>
        <w:rPr>
          <w:color w:val="00B0F0"/>
        </w:rPr>
      </w:pPr>
      <w:r w:rsidRPr="00F93DF7">
        <w:rPr>
          <w:color w:val="00B0F0"/>
        </w:rPr>
        <w:t xml:space="preserve">В случае выявления недостоверных данных в представленных Получателем субсидии документах на субсидию; </w:t>
      </w:r>
    </w:p>
    <w:p w:rsidR="00FC081E" w:rsidRPr="00F93DF7" w:rsidRDefault="00FC081E" w:rsidP="00694AAA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B0F0"/>
        </w:rPr>
      </w:pPr>
      <w:r w:rsidRPr="00F93DF7">
        <w:rPr>
          <w:color w:val="00B0F0"/>
        </w:rPr>
        <w:t>Администрация при выявлении нарушений письменно уведомляет Получателя субсидий о расторжении соглашения и необходимости возврата полученных субсидий, ре</w:t>
      </w:r>
      <w:r w:rsidRPr="00F93DF7">
        <w:rPr>
          <w:color w:val="00B0F0"/>
        </w:rPr>
        <w:t>а</w:t>
      </w:r>
      <w:r w:rsidRPr="00F93DF7">
        <w:rPr>
          <w:color w:val="00B0F0"/>
        </w:rPr>
        <w:t>лизует меропри</w:t>
      </w:r>
      <w:r w:rsidRPr="00F93DF7">
        <w:rPr>
          <w:color w:val="00B0F0"/>
        </w:rPr>
        <w:t>я</w:t>
      </w:r>
      <w:r w:rsidRPr="00F93DF7">
        <w:rPr>
          <w:color w:val="00B0F0"/>
        </w:rPr>
        <w:t>тия по истребованию сумм полученных субсидий.</w:t>
      </w:r>
    </w:p>
    <w:p w:rsidR="005B6E77" w:rsidRPr="00F93DF7" w:rsidRDefault="005B6E77" w:rsidP="00694AAA">
      <w:pPr>
        <w:autoSpaceDE w:val="0"/>
        <w:autoSpaceDN w:val="0"/>
        <w:adjustRightInd w:val="0"/>
        <w:ind w:firstLine="708"/>
        <w:jc w:val="both"/>
        <w:outlineLvl w:val="1"/>
        <w:rPr>
          <w:color w:val="00B0F0"/>
        </w:rPr>
      </w:pPr>
      <w:r w:rsidRPr="00F93DF7">
        <w:rPr>
          <w:color w:val="00B0F0"/>
        </w:rPr>
        <w:t>Возврат субсидии осуществляется Получателем в течени</w:t>
      </w:r>
      <w:r w:rsidR="00944155" w:rsidRPr="00F93DF7">
        <w:rPr>
          <w:color w:val="00B0F0"/>
        </w:rPr>
        <w:t>е</w:t>
      </w:r>
      <w:r w:rsidRPr="00F93DF7">
        <w:rPr>
          <w:color w:val="00B0F0"/>
        </w:rPr>
        <w:t xml:space="preserve"> </w:t>
      </w:r>
      <w:r w:rsidR="00D53BC8" w:rsidRPr="00F93DF7">
        <w:rPr>
          <w:color w:val="00B0F0"/>
        </w:rPr>
        <w:t>1</w:t>
      </w:r>
      <w:r w:rsidRPr="00F93DF7">
        <w:rPr>
          <w:color w:val="00B0F0"/>
        </w:rPr>
        <w:t>0 календарных дней с</w:t>
      </w:r>
      <w:r w:rsidR="00944155" w:rsidRPr="00F93DF7">
        <w:rPr>
          <w:color w:val="00B0F0"/>
        </w:rPr>
        <w:t>о</w:t>
      </w:r>
      <w:r w:rsidRPr="00F93DF7">
        <w:rPr>
          <w:color w:val="00B0F0"/>
        </w:rPr>
        <w:t xml:space="preserve"> д</w:t>
      </w:r>
      <w:r w:rsidR="00944155" w:rsidRPr="00F93DF7">
        <w:rPr>
          <w:color w:val="00B0F0"/>
        </w:rPr>
        <w:t>ня</w:t>
      </w:r>
      <w:r w:rsidRPr="00F93DF7">
        <w:rPr>
          <w:color w:val="00B0F0"/>
        </w:rPr>
        <w:t xml:space="preserve"> п</w:t>
      </w:r>
      <w:r w:rsidRPr="00F93DF7">
        <w:rPr>
          <w:color w:val="00B0F0"/>
        </w:rPr>
        <w:t>о</w:t>
      </w:r>
      <w:r w:rsidRPr="00F93DF7">
        <w:rPr>
          <w:color w:val="00B0F0"/>
        </w:rPr>
        <w:t>лучения требования о возврате.</w:t>
      </w:r>
    </w:p>
    <w:p w:rsidR="00FC081E" w:rsidRPr="00F93DF7" w:rsidRDefault="00FC081E" w:rsidP="00694AAA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B0F0"/>
        </w:rPr>
      </w:pPr>
      <w:r w:rsidRPr="00F93DF7">
        <w:rPr>
          <w:color w:val="00B0F0"/>
        </w:rPr>
        <w:t>Споры и разногласия по</w:t>
      </w:r>
      <w:r w:rsidR="005B6E77" w:rsidRPr="00F93DF7">
        <w:rPr>
          <w:color w:val="00B0F0"/>
        </w:rPr>
        <w:t xml:space="preserve"> реализации настоящего Порядка</w:t>
      </w:r>
      <w:r w:rsidRPr="00F93DF7">
        <w:rPr>
          <w:color w:val="00B0F0"/>
        </w:rPr>
        <w:t xml:space="preserve"> разрешаются по с</w:t>
      </w:r>
      <w:r w:rsidRPr="00F93DF7">
        <w:rPr>
          <w:color w:val="00B0F0"/>
        </w:rPr>
        <w:t>о</w:t>
      </w:r>
      <w:r w:rsidRPr="00F93DF7">
        <w:rPr>
          <w:color w:val="00B0F0"/>
        </w:rPr>
        <w:t>глашению сторон, а в случае если согласие не достигнуто, - в порядке, предусмотренном з</w:t>
      </w:r>
      <w:r w:rsidRPr="00F93DF7">
        <w:rPr>
          <w:color w:val="00B0F0"/>
        </w:rPr>
        <w:t>а</w:t>
      </w:r>
      <w:r w:rsidRPr="00F93DF7">
        <w:rPr>
          <w:color w:val="00B0F0"/>
        </w:rPr>
        <w:t>кон</w:t>
      </w:r>
      <w:r w:rsidRPr="00F93DF7">
        <w:rPr>
          <w:color w:val="00B0F0"/>
        </w:rPr>
        <w:t>о</w:t>
      </w:r>
      <w:r w:rsidRPr="00F93DF7">
        <w:rPr>
          <w:color w:val="00B0F0"/>
        </w:rPr>
        <w:t>дательством Российской Федерации.</w:t>
      </w:r>
    </w:p>
    <w:p w:rsidR="004E53FC" w:rsidRPr="00F93DF7" w:rsidRDefault="004E53FC" w:rsidP="00D97C2C">
      <w:pPr>
        <w:autoSpaceDE w:val="0"/>
        <w:autoSpaceDN w:val="0"/>
        <w:adjustRightInd w:val="0"/>
        <w:ind w:firstLine="708"/>
        <w:jc w:val="both"/>
        <w:outlineLvl w:val="1"/>
        <w:rPr>
          <w:color w:val="00B0F0"/>
        </w:rPr>
      </w:pPr>
      <w:r w:rsidRPr="00F93DF7">
        <w:rPr>
          <w:color w:val="00B0F0"/>
        </w:rPr>
        <w:t>Для разрешения споров, связанных с нарушением Сторонами своих обязательств по настоящему Порядку либо иным образом вытекающих из Порядка, применяется обязател</w:t>
      </w:r>
      <w:r w:rsidRPr="00F93DF7">
        <w:rPr>
          <w:color w:val="00B0F0"/>
        </w:rPr>
        <w:t>ь</w:t>
      </w:r>
      <w:r w:rsidRPr="00F93DF7">
        <w:rPr>
          <w:color w:val="00B0F0"/>
        </w:rPr>
        <w:t>ный досудебный (претензионный) порядок разрешения споров. Сторона, права которой наруш</w:t>
      </w:r>
      <w:r w:rsidRPr="00F93DF7">
        <w:rPr>
          <w:color w:val="00B0F0"/>
        </w:rPr>
        <w:t>е</w:t>
      </w:r>
      <w:r w:rsidRPr="00F93DF7">
        <w:rPr>
          <w:color w:val="00B0F0"/>
        </w:rPr>
        <w:t>ны, до обращения в суд обязана предъявить другой стороне письменную претензию с изложен</w:t>
      </w:r>
      <w:r w:rsidRPr="00F93DF7">
        <w:rPr>
          <w:color w:val="00B0F0"/>
        </w:rPr>
        <w:t>и</w:t>
      </w:r>
      <w:r w:rsidRPr="00F93DF7">
        <w:rPr>
          <w:color w:val="00B0F0"/>
        </w:rPr>
        <w:t>ем своих требований.</w:t>
      </w:r>
    </w:p>
    <w:p w:rsidR="004E53FC" w:rsidRPr="00F93DF7" w:rsidRDefault="004E53FC" w:rsidP="00D97C2C">
      <w:pPr>
        <w:autoSpaceDE w:val="0"/>
        <w:autoSpaceDN w:val="0"/>
        <w:adjustRightInd w:val="0"/>
        <w:ind w:firstLine="708"/>
        <w:jc w:val="both"/>
        <w:outlineLvl w:val="1"/>
        <w:rPr>
          <w:color w:val="00B0F0"/>
        </w:rPr>
      </w:pPr>
      <w:r w:rsidRPr="00F93DF7">
        <w:rPr>
          <w:color w:val="00B0F0"/>
        </w:rPr>
        <w:t>Срок рассмотрения письменной претензии 10 календарных дней со дня ее получения. Если в указанный срок требования полностью не удовлетворены, Сторона, право которой наруш</w:t>
      </w:r>
      <w:r w:rsidRPr="00F93DF7">
        <w:rPr>
          <w:color w:val="00B0F0"/>
        </w:rPr>
        <w:t>е</w:t>
      </w:r>
      <w:r w:rsidRPr="00F93DF7">
        <w:rPr>
          <w:color w:val="00B0F0"/>
        </w:rPr>
        <w:t>но, вправе обратиться с иском в суд.</w:t>
      </w:r>
    </w:p>
    <w:p w:rsidR="00B23C3A" w:rsidRPr="00F93DF7" w:rsidRDefault="00B23C3A" w:rsidP="00B23C3A">
      <w:pPr>
        <w:autoSpaceDE w:val="0"/>
        <w:autoSpaceDN w:val="0"/>
        <w:adjustRightInd w:val="0"/>
        <w:jc w:val="both"/>
        <w:outlineLvl w:val="1"/>
        <w:rPr>
          <w:b/>
          <w:color w:val="00B0F0"/>
        </w:rPr>
      </w:pPr>
    </w:p>
    <w:p w:rsidR="00B23C3A" w:rsidRPr="00F93DF7" w:rsidRDefault="00B23C3A" w:rsidP="00B23C3A">
      <w:pPr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  <w:rPr>
          <w:b/>
          <w:color w:val="00B0F0"/>
        </w:rPr>
      </w:pPr>
      <w:r w:rsidRPr="00F93DF7">
        <w:rPr>
          <w:b/>
          <w:color w:val="00B0F0"/>
        </w:rPr>
        <w:t>Оценка эффективности использования субсидии</w:t>
      </w:r>
    </w:p>
    <w:p w:rsidR="00B23C3A" w:rsidRPr="00F93DF7" w:rsidRDefault="00B23C3A" w:rsidP="00B23C3A">
      <w:pPr>
        <w:autoSpaceDE w:val="0"/>
        <w:autoSpaceDN w:val="0"/>
        <w:adjustRightInd w:val="0"/>
        <w:ind w:left="360"/>
        <w:outlineLvl w:val="1"/>
        <w:rPr>
          <w:color w:val="00B0F0"/>
        </w:rPr>
      </w:pPr>
    </w:p>
    <w:p w:rsidR="00B23C3A" w:rsidRPr="00F93DF7" w:rsidRDefault="00B23C3A" w:rsidP="00D97C2C">
      <w:pPr>
        <w:numPr>
          <w:ilvl w:val="1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00B0F0"/>
        </w:rPr>
      </w:pPr>
      <w:r w:rsidRPr="00F93DF7">
        <w:rPr>
          <w:color w:val="00B0F0"/>
        </w:rPr>
        <w:t xml:space="preserve">Оценка эффективности использования субсидии осуществляется </w:t>
      </w:r>
      <w:r w:rsidR="006F1C19" w:rsidRPr="00F93DF7">
        <w:rPr>
          <w:color w:val="00B0F0"/>
        </w:rPr>
        <w:t>Отделом ЖКХ, благоустройства и градостроительства</w:t>
      </w:r>
      <w:r w:rsidRPr="00F93DF7">
        <w:rPr>
          <w:color w:val="00B0F0"/>
        </w:rPr>
        <w:t xml:space="preserve"> Администрации на основе следующих показателей результати</w:t>
      </w:r>
      <w:r w:rsidRPr="00F93DF7">
        <w:rPr>
          <w:color w:val="00B0F0"/>
        </w:rPr>
        <w:t>в</w:t>
      </w:r>
      <w:r w:rsidRPr="00F93DF7">
        <w:rPr>
          <w:color w:val="00B0F0"/>
        </w:rPr>
        <w:t>ности предоставления субсидии:</w:t>
      </w:r>
    </w:p>
    <w:p w:rsidR="00D97C2C" w:rsidRPr="00F93DF7" w:rsidRDefault="00D97C2C" w:rsidP="00B32C8B">
      <w:pPr>
        <w:autoSpaceDE w:val="0"/>
        <w:autoSpaceDN w:val="0"/>
        <w:adjustRightInd w:val="0"/>
        <w:ind w:firstLine="708"/>
        <w:jc w:val="both"/>
        <w:outlineLvl w:val="1"/>
        <w:rPr>
          <w:color w:val="00B0F0"/>
        </w:rPr>
      </w:pPr>
      <w:r w:rsidRPr="00F93DF7">
        <w:rPr>
          <w:color w:val="00B0F0"/>
        </w:rPr>
        <w:t xml:space="preserve">- </w:t>
      </w:r>
      <w:r w:rsidR="00B23C3A" w:rsidRPr="00F93DF7">
        <w:rPr>
          <w:color w:val="00B0F0"/>
        </w:rPr>
        <w:t>сохранение существующего количества общественных бань с еженедельным пред</w:t>
      </w:r>
      <w:r w:rsidR="00B23C3A" w:rsidRPr="00F93DF7">
        <w:rPr>
          <w:color w:val="00B0F0"/>
        </w:rPr>
        <w:t>о</w:t>
      </w:r>
      <w:r w:rsidR="00B23C3A" w:rsidRPr="00F93DF7">
        <w:rPr>
          <w:color w:val="00B0F0"/>
        </w:rPr>
        <w:t>ставл</w:t>
      </w:r>
      <w:r w:rsidR="00B23C3A" w:rsidRPr="00F93DF7">
        <w:rPr>
          <w:color w:val="00B0F0"/>
        </w:rPr>
        <w:t>е</w:t>
      </w:r>
      <w:r w:rsidR="00B23C3A" w:rsidRPr="00F93DF7">
        <w:rPr>
          <w:color w:val="00B0F0"/>
        </w:rPr>
        <w:t xml:space="preserve">нием бытовых услуг </w:t>
      </w:r>
      <w:r w:rsidR="00880192" w:rsidRPr="00F93DF7">
        <w:rPr>
          <w:color w:val="00B0F0"/>
        </w:rPr>
        <w:t>населению;</w:t>
      </w:r>
    </w:p>
    <w:p w:rsidR="00880192" w:rsidRPr="00F93DF7" w:rsidRDefault="00D97C2C" w:rsidP="00B32C8B">
      <w:pPr>
        <w:autoSpaceDE w:val="0"/>
        <w:autoSpaceDN w:val="0"/>
        <w:adjustRightInd w:val="0"/>
        <w:ind w:firstLine="708"/>
        <w:jc w:val="both"/>
        <w:outlineLvl w:val="1"/>
        <w:rPr>
          <w:color w:val="00B0F0"/>
        </w:rPr>
      </w:pPr>
      <w:r w:rsidRPr="00F93DF7">
        <w:rPr>
          <w:color w:val="00B0F0"/>
        </w:rPr>
        <w:t xml:space="preserve">- </w:t>
      </w:r>
      <w:r w:rsidR="00880192" w:rsidRPr="00F93DF7">
        <w:rPr>
          <w:color w:val="00B0F0"/>
        </w:rPr>
        <w:t>количество посещений бани населением.</w:t>
      </w:r>
    </w:p>
    <w:p w:rsidR="00C977C5" w:rsidRPr="00F93DF7" w:rsidRDefault="00C977C5" w:rsidP="00D97C2C">
      <w:pPr>
        <w:jc w:val="both"/>
        <w:rPr>
          <w:color w:val="00B0F0"/>
        </w:rPr>
      </w:pPr>
    </w:p>
    <w:p w:rsidR="00C977C5" w:rsidRPr="00F93DF7" w:rsidRDefault="00C977C5" w:rsidP="00B353D4">
      <w:pPr>
        <w:rPr>
          <w:color w:val="00B0F0"/>
        </w:rPr>
      </w:pPr>
    </w:p>
    <w:p w:rsidR="00167E97" w:rsidRPr="00F93DF7" w:rsidRDefault="00167E97" w:rsidP="00327D80">
      <w:pPr>
        <w:jc w:val="right"/>
        <w:rPr>
          <w:b/>
          <w:color w:val="00B0F0"/>
        </w:rPr>
      </w:pPr>
    </w:p>
    <w:p w:rsidR="00167E97" w:rsidRPr="00F93DF7" w:rsidRDefault="00167E97" w:rsidP="00327D80">
      <w:pPr>
        <w:jc w:val="right"/>
        <w:rPr>
          <w:b/>
          <w:color w:val="00B0F0"/>
        </w:rPr>
      </w:pPr>
    </w:p>
    <w:p w:rsidR="00167E97" w:rsidRPr="00F93DF7" w:rsidRDefault="00167E97" w:rsidP="00327D80">
      <w:pPr>
        <w:jc w:val="right"/>
        <w:rPr>
          <w:b/>
          <w:color w:val="00B0F0"/>
        </w:rPr>
      </w:pPr>
    </w:p>
    <w:p w:rsidR="00167E97" w:rsidRPr="00F93DF7" w:rsidRDefault="00167E97" w:rsidP="00327D80">
      <w:pPr>
        <w:jc w:val="right"/>
        <w:rPr>
          <w:b/>
          <w:color w:val="00B0F0"/>
        </w:rPr>
      </w:pPr>
    </w:p>
    <w:p w:rsidR="00167E97" w:rsidRPr="00F93DF7" w:rsidRDefault="00167E97" w:rsidP="00327D80">
      <w:pPr>
        <w:jc w:val="right"/>
        <w:rPr>
          <w:b/>
          <w:color w:val="00B0F0"/>
        </w:rPr>
      </w:pPr>
    </w:p>
    <w:p w:rsidR="00167E97" w:rsidRPr="00F93DF7" w:rsidRDefault="00167E97" w:rsidP="00327D80">
      <w:pPr>
        <w:jc w:val="right"/>
        <w:rPr>
          <w:b/>
          <w:color w:val="00B0F0"/>
        </w:rPr>
      </w:pPr>
    </w:p>
    <w:p w:rsidR="00AC7996" w:rsidRPr="00F93DF7" w:rsidRDefault="00AC7996" w:rsidP="00AC7996">
      <w:pPr>
        <w:rPr>
          <w:b/>
          <w:color w:val="00B0F0"/>
        </w:rPr>
      </w:pPr>
    </w:p>
    <w:p w:rsidR="003C50D4" w:rsidRPr="00F93DF7" w:rsidRDefault="003C50D4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7A1B9D" w:rsidRPr="00F93DF7" w:rsidRDefault="007A1B9D" w:rsidP="00AC7996">
      <w:pPr>
        <w:rPr>
          <w:b/>
          <w:color w:val="00B0F0"/>
        </w:rPr>
      </w:pPr>
    </w:p>
    <w:p w:rsidR="0061784B" w:rsidRPr="00F93DF7" w:rsidRDefault="0061784B" w:rsidP="0061784B">
      <w:pPr>
        <w:rPr>
          <w:b/>
          <w:color w:val="00B0F0"/>
        </w:rPr>
      </w:pPr>
    </w:p>
    <w:p w:rsidR="00694AAA" w:rsidRPr="00F93DF7" w:rsidRDefault="00694AAA" w:rsidP="0061784B">
      <w:pPr>
        <w:rPr>
          <w:b/>
          <w:color w:val="00B0F0"/>
        </w:rPr>
      </w:pPr>
    </w:p>
    <w:p w:rsidR="00694AAA" w:rsidRPr="00F93DF7" w:rsidRDefault="00694AAA" w:rsidP="0061784B">
      <w:pPr>
        <w:rPr>
          <w:b/>
          <w:color w:val="00B0F0"/>
        </w:rPr>
      </w:pPr>
    </w:p>
    <w:p w:rsidR="00694AAA" w:rsidRPr="00F93DF7" w:rsidRDefault="00694AAA" w:rsidP="0061784B">
      <w:pPr>
        <w:rPr>
          <w:b/>
          <w:color w:val="00B0F0"/>
        </w:rPr>
      </w:pPr>
    </w:p>
    <w:p w:rsidR="00694AAA" w:rsidRPr="00F93DF7" w:rsidRDefault="00694AAA" w:rsidP="0061784B">
      <w:pPr>
        <w:rPr>
          <w:b/>
          <w:color w:val="00B0F0"/>
        </w:rPr>
      </w:pPr>
    </w:p>
    <w:p w:rsidR="00694AAA" w:rsidRPr="00F93DF7" w:rsidRDefault="00694AAA" w:rsidP="0061784B">
      <w:pPr>
        <w:rPr>
          <w:b/>
          <w:color w:val="00B0F0"/>
        </w:rPr>
      </w:pPr>
    </w:p>
    <w:p w:rsidR="00694AAA" w:rsidRPr="00F93DF7" w:rsidRDefault="00694AAA" w:rsidP="0061784B">
      <w:pPr>
        <w:rPr>
          <w:b/>
          <w:color w:val="00B0F0"/>
        </w:rPr>
      </w:pPr>
    </w:p>
    <w:p w:rsidR="00694AAA" w:rsidRPr="00F93DF7" w:rsidRDefault="00694AAA" w:rsidP="0061784B">
      <w:pPr>
        <w:rPr>
          <w:b/>
          <w:color w:val="00B0F0"/>
        </w:rPr>
      </w:pPr>
    </w:p>
    <w:p w:rsidR="00694AAA" w:rsidRPr="00F93DF7" w:rsidRDefault="00694AAA" w:rsidP="0061784B">
      <w:pPr>
        <w:rPr>
          <w:b/>
          <w:color w:val="00B0F0"/>
        </w:rPr>
      </w:pPr>
    </w:p>
    <w:p w:rsidR="00694AAA" w:rsidRPr="00F93DF7" w:rsidRDefault="00694AAA" w:rsidP="0061784B">
      <w:pPr>
        <w:rPr>
          <w:b/>
          <w:color w:val="00B0F0"/>
        </w:rPr>
      </w:pPr>
    </w:p>
    <w:p w:rsidR="00694AAA" w:rsidRPr="00F93DF7" w:rsidRDefault="00694AAA" w:rsidP="0061784B">
      <w:pPr>
        <w:rPr>
          <w:b/>
          <w:color w:val="00B0F0"/>
        </w:rPr>
      </w:pPr>
    </w:p>
    <w:p w:rsidR="00694AAA" w:rsidRPr="00F93DF7" w:rsidRDefault="00694AAA" w:rsidP="0061784B">
      <w:pPr>
        <w:rPr>
          <w:b/>
          <w:color w:val="00B0F0"/>
        </w:rPr>
      </w:pPr>
    </w:p>
    <w:p w:rsidR="00694AAA" w:rsidRPr="00F93DF7" w:rsidRDefault="00694AAA" w:rsidP="0061784B">
      <w:pPr>
        <w:rPr>
          <w:b/>
          <w:color w:val="00B0F0"/>
        </w:rPr>
      </w:pPr>
    </w:p>
    <w:p w:rsidR="00694AAA" w:rsidRPr="00F93DF7" w:rsidRDefault="00694AAA" w:rsidP="0061784B">
      <w:pPr>
        <w:rPr>
          <w:b/>
          <w:color w:val="00B0F0"/>
        </w:rPr>
      </w:pPr>
    </w:p>
    <w:p w:rsidR="00325210" w:rsidRPr="00F93DF7" w:rsidRDefault="00325210" w:rsidP="0061784B">
      <w:pPr>
        <w:rPr>
          <w:b/>
          <w:color w:val="00B0F0"/>
        </w:rPr>
      </w:pPr>
    </w:p>
    <w:p w:rsidR="00325210" w:rsidRPr="00F93DF7" w:rsidRDefault="00325210" w:rsidP="0061784B">
      <w:pPr>
        <w:rPr>
          <w:b/>
          <w:color w:val="00B0F0"/>
        </w:rPr>
      </w:pPr>
    </w:p>
    <w:p w:rsidR="00246E37" w:rsidRPr="00F93DF7" w:rsidRDefault="00246E37" w:rsidP="0061784B">
      <w:pPr>
        <w:rPr>
          <w:b/>
          <w:color w:val="00B0F0"/>
        </w:rPr>
      </w:pPr>
    </w:p>
    <w:p w:rsidR="00880192" w:rsidRPr="00F93DF7" w:rsidRDefault="008F7637" w:rsidP="0061784B">
      <w:pPr>
        <w:rPr>
          <w:b/>
          <w:color w:val="00B0F0"/>
        </w:rPr>
      </w:pPr>
      <w:r w:rsidRPr="00F93DF7">
        <w:rPr>
          <w:b/>
          <w:color w:val="00B0F0"/>
        </w:rPr>
        <w:t xml:space="preserve">    </w:t>
      </w:r>
    </w:p>
    <w:p w:rsidR="008469BF" w:rsidRPr="00F93DF7" w:rsidRDefault="008F7637" w:rsidP="008F7637">
      <w:pPr>
        <w:tabs>
          <w:tab w:val="left" w:pos="3969"/>
          <w:tab w:val="left" w:pos="5245"/>
        </w:tabs>
        <w:jc w:val="center"/>
        <w:rPr>
          <w:b/>
          <w:color w:val="00B0F0"/>
          <w:sz w:val="20"/>
          <w:szCs w:val="20"/>
        </w:rPr>
      </w:pPr>
      <w:r w:rsidRPr="00F93DF7">
        <w:rPr>
          <w:color w:val="00B0F0"/>
          <w:sz w:val="20"/>
          <w:szCs w:val="20"/>
        </w:rPr>
        <w:t xml:space="preserve">                   </w:t>
      </w:r>
      <w:r w:rsidR="00D97C2C" w:rsidRPr="00F93DF7">
        <w:rPr>
          <w:color w:val="00B0F0"/>
          <w:sz w:val="20"/>
          <w:szCs w:val="20"/>
        </w:rPr>
        <w:t xml:space="preserve">                          </w:t>
      </w:r>
      <w:r w:rsidR="00325210" w:rsidRPr="00F93DF7">
        <w:rPr>
          <w:color w:val="00B0F0"/>
          <w:sz w:val="20"/>
          <w:szCs w:val="20"/>
        </w:rPr>
        <w:t xml:space="preserve">   </w:t>
      </w:r>
      <w:r w:rsidR="00246E37" w:rsidRPr="00F93DF7">
        <w:rPr>
          <w:color w:val="00B0F0"/>
          <w:sz w:val="20"/>
          <w:szCs w:val="20"/>
        </w:rPr>
        <w:t xml:space="preserve">     </w:t>
      </w:r>
      <w:r w:rsidR="008469BF" w:rsidRPr="00F93DF7">
        <w:rPr>
          <w:b/>
          <w:color w:val="00B0F0"/>
          <w:sz w:val="20"/>
          <w:szCs w:val="20"/>
        </w:rPr>
        <w:t xml:space="preserve">Приложение </w:t>
      </w:r>
      <w:r w:rsidRPr="00F93DF7">
        <w:rPr>
          <w:b/>
          <w:color w:val="00B0F0"/>
          <w:sz w:val="20"/>
          <w:szCs w:val="20"/>
        </w:rPr>
        <w:t xml:space="preserve">№ </w:t>
      </w:r>
      <w:r w:rsidR="008469BF" w:rsidRPr="00F93DF7">
        <w:rPr>
          <w:b/>
          <w:color w:val="00B0F0"/>
          <w:sz w:val="20"/>
          <w:szCs w:val="20"/>
        </w:rPr>
        <w:t xml:space="preserve">1 </w:t>
      </w:r>
    </w:p>
    <w:p w:rsidR="00CD7B99" w:rsidRPr="00F93DF7" w:rsidRDefault="008469BF" w:rsidP="006C1A5C">
      <w:pPr>
        <w:ind w:left="5245"/>
        <w:jc w:val="both"/>
        <w:rPr>
          <w:color w:val="00B0F0"/>
          <w:sz w:val="20"/>
          <w:szCs w:val="20"/>
        </w:rPr>
      </w:pPr>
      <w:r w:rsidRPr="00F93DF7">
        <w:rPr>
          <w:color w:val="00B0F0"/>
          <w:sz w:val="20"/>
          <w:szCs w:val="20"/>
        </w:rPr>
        <w:t xml:space="preserve">к </w:t>
      </w:r>
      <w:r w:rsidR="006C1A5C" w:rsidRPr="00F93DF7">
        <w:rPr>
          <w:color w:val="00B0F0"/>
          <w:sz w:val="20"/>
          <w:szCs w:val="20"/>
        </w:rPr>
        <w:t>Порядку предоставления субсидии на возмещ</w:t>
      </w:r>
      <w:r w:rsidR="006C1A5C" w:rsidRPr="00F93DF7">
        <w:rPr>
          <w:color w:val="00B0F0"/>
          <w:sz w:val="20"/>
          <w:szCs w:val="20"/>
        </w:rPr>
        <w:t>е</w:t>
      </w:r>
      <w:r w:rsidR="006C1A5C" w:rsidRPr="00F93DF7">
        <w:rPr>
          <w:color w:val="00B0F0"/>
          <w:sz w:val="20"/>
          <w:szCs w:val="20"/>
        </w:rPr>
        <w:t>ние недополученных доходов юридическим л</w:t>
      </w:r>
      <w:r w:rsidR="006C1A5C" w:rsidRPr="00F93DF7">
        <w:rPr>
          <w:color w:val="00B0F0"/>
          <w:sz w:val="20"/>
          <w:szCs w:val="20"/>
        </w:rPr>
        <w:t>и</w:t>
      </w:r>
      <w:r w:rsidR="006C1A5C" w:rsidRPr="00F93DF7">
        <w:rPr>
          <w:color w:val="00B0F0"/>
          <w:sz w:val="20"/>
          <w:szCs w:val="20"/>
        </w:rPr>
        <w:t xml:space="preserve">цам </w:t>
      </w:r>
      <w:r w:rsidR="00694AAA" w:rsidRPr="00F93DF7">
        <w:rPr>
          <w:color w:val="00B0F0"/>
          <w:sz w:val="20"/>
          <w:szCs w:val="20"/>
        </w:rPr>
        <w:t>(за исключением государственных, муниц</w:t>
      </w:r>
      <w:r w:rsidR="00694AAA" w:rsidRPr="00F93DF7">
        <w:rPr>
          <w:color w:val="00B0F0"/>
          <w:sz w:val="20"/>
          <w:szCs w:val="20"/>
        </w:rPr>
        <w:t>и</w:t>
      </w:r>
      <w:r w:rsidR="00694AAA" w:rsidRPr="00F93DF7">
        <w:rPr>
          <w:color w:val="00B0F0"/>
          <w:sz w:val="20"/>
          <w:szCs w:val="20"/>
        </w:rPr>
        <w:t>пальных учреждений)</w:t>
      </w:r>
      <w:r w:rsidR="006C1A5C" w:rsidRPr="00F93DF7">
        <w:rPr>
          <w:color w:val="00B0F0"/>
          <w:sz w:val="20"/>
          <w:szCs w:val="20"/>
        </w:rPr>
        <w:t>, индивидуальным пре</w:t>
      </w:r>
      <w:r w:rsidR="006C1A5C" w:rsidRPr="00F93DF7">
        <w:rPr>
          <w:color w:val="00B0F0"/>
          <w:sz w:val="20"/>
          <w:szCs w:val="20"/>
        </w:rPr>
        <w:t>д</w:t>
      </w:r>
      <w:r w:rsidR="006C1A5C" w:rsidRPr="00F93DF7">
        <w:rPr>
          <w:color w:val="00B0F0"/>
          <w:sz w:val="20"/>
          <w:szCs w:val="20"/>
        </w:rPr>
        <w:t>принимателям по оказанию гражданам банных услуг на территории с</w:t>
      </w:r>
      <w:r w:rsidR="006C1A5C" w:rsidRPr="00F93DF7">
        <w:rPr>
          <w:color w:val="00B0F0"/>
          <w:sz w:val="20"/>
          <w:szCs w:val="20"/>
        </w:rPr>
        <w:t>е</w:t>
      </w:r>
      <w:r w:rsidR="006C1A5C" w:rsidRPr="00F93DF7">
        <w:rPr>
          <w:color w:val="00B0F0"/>
          <w:sz w:val="20"/>
          <w:szCs w:val="20"/>
        </w:rPr>
        <w:t>ла Хатанга</w:t>
      </w:r>
      <w:r w:rsidR="008129FB" w:rsidRPr="00F93DF7">
        <w:rPr>
          <w:color w:val="00B0F0"/>
          <w:sz w:val="20"/>
          <w:szCs w:val="20"/>
        </w:rPr>
        <w:t xml:space="preserve"> </w:t>
      </w:r>
    </w:p>
    <w:p w:rsidR="002B5401" w:rsidRPr="00F93DF7" w:rsidRDefault="002B5401" w:rsidP="006C1A5C">
      <w:pPr>
        <w:ind w:left="5245"/>
        <w:jc w:val="both"/>
        <w:rPr>
          <w:color w:val="00B0F0"/>
          <w:sz w:val="20"/>
          <w:szCs w:val="20"/>
        </w:rPr>
      </w:pPr>
    </w:p>
    <w:p w:rsidR="002B5401" w:rsidRPr="00F93DF7" w:rsidRDefault="002B5401" w:rsidP="006C1A5C">
      <w:pPr>
        <w:ind w:left="5245"/>
        <w:jc w:val="both"/>
        <w:rPr>
          <w:color w:val="00B0F0"/>
        </w:rPr>
      </w:pPr>
    </w:p>
    <w:p w:rsidR="00CD7B99" w:rsidRPr="00F93DF7" w:rsidRDefault="00CD7B99" w:rsidP="00CD7B99">
      <w:pPr>
        <w:ind w:left="5245"/>
        <w:jc w:val="both"/>
        <w:rPr>
          <w:color w:val="00B0F0"/>
        </w:rPr>
      </w:pPr>
    </w:p>
    <w:p w:rsidR="008469BF" w:rsidRPr="00F93DF7" w:rsidRDefault="008469BF" w:rsidP="008469BF">
      <w:pPr>
        <w:autoSpaceDE w:val="0"/>
        <w:autoSpaceDN w:val="0"/>
        <w:adjustRightInd w:val="0"/>
        <w:jc w:val="center"/>
        <w:rPr>
          <w:b/>
          <w:color w:val="00B0F0"/>
        </w:rPr>
      </w:pPr>
      <w:r w:rsidRPr="00F93DF7">
        <w:rPr>
          <w:b/>
          <w:color w:val="00B0F0"/>
        </w:rPr>
        <w:t>СОГЛАШЕНИЕ</w:t>
      </w:r>
    </w:p>
    <w:p w:rsidR="008469BF" w:rsidRPr="00F93DF7" w:rsidRDefault="008469BF" w:rsidP="008469BF">
      <w:pPr>
        <w:jc w:val="center"/>
        <w:rPr>
          <w:b/>
          <w:color w:val="00B0F0"/>
        </w:rPr>
      </w:pPr>
      <w:r w:rsidRPr="00F93DF7">
        <w:rPr>
          <w:b/>
          <w:color w:val="00B0F0"/>
        </w:rPr>
        <w:t>о предоставлении суб</w:t>
      </w:r>
      <w:r w:rsidR="006C1A5C" w:rsidRPr="00F93DF7">
        <w:rPr>
          <w:b/>
          <w:color w:val="00B0F0"/>
        </w:rPr>
        <w:t xml:space="preserve">сидии </w:t>
      </w:r>
      <w:r w:rsidR="004C0B29" w:rsidRPr="00F93DF7">
        <w:rPr>
          <w:b/>
          <w:color w:val="00B0F0"/>
        </w:rPr>
        <w:t>на возмещение недополученных доходов</w:t>
      </w:r>
      <w:r w:rsidRPr="00F93DF7">
        <w:rPr>
          <w:b/>
          <w:color w:val="00B0F0"/>
        </w:rPr>
        <w:t xml:space="preserve">, </w:t>
      </w:r>
    </w:p>
    <w:p w:rsidR="008469BF" w:rsidRPr="00F93DF7" w:rsidRDefault="008469BF" w:rsidP="008129FB">
      <w:pPr>
        <w:jc w:val="center"/>
        <w:rPr>
          <w:b/>
          <w:color w:val="00B0F0"/>
        </w:rPr>
      </w:pPr>
      <w:r w:rsidRPr="00F93DF7">
        <w:rPr>
          <w:b/>
          <w:color w:val="00B0F0"/>
        </w:rPr>
        <w:t xml:space="preserve">связанных с </w:t>
      </w:r>
      <w:r w:rsidR="004C0B29" w:rsidRPr="00F93DF7">
        <w:rPr>
          <w:b/>
          <w:color w:val="00B0F0"/>
        </w:rPr>
        <w:t>установлением тариф</w:t>
      </w:r>
      <w:r w:rsidR="008318DD" w:rsidRPr="00F93DF7">
        <w:rPr>
          <w:b/>
          <w:color w:val="00B0F0"/>
        </w:rPr>
        <w:t>ов, не обеспечивающих возмещение</w:t>
      </w:r>
      <w:r w:rsidR="004C0B29" w:rsidRPr="00F93DF7">
        <w:rPr>
          <w:b/>
          <w:color w:val="00B0F0"/>
        </w:rPr>
        <w:t xml:space="preserve"> издержек</w:t>
      </w:r>
      <w:r w:rsidR="008318DD" w:rsidRPr="00F93DF7">
        <w:rPr>
          <w:b/>
          <w:color w:val="00B0F0"/>
        </w:rPr>
        <w:t xml:space="preserve"> при оказании </w:t>
      </w:r>
      <w:r w:rsidR="008129FB" w:rsidRPr="00F93DF7">
        <w:rPr>
          <w:b/>
          <w:color w:val="00B0F0"/>
        </w:rPr>
        <w:t>населению услуг бани в с</w:t>
      </w:r>
      <w:r w:rsidR="008129FB" w:rsidRPr="00F93DF7">
        <w:rPr>
          <w:b/>
          <w:color w:val="00B0F0"/>
        </w:rPr>
        <w:t>е</w:t>
      </w:r>
      <w:r w:rsidR="008129FB" w:rsidRPr="00F93DF7">
        <w:rPr>
          <w:b/>
          <w:color w:val="00B0F0"/>
        </w:rPr>
        <w:t>ле Хатанга</w:t>
      </w:r>
    </w:p>
    <w:p w:rsidR="008469BF" w:rsidRPr="00F93DF7" w:rsidRDefault="008469BF" w:rsidP="008469BF">
      <w:pPr>
        <w:jc w:val="center"/>
        <w:rPr>
          <w:color w:val="00B0F0"/>
        </w:rPr>
      </w:pPr>
    </w:p>
    <w:p w:rsidR="008469BF" w:rsidRPr="00F93DF7" w:rsidRDefault="008469BF" w:rsidP="008469BF">
      <w:pPr>
        <w:pStyle w:val="ConsPlu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с. Хатанга                                                                                           </w:t>
      </w:r>
      <w:r w:rsidR="008400EB"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   </w:t>
      </w:r>
      <w:r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 «___» __________ 20__ г.</w:t>
      </w:r>
    </w:p>
    <w:p w:rsidR="008469BF" w:rsidRPr="00F93DF7" w:rsidRDefault="008469BF" w:rsidP="008469BF">
      <w:pPr>
        <w:pStyle w:val="ConsPlu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8469BF" w:rsidRPr="00F93DF7" w:rsidRDefault="008469BF" w:rsidP="008469BF">
      <w:pPr>
        <w:pStyle w:val="ConsPlu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8469BF" w:rsidRPr="00F93DF7" w:rsidRDefault="008469BF" w:rsidP="008469BF">
      <w:pPr>
        <w:pStyle w:val="ConsPlusNonforma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Администрация сельского поселения Хатанга, в лице  </w:t>
      </w:r>
      <w:r w:rsidR="00776A58" w:rsidRPr="00F93DF7">
        <w:rPr>
          <w:rFonts w:ascii="Times New Roman" w:hAnsi="Times New Roman" w:cs="Times New Roman"/>
          <w:color w:val="00B0F0"/>
          <w:sz w:val="24"/>
          <w:szCs w:val="24"/>
        </w:rPr>
        <w:t>_______________________________</w:t>
      </w:r>
      <w:r w:rsidRPr="00F93DF7">
        <w:rPr>
          <w:rFonts w:ascii="Times New Roman" w:hAnsi="Times New Roman" w:cs="Times New Roman"/>
          <w:color w:val="00B0F0"/>
          <w:sz w:val="24"/>
          <w:szCs w:val="24"/>
        </w:rPr>
        <w:t>, именуемая  в  дальнейшем  «Администрация», с одной стороны, и ________________________________, в лице ___________________________________, де</w:t>
      </w:r>
      <w:r w:rsidRPr="00F93DF7">
        <w:rPr>
          <w:rFonts w:ascii="Times New Roman" w:hAnsi="Times New Roman" w:cs="Times New Roman"/>
          <w:color w:val="00B0F0"/>
          <w:sz w:val="24"/>
          <w:szCs w:val="24"/>
        </w:rPr>
        <w:t>й</w:t>
      </w:r>
      <w:r w:rsidRPr="00F93DF7">
        <w:rPr>
          <w:rFonts w:ascii="Times New Roman" w:hAnsi="Times New Roman" w:cs="Times New Roman"/>
          <w:color w:val="00B0F0"/>
          <w:sz w:val="24"/>
          <w:szCs w:val="24"/>
        </w:rPr>
        <w:t>ствующего на</w:t>
      </w:r>
      <w:r w:rsidR="00CD7B99"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основании __________________,</w:t>
      </w:r>
      <w:r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 именуемое в дальнейшем «Получатель су</w:t>
      </w:r>
      <w:r w:rsidRPr="00F93DF7">
        <w:rPr>
          <w:rFonts w:ascii="Times New Roman" w:hAnsi="Times New Roman" w:cs="Times New Roman"/>
          <w:color w:val="00B0F0"/>
          <w:sz w:val="24"/>
          <w:szCs w:val="24"/>
        </w:rPr>
        <w:t>б</w:t>
      </w:r>
      <w:r w:rsidRPr="00F93DF7">
        <w:rPr>
          <w:rFonts w:ascii="Times New Roman" w:hAnsi="Times New Roman" w:cs="Times New Roman"/>
          <w:color w:val="00B0F0"/>
          <w:sz w:val="24"/>
          <w:szCs w:val="24"/>
        </w:rPr>
        <w:t>сидии», с   другой  стороны,  совместно  именуемые  «Стороны»,   заключили настоящее С</w:t>
      </w:r>
      <w:r w:rsidRPr="00F93DF7">
        <w:rPr>
          <w:rFonts w:ascii="Times New Roman" w:hAnsi="Times New Roman" w:cs="Times New Roman"/>
          <w:color w:val="00B0F0"/>
          <w:sz w:val="24"/>
          <w:szCs w:val="24"/>
        </w:rPr>
        <w:t>о</w:t>
      </w:r>
      <w:r w:rsidRPr="00F93DF7">
        <w:rPr>
          <w:rFonts w:ascii="Times New Roman" w:hAnsi="Times New Roman" w:cs="Times New Roman"/>
          <w:color w:val="00B0F0"/>
          <w:sz w:val="24"/>
          <w:szCs w:val="24"/>
        </w:rPr>
        <w:t>глашение</w:t>
      </w:r>
      <w:r w:rsidR="008543E9"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D671B" w:rsidRPr="00F93DF7">
        <w:rPr>
          <w:rFonts w:ascii="Times New Roman" w:hAnsi="Times New Roman" w:cs="Times New Roman"/>
          <w:color w:val="00B0F0"/>
          <w:sz w:val="24"/>
          <w:szCs w:val="24"/>
        </w:rPr>
        <w:t>в соответствии с Порядком «Предоставления субсидии на возмещение недопол</w:t>
      </w:r>
      <w:r w:rsidR="00FD671B" w:rsidRPr="00F93DF7">
        <w:rPr>
          <w:rFonts w:ascii="Times New Roman" w:hAnsi="Times New Roman" w:cs="Times New Roman"/>
          <w:color w:val="00B0F0"/>
          <w:sz w:val="24"/>
          <w:szCs w:val="24"/>
        </w:rPr>
        <w:t>у</w:t>
      </w:r>
      <w:r w:rsidR="00FD671B" w:rsidRPr="00F93DF7">
        <w:rPr>
          <w:rFonts w:ascii="Times New Roman" w:hAnsi="Times New Roman" w:cs="Times New Roman"/>
          <w:color w:val="00B0F0"/>
          <w:sz w:val="24"/>
          <w:szCs w:val="24"/>
        </w:rPr>
        <w:t>ченных доходов</w:t>
      </w:r>
      <w:r w:rsidR="00425931"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юридическим лицам </w:t>
      </w:r>
      <w:r w:rsidR="00694AAA" w:rsidRPr="00F93DF7">
        <w:rPr>
          <w:rFonts w:ascii="Times New Roman" w:hAnsi="Times New Roman" w:cs="Times New Roman"/>
          <w:color w:val="00B0F0"/>
          <w:sz w:val="24"/>
          <w:szCs w:val="24"/>
        </w:rPr>
        <w:t>(за исключением государственных, муниципальных учреждений)</w:t>
      </w:r>
      <w:r w:rsidR="00425931" w:rsidRPr="00F93DF7">
        <w:rPr>
          <w:rFonts w:ascii="Times New Roman" w:hAnsi="Times New Roman" w:cs="Times New Roman"/>
          <w:color w:val="00B0F0"/>
          <w:sz w:val="24"/>
          <w:szCs w:val="24"/>
        </w:rPr>
        <w:t>, инд</w:t>
      </w:r>
      <w:r w:rsidR="00425931" w:rsidRPr="00F93DF7">
        <w:rPr>
          <w:rFonts w:ascii="Times New Roman" w:hAnsi="Times New Roman" w:cs="Times New Roman"/>
          <w:color w:val="00B0F0"/>
          <w:sz w:val="24"/>
          <w:szCs w:val="24"/>
        </w:rPr>
        <w:t>и</w:t>
      </w:r>
      <w:r w:rsidR="00425931"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видуальным предпринимателям по оказанию гражданам банных услуг на территории села Хатанга» (далее – Порядок) </w:t>
      </w:r>
      <w:r w:rsidR="008543E9" w:rsidRPr="00F93DF7">
        <w:rPr>
          <w:rFonts w:ascii="Times New Roman" w:hAnsi="Times New Roman" w:cs="Times New Roman"/>
          <w:color w:val="00B0F0"/>
          <w:sz w:val="24"/>
          <w:szCs w:val="24"/>
        </w:rPr>
        <w:t>о нижеследующем</w:t>
      </w:r>
      <w:r w:rsidRPr="00F93DF7">
        <w:rPr>
          <w:rFonts w:ascii="Times New Roman" w:hAnsi="Times New Roman" w:cs="Times New Roman"/>
          <w:color w:val="00B0F0"/>
          <w:sz w:val="24"/>
          <w:szCs w:val="24"/>
        </w:rPr>
        <w:t>:</w:t>
      </w:r>
    </w:p>
    <w:p w:rsidR="008543E9" w:rsidRPr="00F93DF7" w:rsidRDefault="008543E9" w:rsidP="008543E9">
      <w:pPr>
        <w:jc w:val="right"/>
        <w:rPr>
          <w:color w:val="00B0F0"/>
        </w:rPr>
      </w:pPr>
    </w:p>
    <w:p w:rsidR="008543E9" w:rsidRPr="00F93DF7" w:rsidRDefault="008543E9" w:rsidP="008543E9">
      <w:pPr>
        <w:jc w:val="center"/>
        <w:rPr>
          <w:color w:val="00B0F0"/>
        </w:rPr>
      </w:pPr>
      <w:r w:rsidRPr="00F93DF7">
        <w:rPr>
          <w:color w:val="00B0F0"/>
        </w:rPr>
        <w:t>1. Предмет Соглашения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8400EB" w:rsidRPr="00F93DF7" w:rsidRDefault="008543E9" w:rsidP="00192D31">
      <w:pPr>
        <w:jc w:val="both"/>
        <w:rPr>
          <w:color w:val="00B0F0"/>
        </w:rPr>
      </w:pPr>
      <w:r w:rsidRPr="00F93DF7">
        <w:rPr>
          <w:color w:val="00B0F0"/>
        </w:rPr>
        <w:t>1.1. Предметом настоящего Соглашения является предоставление из бюджета</w:t>
      </w:r>
      <w:r w:rsidR="006C1A5C" w:rsidRPr="00F93DF7">
        <w:rPr>
          <w:color w:val="00B0F0"/>
        </w:rPr>
        <w:t xml:space="preserve"> сельского п</w:t>
      </w:r>
      <w:r w:rsidR="006C1A5C" w:rsidRPr="00F93DF7">
        <w:rPr>
          <w:color w:val="00B0F0"/>
        </w:rPr>
        <w:t>о</w:t>
      </w:r>
      <w:r w:rsidR="006C1A5C" w:rsidRPr="00F93DF7">
        <w:rPr>
          <w:color w:val="00B0F0"/>
        </w:rPr>
        <w:t>селения Хатанга</w:t>
      </w:r>
      <w:r w:rsidRPr="00F93DF7">
        <w:rPr>
          <w:color w:val="00B0F0"/>
        </w:rPr>
        <w:t xml:space="preserve"> в 20___ </w:t>
      </w:r>
      <w:r w:rsidR="008D0247" w:rsidRPr="00F93DF7">
        <w:rPr>
          <w:color w:val="00B0F0"/>
        </w:rPr>
        <w:t>году субсидии</w:t>
      </w:r>
      <w:r w:rsidRPr="00F93DF7">
        <w:rPr>
          <w:color w:val="00B0F0"/>
        </w:rPr>
        <w:t xml:space="preserve"> </w:t>
      </w:r>
      <w:r w:rsidR="008D0247" w:rsidRPr="00F93DF7">
        <w:rPr>
          <w:color w:val="00B0F0"/>
        </w:rPr>
        <w:t>на цели</w:t>
      </w:r>
      <w:r w:rsidR="006C1A5C" w:rsidRPr="00F93DF7">
        <w:rPr>
          <w:color w:val="00B0F0"/>
        </w:rPr>
        <w:t xml:space="preserve"> возмещения недополученных доходов, св</w:t>
      </w:r>
      <w:r w:rsidR="006C1A5C" w:rsidRPr="00F93DF7">
        <w:rPr>
          <w:color w:val="00B0F0"/>
        </w:rPr>
        <w:t>я</w:t>
      </w:r>
      <w:r w:rsidR="006C1A5C" w:rsidRPr="00F93DF7">
        <w:rPr>
          <w:color w:val="00B0F0"/>
        </w:rPr>
        <w:t xml:space="preserve">занных с установлением тарифов, не обеспечивающих возмещение издержек организациям, предоставляющим населению </w:t>
      </w:r>
      <w:r w:rsidR="00A85426" w:rsidRPr="00F93DF7">
        <w:rPr>
          <w:color w:val="00B0F0"/>
        </w:rPr>
        <w:t xml:space="preserve">услуги бани в селе Хатанга, </w:t>
      </w:r>
      <w:r w:rsidRPr="00F93DF7">
        <w:rPr>
          <w:color w:val="00B0F0"/>
        </w:rPr>
        <w:t xml:space="preserve">(далее - Субсидия) </w:t>
      </w:r>
    </w:p>
    <w:p w:rsidR="008543E9" w:rsidRPr="00F93DF7" w:rsidRDefault="008543E9" w:rsidP="00192D31">
      <w:pPr>
        <w:jc w:val="both"/>
        <w:rPr>
          <w:color w:val="00B0F0"/>
        </w:rPr>
      </w:pPr>
      <w:r w:rsidRPr="00F93DF7">
        <w:rPr>
          <w:color w:val="00B0F0"/>
        </w:rPr>
        <w:t xml:space="preserve">1.2.  </w:t>
      </w:r>
      <w:r w:rsidR="00776A58" w:rsidRPr="00F93DF7">
        <w:rPr>
          <w:color w:val="00B0F0"/>
        </w:rPr>
        <w:t xml:space="preserve">Субсидия предоставляется </w:t>
      </w:r>
      <w:r w:rsidR="008400EB" w:rsidRPr="00F93DF7">
        <w:rPr>
          <w:color w:val="00B0F0"/>
        </w:rPr>
        <w:t>Администрацией</w:t>
      </w:r>
      <w:r w:rsidR="00776A58" w:rsidRPr="00F93DF7">
        <w:rPr>
          <w:color w:val="00B0F0"/>
        </w:rPr>
        <w:t xml:space="preserve"> в пределах объемов бюджетных ассигн</w:t>
      </w:r>
      <w:r w:rsidR="00776A58" w:rsidRPr="00F93DF7">
        <w:rPr>
          <w:color w:val="00B0F0"/>
        </w:rPr>
        <w:t>о</w:t>
      </w:r>
      <w:r w:rsidR="00776A58" w:rsidRPr="00F93DF7">
        <w:rPr>
          <w:color w:val="00B0F0"/>
        </w:rPr>
        <w:t>ваний</w:t>
      </w:r>
      <w:r w:rsidRPr="00F93DF7">
        <w:rPr>
          <w:color w:val="00B0F0"/>
        </w:rPr>
        <w:t xml:space="preserve">, </w:t>
      </w:r>
      <w:r w:rsidR="00776A58" w:rsidRPr="00F93DF7">
        <w:rPr>
          <w:color w:val="00B0F0"/>
        </w:rPr>
        <w:t>утвержденных Решением</w:t>
      </w:r>
      <w:r w:rsidR="00192D31" w:rsidRPr="00F93DF7">
        <w:rPr>
          <w:color w:val="00B0F0"/>
        </w:rPr>
        <w:t xml:space="preserve"> Хатангского сельского Совета депутатов от ____________ №___</w:t>
      </w:r>
      <w:r w:rsidR="00776A58" w:rsidRPr="00F93DF7">
        <w:rPr>
          <w:color w:val="00B0F0"/>
        </w:rPr>
        <w:t>___</w:t>
      </w:r>
      <w:r w:rsidR="00192D31" w:rsidRPr="00F93DF7">
        <w:rPr>
          <w:color w:val="00B0F0"/>
        </w:rPr>
        <w:t>__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8543E9" w:rsidRPr="00F93DF7" w:rsidRDefault="00776A58" w:rsidP="00130915">
      <w:pPr>
        <w:jc w:val="center"/>
        <w:rPr>
          <w:color w:val="00B0F0"/>
        </w:rPr>
      </w:pPr>
      <w:r w:rsidRPr="00F93DF7">
        <w:rPr>
          <w:color w:val="00B0F0"/>
        </w:rPr>
        <w:t>2</w:t>
      </w:r>
      <w:r w:rsidR="008543E9" w:rsidRPr="00F93DF7">
        <w:rPr>
          <w:color w:val="00B0F0"/>
        </w:rPr>
        <w:t>. Условия предоставления субсидии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Субсидия предоставляется при выполнении следующих условий: </w:t>
      </w:r>
    </w:p>
    <w:p w:rsidR="008400EB" w:rsidRPr="00F93DF7" w:rsidRDefault="00776A58" w:rsidP="00694AAA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2</w:t>
      </w:r>
      <w:r w:rsidR="008543E9" w:rsidRPr="00F93DF7">
        <w:rPr>
          <w:color w:val="00B0F0"/>
        </w:rPr>
        <w:t xml:space="preserve">.1. </w:t>
      </w:r>
      <w:r w:rsidR="008400EB" w:rsidRPr="00F93DF7">
        <w:rPr>
          <w:color w:val="00B0F0"/>
        </w:rPr>
        <w:t>Условием для получения субсидии является еженедельное предоставление услуг бани населению села Хатанга.  Приостановление предоставления услуг для проведения т</w:t>
      </w:r>
      <w:r w:rsidR="008400EB" w:rsidRPr="00F93DF7">
        <w:rPr>
          <w:color w:val="00B0F0"/>
        </w:rPr>
        <w:t>е</w:t>
      </w:r>
      <w:r w:rsidR="008400EB" w:rsidRPr="00F93DF7">
        <w:rPr>
          <w:color w:val="00B0F0"/>
        </w:rPr>
        <w:t>кущих ремонтных работ либо в иных целях согласовывается с Администрацией.</w:t>
      </w:r>
    </w:p>
    <w:p w:rsidR="008543E9" w:rsidRPr="00F93DF7" w:rsidRDefault="008400EB" w:rsidP="00694AAA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2.2.</w:t>
      </w:r>
      <w:r w:rsidRPr="00F93DF7">
        <w:rPr>
          <w:color w:val="00B0F0"/>
        </w:rPr>
        <w:tab/>
        <w:t>Услуги бани населению должны предоставляться по тарифу, утвержденному Решением Хатангского сельского Совета депутатов.</w:t>
      </w:r>
    </w:p>
    <w:p w:rsidR="008D0247" w:rsidRPr="00F93DF7" w:rsidRDefault="008D0247" w:rsidP="00694AAA">
      <w:pPr>
        <w:ind w:firstLine="709"/>
        <w:jc w:val="both"/>
        <w:rPr>
          <w:color w:val="00B0F0"/>
        </w:rPr>
      </w:pPr>
      <w:r w:rsidRPr="00F93DF7">
        <w:rPr>
          <w:color w:val="00B0F0"/>
        </w:rPr>
        <w:t xml:space="preserve">2.3. Предоставление  </w:t>
      </w:r>
      <w:r w:rsidR="00425931" w:rsidRPr="00F93DF7">
        <w:rPr>
          <w:color w:val="00B0F0"/>
        </w:rPr>
        <w:t>Получателем субсидии</w:t>
      </w:r>
      <w:r w:rsidRPr="00F93DF7">
        <w:rPr>
          <w:color w:val="00B0F0"/>
        </w:rPr>
        <w:t xml:space="preserve">  документов,  подтверждающих факт</w:t>
      </w:r>
      <w:r w:rsidRPr="00F93DF7">
        <w:rPr>
          <w:color w:val="00B0F0"/>
        </w:rPr>
        <w:t>и</w:t>
      </w:r>
      <w:r w:rsidRPr="00F93DF7">
        <w:rPr>
          <w:color w:val="00B0F0"/>
        </w:rPr>
        <w:t>чески  произведенные  затраты  (недополученные  доходы)  осуществляется в  соответствии с П</w:t>
      </w:r>
      <w:r w:rsidRPr="00F93DF7">
        <w:rPr>
          <w:color w:val="00B0F0"/>
        </w:rPr>
        <w:t>о</w:t>
      </w:r>
      <w:r w:rsidRPr="00F93DF7">
        <w:rPr>
          <w:color w:val="00B0F0"/>
        </w:rPr>
        <w:t>рядком предоставления Субсидии.</w:t>
      </w:r>
    </w:p>
    <w:p w:rsidR="008543E9" w:rsidRPr="00F93DF7" w:rsidRDefault="008D0247" w:rsidP="00694AAA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2.4</w:t>
      </w:r>
      <w:r w:rsidR="008400EB" w:rsidRPr="00F93DF7">
        <w:rPr>
          <w:color w:val="00B0F0"/>
        </w:rPr>
        <w:t>.</w:t>
      </w:r>
      <w:r w:rsidR="008543E9" w:rsidRPr="00F93DF7">
        <w:rPr>
          <w:color w:val="00B0F0"/>
        </w:rPr>
        <w:t xml:space="preserve">  </w:t>
      </w:r>
      <w:r w:rsidR="00425931" w:rsidRPr="00F93DF7">
        <w:rPr>
          <w:color w:val="00B0F0"/>
        </w:rPr>
        <w:t>Получатель субсидии</w:t>
      </w:r>
      <w:r w:rsidR="00776A58" w:rsidRPr="00F93DF7">
        <w:rPr>
          <w:color w:val="00B0F0"/>
        </w:rPr>
        <w:t xml:space="preserve"> соответствует критериям, установленным Порядком</w:t>
      </w:r>
      <w:r w:rsidR="008400EB" w:rsidRPr="00F93DF7">
        <w:rPr>
          <w:color w:val="00B0F0"/>
        </w:rPr>
        <w:t>:</w:t>
      </w:r>
    </w:p>
    <w:p w:rsidR="008543E9" w:rsidRPr="00F93DF7" w:rsidRDefault="008400EB" w:rsidP="00694AAA">
      <w:pPr>
        <w:ind w:firstLine="709"/>
        <w:jc w:val="both"/>
        <w:rPr>
          <w:color w:val="00B0F0"/>
        </w:rPr>
      </w:pPr>
      <w:r w:rsidRPr="00F93DF7">
        <w:rPr>
          <w:color w:val="00B0F0"/>
        </w:rPr>
        <w:t xml:space="preserve">- </w:t>
      </w:r>
      <w:r w:rsidR="008543E9" w:rsidRPr="00F93DF7">
        <w:rPr>
          <w:color w:val="00B0F0"/>
        </w:rPr>
        <w:t xml:space="preserve">не является </w:t>
      </w:r>
      <w:r w:rsidR="00B468F6" w:rsidRPr="00F93DF7">
        <w:rPr>
          <w:color w:val="00B0F0"/>
        </w:rPr>
        <w:t>иностранным юридически</w:t>
      </w:r>
      <w:r w:rsidR="00694AAA" w:rsidRPr="00F93DF7">
        <w:rPr>
          <w:color w:val="00B0F0"/>
        </w:rPr>
        <w:t>м</w:t>
      </w:r>
      <w:r w:rsidR="00B468F6" w:rsidRPr="00F93DF7">
        <w:rPr>
          <w:color w:val="00B0F0"/>
        </w:rPr>
        <w:t xml:space="preserve"> лиц</w:t>
      </w:r>
      <w:r w:rsidR="00776A58" w:rsidRPr="00F93DF7">
        <w:rPr>
          <w:color w:val="00B0F0"/>
        </w:rPr>
        <w:t>ом</w:t>
      </w:r>
      <w:r w:rsidR="00B468F6" w:rsidRPr="00F93DF7">
        <w:rPr>
          <w:color w:val="00B0F0"/>
        </w:rPr>
        <w:t>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</w:t>
      </w:r>
      <w:r w:rsidR="00B468F6" w:rsidRPr="00F93DF7">
        <w:rPr>
          <w:color w:val="00B0F0"/>
        </w:rPr>
        <w:t>р</w:t>
      </w:r>
      <w:r w:rsidR="00B468F6" w:rsidRPr="00F93DF7">
        <w:rPr>
          <w:color w:val="00B0F0"/>
        </w:rPr>
        <w:t>риторий, предоставляющий льготный налоговый режим налогообложения и (или) не пред</w:t>
      </w:r>
      <w:r w:rsidR="00B468F6" w:rsidRPr="00F93DF7">
        <w:rPr>
          <w:color w:val="00B0F0"/>
        </w:rPr>
        <w:t>у</w:t>
      </w:r>
      <w:r w:rsidR="00B468F6" w:rsidRPr="00F93DF7">
        <w:rPr>
          <w:color w:val="00B0F0"/>
        </w:rPr>
        <w:t>сматривающий раскрытия и предоставления информации при проведении финансовых оп</w:t>
      </w:r>
      <w:r w:rsidR="00B468F6" w:rsidRPr="00F93DF7">
        <w:rPr>
          <w:color w:val="00B0F0"/>
        </w:rPr>
        <w:t>е</w:t>
      </w:r>
      <w:r w:rsidR="00B468F6" w:rsidRPr="00F93DF7">
        <w:rPr>
          <w:color w:val="00B0F0"/>
        </w:rPr>
        <w:t>раций (оф</w:t>
      </w:r>
      <w:r w:rsidR="00425931" w:rsidRPr="00F93DF7">
        <w:rPr>
          <w:color w:val="00B0F0"/>
        </w:rPr>
        <w:t>ф</w:t>
      </w:r>
      <w:r w:rsidR="00B468F6" w:rsidRPr="00F93DF7">
        <w:rPr>
          <w:color w:val="00B0F0"/>
        </w:rPr>
        <w:t>шорные зоны) в отношении таких юридических лиц, в совокупности превышает 50 процентов.</w:t>
      </w:r>
      <w:r w:rsidR="008543E9" w:rsidRPr="00F93DF7">
        <w:rPr>
          <w:color w:val="00B0F0"/>
        </w:rPr>
        <w:t xml:space="preserve"> </w:t>
      </w:r>
    </w:p>
    <w:p w:rsidR="008543E9" w:rsidRPr="00F93DF7" w:rsidRDefault="008400EB" w:rsidP="00694AAA">
      <w:pPr>
        <w:ind w:firstLine="708"/>
        <w:jc w:val="both"/>
        <w:rPr>
          <w:color w:val="00B0F0"/>
        </w:rPr>
      </w:pPr>
      <w:r w:rsidRPr="00F93DF7">
        <w:rPr>
          <w:color w:val="00B0F0"/>
        </w:rPr>
        <w:t xml:space="preserve">- </w:t>
      </w:r>
      <w:r w:rsidR="008543E9" w:rsidRPr="00F93DF7">
        <w:rPr>
          <w:color w:val="00B0F0"/>
        </w:rPr>
        <w:t>на первое число месяца, предшествующего месяцу, в котором заключается Согл</w:t>
      </w:r>
      <w:r w:rsidR="008543E9" w:rsidRPr="00F93DF7">
        <w:rPr>
          <w:color w:val="00B0F0"/>
        </w:rPr>
        <w:t>а</w:t>
      </w:r>
      <w:r w:rsidR="008543E9" w:rsidRPr="00F93DF7">
        <w:rPr>
          <w:color w:val="00B0F0"/>
        </w:rPr>
        <w:t>шение</w:t>
      </w:r>
      <w:r w:rsidR="00944155" w:rsidRPr="00F93DF7">
        <w:rPr>
          <w:color w:val="00B0F0"/>
        </w:rPr>
        <w:t>,</w:t>
      </w:r>
      <w:r w:rsidR="009D606D" w:rsidRPr="00F93DF7">
        <w:rPr>
          <w:color w:val="00B0F0"/>
        </w:rPr>
        <w:t xml:space="preserve"> </w:t>
      </w:r>
      <w:r w:rsidR="008D0247" w:rsidRPr="00F93DF7">
        <w:rPr>
          <w:color w:val="00B0F0"/>
        </w:rPr>
        <w:t xml:space="preserve">у Получателя </w:t>
      </w:r>
      <w:r w:rsidR="001619F7" w:rsidRPr="00F93DF7">
        <w:rPr>
          <w:color w:val="00B0F0"/>
        </w:rPr>
        <w:t>отсутствует неисполненная обязанность по уплате налогов, сборов и иным обязательным платежам, подлежащим уплате в соответствии с законодательством Российской Федерации;</w:t>
      </w:r>
      <w:r w:rsidR="008543E9" w:rsidRPr="00F93DF7">
        <w:rPr>
          <w:color w:val="00B0F0"/>
        </w:rPr>
        <w:t xml:space="preserve"> </w:t>
      </w:r>
    </w:p>
    <w:p w:rsidR="00612B70" w:rsidRPr="00F93DF7" w:rsidRDefault="00612B70" w:rsidP="00612B70">
      <w:pPr>
        <w:ind w:firstLine="708"/>
        <w:jc w:val="both"/>
        <w:rPr>
          <w:color w:val="00B0F0"/>
        </w:rPr>
      </w:pPr>
      <w:r w:rsidRPr="00F93DF7">
        <w:rPr>
          <w:color w:val="00B0F0"/>
        </w:rPr>
        <w:t>- на первое число месяца, предшествующего месяцу, в котором планируется закл</w:t>
      </w:r>
      <w:r w:rsidRPr="00F93DF7">
        <w:rPr>
          <w:color w:val="00B0F0"/>
        </w:rPr>
        <w:t>ю</w:t>
      </w:r>
      <w:r w:rsidRPr="00F93DF7">
        <w:rPr>
          <w:color w:val="00B0F0"/>
        </w:rPr>
        <w:t>чение Соглашения о предоставлении субсидии, у Получателя отсутствует просроченная з</w:t>
      </w:r>
      <w:r w:rsidRPr="00F93DF7">
        <w:rPr>
          <w:color w:val="00B0F0"/>
        </w:rPr>
        <w:t>а</w:t>
      </w:r>
      <w:r w:rsidRPr="00F93DF7">
        <w:rPr>
          <w:color w:val="00B0F0"/>
        </w:rPr>
        <w:t>долженность по возврату в федеральный бюджет субсидий, бюджетных инвестиций, пред</w:t>
      </w:r>
      <w:r w:rsidRPr="00F93DF7">
        <w:rPr>
          <w:color w:val="00B0F0"/>
        </w:rPr>
        <w:t>о</w:t>
      </w:r>
      <w:r w:rsidRPr="00F93DF7">
        <w:rPr>
          <w:color w:val="00B0F0"/>
        </w:rPr>
        <w:t>ставленных,  в  том  числе  в соответствии  с  иными  правовыми  актами,  и  иная  проср</w:t>
      </w:r>
      <w:r w:rsidRPr="00F93DF7">
        <w:rPr>
          <w:color w:val="00B0F0"/>
        </w:rPr>
        <w:t>о</w:t>
      </w:r>
      <w:r w:rsidRPr="00F93DF7">
        <w:rPr>
          <w:color w:val="00B0F0"/>
        </w:rPr>
        <w:t>ченная задолженность  перед  соответствующим  бюджетом  бюджетной  системы Росси</w:t>
      </w:r>
      <w:r w:rsidRPr="00F93DF7">
        <w:rPr>
          <w:color w:val="00B0F0"/>
        </w:rPr>
        <w:t>й</w:t>
      </w:r>
      <w:r w:rsidRPr="00F93DF7">
        <w:rPr>
          <w:color w:val="00B0F0"/>
        </w:rPr>
        <w:t>ской  Федерации;</w:t>
      </w:r>
    </w:p>
    <w:p w:rsidR="00B468F6" w:rsidRPr="00F93DF7" w:rsidRDefault="00B468F6" w:rsidP="00694AAA">
      <w:pPr>
        <w:ind w:firstLine="708"/>
        <w:jc w:val="both"/>
        <w:rPr>
          <w:color w:val="00B0F0"/>
        </w:rPr>
      </w:pPr>
      <w:r w:rsidRPr="00F93DF7">
        <w:rPr>
          <w:color w:val="00B0F0"/>
        </w:rPr>
        <w:t xml:space="preserve">- </w:t>
      </w:r>
      <w:r w:rsidR="008543E9" w:rsidRPr="00F93DF7">
        <w:rPr>
          <w:color w:val="00B0F0"/>
        </w:rPr>
        <w:t xml:space="preserve"> </w:t>
      </w:r>
      <w:r w:rsidR="009D606D" w:rsidRPr="00F93DF7">
        <w:rPr>
          <w:color w:val="00B0F0"/>
        </w:rPr>
        <w:t xml:space="preserve">у Получателя </w:t>
      </w:r>
      <w:r w:rsidRPr="00F93DF7">
        <w:rPr>
          <w:color w:val="00B0F0"/>
        </w:rPr>
        <w:t>отсутствует просроченная задолженность по возврату в бюджет сел</w:t>
      </w:r>
      <w:r w:rsidRPr="00F93DF7">
        <w:rPr>
          <w:color w:val="00B0F0"/>
        </w:rPr>
        <w:t>ь</w:t>
      </w:r>
      <w:r w:rsidRPr="00F93DF7">
        <w:rPr>
          <w:color w:val="00B0F0"/>
        </w:rPr>
        <w:t xml:space="preserve">ского поселения Хатанга субсидий, бюджетных инвестиций, </w:t>
      </w:r>
      <w:r w:rsidR="00AB1DAC" w:rsidRPr="00F93DF7">
        <w:rPr>
          <w:color w:val="00B0F0"/>
        </w:rPr>
        <w:t>предоставленных,</w:t>
      </w:r>
      <w:r w:rsidRPr="00F93DF7">
        <w:rPr>
          <w:color w:val="00B0F0"/>
        </w:rPr>
        <w:t xml:space="preserve"> в том числе в соответствии с иными правовыми актами, и иная просроченная задолженность перед бюдж</w:t>
      </w:r>
      <w:r w:rsidRPr="00F93DF7">
        <w:rPr>
          <w:color w:val="00B0F0"/>
        </w:rPr>
        <w:t>е</w:t>
      </w:r>
      <w:r w:rsidRPr="00F93DF7">
        <w:rPr>
          <w:color w:val="00B0F0"/>
        </w:rPr>
        <w:t>том сельского поселения Хатанга;</w:t>
      </w:r>
    </w:p>
    <w:p w:rsidR="008543E9" w:rsidRPr="00F93DF7" w:rsidRDefault="009D606D" w:rsidP="00694AAA">
      <w:pPr>
        <w:ind w:firstLine="708"/>
        <w:jc w:val="both"/>
        <w:rPr>
          <w:color w:val="00B0F0"/>
        </w:rPr>
      </w:pPr>
      <w:r w:rsidRPr="00F93DF7">
        <w:rPr>
          <w:color w:val="00B0F0"/>
        </w:rPr>
        <w:t xml:space="preserve">- </w:t>
      </w:r>
      <w:r w:rsidR="00B468F6" w:rsidRPr="00F93DF7">
        <w:rPr>
          <w:color w:val="00B0F0"/>
        </w:rPr>
        <w:t>Получатель субсидии не является получателем средств из соответствующего бю</w:t>
      </w:r>
      <w:r w:rsidR="00B468F6" w:rsidRPr="00F93DF7">
        <w:rPr>
          <w:color w:val="00B0F0"/>
        </w:rPr>
        <w:t>д</w:t>
      </w:r>
      <w:r w:rsidR="00B468F6" w:rsidRPr="00F93DF7">
        <w:rPr>
          <w:color w:val="00B0F0"/>
        </w:rPr>
        <w:t>жета бюджетной системы Российской Федерации в соответствии с иными нормативно пр</w:t>
      </w:r>
      <w:r w:rsidR="00B468F6" w:rsidRPr="00F93DF7">
        <w:rPr>
          <w:color w:val="00B0F0"/>
        </w:rPr>
        <w:t>а</w:t>
      </w:r>
      <w:r w:rsidR="00B468F6" w:rsidRPr="00F93DF7">
        <w:rPr>
          <w:color w:val="00B0F0"/>
        </w:rPr>
        <w:t>вовыми актами, муниципальными правовыми актами, на цели, указанные в пункте 1.1. настоящего Соглашения.</w:t>
      </w:r>
      <w:r w:rsidR="008543E9" w:rsidRPr="00F93DF7">
        <w:rPr>
          <w:color w:val="00B0F0"/>
        </w:rPr>
        <w:t xml:space="preserve"> </w:t>
      </w:r>
    </w:p>
    <w:p w:rsidR="008543E9" w:rsidRPr="00F93DF7" w:rsidRDefault="009D606D" w:rsidP="00694AAA">
      <w:pPr>
        <w:ind w:firstLine="708"/>
        <w:jc w:val="both"/>
        <w:rPr>
          <w:color w:val="00B0F0"/>
        </w:rPr>
      </w:pPr>
      <w:r w:rsidRPr="00F93DF7">
        <w:rPr>
          <w:color w:val="00B0F0"/>
        </w:rPr>
        <w:t xml:space="preserve">- </w:t>
      </w:r>
      <w:r w:rsidR="008543E9" w:rsidRPr="00F93DF7">
        <w:rPr>
          <w:color w:val="00B0F0"/>
        </w:rPr>
        <w:t xml:space="preserve">Получатель не находится в процессе </w:t>
      </w:r>
      <w:r w:rsidR="00B468F6" w:rsidRPr="00F93DF7">
        <w:rPr>
          <w:color w:val="00B0F0"/>
        </w:rPr>
        <w:t>реорганизации, ликвидации, банкротства и не должен иметь ограничения на осуществление хозяйственной деятельности;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8543E9" w:rsidRPr="00F93DF7" w:rsidRDefault="008D0247" w:rsidP="00B468F6">
      <w:pPr>
        <w:jc w:val="center"/>
        <w:rPr>
          <w:color w:val="00B0F0"/>
        </w:rPr>
      </w:pPr>
      <w:r w:rsidRPr="00F93DF7">
        <w:rPr>
          <w:color w:val="00B0F0"/>
        </w:rPr>
        <w:t>3</w:t>
      </w:r>
      <w:r w:rsidR="008543E9" w:rsidRPr="00F93DF7">
        <w:rPr>
          <w:color w:val="00B0F0"/>
        </w:rPr>
        <w:t>. Порядок перечисления субсидии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8543E9" w:rsidRPr="00F93DF7" w:rsidRDefault="008D0247" w:rsidP="00612B70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3</w:t>
      </w:r>
      <w:r w:rsidR="008543E9" w:rsidRPr="00F93DF7">
        <w:rPr>
          <w:color w:val="00B0F0"/>
        </w:rPr>
        <w:t xml:space="preserve">.1.  </w:t>
      </w:r>
      <w:r w:rsidR="00A605C0" w:rsidRPr="00F93DF7">
        <w:rPr>
          <w:color w:val="00B0F0"/>
        </w:rPr>
        <w:t>Перечисление Субсидии осуществляется в установленном порядке</w:t>
      </w:r>
      <w:r w:rsidR="00425931" w:rsidRPr="00F93DF7">
        <w:rPr>
          <w:color w:val="00B0F0"/>
        </w:rPr>
        <w:t>, путем пер</w:t>
      </w:r>
      <w:r w:rsidR="00425931" w:rsidRPr="00F93DF7">
        <w:rPr>
          <w:color w:val="00B0F0"/>
        </w:rPr>
        <w:t>е</w:t>
      </w:r>
      <w:r w:rsidR="00425931" w:rsidRPr="00F93DF7">
        <w:rPr>
          <w:color w:val="00B0F0"/>
        </w:rPr>
        <w:t>числения денежных средств по реквизитам Получателя субсидии</w:t>
      </w:r>
      <w:r w:rsidR="008543E9" w:rsidRPr="00F93DF7">
        <w:rPr>
          <w:color w:val="00B0F0"/>
        </w:rPr>
        <w:t xml:space="preserve"> на счет </w:t>
      </w:r>
      <w:r w:rsidR="00425931" w:rsidRPr="00F93DF7">
        <w:rPr>
          <w:color w:val="00B0F0"/>
        </w:rPr>
        <w:t>Получателя субс</w:t>
      </w:r>
      <w:r w:rsidR="00425931" w:rsidRPr="00F93DF7">
        <w:rPr>
          <w:color w:val="00B0F0"/>
        </w:rPr>
        <w:t>и</w:t>
      </w:r>
      <w:r w:rsidR="00425931" w:rsidRPr="00F93DF7">
        <w:rPr>
          <w:color w:val="00B0F0"/>
        </w:rPr>
        <w:t>дии</w:t>
      </w:r>
      <w:r w:rsidRPr="00F93DF7">
        <w:rPr>
          <w:color w:val="00B0F0"/>
        </w:rPr>
        <w:t xml:space="preserve">, указанный в </w:t>
      </w:r>
      <w:r w:rsidR="00A605C0" w:rsidRPr="00F93DF7">
        <w:rPr>
          <w:color w:val="00B0F0"/>
        </w:rPr>
        <w:t>разделе 7 настоящего С</w:t>
      </w:r>
      <w:r w:rsidR="00A605C0" w:rsidRPr="00F93DF7">
        <w:rPr>
          <w:color w:val="00B0F0"/>
        </w:rPr>
        <w:t>о</w:t>
      </w:r>
      <w:r w:rsidR="00A605C0" w:rsidRPr="00F93DF7">
        <w:rPr>
          <w:color w:val="00B0F0"/>
        </w:rPr>
        <w:t>глашения.</w:t>
      </w:r>
      <w:r w:rsidRPr="00F93DF7">
        <w:rPr>
          <w:color w:val="00B0F0"/>
        </w:rPr>
        <w:t xml:space="preserve"> </w:t>
      </w:r>
    </w:p>
    <w:p w:rsidR="008543E9" w:rsidRPr="00F93DF7" w:rsidRDefault="008D0247" w:rsidP="00612B70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3</w:t>
      </w:r>
      <w:r w:rsidR="008543E9" w:rsidRPr="00F93DF7">
        <w:rPr>
          <w:color w:val="00B0F0"/>
        </w:rPr>
        <w:t>.2. Срок (периодичность) перечислени</w:t>
      </w:r>
      <w:r w:rsidR="00FC4823" w:rsidRPr="00F93DF7">
        <w:rPr>
          <w:color w:val="00B0F0"/>
        </w:rPr>
        <w:t>я субсидии устанавливается в со</w:t>
      </w:r>
      <w:r w:rsidR="008543E9" w:rsidRPr="00F93DF7">
        <w:rPr>
          <w:color w:val="00B0F0"/>
        </w:rPr>
        <w:t>ответствии с Поря</w:t>
      </w:r>
      <w:r w:rsidR="008543E9" w:rsidRPr="00F93DF7">
        <w:rPr>
          <w:color w:val="00B0F0"/>
        </w:rPr>
        <w:t>д</w:t>
      </w:r>
      <w:r w:rsidR="008543E9" w:rsidRPr="00F93DF7">
        <w:rPr>
          <w:color w:val="00B0F0"/>
        </w:rPr>
        <w:t xml:space="preserve">ком предоставления субсидии. 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8543E9" w:rsidRPr="00F93DF7" w:rsidRDefault="00A605C0" w:rsidP="00FC4823">
      <w:pPr>
        <w:jc w:val="center"/>
        <w:rPr>
          <w:color w:val="00B0F0"/>
        </w:rPr>
      </w:pPr>
      <w:r w:rsidRPr="00F93DF7">
        <w:rPr>
          <w:color w:val="00B0F0"/>
        </w:rPr>
        <w:t>4</w:t>
      </w:r>
      <w:r w:rsidR="008543E9" w:rsidRPr="00F93DF7">
        <w:rPr>
          <w:color w:val="00B0F0"/>
        </w:rPr>
        <w:t>. Права и обязанности Сторон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D53BC8" w:rsidRPr="00F93DF7" w:rsidRDefault="00A605C0" w:rsidP="00612B70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4</w:t>
      </w:r>
      <w:r w:rsidR="008543E9" w:rsidRPr="00F93DF7">
        <w:rPr>
          <w:color w:val="00B0F0"/>
        </w:rPr>
        <w:t xml:space="preserve">.1. </w:t>
      </w:r>
      <w:r w:rsidR="00003C4B" w:rsidRPr="00F93DF7">
        <w:rPr>
          <w:color w:val="00B0F0"/>
        </w:rPr>
        <w:t>Администрация</w:t>
      </w:r>
      <w:r w:rsidR="008543E9" w:rsidRPr="00F93DF7">
        <w:rPr>
          <w:color w:val="00B0F0"/>
        </w:rPr>
        <w:t xml:space="preserve"> обязуется:</w:t>
      </w:r>
    </w:p>
    <w:p w:rsidR="000E6BC9" w:rsidRPr="00F93DF7" w:rsidRDefault="00A605C0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4</w:t>
      </w:r>
      <w:r w:rsidR="000E6BC9" w:rsidRPr="00F93DF7">
        <w:rPr>
          <w:color w:val="00B0F0"/>
        </w:rPr>
        <w:t>.</w:t>
      </w:r>
      <w:r w:rsidRPr="00F93DF7">
        <w:rPr>
          <w:color w:val="00B0F0"/>
        </w:rPr>
        <w:t>1.1</w:t>
      </w:r>
      <w:r w:rsidR="00D53BC8" w:rsidRPr="00F93DF7">
        <w:rPr>
          <w:color w:val="00B0F0"/>
        </w:rPr>
        <w:t xml:space="preserve">. </w:t>
      </w:r>
      <w:r w:rsidR="000E6BC9" w:rsidRPr="00F93DF7">
        <w:rPr>
          <w:color w:val="00B0F0"/>
        </w:rPr>
        <w:t xml:space="preserve">Осуществлять контроль  за  соблюдением  Получателем </w:t>
      </w:r>
      <w:r w:rsidR="00AC7996" w:rsidRPr="00F93DF7">
        <w:rPr>
          <w:color w:val="00B0F0"/>
        </w:rPr>
        <w:t>субсидии</w:t>
      </w:r>
      <w:r w:rsidR="000E6BC9" w:rsidRPr="00F93DF7">
        <w:rPr>
          <w:color w:val="00B0F0"/>
        </w:rPr>
        <w:t xml:space="preserve"> условий, ц</w:t>
      </w:r>
      <w:r w:rsidR="000E6BC9" w:rsidRPr="00F93DF7">
        <w:rPr>
          <w:color w:val="00B0F0"/>
        </w:rPr>
        <w:t>е</w:t>
      </w:r>
      <w:r w:rsidR="000E6BC9" w:rsidRPr="00F93DF7">
        <w:rPr>
          <w:color w:val="00B0F0"/>
        </w:rPr>
        <w:t>лей и п</w:t>
      </w:r>
      <w:r w:rsidR="000E6BC9" w:rsidRPr="00F93DF7">
        <w:rPr>
          <w:color w:val="00B0F0"/>
        </w:rPr>
        <w:t>о</w:t>
      </w:r>
      <w:r w:rsidR="000E6BC9" w:rsidRPr="00F93DF7">
        <w:rPr>
          <w:color w:val="00B0F0"/>
        </w:rPr>
        <w:t>рядка предоставления Субсидии.</w:t>
      </w:r>
    </w:p>
    <w:p w:rsidR="00D53BC8" w:rsidRPr="00F93DF7" w:rsidRDefault="00A605C0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4.1</w:t>
      </w:r>
      <w:r w:rsidR="000E6BC9" w:rsidRPr="00F93DF7">
        <w:rPr>
          <w:color w:val="00B0F0"/>
        </w:rPr>
        <w:t>.</w:t>
      </w:r>
      <w:r w:rsidRPr="00F93DF7">
        <w:rPr>
          <w:color w:val="00B0F0"/>
        </w:rPr>
        <w:t>2.</w:t>
      </w:r>
      <w:r w:rsidR="000E6BC9" w:rsidRPr="00F93DF7">
        <w:rPr>
          <w:color w:val="00B0F0"/>
        </w:rPr>
        <w:t xml:space="preserve"> </w:t>
      </w:r>
      <w:r w:rsidR="00D53BC8" w:rsidRPr="00F93DF7">
        <w:rPr>
          <w:color w:val="00B0F0"/>
        </w:rPr>
        <w:t>В течение 5-ти рабочих дней со дня поступления полного пакета документов, пре</w:t>
      </w:r>
      <w:r w:rsidR="000E6BC9" w:rsidRPr="00F93DF7">
        <w:rPr>
          <w:color w:val="00B0F0"/>
        </w:rPr>
        <w:t>дстав</w:t>
      </w:r>
      <w:r w:rsidR="00D53BC8" w:rsidRPr="00F93DF7">
        <w:rPr>
          <w:color w:val="00B0F0"/>
        </w:rPr>
        <w:t>ленных По</w:t>
      </w:r>
      <w:r w:rsidR="000E6BC9" w:rsidRPr="00F93DF7">
        <w:rPr>
          <w:color w:val="00B0F0"/>
        </w:rPr>
        <w:t>лучателем субсидии, осуществлять</w:t>
      </w:r>
      <w:r w:rsidR="00D53BC8" w:rsidRPr="00F93DF7">
        <w:rPr>
          <w:color w:val="00B0F0"/>
        </w:rPr>
        <w:t xml:space="preserve"> проверку представленных д</w:t>
      </w:r>
      <w:r w:rsidR="00D53BC8" w:rsidRPr="00F93DF7">
        <w:rPr>
          <w:color w:val="00B0F0"/>
        </w:rPr>
        <w:t>о</w:t>
      </w:r>
      <w:r w:rsidR="00D53BC8" w:rsidRPr="00F93DF7">
        <w:rPr>
          <w:color w:val="00B0F0"/>
        </w:rPr>
        <w:t>кументов на предмет соответствия требован</w:t>
      </w:r>
      <w:r w:rsidR="000E6BC9" w:rsidRPr="00F93DF7">
        <w:rPr>
          <w:color w:val="00B0F0"/>
        </w:rPr>
        <w:t>иям Порядка.</w:t>
      </w:r>
    </w:p>
    <w:p w:rsidR="00D53BC8" w:rsidRPr="00F93DF7" w:rsidRDefault="00A605C0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4.1</w:t>
      </w:r>
      <w:r w:rsidR="00D53BC8" w:rsidRPr="00F93DF7">
        <w:rPr>
          <w:color w:val="00B0F0"/>
        </w:rPr>
        <w:t>.</w:t>
      </w:r>
      <w:r w:rsidRPr="00F93DF7">
        <w:rPr>
          <w:color w:val="00B0F0"/>
        </w:rPr>
        <w:t>3.</w:t>
      </w:r>
      <w:r w:rsidR="00D53BC8" w:rsidRPr="00F93DF7">
        <w:rPr>
          <w:color w:val="00B0F0"/>
        </w:rPr>
        <w:t xml:space="preserve"> </w:t>
      </w:r>
      <w:r w:rsidR="000E6BC9" w:rsidRPr="00F93DF7">
        <w:rPr>
          <w:color w:val="00B0F0"/>
        </w:rPr>
        <w:t>В</w:t>
      </w:r>
      <w:r w:rsidR="00D53BC8" w:rsidRPr="00F93DF7">
        <w:rPr>
          <w:color w:val="00B0F0"/>
        </w:rPr>
        <w:t xml:space="preserve"> течени</w:t>
      </w:r>
      <w:r w:rsidR="00AB1DAC" w:rsidRPr="00F93DF7">
        <w:rPr>
          <w:color w:val="00B0F0"/>
        </w:rPr>
        <w:t>е</w:t>
      </w:r>
      <w:r w:rsidR="000E6BC9" w:rsidRPr="00F93DF7">
        <w:rPr>
          <w:color w:val="00B0F0"/>
        </w:rPr>
        <w:t xml:space="preserve"> 5-ти рабочих дней в установленном порядке представлять</w:t>
      </w:r>
      <w:r w:rsidR="00D53BC8" w:rsidRPr="00F93DF7">
        <w:rPr>
          <w:color w:val="00B0F0"/>
        </w:rPr>
        <w:t xml:space="preserve"> документы в Финансовый от</w:t>
      </w:r>
      <w:r w:rsidR="000E6BC9" w:rsidRPr="00F93DF7">
        <w:rPr>
          <w:color w:val="00B0F0"/>
        </w:rPr>
        <w:t>дел Администрации, либо оформлять</w:t>
      </w:r>
      <w:r w:rsidR="00D53BC8" w:rsidRPr="00F93DF7">
        <w:rPr>
          <w:color w:val="00B0F0"/>
        </w:rPr>
        <w:t xml:space="preserve"> обоснованный отказ в прин</w:t>
      </w:r>
      <w:r w:rsidR="00D53BC8" w:rsidRPr="00F93DF7">
        <w:rPr>
          <w:color w:val="00B0F0"/>
        </w:rPr>
        <w:t>я</w:t>
      </w:r>
      <w:r w:rsidR="00D53BC8" w:rsidRPr="00F93DF7">
        <w:rPr>
          <w:color w:val="00B0F0"/>
        </w:rPr>
        <w:t>тии документов для пред</w:t>
      </w:r>
      <w:r w:rsidR="000E6BC9" w:rsidRPr="00F93DF7">
        <w:rPr>
          <w:color w:val="00B0F0"/>
        </w:rPr>
        <w:t>оставления субсидии и направлять</w:t>
      </w:r>
      <w:r w:rsidR="00D53BC8" w:rsidRPr="00F93DF7">
        <w:rPr>
          <w:color w:val="00B0F0"/>
        </w:rPr>
        <w:t xml:space="preserve"> для уведомления Пол</w:t>
      </w:r>
      <w:r w:rsidR="00D53BC8" w:rsidRPr="00F93DF7">
        <w:rPr>
          <w:color w:val="00B0F0"/>
        </w:rPr>
        <w:t>у</w:t>
      </w:r>
      <w:r w:rsidR="00D53BC8" w:rsidRPr="00F93DF7">
        <w:rPr>
          <w:color w:val="00B0F0"/>
        </w:rPr>
        <w:t>чателю субсидии.</w:t>
      </w:r>
    </w:p>
    <w:p w:rsidR="00D53BC8" w:rsidRPr="00F93DF7" w:rsidRDefault="00A605C0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4</w:t>
      </w:r>
      <w:r w:rsidR="00D53BC8" w:rsidRPr="00F93DF7">
        <w:rPr>
          <w:color w:val="00B0F0"/>
        </w:rPr>
        <w:t>.</w:t>
      </w:r>
      <w:r w:rsidRPr="00F93DF7">
        <w:rPr>
          <w:color w:val="00B0F0"/>
        </w:rPr>
        <w:t>1</w:t>
      </w:r>
      <w:r w:rsidR="000E6BC9" w:rsidRPr="00F93DF7">
        <w:rPr>
          <w:color w:val="00B0F0"/>
        </w:rPr>
        <w:t>.</w:t>
      </w:r>
      <w:r w:rsidRPr="00F93DF7">
        <w:rPr>
          <w:color w:val="00B0F0"/>
        </w:rPr>
        <w:t>4.</w:t>
      </w:r>
      <w:r w:rsidR="00D53BC8" w:rsidRPr="00F93DF7">
        <w:rPr>
          <w:color w:val="00B0F0"/>
        </w:rPr>
        <w:tab/>
        <w:t>По мере пол</w:t>
      </w:r>
      <w:r w:rsidR="000E6BC9" w:rsidRPr="00F93DF7">
        <w:rPr>
          <w:color w:val="00B0F0"/>
        </w:rPr>
        <w:t>учения финансирования перечислять</w:t>
      </w:r>
      <w:r w:rsidR="00D53BC8" w:rsidRPr="00F93DF7">
        <w:rPr>
          <w:color w:val="00B0F0"/>
        </w:rPr>
        <w:t xml:space="preserve"> средства на расчетный счет Пол</w:t>
      </w:r>
      <w:r w:rsidR="00D53BC8" w:rsidRPr="00F93DF7">
        <w:rPr>
          <w:color w:val="00B0F0"/>
        </w:rPr>
        <w:t>у</w:t>
      </w:r>
      <w:r w:rsidR="00D53BC8" w:rsidRPr="00F93DF7">
        <w:rPr>
          <w:color w:val="00B0F0"/>
        </w:rPr>
        <w:t>чателя субсидии.</w:t>
      </w:r>
    </w:p>
    <w:p w:rsidR="00D53BC8" w:rsidRPr="00F93DF7" w:rsidRDefault="00A605C0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4</w:t>
      </w:r>
      <w:r w:rsidR="00D53BC8" w:rsidRPr="00F93DF7">
        <w:rPr>
          <w:color w:val="00B0F0"/>
        </w:rPr>
        <w:t>.</w:t>
      </w:r>
      <w:r w:rsidRPr="00F93DF7">
        <w:rPr>
          <w:color w:val="00B0F0"/>
        </w:rPr>
        <w:t>1</w:t>
      </w:r>
      <w:r w:rsidR="00D53BC8" w:rsidRPr="00F93DF7">
        <w:rPr>
          <w:color w:val="00B0F0"/>
        </w:rPr>
        <w:t>.</w:t>
      </w:r>
      <w:r w:rsidRPr="00F93DF7">
        <w:rPr>
          <w:color w:val="00B0F0"/>
        </w:rPr>
        <w:t>5.</w:t>
      </w:r>
      <w:r w:rsidR="000E6BC9" w:rsidRPr="00F93DF7">
        <w:rPr>
          <w:color w:val="00B0F0"/>
        </w:rPr>
        <w:tab/>
        <w:t>Рассматривать</w:t>
      </w:r>
      <w:r w:rsidR="00D53BC8" w:rsidRPr="00F93DF7">
        <w:rPr>
          <w:color w:val="00B0F0"/>
        </w:rPr>
        <w:t xml:space="preserve"> жалобы населения по вопросам предоставления населению услуг бани в селе Хатанга.</w:t>
      </w:r>
    </w:p>
    <w:p w:rsidR="000E6BC9" w:rsidRPr="00F93DF7" w:rsidRDefault="00A605C0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4.1</w:t>
      </w:r>
      <w:r w:rsidR="00D53BC8" w:rsidRPr="00F93DF7">
        <w:rPr>
          <w:color w:val="00B0F0"/>
        </w:rPr>
        <w:t>.</w:t>
      </w:r>
      <w:r w:rsidRPr="00F93DF7">
        <w:rPr>
          <w:color w:val="00B0F0"/>
        </w:rPr>
        <w:t>6</w:t>
      </w:r>
      <w:r w:rsidR="00AB1DAC" w:rsidRPr="00F93DF7">
        <w:rPr>
          <w:color w:val="00B0F0"/>
        </w:rPr>
        <w:t>.</w:t>
      </w:r>
      <w:r w:rsidR="00AB1DAC" w:rsidRPr="00F93DF7">
        <w:rPr>
          <w:color w:val="00B0F0"/>
        </w:rPr>
        <w:t>В</w:t>
      </w:r>
      <w:r w:rsidR="000E6BC9" w:rsidRPr="00F93DF7">
        <w:rPr>
          <w:color w:val="00B0F0"/>
        </w:rPr>
        <w:t xml:space="preserve"> случае </w:t>
      </w:r>
      <w:r w:rsidRPr="00F93DF7">
        <w:rPr>
          <w:color w:val="00B0F0"/>
        </w:rPr>
        <w:t>допущения</w:t>
      </w:r>
      <w:r w:rsidR="000E6BC9" w:rsidRPr="00F93DF7">
        <w:rPr>
          <w:color w:val="00B0F0"/>
        </w:rPr>
        <w:t xml:space="preserve"> Получателем субсидии нарушения условий предоставл</w:t>
      </w:r>
      <w:r w:rsidR="000E6BC9" w:rsidRPr="00F93DF7">
        <w:rPr>
          <w:color w:val="00B0F0"/>
        </w:rPr>
        <w:t>е</w:t>
      </w:r>
      <w:r w:rsidR="000E6BC9" w:rsidRPr="00F93DF7">
        <w:rPr>
          <w:color w:val="00B0F0"/>
        </w:rPr>
        <w:t xml:space="preserve">ния Субсидии </w:t>
      </w:r>
      <w:r w:rsidR="00997D33" w:rsidRPr="00F93DF7">
        <w:rPr>
          <w:color w:val="00B0F0"/>
        </w:rPr>
        <w:t>(</w:t>
      </w:r>
      <w:r w:rsidR="000E6BC9" w:rsidRPr="00F93DF7">
        <w:rPr>
          <w:color w:val="00B0F0"/>
        </w:rPr>
        <w:t>нецелевое использование Субсидии</w:t>
      </w:r>
      <w:r w:rsidR="00997D33" w:rsidRPr="00F93DF7">
        <w:rPr>
          <w:color w:val="00B0F0"/>
        </w:rPr>
        <w:t>)</w:t>
      </w:r>
      <w:r w:rsidR="000E6BC9" w:rsidRPr="00F93DF7">
        <w:rPr>
          <w:color w:val="00B0F0"/>
        </w:rPr>
        <w:t>, направлять Получателю треб</w:t>
      </w:r>
      <w:r w:rsidR="000E6BC9" w:rsidRPr="00F93DF7">
        <w:rPr>
          <w:color w:val="00B0F0"/>
        </w:rPr>
        <w:t>о</w:t>
      </w:r>
      <w:r w:rsidR="000E6BC9" w:rsidRPr="00F93DF7">
        <w:rPr>
          <w:color w:val="00B0F0"/>
        </w:rPr>
        <w:t xml:space="preserve">вание об </w:t>
      </w:r>
      <w:r w:rsidR="00997D33" w:rsidRPr="00F93DF7">
        <w:rPr>
          <w:color w:val="00B0F0"/>
        </w:rPr>
        <w:t>обеспечении возврата средств Субсидии в</w:t>
      </w:r>
      <w:r w:rsidR="000E6BC9" w:rsidRPr="00F93DF7">
        <w:rPr>
          <w:color w:val="00B0F0"/>
        </w:rPr>
        <w:t xml:space="preserve"> </w:t>
      </w:r>
      <w:r w:rsidR="008D0247" w:rsidRPr="00F93DF7">
        <w:rPr>
          <w:color w:val="00B0F0"/>
        </w:rPr>
        <w:t xml:space="preserve">течении </w:t>
      </w:r>
      <w:r w:rsidR="000E6BC9" w:rsidRPr="00F93DF7">
        <w:rPr>
          <w:color w:val="00B0F0"/>
        </w:rPr>
        <w:t>10</w:t>
      </w:r>
      <w:r w:rsidR="008D0247" w:rsidRPr="00F93DF7">
        <w:rPr>
          <w:color w:val="00B0F0"/>
        </w:rPr>
        <w:t xml:space="preserve"> рабочих дней</w:t>
      </w:r>
      <w:r w:rsidR="000E6BC9" w:rsidRPr="00F93DF7">
        <w:rPr>
          <w:color w:val="00B0F0"/>
        </w:rPr>
        <w:t>, реал</w:t>
      </w:r>
      <w:r w:rsidR="000E6BC9" w:rsidRPr="00F93DF7">
        <w:rPr>
          <w:color w:val="00B0F0"/>
        </w:rPr>
        <w:t>и</w:t>
      </w:r>
      <w:r w:rsidR="000E6BC9" w:rsidRPr="00F93DF7">
        <w:rPr>
          <w:color w:val="00B0F0"/>
        </w:rPr>
        <w:t>зовывать мер</w:t>
      </w:r>
      <w:r w:rsidR="000E6BC9" w:rsidRPr="00F93DF7">
        <w:rPr>
          <w:color w:val="00B0F0"/>
        </w:rPr>
        <w:t>о</w:t>
      </w:r>
      <w:r w:rsidR="000E6BC9" w:rsidRPr="00F93DF7">
        <w:rPr>
          <w:color w:val="00B0F0"/>
        </w:rPr>
        <w:t>приятия по истребованию сумм полученных субсидий.</w:t>
      </w:r>
    </w:p>
    <w:p w:rsidR="00D53BC8" w:rsidRPr="00F93DF7" w:rsidRDefault="00A605C0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4.1</w:t>
      </w:r>
      <w:r w:rsidR="00997D33" w:rsidRPr="00F93DF7">
        <w:rPr>
          <w:color w:val="00B0F0"/>
        </w:rPr>
        <w:t>.</w:t>
      </w:r>
      <w:r w:rsidRPr="00F93DF7">
        <w:rPr>
          <w:color w:val="00B0F0"/>
        </w:rPr>
        <w:t>7.</w:t>
      </w:r>
      <w:r w:rsidR="000E6BC9" w:rsidRPr="00F93DF7">
        <w:rPr>
          <w:color w:val="00B0F0"/>
        </w:rPr>
        <w:t xml:space="preserve"> </w:t>
      </w:r>
      <w:r w:rsidR="00D53BC8" w:rsidRPr="00F93DF7">
        <w:rPr>
          <w:color w:val="00B0F0"/>
        </w:rPr>
        <w:t>При поступлении информации о выявленных нарушениях и ее п</w:t>
      </w:r>
      <w:r w:rsidR="000E6BC9" w:rsidRPr="00F93DF7">
        <w:rPr>
          <w:color w:val="00B0F0"/>
        </w:rPr>
        <w:t>одтверждении пис</w:t>
      </w:r>
      <w:r w:rsidR="000E6BC9" w:rsidRPr="00F93DF7">
        <w:rPr>
          <w:color w:val="00B0F0"/>
        </w:rPr>
        <w:t>ь</w:t>
      </w:r>
      <w:r w:rsidR="000E6BC9" w:rsidRPr="00F93DF7">
        <w:rPr>
          <w:color w:val="00B0F0"/>
        </w:rPr>
        <w:t>менно уведомлять</w:t>
      </w:r>
      <w:r w:rsidR="00D53BC8" w:rsidRPr="00F93DF7">
        <w:rPr>
          <w:color w:val="00B0F0"/>
        </w:rPr>
        <w:t xml:space="preserve"> Получателя субсидии о р</w:t>
      </w:r>
      <w:r w:rsidR="000E6BC9" w:rsidRPr="00F93DF7">
        <w:rPr>
          <w:color w:val="00B0F0"/>
        </w:rPr>
        <w:t>асторжении Соглашения.</w:t>
      </w:r>
    </w:p>
    <w:p w:rsidR="008543E9" w:rsidRPr="00F93DF7" w:rsidRDefault="00A605C0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4.1</w:t>
      </w:r>
      <w:r w:rsidR="000E6BC9" w:rsidRPr="00F93DF7">
        <w:rPr>
          <w:color w:val="00B0F0"/>
        </w:rPr>
        <w:t>.</w:t>
      </w:r>
      <w:r w:rsidR="00325210" w:rsidRPr="00F93DF7">
        <w:rPr>
          <w:color w:val="00B0F0"/>
        </w:rPr>
        <w:t>8</w:t>
      </w:r>
      <w:r w:rsidR="00AB1DAC" w:rsidRPr="00F93DF7">
        <w:rPr>
          <w:color w:val="00B0F0"/>
        </w:rPr>
        <w:t>.</w:t>
      </w:r>
      <w:r w:rsidR="00AB1DAC" w:rsidRPr="00F93DF7">
        <w:rPr>
          <w:color w:val="00B0F0"/>
        </w:rPr>
        <w:t>В</w:t>
      </w:r>
      <w:r w:rsidR="00D53BC8" w:rsidRPr="00F93DF7">
        <w:rPr>
          <w:color w:val="00B0F0"/>
        </w:rPr>
        <w:t xml:space="preserve"> случае недостаточности средств субсидии на цели возмещения недопол</w:t>
      </w:r>
      <w:r w:rsidR="00D53BC8" w:rsidRPr="00F93DF7">
        <w:rPr>
          <w:color w:val="00B0F0"/>
        </w:rPr>
        <w:t>у</w:t>
      </w:r>
      <w:r w:rsidR="00D53BC8" w:rsidRPr="00F93DF7">
        <w:rPr>
          <w:color w:val="00B0F0"/>
        </w:rPr>
        <w:t xml:space="preserve">ченных доходов при оказании услуг бани населению села Хатанга, на основании обоснованного расчета </w:t>
      </w:r>
      <w:r w:rsidR="000E6BC9" w:rsidRPr="00F93DF7">
        <w:rPr>
          <w:color w:val="00B0F0"/>
        </w:rPr>
        <w:t>Получателя субсидии осуществлять</w:t>
      </w:r>
      <w:r w:rsidR="00D53BC8" w:rsidRPr="00F93DF7">
        <w:rPr>
          <w:color w:val="00B0F0"/>
        </w:rPr>
        <w:t xml:space="preserve"> увеличен</w:t>
      </w:r>
      <w:r w:rsidR="000E6BC9" w:rsidRPr="00F93DF7">
        <w:rPr>
          <w:color w:val="00B0F0"/>
        </w:rPr>
        <w:t>ие средств су</w:t>
      </w:r>
      <w:r w:rsidR="000E6BC9" w:rsidRPr="00F93DF7">
        <w:rPr>
          <w:color w:val="00B0F0"/>
        </w:rPr>
        <w:t>б</w:t>
      </w:r>
      <w:r w:rsidR="000E6BC9" w:rsidRPr="00F93DF7">
        <w:rPr>
          <w:color w:val="00B0F0"/>
        </w:rPr>
        <w:t>сидии в рамках фи</w:t>
      </w:r>
      <w:r w:rsidR="00D53BC8" w:rsidRPr="00F93DF7">
        <w:rPr>
          <w:color w:val="00B0F0"/>
        </w:rPr>
        <w:t>нансовых средств, предусмотренных на цели исполне</w:t>
      </w:r>
      <w:r w:rsidR="000E6BC9" w:rsidRPr="00F93DF7">
        <w:rPr>
          <w:color w:val="00B0F0"/>
        </w:rPr>
        <w:t>ния насто</w:t>
      </w:r>
      <w:r w:rsidR="000E6BC9" w:rsidRPr="00F93DF7">
        <w:rPr>
          <w:color w:val="00B0F0"/>
        </w:rPr>
        <w:t>я</w:t>
      </w:r>
      <w:r w:rsidR="000E6BC9" w:rsidRPr="00F93DF7">
        <w:rPr>
          <w:color w:val="00B0F0"/>
        </w:rPr>
        <w:t>щего С</w:t>
      </w:r>
      <w:r w:rsidR="000E6BC9" w:rsidRPr="00F93DF7">
        <w:rPr>
          <w:color w:val="00B0F0"/>
        </w:rPr>
        <w:t>о</w:t>
      </w:r>
      <w:r w:rsidR="000E6BC9" w:rsidRPr="00F93DF7">
        <w:rPr>
          <w:color w:val="00B0F0"/>
        </w:rPr>
        <w:t>глашения бюдже</w:t>
      </w:r>
      <w:r w:rsidR="00D53BC8" w:rsidRPr="00F93DF7">
        <w:rPr>
          <w:color w:val="00B0F0"/>
        </w:rPr>
        <w:t>том сельского поселения Хатанга.</w:t>
      </w:r>
    </w:p>
    <w:p w:rsidR="00325210" w:rsidRPr="00F93DF7" w:rsidRDefault="00A00F33" w:rsidP="00A00F33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4.2.</w:t>
      </w:r>
      <w:r w:rsidR="008543E9" w:rsidRPr="00F93DF7">
        <w:rPr>
          <w:color w:val="00B0F0"/>
        </w:rPr>
        <w:t xml:space="preserve">  </w:t>
      </w:r>
      <w:r w:rsidRPr="00F93DF7">
        <w:rPr>
          <w:color w:val="00B0F0"/>
        </w:rPr>
        <w:t>Администрация вправе</w:t>
      </w:r>
      <w:r w:rsidR="00325210" w:rsidRPr="00F93DF7">
        <w:rPr>
          <w:color w:val="00B0F0"/>
        </w:rPr>
        <w:t>:</w:t>
      </w:r>
    </w:p>
    <w:p w:rsidR="009D606D" w:rsidRPr="00F93DF7" w:rsidRDefault="00325210" w:rsidP="00A00F33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4.2.1. З</w:t>
      </w:r>
      <w:r w:rsidR="008543E9" w:rsidRPr="00F93DF7">
        <w:rPr>
          <w:color w:val="00B0F0"/>
        </w:rPr>
        <w:t xml:space="preserve">апрашивать  у  Получателя </w:t>
      </w:r>
      <w:r w:rsidR="00AC7996" w:rsidRPr="00F93DF7">
        <w:rPr>
          <w:color w:val="00B0F0"/>
        </w:rPr>
        <w:t>субсидии</w:t>
      </w:r>
      <w:r w:rsidR="008543E9" w:rsidRPr="00F93DF7">
        <w:rPr>
          <w:color w:val="00B0F0"/>
        </w:rPr>
        <w:t xml:space="preserve"> документы  и  материалы,  необходимые  для осуществления контроля за соблюдением условий предоставления Су</w:t>
      </w:r>
      <w:r w:rsidR="008543E9" w:rsidRPr="00F93DF7">
        <w:rPr>
          <w:color w:val="00B0F0"/>
        </w:rPr>
        <w:t>б</w:t>
      </w:r>
      <w:r w:rsidRPr="00F93DF7">
        <w:rPr>
          <w:color w:val="00B0F0"/>
        </w:rPr>
        <w:t>сидии;</w:t>
      </w:r>
      <w:r w:rsidR="008543E9" w:rsidRPr="00F93DF7">
        <w:rPr>
          <w:color w:val="00B0F0"/>
        </w:rPr>
        <w:t xml:space="preserve"> </w:t>
      </w:r>
    </w:p>
    <w:p w:rsidR="00325210" w:rsidRPr="00F93DF7" w:rsidRDefault="00325210" w:rsidP="00A00F33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4.2.2. Осуществлять оценку эффективности использования субсидии.</w:t>
      </w:r>
    </w:p>
    <w:p w:rsidR="008543E9" w:rsidRPr="00F93DF7" w:rsidRDefault="00A00F33" w:rsidP="00612B70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4.3</w:t>
      </w:r>
      <w:r w:rsidR="008543E9" w:rsidRPr="00F93DF7">
        <w:rPr>
          <w:color w:val="00B0F0"/>
        </w:rPr>
        <w:t xml:space="preserve">. Получатель </w:t>
      </w:r>
      <w:r w:rsidR="00DA4BD4" w:rsidRPr="00F93DF7">
        <w:rPr>
          <w:color w:val="00B0F0"/>
        </w:rPr>
        <w:t xml:space="preserve">субсидии </w:t>
      </w:r>
      <w:r w:rsidR="008543E9" w:rsidRPr="00F93DF7">
        <w:rPr>
          <w:color w:val="00B0F0"/>
        </w:rPr>
        <w:t xml:space="preserve">обязуется: </w:t>
      </w:r>
    </w:p>
    <w:p w:rsidR="008543E9" w:rsidRPr="00F93DF7" w:rsidRDefault="00A605C0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4</w:t>
      </w:r>
      <w:r w:rsidR="008543E9" w:rsidRPr="00F93DF7">
        <w:rPr>
          <w:color w:val="00B0F0"/>
        </w:rPr>
        <w:t>.</w:t>
      </w:r>
      <w:r w:rsidR="00A00F33" w:rsidRPr="00F93DF7">
        <w:rPr>
          <w:color w:val="00B0F0"/>
        </w:rPr>
        <w:t>3</w:t>
      </w:r>
      <w:r w:rsidR="008543E9" w:rsidRPr="00F93DF7">
        <w:rPr>
          <w:color w:val="00B0F0"/>
        </w:rPr>
        <w:t>.1. Обеспечить выполнение условий предоставле</w:t>
      </w:r>
      <w:r w:rsidR="00FC4823" w:rsidRPr="00F93DF7">
        <w:rPr>
          <w:color w:val="00B0F0"/>
        </w:rPr>
        <w:t xml:space="preserve">ния Субсидии, установленных настоящим Соглашением, в том числе </w:t>
      </w:r>
      <w:r w:rsidR="009D606D" w:rsidRPr="00F93DF7">
        <w:rPr>
          <w:color w:val="00B0F0"/>
        </w:rPr>
        <w:t>предоставлять в</w:t>
      </w:r>
      <w:r w:rsidR="00FC4823" w:rsidRPr="00F93DF7">
        <w:rPr>
          <w:color w:val="00B0F0"/>
        </w:rPr>
        <w:t xml:space="preserve"> </w:t>
      </w:r>
      <w:r w:rsidR="009D606D" w:rsidRPr="00F93DF7">
        <w:rPr>
          <w:color w:val="00B0F0"/>
        </w:rPr>
        <w:t>Администрацию</w:t>
      </w:r>
      <w:r w:rsidR="00FC4823" w:rsidRPr="00F93DF7">
        <w:rPr>
          <w:color w:val="00B0F0"/>
        </w:rPr>
        <w:t xml:space="preserve"> </w:t>
      </w:r>
      <w:r w:rsidR="009D606D" w:rsidRPr="00F93DF7">
        <w:rPr>
          <w:color w:val="00B0F0"/>
        </w:rPr>
        <w:t>ежемесячно в срок не позднее 15 числа месяца следующего за отчетным</w:t>
      </w:r>
      <w:r w:rsidR="00AB1DAC" w:rsidRPr="00F93DF7">
        <w:rPr>
          <w:color w:val="00B0F0"/>
        </w:rPr>
        <w:t xml:space="preserve"> </w:t>
      </w:r>
      <w:r w:rsidR="009D606D" w:rsidRPr="00F93DF7">
        <w:rPr>
          <w:color w:val="00B0F0"/>
        </w:rPr>
        <w:t xml:space="preserve"> </w:t>
      </w:r>
      <w:r w:rsidR="00FC4823" w:rsidRPr="00F93DF7">
        <w:rPr>
          <w:color w:val="00B0F0"/>
        </w:rPr>
        <w:t>документы, необходимые для</w:t>
      </w:r>
      <w:r w:rsidR="008543E9" w:rsidRPr="00F93DF7">
        <w:rPr>
          <w:color w:val="00B0F0"/>
        </w:rPr>
        <w:t xml:space="preserve"> предоста</w:t>
      </w:r>
      <w:r w:rsidR="008543E9" w:rsidRPr="00F93DF7">
        <w:rPr>
          <w:color w:val="00B0F0"/>
        </w:rPr>
        <w:t>в</w:t>
      </w:r>
      <w:r w:rsidR="008543E9" w:rsidRPr="00F93DF7">
        <w:rPr>
          <w:color w:val="00B0F0"/>
        </w:rPr>
        <w:t>ления Субсидии</w:t>
      </w:r>
      <w:r w:rsidR="009D606D" w:rsidRPr="00F93DF7">
        <w:rPr>
          <w:color w:val="00B0F0"/>
        </w:rPr>
        <w:t>:</w:t>
      </w:r>
    </w:p>
    <w:p w:rsidR="009D606D" w:rsidRPr="00F93DF7" w:rsidRDefault="009D606D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- справку о количестве посещений бани населением за отчетный период;</w:t>
      </w:r>
    </w:p>
    <w:p w:rsidR="009D606D" w:rsidRPr="00F93DF7" w:rsidRDefault="009D606D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- расчет размера субсидии  по форме согласно Приложению № 2 к Положению;</w:t>
      </w:r>
    </w:p>
    <w:p w:rsidR="009D606D" w:rsidRPr="00F93DF7" w:rsidRDefault="009D606D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- акт приемки фактически выполненных работ (услуг) по форме согласно Прилож</w:t>
      </w:r>
      <w:r w:rsidRPr="00F93DF7">
        <w:rPr>
          <w:color w:val="00B0F0"/>
        </w:rPr>
        <w:t>е</w:t>
      </w:r>
      <w:r w:rsidRPr="00F93DF7">
        <w:rPr>
          <w:color w:val="00B0F0"/>
        </w:rPr>
        <w:t>нию № 3 к Положению;</w:t>
      </w:r>
    </w:p>
    <w:p w:rsidR="00A8632F" w:rsidRPr="00F93DF7" w:rsidRDefault="009D606D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- счет на оплату</w:t>
      </w:r>
      <w:r w:rsidR="00A8632F" w:rsidRPr="00F93DF7">
        <w:rPr>
          <w:color w:val="00B0F0"/>
        </w:rPr>
        <w:t>.</w:t>
      </w:r>
    </w:p>
    <w:p w:rsidR="00A8632F" w:rsidRPr="00F93DF7" w:rsidRDefault="00A00F33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4.3</w:t>
      </w:r>
      <w:r w:rsidR="00D53BC8" w:rsidRPr="00F93DF7">
        <w:rPr>
          <w:color w:val="00B0F0"/>
        </w:rPr>
        <w:t>.2.</w:t>
      </w:r>
      <w:r w:rsidR="008543E9" w:rsidRPr="00F93DF7">
        <w:rPr>
          <w:color w:val="00B0F0"/>
        </w:rPr>
        <w:t xml:space="preserve"> </w:t>
      </w:r>
      <w:r w:rsidR="00AB1DAC" w:rsidRPr="00F93DF7">
        <w:rPr>
          <w:color w:val="00B0F0"/>
        </w:rPr>
        <w:t>В случае выявления нарушений</w:t>
      </w:r>
      <w:r w:rsidR="00A8632F" w:rsidRPr="00F93DF7">
        <w:rPr>
          <w:color w:val="00B0F0"/>
        </w:rPr>
        <w:t xml:space="preserve"> условий предоставления субсид</w:t>
      </w:r>
      <w:r w:rsidR="000E6BC9" w:rsidRPr="00F93DF7">
        <w:rPr>
          <w:color w:val="00B0F0"/>
        </w:rPr>
        <w:t>ий и их по</w:t>
      </w:r>
      <w:r w:rsidR="000E6BC9" w:rsidRPr="00F93DF7">
        <w:rPr>
          <w:color w:val="00B0F0"/>
        </w:rPr>
        <w:t>д</w:t>
      </w:r>
      <w:r w:rsidR="000E6BC9" w:rsidRPr="00F93DF7">
        <w:rPr>
          <w:color w:val="00B0F0"/>
        </w:rPr>
        <w:t>тверждения производить</w:t>
      </w:r>
      <w:r w:rsidR="00A8632F" w:rsidRPr="00F93DF7">
        <w:rPr>
          <w:color w:val="00B0F0"/>
        </w:rPr>
        <w:t xml:space="preserve"> возврат полученных субсидий в течение </w:t>
      </w:r>
      <w:r w:rsidR="00D53BC8" w:rsidRPr="00F93DF7">
        <w:rPr>
          <w:color w:val="00B0F0"/>
        </w:rPr>
        <w:t>10</w:t>
      </w:r>
      <w:r w:rsidR="00A8632F" w:rsidRPr="00F93DF7">
        <w:rPr>
          <w:color w:val="00B0F0"/>
        </w:rPr>
        <w:t>-ти рабочих дней со дня пол</w:t>
      </w:r>
      <w:r w:rsidR="00A8632F" w:rsidRPr="00F93DF7">
        <w:rPr>
          <w:color w:val="00B0F0"/>
        </w:rPr>
        <w:t>у</w:t>
      </w:r>
      <w:r w:rsidR="00A8632F" w:rsidRPr="00F93DF7">
        <w:rPr>
          <w:color w:val="00B0F0"/>
        </w:rPr>
        <w:t>чения от Администрации соответствующего требования.</w:t>
      </w:r>
    </w:p>
    <w:p w:rsidR="00A8632F" w:rsidRPr="00F93DF7" w:rsidRDefault="00A00F33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4.3</w:t>
      </w:r>
      <w:r w:rsidR="00A605C0" w:rsidRPr="00F93DF7">
        <w:rPr>
          <w:color w:val="00B0F0"/>
        </w:rPr>
        <w:t>.3</w:t>
      </w:r>
      <w:r w:rsidR="00D53BC8" w:rsidRPr="00F93DF7">
        <w:rPr>
          <w:color w:val="00B0F0"/>
        </w:rPr>
        <w:t>.</w:t>
      </w:r>
      <w:r w:rsidR="00A8632F" w:rsidRPr="00F93DF7">
        <w:rPr>
          <w:color w:val="00B0F0"/>
        </w:rPr>
        <w:t xml:space="preserve"> Дает согласие на:</w:t>
      </w:r>
    </w:p>
    <w:p w:rsidR="00A8632F" w:rsidRPr="00F93DF7" w:rsidRDefault="00A8632F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- осуществление Администрацией и органами муниципального финансового ко</w:t>
      </w:r>
      <w:r w:rsidRPr="00F93DF7">
        <w:rPr>
          <w:color w:val="00B0F0"/>
        </w:rPr>
        <w:t>н</w:t>
      </w:r>
      <w:r w:rsidRPr="00F93DF7">
        <w:rPr>
          <w:color w:val="00B0F0"/>
        </w:rPr>
        <w:t>троля про</w:t>
      </w:r>
      <w:r w:rsidR="00A00F33" w:rsidRPr="00F93DF7">
        <w:rPr>
          <w:color w:val="00B0F0"/>
        </w:rPr>
        <w:t>верок соблюдения получателем субсидии</w:t>
      </w:r>
      <w:r w:rsidRPr="00F93DF7">
        <w:rPr>
          <w:color w:val="00B0F0"/>
        </w:rPr>
        <w:t xml:space="preserve"> условий, целей и порядка пред</w:t>
      </w:r>
      <w:r w:rsidRPr="00F93DF7">
        <w:rPr>
          <w:color w:val="00B0F0"/>
        </w:rPr>
        <w:t>о</w:t>
      </w:r>
      <w:r w:rsidRPr="00F93DF7">
        <w:rPr>
          <w:color w:val="00B0F0"/>
        </w:rPr>
        <w:t>ставления, а та</w:t>
      </w:r>
      <w:r w:rsidRPr="00F93DF7">
        <w:rPr>
          <w:color w:val="00B0F0"/>
        </w:rPr>
        <w:t>к</w:t>
      </w:r>
      <w:r w:rsidRPr="00F93DF7">
        <w:rPr>
          <w:color w:val="00B0F0"/>
        </w:rPr>
        <w:t>же оценки эффективности использования субсидии;</w:t>
      </w:r>
    </w:p>
    <w:p w:rsidR="00A8632F" w:rsidRPr="00F93DF7" w:rsidRDefault="00A8632F" w:rsidP="00612B70">
      <w:pPr>
        <w:ind w:left="709"/>
        <w:jc w:val="both"/>
        <w:rPr>
          <w:color w:val="00B0F0"/>
        </w:rPr>
      </w:pPr>
      <w:r w:rsidRPr="00F93DF7">
        <w:rPr>
          <w:color w:val="00B0F0"/>
        </w:rPr>
        <w:t>- запрет приобретения за счет полученных средств иностранной валюты, за исключ</w:t>
      </w:r>
      <w:r w:rsidRPr="00F93DF7">
        <w:rPr>
          <w:color w:val="00B0F0"/>
        </w:rPr>
        <w:t>е</w:t>
      </w:r>
      <w:r w:rsidRPr="00F93DF7">
        <w:rPr>
          <w:color w:val="00B0F0"/>
        </w:rPr>
        <w:t>нием операций, осуществляемых в соответствии с валютным законодательством Ро</w:t>
      </w:r>
      <w:r w:rsidRPr="00F93DF7">
        <w:rPr>
          <w:color w:val="00B0F0"/>
        </w:rPr>
        <w:t>с</w:t>
      </w:r>
      <w:r w:rsidRPr="00F93DF7">
        <w:rPr>
          <w:color w:val="00B0F0"/>
        </w:rPr>
        <w:t>сийской Федерации при закупке (поставке) высокотехнологичного импортного об</w:t>
      </w:r>
      <w:r w:rsidRPr="00F93DF7">
        <w:rPr>
          <w:color w:val="00B0F0"/>
        </w:rPr>
        <w:t>о</w:t>
      </w:r>
      <w:r w:rsidRPr="00F93DF7">
        <w:rPr>
          <w:color w:val="00B0F0"/>
        </w:rPr>
        <w:t xml:space="preserve">рудования, сырья и комплектующих изделий, а также связанных </w:t>
      </w:r>
      <w:r w:rsidR="00D53BC8" w:rsidRPr="00F93DF7">
        <w:rPr>
          <w:color w:val="00B0F0"/>
        </w:rPr>
        <w:t>с достижением ц</w:t>
      </w:r>
      <w:r w:rsidR="00D53BC8" w:rsidRPr="00F93DF7">
        <w:rPr>
          <w:color w:val="00B0F0"/>
        </w:rPr>
        <w:t>е</w:t>
      </w:r>
      <w:r w:rsidR="00D53BC8" w:rsidRPr="00F93DF7">
        <w:rPr>
          <w:color w:val="00B0F0"/>
        </w:rPr>
        <w:t>лей предоставле</w:t>
      </w:r>
      <w:r w:rsidRPr="00F93DF7">
        <w:rPr>
          <w:color w:val="00B0F0"/>
        </w:rPr>
        <w:t>ния этих средств иных операций, определенных но</w:t>
      </w:r>
      <w:r w:rsidR="00D53BC8" w:rsidRPr="00F93DF7">
        <w:rPr>
          <w:color w:val="00B0F0"/>
        </w:rPr>
        <w:t>рмативными пр</w:t>
      </w:r>
      <w:r w:rsidR="00D53BC8" w:rsidRPr="00F93DF7">
        <w:rPr>
          <w:color w:val="00B0F0"/>
        </w:rPr>
        <w:t>а</w:t>
      </w:r>
      <w:r w:rsidR="00D53BC8" w:rsidRPr="00F93DF7">
        <w:rPr>
          <w:color w:val="00B0F0"/>
        </w:rPr>
        <w:t>вовыми актами, му</w:t>
      </w:r>
      <w:r w:rsidRPr="00F93DF7">
        <w:rPr>
          <w:color w:val="00B0F0"/>
        </w:rPr>
        <w:t>ниципальными правовыми актами, регулирующими предоставл</w:t>
      </w:r>
      <w:r w:rsidRPr="00F93DF7">
        <w:rPr>
          <w:color w:val="00B0F0"/>
        </w:rPr>
        <w:t>е</w:t>
      </w:r>
      <w:r w:rsidRPr="00F93DF7">
        <w:rPr>
          <w:color w:val="00B0F0"/>
        </w:rPr>
        <w:t>ние субсидий указанным юридическим л</w:t>
      </w:r>
      <w:r w:rsidRPr="00F93DF7">
        <w:rPr>
          <w:color w:val="00B0F0"/>
        </w:rPr>
        <w:t>и</w:t>
      </w:r>
      <w:r w:rsidRPr="00F93DF7">
        <w:rPr>
          <w:color w:val="00B0F0"/>
        </w:rPr>
        <w:t xml:space="preserve">цам. </w:t>
      </w:r>
    </w:p>
    <w:p w:rsidR="00A00F33" w:rsidRPr="00F93DF7" w:rsidRDefault="00A00F33" w:rsidP="00A00F33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4.</w:t>
      </w:r>
      <w:r w:rsidR="00A605C0" w:rsidRPr="00F93DF7">
        <w:rPr>
          <w:color w:val="00B0F0"/>
        </w:rPr>
        <w:t>4</w:t>
      </w:r>
      <w:r w:rsidR="00AB1DAC" w:rsidRPr="00F93DF7">
        <w:rPr>
          <w:color w:val="00B0F0"/>
        </w:rPr>
        <w:t xml:space="preserve">. </w:t>
      </w:r>
      <w:r w:rsidRPr="00F93DF7">
        <w:rPr>
          <w:color w:val="00B0F0"/>
        </w:rPr>
        <w:t>Получатель вправе:</w:t>
      </w:r>
    </w:p>
    <w:p w:rsidR="008543E9" w:rsidRPr="00F93DF7" w:rsidRDefault="00A00F33" w:rsidP="00A00F33">
      <w:pPr>
        <w:ind w:left="709"/>
        <w:jc w:val="both"/>
        <w:rPr>
          <w:color w:val="00B0F0"/>
        </w:rPr>
      </w:pPr>
      <w:r w:rsidRPr="00F93DF7">
        <w:rPr>
          <w:color w:val="00B0F0"/>
        </w:rPr>
        <w:t>4.4.1. В</w:t>
      </w:r>
      <w:r w:rsidR="00A8632F" w:rsidRPr="00F93DF7">
        <w:rPr>
          <w:color w:val="00B0F0"/>
        </w:rPr>
        <w:t xml:space="preserve"> случае превышения фактических затрат на предоставление населению услуг бани в селе Хатанга над плановыми показателями, преду</w:t>
      </w:r>
      <w:r w:rsidR="00D53BC8" w:rsidRPr="00F93DF7">
        <w:rPr>
          <w:color w:val="00B0F0"/>
        </w:rPr>
        <w:t>смотренными настоящим Соглашени</w:t>
      </w:r>
      <w:r w:rsidR="000E6BC9" w:rsidRPr="00F93DF7">
        <w:rPr>
          <w:color w:val="00B0F0"/>
        </w:rPr>
        <w:t>ем, предоставлять</w:t>
      </w:r>
      <w:r w:rsidR="00A8632F" w:rsidRPr="00F93DF7">
        <w:rPr>
          <w:color w:val="00B0F0"/>
        </w:rPr>
        <w:t xml:space="preserve"> Администрации обоснованный расч</w:t>
      </w:r>
      <w:r w:rsidR="00D53BC8" w:rsidRPr="00F93DF7">
        <w:rPr>
          <w:color w:val="00B0F0"/>
        </w:rPr>
        <w:t>ет размера допо</w:t>
      </w:r>
      <w:r w:rsidR="00D53BC8" w:rsidRPr="00F93DF7">
        <w:rPr>
          <w:color w:val="00B0F0"/>
        </w:rPr>
        <w:t>л</w:t>
      </w:r>
      <w:r w:rsidR="00D53BC8" w:rsidRPr="00F93DF7">
        <w:rPr>
          <w:color w:val="00B0F0"/>
        </w:rPr>
        <w:t>нительно необхо</w:t>
      </w:r>
      <w:r w:rsidR="00A8632F" w:rsidRPr="00F93DF7">
        <w:rPr>
          <w:color w:val="00B0F0"/>
        </w:rPr>
        <w:t>димых средств субсидии на цели возмещение недополученных д</w:t>
      </w:r>
      <w:r w:rsidR="00A8632F" w:rsidRPr="00F93DF7">
        <w:rPr>
          <w:color w:val="00B0F0"/>
        </w:rPr>
        <w:t>о</w:t>
      </w:r>
      <w:r w:rsidR="00A8632F" w:rsidRPr="00F93DF7">
        <w:rPr>
          <w:color w:val="00B0F0"/>
        </w:rPr>
        <w:t>ходов.</w:t>
      </w:r>
    </w:p>
    <w:p w:rsidR="008543E9" w:rsidRPr="00F93DF7" w:rsidRDefault="00A00F33" w:rsidP="00A00F33">
      <w:pPr>
        <w:ind w:left="709"/>
        <w:jc w:val="both"/>
        <w:rPr>
          <w:color w:val="00B0F0"/>
        </w:rPr>
      </w:pPr>
      <w:r w:rsidRPr="00F93DF7">
        <w:rPr>
          <w:color w:val="00B0F0"/>
        </w:rPr>
        <w:t>4.4.2</w:t>
      </w:r>
      <w:r w:rsidR="008543E9" w:rsidRPr="00F93DF7">
        <w:rPr>
          <w:color w:val="00B0F0"/>
        </w:rPr>
        <w:t xml:space="preserve">.  </w:t>
      </w:r>
      <w:r w:rsidRPr="00F93DF7">
        <w:rPr>
          <w:color w:val="00B0F0"/>
        </w:rPr>
        <w:t>О</w:t>
      </w:r>
      <w:r w:rsidR="00FC4823" w:rsidRPr="00F93DF7">
        <w:rPr>
          <w:color w:val="00B0F0"/>
        </w:rPr>
        <w:t xml:space="preserve">бращаться </w:t>
      </w:r>
      <w:r w:rsidR="000E6BC9" w:rsidRPr="00F93DF7">
        <w:rPr>
          <w:color w:val="00B0F0"/>
        </w:rPr>
        <w:t>в Администрацию</w:t>
      </w:r>
      <w:r w:rsidR="00FC4823" w:rsidRPr="00F93DF7">
        <w:rPr>
          <w:color w:val="00B0F0"/>
        </w:rPr>
        <w:t xml:space="preserve"> за разъяснениями в связи с исполнением наст</w:t>
      </w:r>
      <w:r w:rsidR="00FC4823" w:rsidRPr="00F93DF7">
        <w:rPr>
          <w:color w:val="00B0F0"/>
        </w:rPr>
        <w:t>о</w:t>
      </w:r>
      <w:r w:rsidR="00FC4823" w:rsidRPr="00F93DF7">
        <w:rPr>
          <w:color w:val="00B0F0"/>
        </w:rPr>
        <w:t>ящего</w:t>
      </w:r>
      <w:r w:rsidR="008543E9" w:rsidRPr="00F93DF7">
        <w:rPr>
          <w:color w:val="00B0F0"/>
        </w:rPr>
        <w:t xml:space="preserve"> Соглашения. 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8543E9" w:rsidRPr="00F93DF7" w:rsidRDefault="00A605C0" w:rsidP="00FC4823">
      <w:pPr>
        <w:jc w:val="center"/>
        <w:rPr>
          <w:color w:val="00B0F0"/>
        </w:rPr>
      </w:pPr>
      <w:r w:rsidRPr="00F93DF7">
        <w:rPr>
          <w:color w:val="00B0F0"/>
        </w:rPr>
        <w:t>5</w:t>
      </w:r>
      <w:r w:rsidR="008543E9" w:rsidRPr="00F93DF7">
        <w:rPr>
          <w:color w:val="00B0F0"/>
        </w:rPr>
        <w:t>. Ответственность Сторон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8543E9" w:rsidRPr="00F93DF7" w:rsidRDefault="00A605C0" w:rsidP="00612B70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5</w:t>
      </w:r>
      <w:r w:rsidR="008543E9" w:rsidRPr="00F93DF7">
        <w:rPr>
          <w:color w:val="00B0F0"/>
        </w:rPr>
        <w:t xml:space="preserve">.1.  </w:t>
      </w:r>
      <w:r w:rsidR="00FC4823" w:rsidRPr="00F93DF7">
        <w:rPr>
          <w:color w:val="00B0F0"/>
        </w:rPr>
        <w:t xml:space="preserve">В </w:t>
      </w:r>
      <w:r w:rsidR="008D0247" w:rsidRPr="00F93DF7">
        <w:rPr>
          <w:color w:val="00B0F0"/>
        </w:rPr>
        <w:t>случае неисполнения или ненадлежащего исполнения своих</w:t>
      </w:r>
      <w:r w:rsidR="008543E9" w:rsidRPr="00F93DF7">
        <w:rPr>
          <w:color w:val="00B0F0"/>
        </w:rPr>
        <w:t xml:space="preserve"> обязательств по настоящему Соглашению Стороны несут ответственность в</w:t>
      </w:r>
      <w:r w:rsidR="00FC4823" w:rsidRPr="00F93DF7">
        <w:rPr>
          <w:color w:val="00B0F0"/>
        </w:rPr>
        <w:t xml:space="preserve"> </w:t>
      </w:r>
      <w:r w:rsidR="008543E9" w:rsidRPr="00F93DF7">
        <w:rPr>
          <w:color w:val="00B0F0"/>
        </w:rPr>
        <w:t>соответствии с законодател</w:t>
      </w:r>
      <w:r w:rsidR="008543E9" w:rsidRPr="00F93DF7">
        <w:rPr>
          <w:color w:val="00B0F0"/>
        </w:rPr>
        <w:t>ь</w:t>
      </w:r>
      <w:r w:rsidR="008543E9" w:rsidRPr="00F93DF7">
        <w:rPr>
          <w:color w:val="00B0F0"/>
        </w:rPr>
        <w:t xml:space="preserve">ством Российской Федерации. </w:t>
      </w:r>
    </w:p>
    <w:p w:rsidR="008D0247" w:rsidRPr="00F93DF7" w:rsidRDefault="00A605C0" w:rsidP="00612B70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5</w:t>
      </w:r>
      <w:r w:rsidR="008D0247" w:rsidRPr="00F93DF7">
        <w:rPr>
          <w:color w:val="00B0F0"/>
        </w:rPr>
        <w:t>.2.  Получатель субсидии несет ответственность за достоверность информации, предста</w:t>
      </w:r>
      <w:r w:rsidR="008D0247" w:rsidRPr="00F93DF7">
        <w:rPr>
          <w:color w:val="00B0F0"/>
        </w:rPr>
        <w:t>в</w:t>
      </w:r>
      <w:r w:rsidR="008D0247" w:rsidRPr="00F93DF7">
        <w:rPr>
          <w:color w:val="00B0F0"/>
        </w:rPr>
        <w:t>ленной в документах.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8543E9" w:rsidRPr="00F93DF7" w:rsidRDefault="00A605C0" w:rsidP="00FC4823">
      <w:pPr>
        <w:jc w:val="center"/>
        <w:rPr>
          <w:color w:val="00B0F0"/>
        </w:rPr>
      </w:pPr>
      <w:r w:rsidRPr="00F93DF7">
        <w:rPr>
          <w:color w:val="00B0F0"/>
        </w:rPr>
        <w:t>6</w:t>
      </w:r>
      <w:r w:rsidR="008543E9" w:rsidRPr="00F93DF7">
        <w:rPr>
          <w:color w:val="00B0F0"/>
        </w:rPr>
        <w:t>. Заключительные положения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8543E9" w:rsidRPr="00F93DF7" w:rsidRDefault="00A605C0" w:rsidP="00612B70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6</w:t>
      </w:r>
      <w:r w:rsidR="008543E9" w:rsidRPr="00F93DF7">
        <w:rPr>
          <w:color w:val="00B0F0"/>
        </w:rPr>
        <w:t>.1. Разногласия, возникающие между Сторонами в связи с исполнением настоящего Соглашения, урегулируются путем проведения переговоров. При</w:t>
      </w:r>
      <w:r w:rsidR="00FC4823" w:rsidRPr="00F93DF7">
        <w:rPr>
          <w:color w:val="00B0F0"/>
        </w:rPr>
        <w:t xml:space="preserve"> </w:t>
      </w:r>
      <w:r w:rsidR="00BF3E93" w:rsidRPr="00F93DF7">
        <w:rPr>
          <w:color w:val="00B0F0"/>
        </w:rPr>
        <w:t>не достижении</w:t>
      </w:r>
      <w:r w:rsidR="00FC4823" w:rsidRPr="00F93DF7">
        <w:rPr>
          <w:color w:val="00B0F0"/>
        </w:rPr>
        <w:t xml:space="preserve"> согласия сп</w:t>
      </w:r>
      <w:r w:rsidR="00FC4823" w:rsidRPr="00F93DF7">
        <w:rPr>
          <w:color w:val="00B0F0"/>
        </w:rPr>
        <w:t>о</w:t>
      </w:r>
      <w:r w:rsidR="00FC4823" w:rsidRPr="00F93DF7">
        <w:rPr>
          <w:color w:val="00B0F0"/>
        </w:rPr>
        <w:t>ры между Сторонами решаются в судебном</w:t>
      </w:r>
      <w:r w:rsidR="008543E9" w:rsidRPr="00F93DF7">
        <w:rPr>
          <w:color w:val="00B0F0"/>
        </w:rPr>
        <w:t xml:space="preserve"> порядке. </w:t>
      </w:r>
    </w:p>
    <w:p w:rsidR="00CD57CA" w:rsidRPr="00F93DF7" w:rsidRDefault="00CD57CA" w:rsidP="00612B70">
      <w:pPr>
        <w:autoSpaceDE w:val="0"/>
        <w:autoSpaceDN w:val="0"/>
        <w:adjustRightInd w:val="0"/>
        <w:ind w:firstLine="709"/>
        <w:jc w:val="both"/>
        <w:outlineLvl w:val="1"/>
        <w:rPr>
          <w:color w:val="00B0F0"/>
        </w:rPr>
      </w:pPr>
      <w:r w:rsidRPr="00F93DF7">
        <w:rPr>
          <w:color w:val="00B0F0"/>
        </w:rPr>
        <w:t>Для разрешения споров, связанных с нарушением Сторонами своих обязательств по настоящему Соглашению либо иным образом вытекающих из Соглашения, применяется обязательный досудебный (претензионный) порядок разрешения споров. Сторона, права к</w:t>
      </w:r>
      <w:r w:rsidRPr="00F93DF7">
        <w:rPr>
          <w:color w:val="00B0F0"/>
        </w:rPr>
        <w:t>о</w:t>
      </w:r>
      <w:r w:rsidRPr="00F93DF7">
        <w:rPr>
          <w:color w:val="00B0F0"/>
        </w:rPr>
        <w:t>торой нарушены, до обращения в суд обязана предъявить другой стороне письменную пр</w:t>
      </w:r>
      <w:r w:rsidRPr="00F93DF7">
        <w:rPr>
          <w:color w:val="00B0F0"/>
        </w:rPr>
        <w:t>е</w:t>
      </w:r>
      <w:r w:rsidRPr="00F93DF7">
        <w:rPr>
          <w:color w:val="00B0F0"/>
        </w:rPr>
        <w:t>тензию с изложен</w:t>
      </w:r>
      <w:r w:rsidRPr="00F93DF7">
        <w:rPr>
          <w:color w:val="00B0F0"/>
        </w:rPr>
        <w:t>и</w:t>
      </w:r>
      <w:r w:rsidRPr="00F93DF7">
        <w:rPr>
          <w:color w:val="00B0F0"/>
        </w:rPr>
        <w:t>ем своих требований.</w:t>
      </w:r>
    </w:p>
    <w:p w:rsidR="00CD57CA" w:rsidRPr="00F93DF7" w:rsidRDefault="00CD57CA" w:rsidP="00612B70">
      <w:pPr>
        <w:autoSpaceDE w:val="0"/>
        <w:autoSpaceDN w:val="0"/>
        <w:adjustRightInd w:val="0"/>
        <w:ind w:firstLine="709"/>
        <w:jc w:val="both"/>
        <w:outlineLvl w:val="1"/>
        <w:rPr>
          <w:color w:val="00B0F0"/>
        </w:rPr>
      </w:pPr>
      <w:r w:rsidRPr="00F93DF7">
        <w:rPr>
          <w:color w:val="00B0F0"/>
        </w:rPr>
        <w:t>Срок рассмотрения письменной претензии 10 календарных дней со дня ее получения. Если в указанный срок требования полностью не удовлетворены, Сторона, право которой наруш</w:t>
      </w:r>
      <w:r w:rsidRPr="00F93DF7">
        <w:rPr>
          <w:color w:val="00B0F0"/>
        </w:rPr>
        <w:t>е</w:t>
      </w:r>
      <w:r w:rsidRPr="00F93DF7">
        <w:rPr>
          <w:color w:val="00B0F0"/>
        </w:rPr>
        <w:t>но, вправе обратиться с иском в суд.</w:t>
      </w:r>
    </w:p>
    <w:p w:rsidR="008543E9" w:rsidRPr="00F93DF7" w:rsidRDefault="00A605C0" w:rsidP="00612B70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6</w:t>
      </w:r>
      <w:r w:rsidR="008543E9" w:rsidRPr="00F93DF7">
        <w:rPr>
          <w:color w:val="00B0F0"/>
        </w:rPr>
        <w:t xml:space="preserve">.2.  </w:t>
      </w:r>
      <w:r w:rsidR="00FC4823" w:rsidRPr="00F93DF7">
        <w:rPr>
          <w:color w:val="00B0F0"/>
        </w:rPr>
        <w:t>Соглашение вступает в силу после его заключения Сторонами и действует до _</w:t>
      </w:r>
      <w:r w:rsidR="008543E9" w:rsidRPr="00F93DF7">
        <w:rPr>
          <w:color w:val="00B0F0"/>
        </w:rPr>
        <w:t>_______</w:t>
      </w:r>
      <w:r w:rsidR="00FC4823" w:rsidRPr="00F93DF7">
        <w:rPr>
          <w:color w:val="00B0F0"/>
        </w:rPr>
        <w:t>_ 20</w:t>
      </w:r>
      <w:r w:rsidR="008543E9" w:rsidRPr="00F93DF7">
        <w:rPr>
          <w:color w:val="00B0F0"/>
        </w:rPr>
        <w:t>__</w:t>
      </w:r>
      <w:r w:rsidR="00FC4823" w:rsidRPr="00F93DF7">
        <w:rPr>
          <w:color w:val="00B0F0"/>
        </w:rPr>
        <w:t>_ года, а в части исполнения денежных обязательств – до полного их испо</w:t>
      </w:r>
      <w:r w:rsidR="00FC4823" w:rsidRPr="00F93DF7">
        <w:rPr>
          <w:color w:val="00B0F0"/>
        </w:rPr>
        <w:t>л</w:t>
      </w:r>
      <w:r w:rsidR="00FC4823" w:rsidRPr="00F93DF7">
        <w:rPr>
          <w:color w:val="00B0F0"/>
        </w:rPr>
        <w:t>нения</w:t>
      </w:r>
      <w:r w:rsidR="008543E9" w:rsidRPr="00F93DF7">
        <w:rPr>
          <w:color w:val="00B0F0"/>
        </w:rPr>
        <w:t xml:space="preserve">. </w:t>
      </w:r>
    </w:p>
    <w:p w:rsidR="008543E9" w:rsidRPr="00F93DF7" w:rsidRDefault="00A605C0" w:rsidP="00612B70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6</w:t>
      </w:r>
      <w:r w:rsidR="008543E9" w:rsidRPr="00F93DF7">
        <w:rPr>
          <w:color w:val="00B0F0"/>
        </w:rPr>
        <w:t xml:space="preserve">.3. Изменение настоящего Соглашения осуществляется по инициативе </w:t>
      </w:r>
      <w:r w:rsidR="00FC4823" w:rsidRPr="00F93DF7">
        <w:rPr>
          <w:color w:val="00B0F0"/>
        </w:rPr>
        <w:t xml:space="preserve">Сторон в письменной форме в </w:t>
      </w:r>
      <w:r w:rsidR="00260962" w:rsidRPr="00F93DF7">
        <w:rPr>
          <w:color w:val="00B0F0"/>
        </w:rPr>
        <w:t xml:space="preserve">виде дополнительного соглашения к </w:t>
      </w:r>
      <w:r w:rsidR="008543E9" w:rsidRPr="00F93DF7">
        <w:rPr>
          <w:color w:val="00B0F0"/>
        </w:rPr>
        <w:t>настоящему  Соглашению,  кот</w:t>
      </w:r>
      <w:r w:rsidR="008543E9" w:rsidRPr="00F93DF7">
        <w:rPr>
          <w:color w:val="00B0F0"/>
        </w:rPr>
        <w:t>о</w:t>
      </w:r>
      <w:r w:rsidR="008543E9" w:rsidRPr="00F93DF7">
        <w:rPr>
          <w:color w:val="00B0F0"/>
        </w:rPr>
        <w:t>рое  является  его  неотъемлемой  частью,  и вступает в действие после его подписания Ст</w:t>
      </w:r>
      <w:r w:rsidR="008543E9" w:rsidRPr="00F93DF7">
        <w:rPr>
          <w:color w:val="00B0F0"/>
        </w:rPr>
        <w:t>о</w:t>
      </w:r>
      <w:r w:rsidR="008543E9" w:rsidRPr="00F93DF7">
        <w:rPr>
          <w:color w:val="00B0F0"/>
        </w:rPr>
        <w:t xml:space="preserve">ронами. </w:t>
      </w:r>
    </w:p>
    <w:p w:rsidR="008543E9" w:rsidRPr="00F93DF7" w:rsidRDefault="00A605C0" w:rsidP="00612B70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6</w:t>
      </w:r>
      <w:r w:rsidR="008543E9" w:rsidRPr="00F93DF7">
        <w:rPr>
          <w:color w:val="00B0F0"/>
        </w:rPr>
        <w:t xml:space="preserve">.4.  </w:t>
      </w:r>
      <w:r w:rsidR="00260962" w:rsidRPr="00F93DF7">
        <w:rPr>
          <w:color w:val="00B0F0"/>
        </w:rPr>
        <w:t xml:space="preserve">Расторжение настоящего Соглашения возможно при взаимном </w:t>
      </w:r>
      <w:r w:rsidR="008543E9" w:rsidRPr="00F93DF7">
        <w:rPr>
          <w:color w:val="00B0F0"/>
        </w:rPr>
        <w:t xml:space="preserve">согласии Сторон. </w:t>
      </w:r>
    </w:p>
    <w:p w:rsidR="008543E9" w:rsidRPr="00F93DF7" w:rsidRDefault="00A605C0" w:rsidP="00612B70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6</w:t>
      </w:r>
      <w:r w:rsidR="008543E9" w:rsidRPr="00F93DF7">
        <w:rPr>
          <w:color w:val="00B0F0"/>
        </w:rPr>
        <w:t>.5. Расторжение настоящего Соглаше</w:t>
      </w:r>
      <w:r w:rsidR="00260962" w:rsidRPr="00F93DF7">
        <w:rPr>
          <w:color w:val="00B0F0"/>
        </w:rPr>
        <w:t>ния в одностороннем порядке воз</w:t>
      </w:r>
      <w:r w:rsidR="008543E9" w:rsidRPr="00F93DF7">
        <w:rPr>
          <w:color w:val="00B0F0"/>
        </w:rPr>
        <w:t>можно по требованию главного распорядителя средств местного бюджета в случае не</w:t>
      </w:r>
      <w:r w:rsidR="00BF3E93" w:rsidRPr="00F93DF7">
        <w:rPr>
          <w:color w:val="00B0F0"/>
        </w:rPr>
        <w:t xml:space="preserve"> </w:t>
      </w:r>
      <w:r w:rsidR="008543E9" w:rsidRPr="00F93DF7">
        <w:rPr>
          <w:color w:val="00B0F0"/>
        </w:rPr>
        <w:t>достижения П</w:t>
      </w:r>
      <w:r w:rsidR="008543E9" w:rsidRPr="00F93DF7">
        <w:rPr>
          <w:color w:val="00B0F0"/>
        </w:rPr>
        <w:t>о</w:t>
      </w:r>
      <w:r w:rsidR="008543E9" w:rsidRPr="00F93DF7">
        <w:rPr>
          <w:color w:val="00B0F0"/>
        </w:rPr>
        <w:t>лучателем устано</w:t>
      </w:r>
      <w:r w:rsidR="00260962" w:rsidRPr="00F93DF7">
        <w:rPr>
          <w:color w:val="00B0F0"/>
        </w:rPr>
        <w:t>вленных значений показателей ре</w:t>
      </w:r>
      <w:r w:rsidR="008543E9" w:rsidRPr="00F93DF7">
        <w:rPr>
          <w:color w:val="00B0F0"/>
        </w:rPr>
        <w:t>зультативности (в случае их установл</w:t>
      </w:r>
      <w:r w:rsidR="008543E9" w:rsidRPr="00F93DF7">
        <w:rPr>
          <w:color w:val="00B0F0"/>
        </w:rPr>
        <w:t>е</w:t>
      </w:r>
      <w:r w:rsidR="008543E9" w:rsidRPr="00F93DF7">
        <w:rPr>
          <w:color w:val="00B0F0"/>
        </w:rPr>
        <w:t>ни</w:t>
      </w:r>
      <w:r w:rsidR="00260962" w:rsidRPr="00F93DF7">
        <w:rPr>
          <w:color w:val="00B0F0"/>
        </w:rPr>
        <w:t>я П</w:t>
      </w:r>
      <w:r w:rsidR="00260962" w:rsidRPr="00F93DF7">
        <w:rPr>
          <w:color w:val="00B0F0"/>
        </w:rPr>
        <w:t>о</w:t>
      </w:r>
      <w:r w:rsidR="00260962" w:rsidRPr="00F93DF7">
        <w:rPr>
          <w:color w:val="00B0F0"/>
        </w:rPr>
        <w:t>рядком предоставления субси</w:t>
      </w:r>
      <w:r w:rsidR="008543E9" w:rsidRPr="00F93DF7">
        <w:rPr>
          <w:color w:val="00B0F0"/>
        </w:rPr>
        <w:t xml:space="preserve">дии или настоящим Соглашением). </w:t>
      </w:r>
    </w:p>
    <w:p w:rsidR="008543E9" w:rsidRPr="00F93DF7" w:rsidRDefault="00A605C0" w:rsidP="00612B70">
      <w:pPr>
        <w:ind w:firstLine="709"/>
        <w:jc w:val="both"/>
        <w:rPr>
          <w:color w:val="00B0F0"/>
        </w:rPr>
      </w:pPr>
      <w:r w:rsidRPr="00F93DF7">
        <w:rPr>
          <w:color w:val="00B0F0"/>
        </w:rPr>
        <w:t>6</w:t>
      </w:r>
      <w:r w:rsidR="008543E9" w:rsidRPr="00F93DF7">
        <w:rPr>
          <w:color w:val="00B0F0"/>
        </w:rPr>
        <w:t xml:space="preserve">.6.  Настоящее </w:t>
      </w:r>
      <w:r w:rsidR="00260962" w:rsidRPr="00F93DF7">
        <w:rPr>
          <w:color w:val="00B0F0"/>
        </w:rPr>
        <w:t>Соглашение заключено Сторонами в двух</w:t>
      </w:r>
      <w:r w:rsidR="008543E9" w:rsidRPr="00F93DF7">
        <w:rPr>
          <w:color w:val="00B0F0"/>
        </w:rPr>
        <w:t xml:space="preserve"> экземплярах, имеющих равную юридическую силу, по одному для каждой из Сторон. 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8543E9" w:rsidRPr="00F93DF7" w:rsidRDefault="00A605C0" w:rsidP="00260962">
      <w:pPr>
        <w:jc w:val="center"/>
        <w:rPr>
          <w:color w:val="00B0F0"/>
        </w:rPr>
      </w:pPr>
      <w:r w:rsidRPr="00F93DF7">
        <w:rPr>
          <w:color w:val="00B0F0"/>
        </w:rPr>
        <w:t>7</w:t>
      </w:r>
      <w:r w:rsidR="008543E9" w:rsidRPr="00F93DF7">
        <w:rPr>
          <w:color w:val="00B0F0"/>
        </w:rPr>
        <w:t>. Юридические адреса и платежные реквизиты Сторон</w:t>
      </w:r>
    </w:p>
    <w:p w:rsidR="00776A58" w:rsidRPr="00F93DF7" w:rsidRDefault="00776A58" w:rsidP="00260962">
      <w:pPr>
        <w:jc w:val="center"/>
        <w:rPr>
          <w:color w:val="00B0F0"/>
        </w:rPr>
      </w:pPr>
    </w:p>
    <w:p w:rsidR="00776A58" w:rsidRPr="00F93DF7" w:rsidRDefault="00776A58" w:rsidP="00776A58">
      <w:pPr>
        <w:pStyle w:val="ConsPlusNonformat"/>
        <w:widowControl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rFonts w:ascii="Times New Roman" w:hAnsi="Times New Roman" w:cs="Times New Roman"/>
          <w:color w:val="00B0F0"/>
          <w:sz w:val="24"/>
          <w:szCs w:val="24"/>
        </w:rPr>
        <w:t>Реквизиты Сторон</w:t>
      </w:r>
    </w:p>
    <w:p w:rsidR="00776A58" w:rsidRPr="00F93DF7" w:rsidRDefault="00DB4D02" w:rsidP="00776A58">
      <w:pPr>
        <w:pStyle w:val="ConsPlusNonformat"/>
        <w:widowControl/>
        <w:tabs>
          <w:tab w:val="left" w:pos="5325"/>
        </w:tabs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rFonts w:ascii="Times New Roman" w:hAnsi="Times New Roman" w:cs="Times New Roman"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154940</wp:posOffset>
                </wp:positionV>
                <wp:extent cx="2173605" cy="517525"/>
                <wp:effectExtent l="5080" t="12065" r="12065" b="133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CC" w:rsidRPr="00F659FD" w:rsidRDefault="00632CCC">
                            <w:pPr>
                              <w:rPr>
                                <w:color w:val="00B0F0"/>
                              </w:rPr>
                            </w:pPr>
                            <w:r w:rsidRPr="00F659FD">
                              <w:rPr>
                                <w:color w:val="00B0F0"/>
                              </w:rPr>
                              <w:t>«Администрация сельского п</w:t>
                            </w:r>
                            <w:r w:rsidRPr="00F659FD">
                              <w:rPr>
                                <w:color w:val="00B0F0"/>
                              </w:rPr>
                              <w:t>о</w:t>
                            </w:r>
                            <w:r w:rsidRPr="00F659FD">
                              <w:rPr>
                                <w:color w:val="00B0F0"/>
                              </w:rPr>
                              <w:t>селения Хатанга»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06.4pt;margin-top:12.2pt;width:171.15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" strokecolor="white">
                <v:textbox>
                  <w:txbxContent>
                    <w:p w:rsidR="00632CCC" w:rsidRPr="00F659FD" w:rsidRDefault="00632CCC">
                      <w:pPr>
                        <w:rPr>
                          <w:color w:val="00B0F0"/>
                        </w:rPr>
                      </w:pPr>
                      <w:r w:rsidRPr="00F659FD">
                        <w:rPr>
                          <w:color w:val="00B0F0"/>
                        </w:rPr>
                        <w:t>«Администрация сельского п</w:t>
                      </w:r>
                      <w:r w:rsidRPr="00F659FD">
                        <w:rPr>
                          <w:color w:val="00B0F0"/>
                        </w:rPr>
                        <w:t>о</w:t>
                      </w:r>
                      <w:r w:rsidRPr="00F659FD">
                        <w:rPr>
                          <w:color w:val="00B0F0"/>
                        </w:rPr>
                        <w:t>селения Хатанга»</w:t>
                      </w:r>
                    </w:p>
                  </w:txbxContent>
                </v:textbox>
              </v:shape>
            </w:pict>
          </mc:Fallback>
        </mc:AlternateContent>
      </w:r>
      <w:r w:rsidR="00776A58" w:rsidRPr="00F93DF7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776A58" w:rsidRPr="00F93DF7" w:rsidRDefault="00776A58" w:rsidP="00776A58">
      <w:pPr>
        <w:pStyle w:val="ConsPlusNonformat"/>
        <w:widowControl/>
        <w:tabs>
          <w:tab w:val="left" w:pos="5325"/>
        </w:tabs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«Получатель субсидий»                                                                </w:t>
      </w:r>
    </w:p>
    <w:p w:rsidR="00776A58" w:rsidRPr="00F93DF7" w:rsidRDefault="00776A58" w:rsidP="00776A58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632CCC" w:rsidRPr="00F93DF7" w:rsidRDefault="00776A58" w:rsidP="00776A58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М.П.                                                                                                 </w:t>
      </w:r>
    </w:p>
    <w:p w:rsidR="00776A58" w:rsidRPr="00F93DF7" w:rsidRDefault="00632CCC" w:rsidP="00776A58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                                                      </w:t>
      </w:r>
      <w:r w:rsidR="00776A58" w:rsidRPr="00F93DF7">
        <w:rPr>
          <w:rFonts w:ascii="Times New Roman" w:hAnsi="Times New Roman" w:cs="Times New Roman"/>
          <w:color w:val="00B0F0"/>
          <w:sz w:val="24"/>
          <w:szCs w:val="24"/>
        </w:rPr>
        <w:t>М.П.</w:t>
      </w:r>
    </w:p>
    <w:p w:rsidR="00776A58" w:rsidRPr="00F93DF7" w:rsidRDefault="00776A58" w:rsidP="00260962">
      <w:pPr>
        <w:jc w:val="center"/>
        <w:rPr>
          <w:color w:val="00B0F0"/>
        </w:rPr>
      </w:pP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8543E9" w:rsidRPr="00F93DF7" w:rsidRDefault="008543E9" w:rsidP="008543E9">
      <w:pPr>
        <w:jc w:val="both"/>
        <w:rPr>
          <w:color w:val="00B0F0"/>
        </w:rPr>
      </w:pP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8543E9" w:rsidRPr="00F93DF7" w:rsidRDefault="008543E9" w:rsidP="008543E9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p w:rsidR="00167E97" w:rsidRPr="00F93DF7" w:rsidRDefault="00167E97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2B5401" w:rsidRPr="00F93DF7" w:rsidRDefault="002B5401" w:rsidP="008543E9">
      <w:pPr>
        <w:jc w:val="both"/>
        <w:rPr>
          <w:b/>
          <w:color w:val="00B0F0"/>
        </w:rPr>
      </w:pPr>
    </w:p>
    <w:p w:rsidR="003C50D4" w:rsidRPr="00F93DF7" w:rsidRDefault="003C50D4" w:rsidP="00632CCC">
      <w:pPr>
        <w:rPr>
          <w:b/>
          <w:color w:val="00B0F0"/>
        </w:rPr>
      </w:pPr>
    </w:p>
    <w:p w:rsidR="00A00F33" w:rsidRPr="00F93DF7" w:rsidRDefault="00A00F33" w:rsidP="00632CCC">
      <w:pPr>
        <w:rPr>
          <w:color w:val="00B0F0"/>
        </w:rPr>
      </w:pPr>
    </w:p>
    <w:p w:rsidR="003C50D4" w:rsidRPr="00F93DF7" w:rsidRDefault="003C50D4" w:rsidP="00632CCC">
      <w:pPr>
        <w:rPr>
          <w:color w:val="00B0F0"/>
        </w:rPr>
      </w:pPr>
    </w:p>
    <w:p w:rsidR="00325210" w:rsidRPr="00F93DF7" w:rsidRDefault="00325210" w:rsidP="00632CCC">
      <w:pPr>
        <w:rPr>
          <w:color w:val="00B0F0"/>
        </w:rPr>
      </w:pPr>
    </w:p>
    <w:p w:rsidR="00325210" w:rsidRPr="00F93DF7" w:rsidRDefault="00325210" w:rsidP="00632CCC">
      <w:pPr>
        <w:rPr>
          <w:color w:val="00B0F0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9"/>
      </w:tblGrid>
      <w:tr w:rsidR="00C452CB" w:rsidRPr="00F93DF7" w:rsidTr="00246E37">
        <w:tc>
          <w:tcPr>
            <w:tcW w:w="4219" w:type="dxa"/>
            <w:shd w:val="clear" w:color="auto" w:fill="auto"/>
          </w:tcPr>
          <w:p w:rsidR="00246E37" w:rsidRPr="00F93DF7" w:rsidRDefault="00246E37" w:rsidP="002B5401">
            <w:pPr>
              <w:rPr>
                <w:color w:val="00B0F0"/>
                <w:sz w:val="20"/>
                <w:szCs w:val="20"/>
              </w:rPr>
            </w:pPr>
          </w:p>
          <w:p w:rsidR="002B5401" w:rsidRPr="00F93DF7" w:rsidRDefault="002B5401" w:rsidP="002B5401">
            <w:pPr>
              <w:rPr>
                <w:b/>
                <w:color w:val="00B0F0"/>
                <w:sz w:val="20"/>
                <w:szCs w:val="20"/>
              </w:rPr>
            </w:pPr>
            <w:r w:rsidRPr="00F93DF7">
              <w:rPr>
                <w:b/>
                <w:color w:val="00B0F0"/>
                <w:sz w:val="20"/>
                <w:szCs w:val="20"/>
              </w:rPr>
              <w:t>Приложение № 2</w:t>
            </w:r>
          </w:p>
          <w:p w:rsidR="002B5401" w:rsidRPr="00F93DF7" w:rsidRDefault="002B5401" w:rsidP="00115D6B">
            <w:pPr>
              <w:rPr>
                <w:color w:val="00B0F0"/>
                <w:sz w:val="18"/>
                <w:szCs w:val="18"/>
              </w:rPr>
            </w:pPr>
            <w:r w:rsidRPr="00F93DF7">
              <w:rPr>
                <w:color w:val="00B0F0"/>
                <w:sz w:val="20"/>
                <w:szCs w:val="20"/>
              </w:rPr>
              <w:t>к Порядку предоставления субсидии на возм</w:t>
            </w:r>
            <w:r w:rsidRPr="00F93DF7">
              <w:rPr>
                <w:color w:val="00B0F0"/>
                <w:sz w:val="20"/>
                <w:szCs w:val="20"/>
              </w:rPr>
              <w:t>е</w:t>
            </w:r>
            <w:r w:rsidRPr="00F93DF7">
              <w:rPr>
                <w:color w:val="00B0F0"/>
                <w:sz w:val="20"/>
                <w:szCs w:val="20"/>
              </w:rPr>
              <w:t xml:space="preserve">щение недополученных доходов юридическим лицам </w:t>
            </w:r>
            <w:r w:rsidR="00A00F33" w:rsidRPr="00F93DF7">
              <w:rPr>
                <w:color w:val="00B0F0"/>
                <w:sz w:val="20"/>
                <w:szCs w:val="20"/>
              </w:rPr>
              <w:t>(за исключением государственных, мун</w:t>
            </w:r>
            <w:r w:rsidR="00A00F33" w:rsidRPr="00F93DF7">
              <w:rPr>
                <w:color w:val="00B0F0"/>
                <w:sz w:val="20"/>
                <w:szCs w:val="20"/>
              </w:rPr>
              <w:t>и</w:t>
            </w:r>
            <w:r w:rsidR="00A00F33" w:rsidRPr="00F93DF7">
              <w:rPr>
                <w:color w:val="00B0F0"/>
                <w:sz w:val="20"/>
                <w:szCs w:val="20"/>
              </w:rPr>
              <w:t>ципальных учреждений)</w:t>
            </w:r>
            <w:r w:rsidRPr="00F93DF7">
              <w:rPr>
                <w:color w:val="00B0F0"/>
                <w:sz w:val="20"/>
                <w:szCs w:val="20"/>
              </w:rPr>
              <w:t>, индивидуальным предпринимателям по оказанию гражданам ба</w:t>
            </w:r>
            <w:r w:rsidRPr="00F93DF7">
              <w:rPr>
                <w:color w:val="00B0F0"/>
                <w:sz w:val="20"/>
                <w:szCs w:val="20"/>
              </w:rPr>
              <w:t>н</w:t>
            </w:r>
            <w:r w:rsidRPr="00F93DF7">
              <w:rPr>
                <w:color w:val="00B0F0"/>
                <w:sz w:val="20"/>
                <w:szCs w:val="20"/>
              </w:rPr>
              <w:t xml:space="preserve">ных услуг </w:t>
            </w:r>
            <w:r w:rsidR="00C452CB" w:rsidRPr="00F93DF7">
              <w:rPr>
                <w:color w:val="00B0F0"/>
                <w:sz w:val="20"/>
                <w:szCs w:val="20"/>
              </w:rPr>
              <w:t>в</w:t>
            </w:r>
            <w:r w:rsidRPr="00F93DF7">
              <w:rPr>
                <w:color w:val="00B0F0"/>
                <w:sz w:val="20"/>
                <w:szCs w:val="20"/>
              </w:rPr>
              <w:t xml:space="preserve"> сел</w:t>
            </w:r>
            <w:r w:rsidR="00C452CB" w:rsidRPr="00F93DF7">
              <w:rPr>
                <w:color w:val="00B0F0"/>
                <w:sz w:val="20"/>
                <w:szCs w:val="20"/>
              </w:rPr>
              <w:t>е</w:t>
            </w:r>
            <w:r w:rsidRPr="00F93DF7">
              <w:rPr>
                <w:color w:val="00B0F0"/>
                <w:sz w:val="20"/>
                <w:szCs w:val="20"/>
              </w:rPr>
              <w:t xml:space="preserve"> Хатанга</w:t>
            </w:r>
          </w:p>
        </w:tc>
      </w:tr>
    </w:tbl>
    <w:p w:rsidR="002B5401" w:rsidRPr="00F93DF7" w:rsidRDefault="002B5401" w:rsidP="002B5401">
      <w:pPr>
        <w:jc w:val="right"/>
        <w:rPr>
          <w:color w:val="00B0F0"/>
        </w:rPr>
      </w:pPr>
      <w:r w:rsidRPr="00F93DF7">
        <w:rPr>
          <w:color w:val="00B0F0"/>
        </w:rPr>
        <w:t xml:space="preserve"> </w:t>
      </w:r>
    </w:p>
    <w:p w:rsidR="002B5401" w:rsidRPr="00F93DF7" w:rsidRDefault="002B5401" w:rsidP="002B5401">
      <w:pPr>
        <w:jc w:val="right"/>
        <w:rPr>
          <w:color w:val="00B0F0"/>
        </w:rPr>
      </w:pPr>
      <w:r w:rsidRPr="00F93DF7">
        <w:rPr>
          <w:color w:val="00B0F0"/>
        </w:rPr>
        <w:t xml:space="preserve">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401"/>
      </w:tblGrid>
      <w:tr w:rsidR="00C452CB" w:rsidRPr="00F93DF7" w:rsidTr="00FF2190">
        <w:tc>
          <w:tcPr>
            <w:tcW w:w="4291" w:type="dxa"/>
            <w:shd w:val="clear" w:color="auto" w:fill="auto"/>
          </w:tcPr>
          <w:p w:rsidR="0073063B" w:rsidRPr="00F93DF7" w:rsidRDefault="0073063B" w:rsidP="0073063B">
            <w:pPr>
              <w:rPr>
                <w:color w:val="00B0F0"/>
              </w:rPr>
            </w:pPr>
            <w:r w:rsidRPr="00F93DF7">
              <w:rPr>
                <w:color w:val="00B0F0"/>
              </w:rPr>
              <w:t>Главе сельского поселения Хатанга</w:t>
            </w:r>
          </w:p>
          <w:p w:rsidR="0073063B" w:rsidRPr="00F93DF7" w:rsidRDefault="0073063B" w:rsidP="0073063B">
            <w:pPr>
              <w:rPr>
                <w:color w:val="00B0F0"/>
              </w:rPr>
            </w:pPr>
            <w:r w:rsidRPr="00F93DF7">
              <w:rPr>
                <w:color w:val="00B0F0"/>
              </w:rPr>
              <w:t xml:space="preserve">от_________________________________ </w:t>
            </w:r>
          </w:p>
          <w:p w:rsidR="0073063B" w:rsidRPr="00F93DF7" w:rsidRDefault="0073063B" w:rsidP="00FF2190">
            <w:pPr>
              <w:jc w:val="center"/>
              <w:rPr>
                <w:color w:val="00B0F0"/>
                <w:sz w:val="20"/>
                <w:szCs w:val="20"/>
              </w:rPr>
            </w:pPr>
          </w:p>
          <w:p w:rsidR="0073063B" w:rsidRPr="00F93DF7" w:rsidRDefault="0073063B" w:rsidP="00FF2190">
            <w:pPr>
              <w:jc w:val="center"/>
              <w:rPr>
                <w:color w:val="00B0F0"/>
                <w:sz w:val="20"/>
                <w:szCs w:val="20"/>
              </w:rPr>
            </w:pPr>
          </w:p>
          <w:p w:rsidR="0073063B" w:rsidRPr="00F93DF7" w:rsidRDefault="0073063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_________________________________________</w:t>
            </w:r>
          </w:p>
          <w:p w:rsidR="0073063B" w:rsidRPr="00F93DF7" w:rsidRDefault="0073063B" w:rsidP="00FF2190">
            <w:pPr>
              <w:jc w:val="center"/>
              <w:rPr>
                <w:color w:val="00B0F0"/>
              </w:rPr>
            </w:pPr>
            <w:r w:rsidRPr="00F93DF7">
              <w:rPr>
                <w:color w:val="00B0F0"/>
                <w:sz w:val="20"/>
                <w:szCs w:val="20"/>
              </w:rPr>
              <w:t xml:space="preserve">(Ф.И.О. руководителя, наименование                             </w:t>
            </w:r>
            <w:r w:rsidR="00A00F33" w:rsidRPr="00F93DF7">
              <w:rPr>
                <w:color w:val="00B0F0"/>
                <w:sz w:val="20"/>
                <w:szCs w:val="20"/>
              </w:rPr>
              <w:t xml:space="preserve">             организации</w:t>
            </w:r>
            <w:r w:rsidRPr="00F93DF7">
              <w:rPr>
                <w:color w:val="00B0F0"/>
                <w:sz w:val="20"/>
                <w:szCs w:val="20"/>
              </w:rPr>
              <w:t>)</w:t>
            </w:r>
          </w:p>
        </w:tc>
      </w:tr>
    </w:tbl>
    <w:p w:rsidR="002B5401" w:rsidRPr="00F93DF7" w:rsidRDefault="002B5401" w:rsidP="002B5401">
      <w:pPr>
        <w:jc w:val="right"/>
        <w:rPr>
          <w:color w:val="00B0F0"/>
        </w:rPr>
      </w:pPr>
    </w:p>
    <w:p w:rsidR="002B5401" w:rsidRPr="00F93DF7" w:rsidRDefault="002B5401" w:rsidP="002B5401">
      <w:pPr>
        <w:jc w:val="right"/>
        <w:rPr>
          <w:color w:val="00B0F0"/>
          <w:sz w:val="20"/>
          <w:szCs w:val="20"/>
        </w:rPr>
      </w:pPr>
      <w:r w:rsidRPr="00F93DF7">
        <w:rPr>
          <w:color w:val="00B0F0"/>
          <w:sz w:val="20"/>
          <w:szCs w:val="20"/>
        </w:rPr>
        <w:t xml:space="preserve"> </w:t>
      </w:r>
    </w:p>
    <w:p w:rsidR="002B5401" w:rsidRPr="00F93DF7" w:rsidRDefault="002B5401" w:rsidP="002B5401">
      <w:pPr>
        <w:rPr>
          <w:color w:val="00B0F0"/>
          <w:sz w:val="20"/>
          <w:szCs w:val="20"/>
        </w:rPr>
      </w:pPr>
      <w:r w:rsidRPr="00F93DF7">
        <w:rPr>
          <w:color w:val="00B0F0"/>
          <w:sz w:val="20"/>
          <w:szCs w:val="20"/>
        </w:rPr>
        <w:t xml:space="preserve"> </w:t>
      </w:r>
    </w:p>
    <w:p w:rsidR="002B5401" w:rsidRPr="00F93DF7" w:rsidRDefault="002B5401" w:rsidP="002B5401">
      <w:pPr>
        <w:jc w:val="center"/>
        <w:rPr>
          <w:color w:val="00B0F0"/>
        </w:rPr>
      </w:pPr>
      <w:r w:rsidRPr="00F93DF7">
        <w:rPr>
          <w:color w:val="00B0F0"/>
        </w:rPr>
        <w:t>ЗАЯВКА</w:t>
      </w:r>
    </w:p>
    <w:p w:rsidR="002B5401" w:rsidRPr="00F93DF7" w:rsidRDefault="002B5401" w:rsidP="002B5401">
      <w:pPr>
        <w:jc w:val="center"/>
        <w:rPr>
          <w:color w:val="00B0F0"/>
        </w:rPr>
      </w:pPr>
      <w:r w:rsidRPr="00F93DF7">
        <w:rPr>
          <w:color w:val="00B0F0"/>
        </w:rPr>
        <w:t>на получение субсидий на возмещение недополученных доходов</w:t>
      </w:r>
      <w:r w:rsidR="00BF3E93" w:rsidRPr="00F93DF7">
        <w:rPr>
          <w:color w:val="00B0F0"/>
        </w:rPr>
        <w:t>,</w:t>
      </w:r>
      <w:r w:rsidRPr="00F93DF7">
        <w:rPr>
          <w:color w:val="00B0F0"/>
        </w:rPr>
        <w:t xml:space="preserve"> </w:t>
      </w:r>
      <w:r w:rsidR="00FF2190" w:rsidRPr="00F93DF7">
        <w:rPr>
          <w:color w:val="00B0F0"/>
        </w:rPr>
        <w:t>связанных с установлен</w:t>
      </w:r>
      <w:r w:rsidR="00FF2190" w:rsidRPr="00F93DF7">
        <w:rPr>
          <w:color w:val="00B0F0"/>
        </w:rPr>
        <w:t>и</w:t>
      </w:r>
      <w:r w:rsidR="00FF2190" w:rsidRPr="00F93DF7">
        <w:rPr>
          <w:color w:val="00B0F0"/>
        </w:rPr>
        <w:t>ем тарифов, не обеспечивающих возмещение издержек при предоставлении населению услуг бани в селе Хатанга.</w:t>
      </w:r>
    </w:p>
    <w:p w:rsidR="002B5401" w:rsidRPr="00F93DF7" w:rsidRDefault="002B5401" w:rsidP="002B5401">
      <w:pPr>
        <w:jc w:val="center"/>
        <w:rPr>
          <w:color w:val="00B0F0"/>
        </w:rPr>
      </w:pPr>
    </w:p>
    <w:p w:rsidR="002B5401" w:rsidRPr="00F93DF7" w:rsidRDefault="002B5401" w:rsidP="002B5401">
      <w:pPr>
        <w:rPr>
          <w:color w:val="00B0F0"/>
        </w:rPr>
      </w:pPr>
      <w:r w:rsidRPr="00F93DF7">
        <w:rPr>
          <w:color w:val="00B0F0"/>
        </w:rPr>
        <w:t xml:space="preserve">Прошу  принять  на  рассмотрение  документы  от </w:t>
      </w:r>
    </w:p>
    <w:p w:rsidR="002B5401" w:rsidRPr="00F93DF7" w:rsidRDefault="002B5401" w:rsidP="002B5401">
      <w:pPr>
        <w:rPr>
          <w:color w:val="00B0F0"/>
        </w:rPr>
      </w:pPr>
      <w:r w:rsidRPr="00F93DF7">
        <w:rPr>
          <w:color w:val="00B0F0"/>
        </w:rPr>
        <w:t>________________________________________________________</w:t>
      </w:r>
      <w:r w:rsidR="009579BB" w:rsidRPr="00F93DF7">
        <w:rPr>
          <w:color w:val="00B0F0"/>
        </w:rPr>
        <w:t>___</w:t>
      </w:r>
      <w:r w:rsidRPr="00F93DF7">
        <w:rPr>
          <w:color w:val="00B0F0"/>
        </w:rPr>
        <w:t xml:space="preserve">____________________ </w:t>
      </w:r>
    </w:p>
    <w:p w:rsidR="002B5401" w:rsidRPr="00F93DF7" w:rsidRDefault="002B5401" w:rsidP="002B5401">
      <w:pPr>
        <w:jc w:val="center"/>
        <w:rPr>
          <w:color w:val="00B0F0"/>
          <w:sz w:val="18"/>
          <w:szCs w:val="18"/>
        </w:rPr>
      </w:pPr>
      <w:r w:rsidRPr="00F93DF7">
        <w:rPr>
          <w:color w:val="00B0F0"/>
          <w:sz w:val="18"/>
          <w:szCs w:val="18"/>
        </w:rPr>
        <w:t>(полное  и  сокращенное  наименование  организации,  фамилия,  имя,  отчество</w:t>
      </w:r>
      <w:r w:rsidR="009579BB" w:rsidRPr="00F93DF7">
        <w:rPr>
          <w:color w:val="00B0F0"/>
          <w:sz w:val="18"/>
          <w:szCs w:val="18"/>
        </w:rPr>
        <w:t xml:space="preserve"> </w:t>
      </w:r>
      <w:r w:rsidRPr="00F93DF7">
        <w:rPr>
          <w:color w:val="00B0F0"/>
          <w:sz w:val="18"/>
          <w:szCs w:val="18"/>
        </w:rPr>
        <w:t>индивидуального предпринимателя)</w:t>
      </w:r>
    </w:p>
    <w:p w:rsidR="002B5401" w:rsidRPr="00F93DF7" w:rsidRDefault="002B5401" w:rsidP="002B5401">
      <w:pPr>
        <w:rPr>
          <w:color w:val="00B0F0"/>
        </w:rPr>
      </w:pPr>
    </w:p>
    <w:p w:rsidR="002B5401" w:rsidRPr="00F93DF7" w:rsidRDefault="002B5401" w:rsidP="002B5401">
      <w:pPr>
        <w:jc w:val="both"/>
        <w:rPr>
          <w:color w:val="00B0F0"/>
        </w:rPr>
      </w:pPr>
      <w:r w:rsidRPr="00F93DF7">
        <w:rPr>
          <w:color w:val="00B0F0"/>
        </w:rPr>
        <w:t>для  предоставления  субсидий  из  бюджета  сельского поселения Хатанга  на  возмещение  части  затрат</w:t>
      </w:r>
      <w:r w:rsidR="00632CCC" w:rsidRPr="00F93DF7">
        <w:rPr>
          <w:color w:val="00B0F0"/>
        </w:rPr>
        <w:t>, возникших с оказанием</w:t>
      </w:r>
      <w:r w:rsidRPr="00F93DF7">
        <w:rPr>
          <w:color w:val="00B0F0"/>
        </w:rPr>
        <w:t xml:space="preserve"> гражданам банных услуг в селе Хатанга.</w:t>
      </w:r>
    </w:p>
    <w:p w:rsidR="002B5401" w:rsidRPr="00F93DF7" w:rsidRDefault="002B5401" w:rsidP="002B5401">
      <w:pPr>
        <w:jc w:val="both"/>
        <w:rPr>
          <w:color w:val="00B0F0"/>
        </w:rPr>
      </w:pPr>
      <w:r w:rsidRPr="00F93DF7">
        <w:rPr>
          <w:color w:val="00B0F0"/>
        </w:rPr>
        <w:t>Сумма запрашиваемой субсидии ________________________________</w:t>
      </w:r>
      <w:r w:rsidR="009579BB" w:rsidRPr="00F93DF7">
        <w:rPr>
          <w:color w:val="00B0F0"/>
        </w:rPr>
        <w:t>__</w:t>
      </w:r>
      <w:r w:rsidRPr="00F93DF7">
        <w:rPr>
          <w:color w:val="00B0F0"/>
        </w:rPr>
        <w:t xml:space="preserve">______ рублей. </w:t>
      </w:r>
    </w:p>
    <w:p w:rsidR="002B5401" w:rsidRPr="00F93DF7" w:rsidRDefault="002B5401" w:rsidP="002B5401">
      <w:pPr>
        <w:jc w:val="both"/>
        <w:rPr>
          <w:color w:val="00B0F0"/>
          <w:u w:val="single"/>
        </w:rPr>
      </w:pPr>
      <w:r w:rsidRPr="00F93DF7">
        <w:rPr>
          <w:color w:val="00B0F0"/>
        </w:rPr>
        <w:t xml:space="preserve">Цель получения субсидии </w:t>
      </w:r>
      <w:r w:rsidRPr="00F93DF7">
        <w:rPr>
          <w:color w:val="00B0F0"/>
          <w:u w:val="single"/>
        </w:rPr>
        <w:t>возмещение недополученных доходов, связанных с установлен</w:t>
      </w:r>
      <w:r w:rsidRPr="00F93DF7">
        <w:rPr>
          <w:color w:val="00B0F0"/>
          <w:u w:val="single"/>
        </w:rPr>
        <w:t>и</w:t>
      </w:r>
      <w:r w:rsidRPr="00F93DF7">
        <w:rPr>
          <w:color w:val="00B0F0"/>
          <w:u w:val="single"/>
        </w:rPr>
        <w:t>ем тарифов, не обеспечивающих возмещение издержек организациям, предоставляющим населению услуги бани в селе Хатанга.</w:t>
      </w:r>
    </w:p>
    <w:p w:rsidR="002B5401" w:rsidRPr="00F93DF7" w:rsidRDefault="002B5401" w:rsidP="002B5401">
      <w:pPr>
        <w:ind w:firstLine="708"/>
        <w:jc w:val="both"/>
        <w:rPr>
          <w:color w:val="00B0F0"/>
        </w:rPr>
      </w:pPr>
      <w:r w:rsidRPr="00F93DF7">
        <w:rPr>
          <w:color w:val="00B0F0"/>
        </w:rPr>
        <w:t>С  условиями  отбора  ознакомлен  и  предоставляю  согласно  Порядка предоставл</w:t>
      </w:r>
      <w:r w:rsidRPr="00F93DF7">
        <w:rPr>
          <w:color w:val="00B0F0"/>
        </w:rPr>
        <w:t>е</w:t>
      </w:r>
      <w:r w:rsidRPr="00F93DF7">
        <w:rPr>
          <w:color w:val="00B0F0"/>
        </w:rPr>
        <w:t>ния  субсидий  из  бюджета  сельского поселения Хатанга  на  возмещение  части  затрат  юридическим  ли</w:t>
      </w:r>
      <w:r w:rsidR="00632CCC" w:rsidRPr="00F93DF7">
        <w:rPr>
          <w:color w:val="00B0F0"/>
        </w:rPr>
        <w:t>цам  (за  исключением субсидий  муниципальным</w:t>
      </w:r>
      <w:r w:rsidRPr="00F93DF7">
        <w:rPr>
          <w:color w:val="00B0F0"/>
        </w:rPr>
        <w:t xml:space="preserve">  учреждениям),  индив</w:t>
      </w:r>
      <w:r w:rsidRPr="00F93DF7">
        <w:rPr>
          <w:color w:val="00B0F0"/>
        </w:rPr>
        <w:t>и</w:t>
      </w:r>
      <w:r w:rsidRPr="00F93DF7">
        <w:rPr>
          <w:color w:val="00B0F0"/>
        </w:rPr>
        <w:t>дуальным предпринимателям по оказанию гражданам банных услуг в селе Хатанга необх</w:t>
      </w:r>
      <w:r w:rsidRPr="00F93DF7">
        <w:rPr>
          <w:color w:val="00B0F0"/>
        </w:rPr>
        <w:t>о</w:t>
      </w:r>
      <w:r w:rsidRPr="00F93DF7">
        <w:rPr>
          <w:color w:val="00B0F0"/>
        </w:rPr>
        <w:t>димые  документы  в соответствии с нижеприведенным перечнем.</w:t>
      </w:r>
    </w:p>
    <w:p w:rsidR="002B5401" w:rsidRPr="00F93DF7" w:rsidRDefault="002B5401" w:rsidP="002B5401">
      <w:pPr>
        <w:ind w:firstLine="708"/>
        <w:jc w:val="center"/>
        <w:rPr>
          <w:color w:val="00B0F0"/>
        </w:rPr>
      </w:pPr>
    </w:p>
    <w:p w:rsidR="002B5401" w:rsidRPr="00F93DF7" w:rsidRDefault="002B5401" w:rsidP="002B5401">
      <w:pPr>
        <w:ind w:firstLine="708"/>
        <w:jc w:val="center"/>
        <w:rPr>
          <w:color w:val="00B0F0"/>
        </w:rPr>
      </w:pPr>
      <w:r w:rsidRPr="00F93DF7">
        <w:rPr>
          <w:color w:val="00B0F0"/>
        </w:rPr>
        <w:t>Перечень представленных документов</w:t>
      </w:r>
    </w:p>
    <w:p w:rsidR="002B5401" w:rsidRPr="00F93DF7" w:rsidRDefault="002B5401" w:rsidP="002B5401">
      <w:pPr>
        <w:jc w:val="both"/>
        <w:rPr>
          <w:color w:val="00B0F0"/>
        </w:rPr>
      </w:pPr>
      <w:r w:rsidRPr="00F93DF7">
        <w:rPr>
          <w:color w:val="00B0F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28"/>
        <w:gridCol w:w="2942"/>
      </w:tblGrid>
      <w:tr w:rsidR="00C452CB" w:rsidRPr="00F93DF7" w:rsidTr="00FF2190">
        <w:tc>
          <w:tcPr>
            <w:tcW w:w="1101" w:type="dxa"/>
            <w:shd w:val="clear" w:color="auto" w:fill="auto"/>
            <w:vAlign w:val="center"/>
          </w:tcPr>
          <w:p w:rsidR="002B5401" w:rsidRPr="00F93DF7" w:rsidRDefault="002B5401" w:rsidP="00FF2190">
            <w:pPr>
              <w:jc w:val="center"/>
              <w:rPr>
                <w:color w:val="00B0F0"/>
              </w:rPr>
            </w:pPr>
            <w:r w:rsidRPr="00F93DF7">
              <w:rPr>
                <w:color w:val="00B0F0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B5401" w:rsidRPr="00F93DF7" w:rsidRDefault="002B5401" w:rsidP="00FF2190">
            <w:pPr>
              <w:jc w:val="center"/>
              <w:rPr>
                <w:color w:val="00B0F0"/>
              </w:rPr>
            </w:pPr>
            <w:r w:rsidRPr="00F93DF7">
              <w:rPr>
                <w:color w:val="00B0F0"/>
              </w:rPr>
              <w:t>Наименование документа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B5401" w:rsidRPr="00F93DF7" w:rsidRDefault="002B5401" w:rsidP="00FF2190">
            <w:pPr>
              <w:jc w:val="center"/>
              <w:rPr>
                <w:color w:val="00B0F0"/>
              </w:rPr>
            </w:pPr>
            <w:r w:rsidRPr="00F93DF7">
              <w:rPr>
                <w:color w:val="00B0F0"/>
              </w:rPr>
              <w:t>Количество листов</w:t>
            </w:r>
          </w:p>
        </w:tc>
      </w:tr>
      <w:tr w:rsidR="00C452CB" w:rsidRPr="00F93DF7" w:rsidTr="00FF2190">
        <w:tc>
          <w:tcPr>
            <w:tcW w:w="1101" w:type="dxa"/>
            <w:shd w:val="clear" w:color="auto" w:fill="auto"/>
            <w:vAlign w:val="center"/>
          </w:tcPr>
          <w:p w:rsidR="002B5401" w:rsidRPr="00F93DF7" w:rsidRDefault="002B5401" w:rsidP="00FF2190">
            <w:pPr>
              <w:jc w:val="center"/>
              <w:rPr>
                <w:color w:val="00B0F0"/>
                <w:sz w:val="16"/>
                <w:szCs w:val="16"/>
              </w:rPr>
            </w:pPr>
            <w:r w:rsidRPr="00F93DF7">
              <w:rPr>
                <w:color w:val="00B0F0"/>
                <w:sz w:val="16"/>
                <w:szCs w:val="16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B5401" w:rsidRPr="00F93DF7" w:rsidRDefault="002B5401" w:rsidP="00FF2190">
            <w:pPr>
              <w:jc w:val="center"/>
              <w:rPr>
                <w:color w:val="00B0F0"/>
                <w:sz w:val="16"/>
                <w:szCs w:val="16"/>
              </w:rPr>
            </w:pPr>
            <w:r w:rsidRPr="00F93DF7">
              <w:rPr>
                <w:color w:val="00B0F0"/>
                <w:sz w:val="16"/>
                <w:szCs w:val="16"/>
              </w:rPr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B5401" w:rsidRPr="00F93DF7" w:rsidRDefault="002B5401" w:rsidP="00FF2190">
            <w:pPr>
              <w:jc w:val="center"/>
              <w:rPr>
                <w:color w:val="00B0F0"/>
                <w:sz w:val="16"/>
                <w:szCs w:val="16"/>
              </w:rPr>
            </w:pPr>
            <w:r w:rsidRPr="00F93DF7">
              <w:rPr>
                <w:color w:val="00B0F0"/>
                <w:sz w:val="16"/>
                <w:szCs w:val="16"/>
              </w:rPr>
              <w:t>3</w:t>
            </w:r>
          </w:p>
        </w:tc>
      </w:tr>
      <w:tr w:rsidR="00C452CB" w:rsidRPr="00F93DF7" w:rsidTr="00FF2190">
        <w:tc>
          <w:tcPr>
            <w:tcW w:w="1101" w:type="dxa"/>
            <w:shd w:val="clear" w:color="auto" w:fill="auto"/>
            <w:vAlign w:val="center"/>
          </w:tcPr>
          <w:p w:rsidR="002B5401" w:rsidRPr="00F93DF7" w:rsidRDefault="002B5401" w:rsidP="00FF2190">
            <w:pPr>
              <w:jc w:val="center"/>
              <w:rPr>
                <w:color w:val="00B0F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B5401" w:rsidRPr="00F93DF7" w:rsidRDefault="002B5401" w:rsidP="00FF2190">
            <w:pPr>
              <w:jc w:val="center"/>
              <w:rPr>
                <w:color w:val="00B0F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2B5401" w:rsidRPr="00F93DF7" w:rsidRDefault="002B5401" w:rsidP="00FF2190">
            <w:pPr>
              <w:jc w:val="center"/>
              <w:rPr>
                <w:color w:val="00B0F0"/>
              </w:rPr>
            </w:pPr>
          </w:p>
        </w:tc>
      </w:tr>
    </w:tbl>
    <w:p w:rsidR="002B5401" w:rsidRPr="00F93DF7" w:rsidRDefault="002B5401" w:rsidP="002B5401">
      <w:pPr>
        <w:jc w:val="both"/>
        <w:rPr>
          <w:color w:val="00B0F0"/>
        </w:rPr>
      </w:pPr>
      <w:r w:rsidRPr="00F93DF7">
        <w:rPr>
          <w:color w:val="00B0F0"/>
        </w:rPr>
        <w:t xml:space="preserve">     </w:t>
      </w:r>
    </w:p>
    <w:p w:rsidR="002B5401" w:rsidRPr="00F93DF7" w:rsidRDefault="002B5401" w:rsidP="002B5401">
      <w:pPr>
        <w:jc w:val="both"/>
        <w:rPr>
          <w:color w:val="00B0F0"/>
        </w:rPr>
      </w:pPr>
      <w:r w:rsidRPr="00F93DF7">
        <w:rPr>
          <w:color w:val="00B0F0"/>
        </w:rPr>
        <w:t xml:space="preserve">  </w:t>
      </w:r>
    </w:p>
    <w:p w:rsidR="002B5401" w:rsidRPr="00F93DF7" w:rsidRDefault="002B5401" w:rsidP="002B5401">
      <w:pPr>
        <w:jc w:val="both"/>
        <w:rPr>
          <w:color w:val="00B0F0"/>
        </w:rPr>
      </w:pPr>
      <w:r w:rsidRPr="00F93DF7">
        <w:rPr>
          <w:color w:val="00B0F0"/>
        </w:rPr>
        <w:t xml:space="preserve">Дата подачи заявки: «____» __________________20___ г. </w:t>
      </w:r>
    </w:p>
    <w:p w:rsidR="002B5401" w:rsidRPr="00F93DF7" w:rsidRDefault="002B5401" w:rsidP="002B5401">
      <w:pPr>
        <w:jc w:val="both"/>
        <w:rPr>
          <w:color w:val="00B0F0"/>
        </w:rPr>
      </w:pPr>
      <w:r w:rsidRPr="00F93DF7">
        <w:rPr>
          <w:color w:val="00B0F0"/>
        </w:rPr>
        <w:t xml:space="preserve">  </w:t>
      </w:r>
    </w:p>
    <w:p w:rsidR="002B5401" w:rsidRPr="00F93DF7" w:rsidRDefault="002B5401" w:rsidP="002B5401">
      <w:pPr>
        <w:jc w:val="both"/>
        <w:rPr>
          <w:color w:val="00B0F0"/>
        </w:rPr>
      </w:pPr>
      <w:r w:rsidRPr="00F93DF7">
        <w:rPr>
          <w:color w:val="00B0F0"/>
        </w:rPr>
        <w:t xml:space="preserve">Руководитель </w:t>
      </w:r>
    </w:p>
    <w:p w:rsidR="002B5401" w:rsidRPr="00F93DF7" w:rsidRDefault="002B5401" w:rsidP="002B5401">
      <w:pPr>
        <w:jc w:val="both"/>
        <w:rPr>
          <w:color w:val="00B0F0"/>
        </w:rPr>
      </w:pPr>
      <w:r w:rsidRPr="00F93DF7">
        <w:rPr>
          <w:color w:val="00B0F0"/>
        </w:rPr>
        <w:t xml:space="preserve">(индивидуальный </w:t>
      </w:r>
    </w:p>
    <w:p w:rsidR="002B5401" w:rsidRPr="00F93DF7" w:rsidRDefault="002B5401" w:rsidP="002B5401">
      <w:pPr>
        <w:jc w:val="both"/>
        <w:rPr>
          <w:color w:val="00B0F0"/>
        </w:rPr>
      </w:pPr>
      <w:r w:rsidRPr="00F93DF7">
        <w:rPr>
          <w:color w:val="00B0F0"/>
        </w:rPr>
        <w:t xml:space="preserve">предприниматель)    ____________    ____________  ___________________________ </w:t>
      </w:r>
    </w:p>
    <w:p w:rsidR="002B5401" w:rsidRPr="00F93DF7" w:rsidRDefault="002B5401" w:rsidP="002B5401">
      <w:pPr>
        <w:jc w:val="both"/>
        <w:rPr>
          <w:color w:val="00B0F0"/>
          <w:sz w:val="20"/>
          <w:szCs w:val="20"/>
        </w:rPr>
      </w:pPr>
      <w:r w:rsidRPr="00F93DF7">
        <w:rPr>
          <w:color w:val="00B0F0"/>
          <w:sz w:val="20"/>
          <w:szCs w:val="20"/>
        </w:rPr>
        <w:t xml:space="preserve">                                                 </w:t>
      </w:r>
      <w:r w:rsidR="00325210" w:rsidRPr="00F93DF7">
        <w:rPr>
          <w:color w:val="00B0F0"/>
          <w:sz w:val="20"/>
          <w:szCs w:val="20"/>
        </w:rPr>
        <w:t xml:space="preserve">  </w:t>
      </w:r>
      <w:r w:rsidRPr="00F93DF7">
        <w:rPr>
          <w:color w:val="00B0F0"/>
          <w:sz w:val="20"/>
          <w:szCs w:val="20"/>
        </w:rPr>
        <w:t xml:space="preserve">(дата)                  </w:t>
      </w:r>
      <w:r w:rsidR="00325210" w:rsidRPr="00F93DF7">
        <w:rPr>
          <w:color w:val="00B0F0"/>
          <w:sz w:val="20"/>
          <w:szCs w:val="20"/>
        </w:rPr>
        <w:t xml:space="preserve">      </w:t>
      </w:r>
      <w:r w:rsidRPr="00F93DF7">
        <w:rPr>
          <w:color w:val="00B0F0"/>
          <w:sz w:val="20"/>
          <w:szCs w:val="20"/>
        </w:rPr>
        <w:t xml:space="preserve">(подпись)                         </w:t>
      </w:r>
      <w:r w:rsidR="00325210" w:rsidRPr="00F93DF7">
        <w:rPr>
          <w:color w:val="00B0F0"/>
          <w:sz w:val="20"/>
          <w:szCs w:val="20"/>
        </w:rPr>
        <w:t xml:space="preserve">            </w:t>
      </w:r>
      <w:r w:rsidRPr="00F93DF7">
        <w:rPr>
          <w:color w:val="00B0F0"/>
          <w:sz w:val="20"/>
          <w:szCs w:val="20"/>
        </w:rPr>
        <w:t>(Ф.И.О.)</w:t>
      </w:r>
    </w:p>
    <w:p w:rsidR="00545DC0" w:rsidRPr="00F93DF7" w:rsidRDefault="00545DC0" w:rsidP="008543E9">
      <w:pPr>
        <w:jc w:val="both"/>
        <w:rPr>
          <w:b/>
          <w:color w:val="00B0F0"/>
        </w:rPr>
      </w:pPr>
    </w:p>
    <w:p w:rsidR="00110BF0" w:rsidRPr="00F93DF7" w:rsidRDefault="00110BF0" w:rsidP="00825DFF">
      <w:pPr>
        <w:jc w:val="right"/>
        <w:rPr>
          <w:b/>
          <w:color w:val="00B0F0"/>
          <w:sz w:val="20"/>
          <w:szCs w:val="20"/>
        </w:rPr>
      </w:pPr>
    </w:p>
    <w:p w:rsidR="003C50D4" w:rsidRPr="00F93DF7" w:rsidRDefault="006F2209" w:rsidP="003C50D4">
      <w:pPr>
        <w:jc w:val="center"/>
        <w:rPr>
          <w:b/>
          <w:color w:val="00B0F0"/>
          <w:sz w:val="20"/>
          <w:szCs w:val="20"/>
        </w:rPr>
      </w:pPr>
      <w:r w:rsidRPr="00F93DF7">
        <w:rPr>
          <w:b/>
          <w:color w:val="00B0F0"/>
          <w:sz w:val="20"/>
          <w:szCs w:val="20"/>
        </w:rPr>
        <w:t xml:space="preserve">           </w:t>
      </w:r>
    </w:p>
    <w:p w:rsidR="008E5A25" w:rsidRPr="00F93DF7" w:rsidRDefault="006F2209" w:rsidP="003C50D4">
      <w:pPr>
        <w:jc w:val="center"/>
        <w:rPr>
          <w:color w:val="00B0F0"/>
          <w:sz w:val="20"/>
          <w:szCs w:val="20"/>
        </w:rPr>
      </w:pPr>
      <w:r w:rsidRPr="00F93DF7">
        <w:rPr>
          <w:b/>
          <w:color w:val="00B0F0"/>
          <w:sz w:val="20"/>
          <w:szCs w:val="20"/>
        </w:rPr>
        <w:t xml:space="preserve">              </w:t>
      </w:r>
      <w:r w:rsidRPr="00F93DF7">
        <w:rPr>
          <w:color w:val="00B0F0"/>
          <w:sz w:val="20"/>
          <w:szCs w:val="20"/>
        </w:rPr>
        <w:t xml:space="preserve">              </w:t>
      </w:r>
    </w:p>
    <w:p w:rsidR="00246E37" w:rsidRPr="00F93DF7" w:rsidRDefault="00246E37" w:rsidP="003C50D4">
      <w:pPr>
        <w:jc w:val="center"/>
        <w:rPr>
          <w:b/>
          <w:color w:val="00B0F0"/>
          <w:sz w:val="20"/>
          <w:szCs w:val="20"/>
        </w:rPr>
      </w:pPr>
    </w:p>
    <w:p w:rsidR="002B5401" w:rsidRPr="00F93DF7" w:rsidRDefault="006F2209" w:rsidP="006F2209">
      <w:pPr>
        <w:jc w:val="center"/>
        <w:rPr>
          <w:color w:val="00B0F0"/>
          <w:sz w:val="20"/>
          <w:szCs w:val="20"/>
        </w:rPr>
      </w:pPr>
      <w:r w:rsidRPr="00F93DF7">
        <w:rPr>
          <w:b/>
          <w:color w:val="00B0F0"/>
          <w:sz w:val="20"/>
          <w:szCs w:val="20"/>
        </w:rPr>
        <w:t xml:space="preserve">                                                  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7"/>
      </w:tblGrid>
      <w:tr w:rsidR="00FF2190" w:rsidRPr="00F93DF7" w:rsidTr="00FF2190">
        <w:tc>
          <w:tcPr>
            <w:tcW w:w="4291" w:type="dxa"/>
            <w:shd w:val="clear" w:color="auto" w:fill="auto"/>
          </w:tcPr>
          <w:p w:rsidR="002B5401" w:rsidRPr="00F93DF7" w:rsidRDefault="002B5401" w:rsidP="00FF2190">
            <w:pPr>
              <w:jc w:val="both"/>
              <w:rPr>
                <w:b/>
                <w:color w:val="00B0F0"/>
                <w:sz w:val="20"/>
                <w:szCs w:val="20"/>
              </w:rPr>
            </w:pPr>
            <w:r w:rsidRPr="00F93DF7">
              <w:rPr>
                <w:b/>
                <w:color w:val="00B0F0"/>
                <w:sz w:val="20"/>
                <w:szCs w:val="20"/>
              </w:rPr>
              <w:t xml:space="preserve">Приложение № </w:t>
            </w:r>
            <w:r w:rsidR="0073063B" w:rsidRPr="00F93DF7">
              <w:rPr>
                <w:b/>
                <w:color w:val="00B0F0"/>
                <w:sz w:val="20"/>
                <w:szCs w:val="20"/>
              </w:rPr>
              <w:t>3</w:t>
            </w:r>
          </w:p>
          <w:p w:rsidR="002B5401" w:rsidRPr="00F93DF7" w:rsidRDefault="002B5401" w:rsidP="00115D6B">
            <w:pPr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к Порядку предоставления субсидии на возм</w:t>
            </w:r>
            <w:r w:rsidRPr="00F93DF7">
              <w:rPr>
                <w:color w:val="00B0F0"/>
                <w:sz w:val="20"/>
                <w:szCs w:val="20"/>
              </w:rPr>
              <w:t>е</w:t>
            </w:r>
            <w:r w:rsidRPr="00F93DF7">
              <w:rPr>
                <w:color w:val="00B0F0"/>
                <w:sz w:val="20"/>
                <w:szCs w:val="20"/>
              </w:rPr>
              <w:t xml:space="preserve">щение недополученных доходов юридическим лицам </w:t>
            </w:r>
            <w:r w:rsidR="0047609B" w:rsidRPr="00F93DF7">
              <w:rPr>
                <w:color w:val="00B0F0"/>
                <w:sz w:val="20"/>
                <w:szCs w:val="20"/>
              </w:rPr>
              <w:t>(за исключением государственных, м</w:t>
            </w:r>
            <w:r w:rsidR="0047609B" w:rsidRPr="00F93DF7">
              <w:rPr>
                <w:color w:val="00B0F0"/>
                <w:sz w:val="20"/>
                <w:szCs w:val="20"/>
              </w:rPr>
              <w:t>у</w:t>
            </w:r>
            <w:r w:rsidR="0047609B" w:rsidRPr="00F93DF7">
              <w:rPr>
                <w:color w:val="00B0F0"/>
                <w:sz w:val="20"/>
                <w:szCs w:val="20"/>
              </w:rPr>
              <w:t>ниципальных учреждений)</w:t>
            </w:r>
            <w:r w:rsidRPr="00F93DF7">
              <w:rPr>
                <w:color w:val="00B0F0"/>
                <w:sz w:val="20"/>
                <w:szCs w:val="20"/>
              </w:rPr>
              <w:t xml:space="preserve">, индивидуальным предпринимателям по оказанию гражданам банных услуг </w:t>
            </w:r>
            <w:r w:rsidR="0073063B" w:rsidRPr="00F93DF7">
              <w:rPr>
                <w:color w:val="00B0F0"/>
                <w:sz w:val="20"/>
                <w:szCs w:val="20"/>
              </w:rPr>
              <w:t xml:space="preserve">в </w:t>
            </w:r>
            <w:r w:rsidRPr="00F93DF7">
              <w:rPr>
                <w:color w:val="00B0F0"/>
                <w:sz w:val="20"/>
                <w:szCs w:val="20"/>
              </w:rPr>
              <w:t xml:space="preserve"> сел</w:t>
            </w:r>
            <w:r w:rsidR="0073063B" w:rsidRPr="00F93DF7">
              <w:rPr>
                <w:color w:val="00B0F0"/>
                <w:sz w:val="20"/>
                <w:szCs w:val="20"/>
              </w:rPr>
              <w:t>е</w:t>
            </w:r>
            <w:r w:rsidRPr="00F93DF7">
              <w:rPr>
                <w:color w:val="00B0F0"/>
                <w:sz w:val="20"/>
                <w:szCs w:val="20"/>
              </w:rPr>
              <w:t xml:space="preserve"> Хатанга</w:t>
            </w:r>
          </w:p>
        </w:tc>
      </w:tr>
    </w:tbl>
    <w:p w:rsidR="003D0F83" w:rsidRPr="00F93DF7" w:rsidRDefault="003D0F83" w:rsidP="006F2209">
      <w:pPr>
        <w:jc w:val="center"/>
        <w:rPr>
          <w:color w:val="00B0F0"/>
          <w:sz w:val="20"/>
          <w:szCs w:val="20"/>
        </w:rPr>
      </w:pPr>
    </w:p>
    <w:p w:rsidR="002B5401" w:rsidRPr="00F93DF7" w:rsidRDefault="00DB4D02" w:rsidP="008E5A25">
      <w:pPr>
        <w:ind w:left="5245"/>
        <w:jc w:val="both"/>
        <w:rPr>
          <w:color w:val="00B0F0"/>
          <w:sz w:val="20"/>
          <w:szCs w:val="20"/>
        </w:rPr>
      </w:pPr>
      <w:r w:rsidRPr="00F93DF7">
        <w:rPr>
          <w:rFonts w:ascii="Arial Narrow" w:hAnsi="Arial Narrow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176530</wp:posOffset>
                </wp:positionV>
                <wp:extent cx="2576830" cy="2550160"/>
                <wp:effectExtent l="10160" t="5080" r="1333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830" cy="255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401" w:rsidRPr="005409B4" w:rsidRDefault="002B5401" w:rsidP="002B5401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  <w:p w:rsidR="002B5401" w:rsidRPr="00161BCD" w:rsidRDefault="002B5401" w:rsidP="002B5401">
                            <w:pPr>
                              <w:jc w:val="center"/>
                              <w:rPr>
                                <w:color w:val="000000"/>
                                <w:u w:val="single"/>
                              </w:rPr>
                            </w:pPr>
                          </w:p>
                          <w:p w:rsidR="002B5401" w:rsidRPr="00F659FD" w:rsidRDefault="002B5401" w:rsidP="002B5401">
                            <w:pPr>
                              <w:jc w:val="center"/>
                              <w:rPr>
                                <w:color w:val="00B0F0"/>
                                <w:u w:val="single"/>
                              </w:rPr>
                            </w:pPr>
                            <w:r w:rsidRPr="00F659FD">
                              <w:rPr>
                                <w:color w:val="00B0F0"/>
                                <w:u w:val="single"/>
                              </w:rPr>
                              <w:t>Угловой штамп</w:t>
                            </w:r>
                          </w:p>
                          <w:p w:rsidR="002B5401" w:rsidRPr="008F3F2F" w:rsidRDefault="002B5401" w:rsidP="002B5401">
                            <w:pPr>
                              <w:pStyle w:val="aa"/>
                              <w:suppressOverlap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18.7pt;margin-top:13.9pt;width:202.9pt;height:20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">
                <v:textbox>
                  <w:txbxContent>
                    <w:p w:rsidR="002B5401" w:rsidRPr="005409B4" w:rsidRDefault="002B5401" w:rsidP="002B5401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</w:p>
                    <w:p w:rsidR="002B5401" w:rsidRPr="00161BCD" w:rsidRDefault="002B5401" w:rsidP="002B5401">
                      <w:pPr>
                        <w:jc w:val="center"/>
                        <w:rPr>
                          <w:color w:val="000000"/>
                          <w:u w:val="single"/>
                        </w:rPr>
                      </w:pPr>
                    </w:p>
                    <w:p w:rsidR="002B5401" w:rsidRPr="00F659FD" w:rsidRDefault="002B5401" w:rsidP="002B5401">
                      <w:pPr>
                        <w:jc w:val="center"/>
                        <w:rPr>
                          <w:color w:val="00B0F0"/>
                          <w:u w:val="single"/>
                        </w:rPr>
                      </w:pPr>
                      <w:r w:rsidRPr="00F659FD">
                        <w:rPr>
                          <w:color w:val="00B0F0"/>
                          <w:u w:val="single"/>
                        </w:rPr>
                        <w:t>Угловой штамп</w:t>
                      </w:r>
                    </w:p>
                    <w:p w:rsidR="002B5401" w:rsidRPr="008F3F2F" w:rsidRDefault="002B5401" w:rsidP="002B5401">
                      <w:pPr>
                        <w:pStyle w:val="aa"/>
                        <w:suppressOverlap/>
                        <w:jc w:val="center"/>
                        <w:rPr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5401" w:rsidRPr="00F93DF7" w:rsidRDefault="00DB4D02" w:rsidP="002B5401">
      <w:pPr>
        <w:ind w:left="5783"/>
        <w:rPr>
          <w:color w:val="00B0F0"/>
        </w:rPr>
      </w:pPr>
      <w:r w:rsidRPr="00F93DF7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138430</wp:posOffset>
                </wp:positionV>
                <wp:extent cx="2009775" cy="1143000"/>
                <wp:effectExtent l="13970" t="5080" r="5080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401" w:rsidRPr="00EB7E08" w:rsidRDefault="002B5401" w:rsidP="002B5401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2B5401" w:rsidRPr="00F659FD" w:rsidRDefault="002B5401" w:rsidP="002B5401">
                            <w:pPr>
                              <w:rPr>
                                <w:color w:val="00B0F0"/>
                              </w:rPr>
                            </w:pPr>
                            <w:r w:rsidRPr="00F659FD">
                              <w:rPr>
                                <w:color w:val="00B0F0"/>
                              </w:rPr>
                              <w:t>кому__________________</w:t>
                            </w:r>
                          </w:p>
                          <w:p w:rsidR="002B5401" w:rsidRPr="00F659FD" w:rsidRDefault="002B5401" w:rsidP="002B5401">
                            <w:pPr>
                              <w:rPr>
                                <w:color w:val="00B0F0"/>
                              </w:rPr>
                            </w:pPr>
                            <w:r w:rsidRPr="00F659FD">
                              <w:rPr>
                                <w:color w:val="00B0F0"/>
                              </w:rPr>
                              <w:t>_______________________</w:t>
                            </w:r>
                          </w:p>
                          <w:p w:rsidR="002B5401" w:rsidRPr="00F659FD" w:rsidRDefault="002B5401" w:rsidP="002B5401">
                            <w:pPr>
                              <w:rPr>
                                <w:color w:val="00B0F0"/>
                              </w:rPr>
                            </w:pPr>
                            <w:r w:rsidRPr="00F659FD">
                              <w:rPr>
                                <w:color w:val="00B0F0"/>
                              </w:rPr>
                              <w:t>_______________________</w:t>
                            </w:r>
                          </w:p>
                          <w:p w:rsidR="002B5401" w:rsidRPr="00F659FD" w:rsidRDefault="002B5401" w:rsidP="002B5401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16.1pt;margin-top:10.9pt;width:158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" strokecolor="white">
                <v:textbox>
                  <w:txbxContent>
                    <w:p w:rsidR="002B5401" w:rsidRPr="00EB7E08" w:rsidRDefault="002B5401" w:rsidP="002B5401">
                      <w:pPr>
                        <w:rPr>
                          <w:color w:val="auto"/>
                        </w:rPr>
                      </w:pPr>
                    </w:p>
                    <w:p w:rsidR="002B5401" w:rsidRPr="00F659FD" w:rsidRDefault="002B5401" w:rsidP="002B5401">
                      <w:pPr>
                        <w:rPr>
                          <w:color w:val="00B0F0"/>
                        </w:rPr>
                      </w:pPr>
                      <w:r w:rsidRPr="00F659FD">
                        <w:rPr>
                          <w:color w:val="00B0F0"/>
                        </w:rPr>
                        <w:t>кому__________________</w:t>
                      </w:r>
                    </w:p>
                    <w:p w:rsidR="002B5401" w:rsidRPr="00F659FD" w:rsidRDefault="002B5401" w:rsidP="002B5401">
                      <w:pPr>
                        <w:rPr>
                          <w:color w:val="00B0F0"/>
                        </w:rPr>
                      </w:pPr>
                      <w:r w:rsidRPr="00F659FD">
                        <w:rPr>
                          <w:color w:val="00B0F0"/>
                        </w:rPr>
                        <w:t>_______________________</w:t>
                      </w:r>
                    </w:p>
                    <w:p w:rsidR="002B5401" w:rsidRPr="00F659FD" w:rsidRDefault="002B5401" w:rsidP="002B5401">
                      <w:pPr>
                        <w:rPr>
                          <w:color w:val="00B0F0"/>
                        </w:rPr>
                      </w:pPr>
                      <w:r w:rsidRPr="00F659FD">
                        <w:rPr>
                          <w:color w:val="00B0F0"/>
                        </w:rPr>
                        <w:t>_______________________</w:t>
                      </w:r>
                    </w:p>
                    <w:p w:rsidR="002B5401" w:rsidRPr="00F659FD" w:rsidRDefault="002B5401" w:rsidP="002B5401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5401" w:rsidRPr="00F93DF7" w:rsidRDefault="002B5401" w:rsidP="002B5401">
      <w:pPr>
        <w:ind w:left="5783"/>
        <w:rPr>
          <w:color w:val="00B0F0"/>
        </w:rPr>
      </w:pPr>
    </w:p>
    <w:p w:rsidR="002B5401" w:rsidRPr="00F93DF7" w:rsidRDefault="002B5401" w:rsidP="002B5401">
      <w:pPr>
        <w:ind w:left="5783"/>
        <w:rPr>
          <w:color w:val="00B0F0"/>
        </w:rPr>
      </w:pPr>
    </w:p>
    <w:p w:rsidR="002B5401" w:rsidRPr="00F93DF7" w:rsidRDefault="002B5401" w:rsidP="002B5401">
      <w:pPr>
        <w:ind w:left="5783"/>
        <w:rPr>
          <w:color w:val="00B0F0"/>
        </w:rPr>
      </w:pPr>
    </w:p>
    <w:p w:rsidR="002B5401" w:rsidRPr="00F93DF7" w:rsidRDefault="002B5401" w:rsidP="002B5401">
      <w:pPr>
        <w:ind w:left="5783"/>
        <w:rPr>
          <w:color w:val="00B0F0"/>
        </w:rPr>
      </w:pPr>
    </w:p>
    <w:p w:rsidR="002B5401" w:rsidRPr="00F93DF7" w:rsidRDefault="002B5401" w:rsidP="002B5401">
      <w:pPr>
        <w:ind w:left="5783"/>
        <w:rPr>
          <w:color w:val="00B0F0"/>
        </w:rPr>
      </w:pPr>
    </w:p>
    <w:p w:rsidR="002B5401" w:rsidRPr="00F93DF7" w:rsidRDefault="002B5401" w:rsidP="002B5401">
      <w:pPr>
        <w:ind w:left="5783"/>
        <w:rPr>
          <w:color w:val="00B0F0"/>
        </w:rPr>
      </w:pPr>
    </w:p>
    <w:p w:rsidR="002B5401" w:rsidRPr="00F93DF7" w:rsidRDefault="002B5401" w:rsidP="002B5401">
      <w:pPr>
        <w:ind w:left="5783"/>
        <w:rPr>
          <w:color w:val="00B0F0"/>
        </w:rPr>
      </w:pPr>
    </w:p>
    <w:p w:rsidR="002B5401" w:rsidRPr="00F93DF7" w:rsidRDefault="002B5401" w:rsidP="002B5401">
      <w:pPr>
        <w:ind w:left="5783"/>
        <w:rPr>
          <w:color w:val="00B0F0"/>
        </w:rPr>
      </w:pPr>
    </w:p>
    <w:p w:rsidR="002B5401" w:rsidRPr="00F93DF7" w:rsidRDefault="002B5401" w:rsidP="002B5401">
      <w:pPr>
        <w:ind w:left="5783"/>
        <w:rPr>
          <w:color w:val="00B0F0"/>
        </w:rPr>
      </w:pPr>
    </w:p>
    <w:p w:rsidR="002B5401" w:rsidRPr="00F93DF7" w:rsidRDefault="002B5401" w:rsidP="002B5401">
      <w:pPr>
        <w:ind w:left="5783"/>
        <w:rPr>
          <w:color w:val="00B0F0"/>
          <w:sz w:val="28"/>
          <w:szCs w:val="28"/>
        </w:rPr>
      </w:pPr>
    </w:p>
    <w:p w:rsidR="002B5401" w:rsidRPr="00F93DF7" w:rsidRDefault="002B5401" w:rsidP="002B5401">
      <w:pPr>
        <w:jc w:val="center"/>
        <w:rPr>
          <w:color w:val="00B0F0"/>
        </w:rPr>
      </w:pPr>
    </w:p>
    <w:p w:rsidR="002B5401" w:rsidRPr="00F93DF7" w:rsidRDefault="002B5401" w:rsidP="002B5401">
      <w:pPr>
        <w:jc w:val="center"/>
        <w:rPr>
          <w:color w:val="00B0F0"/>
        </w:rPr>
      </w:pPr>
    </w:p>
    <w:p w:rsidR="002B5401" w:rsidRPr="00F93DF7" w:rsidRDefault="002B5401" w:rsidP="002B5401">
      <w:pPr>
        <w:jc w:val="center"/>
        <w:rPr>
          <w:color w:val="00B0F0"/>
        </w:rPr>
      </w:pPr>
    </w:p>
    <w:p w:rsidR="002B5401" w:rsidRPr="00F93DF7" w:rsidRDefault="002B5401" w:rsidP="002B5401">
      <w:pPr>
        <w:jc w:val="center"/>
        <w:rPr>
          <w:color w:val="00B0F0"/>
        </w:rPr>
      </w:pPr>
    </w:p>
    <w:p w:rsidR="002B5401" w:rsidRPr="00F93DF7" w:rsidRDefault="002B5401" w:rsidP="002B5401">
      <w:pPr>
        <w:jc w:val="center"/>
        <w:rPr>
          <w:color w:val="00B0F0"/>
        </w:rPr>
      </w:pPr>
    </w:p>
    <w:p w:rsidR="002B5401" w:rsidRPr="00F93DF7" w:rsidRDefault="002B5401" w:rsidP="002B5401">
      <w:pPr>
        <w:jc w:val="center"/>
        <w:rPr>
          <w:color w:val="00B0F0"/>
        </w:rPr>
      </w:pPr>
      <w:r w:rsidRPr="00F93DF7">
        <w:rPr>
          <w:color w:val="00B0F0"/>
        </w:rPr>
        <w:t>ТРЕБОВАНИЕ</w:t>
      </w:r>
    </w:p>
    <w:p w:rsidR="002B5401" w:rsidRPr="00F93DF7" w:rsidRDefault="002B5401" w:rsidP="002B5401">
      <w:pPr>
        <w:ind w:firstLine="567"/>
        <w:jc w:val="both"/>
        <w:rPr>
          <w:color w:val="00B0F0"/>
        </w:rPr>
      </w:pPr>
    </w:p>
    <w:p w:rsidR="0047609B" w:rsidRPr="00F93DF7" w:rsidRDefault="002B5401" w:rsidP="00C85FF7">
      <w:pPr>
        <w:tabs>
          <w:tab w:val="left" w:pos="426"/>
          <w:tab w:val="left" w:pos="709"/>
        </w:tabs>
        <w:spacing w:line="276" w:lineRule="auto"/>
        <w:jc w:val="both"/>
        <w:rPr>
          <w:rFonts w:eastAsia="Calibri"/>
          <w:color w:val="00B0F0"/>
          <w:lang w:eastAsia="en-US"/>
        </w:rPr>
      </w:pPr>
      <w:r w:rsidRPr="00F93DF7">
        <w:rPr>
          <w:rFonts w:eastAsia="Calibri"/>
          <w:color w:val="00B0F0"/>
          <w:lang w:eastAsia="en-US"/>
        </w:rPr>
        <w:tab/>
      </w:r>
      <w:r w:rsidR="00BF3E93" w:rsidRPr="00F93DF7">
        <w:rPr>
          <w:rFonts w:eastAsia="Calibri"/>
          <w:color w:val="00B0F0"/>
          <w:lang w:eastAsia="en-US"/>
        </w:rPr>
        <w:tab/>
      </w:r>
      <w:r w:rsidRPr="00F93DF7">
        <w:rPr>
          <w:rFonts w:eastAsia="Calibri"/>
          <w:color w:val="00B0F0"/>
          <w:lang w:eastAsia="en-US"/>
        </w:rPr>
        <w:t xml:space="preserve">В связи с наступлением случая, указанного в подразделе </w:t>
      </w:r>
      <w:r w:rsidR="00F322FC" w:rsidRPr="00F93DF7">
        <w:rPr>
          <w:rFonts w:eastAsia="Calibri"/>
          <w:color w:val="00B0F0"/>
          <w:lang w:eastAsia="en-US"/>
        </w:rPr>
        <w:t>4</w:t>
      </w:r>
      <w:r w:rsidRPr="00F93DF7">
        <w:rPr>
          <w:rFonts w:eastAsia="Calibri"/>
          <w:color w:val="00B0F0"/>
          <w:lang w:eastAsia="en-US"/>
        </w:rPr>
        <w:t>.</w:t>
      </w:r>
      <w:r w:rsidR="00F322FC" w:rsidRPr="00F93DF7">
        <w:rPr>
          <w:rFonts w:eastAsia="Calibri"/>
          <w:color w:val="00B0F0"/>
          <w:lang w:eastAsia="en-US"/>
        </w:rPr>
        <w:t>2</w:t>
      </w:r>
      <w:r w:rsidRPr="00F93DF7">
        <w:rPr>
          <w:rFonts w:eastAsia="Calibri"/>
          <w:color w:val="00B0F0"/>
          <w:lang w:eastAsia="en-US"/>
        </w:rPr>
        <w:t xml:space="preserve">. </w:t>
      </w:r>
      <w:r w:rsidR="00F322FC" w:rsidRPr="00F93DF7">
        <w:rPr>
          <w:rFonts w:eastAsia="Calibri"/>
          <w:color w:val="00B0F0"/>
          <w:lang w:eastAsia="en-US"/>
        </w:rPr>
        <w:t>Порядка</w:t>
      </w:r>
      <w:r w:rsidR="00632CCC" w:rsidRPr="00F93DF7">
        <w:rPr>
          <w:rFonts w:eastAsia="Calibri"/>
          <w:color w:val="00B0F0"/>
          <w:lang w:eastAsia="en-US"/>
        </w:rPr>
        <w:t xml:space="preserve"> </w:t>
      </w:r>
      <w:r w:rsidR="00C85FF7" w:rsidRPr="00F93DF7">
        <w:rPr>
          <w:rFonts w:eastAsia="Calibri"/>
          <w:color w:val="00B0F0"/>
          <w:lang w:eastAsia="en-US"/>
        </w:rPr>
        <w:t>«П</w:t>
      </w:r>
      <w:r w:rsidR="00632CCC" w:rsidRPr="00F93DF7">
        <w:rPr>
          <w:rFonts w:eastAsia="Calibri"/>
          <w:color w:val="00B0F0"/>
          <w:lang w:eastAsia="en-US"/>
        </w:rPr>
        <w:t>редоставл</w:t>
      </w:r>
      <w:r w:rsidR="00632CCC" w:rsidRPr="00F93DF7">
        <w:rPr>
          <w:rFonts w:eastAsia="Calibri"/>
          <w:color w:val="00B0F0"/>
          <w:lang w:eastAsia="en-US"/>
        </w:rPr>
        <w:t>е</w:t>
      </w:r>
      <w:r w:rsidR="00632CCC" w:rsidRPr="00F93DF7">
        <w:rPr>
          <w:rFonts w:eastAsia="Calibri"/>
          <w:color w:val="00B0F0"/>
          <w:lang w:eastAsia="en-US"/>
        </w:rPr>
        <w:t xml:space="preserve">ния субсидии на возмещение недополученных доходов юридическим лицам </w:t>
      </w:r>
      <w:r w:rsidR="0047609B" w:rsidRPr="00F93DF7">
        <w:rPr>
          <w:rFonts w:eastAsia="Calibri"/>
          <w:color w:val="00B0F0"/>
          <w:lang w:eastAsia="en-US"/>
        </w:rPr>
        <w:t>(за исключен</w:t>
      </w:r>
      <w:r w:rsidR="0047609B" w:rsidRPr="00F93DF7">
        <w:rPr>
          <w:rFonts w:eastAsia="Calibri"/>
          <w:color w:val="00B0F0"/>
          <w:lang w:eastAsia="en-US"/>
        </w:rPr>
        <w:t>и</w:t>
      </w:r>
      <w:r w:rsidR="0047609B" w:rsidRPr="00F93DF7">
        <w:rPr>
          <w:rFonts w:eastAsia="Calibri"/>
          <w:color w:val="00B0F0"/>
          <w:lang w:eastAsia="en-US"/>
        </w:rPr>
        <w:t>ем государственных, муниципальных учреждений)</w:t>
      </w:r>
      <w:r w:rsidR="00632CCC" w:rsidRPr="00F93DF7">
        <w:rPr>
          <w:rFonts w:eastAsia="Calibri"/>
          <w:color w:val="00B0F0"/>
          <w:lang w:eastAsia="en-US"/>
        </w:rPr>
        <w:t>, индивидуальным предпринимателям по оказанию гражданам банных услуг в  селе Хатанга</w:t>
      </w:r>
      <w:r w:rsidR="00C85FF7" w:rsidRPr="00F93DF7">
        <w:rPr>
          <w:rFonts w:eastAsia="Calibri"/>
          <w:color w:val="00B0F0"/>
          <w:lang w:eastAsia="en-US"/>
        </w:rPr>
        <w:t>»</w:t>
      </w:r>
      <w:r w:rsidR="00632CCC" w:rsidRPr="00F93DF7">
        <w:rPr>
          <w:rFonts w:eastAsia="Calibri"/>
          <w:color w:val="00B0F0"/>
          <w:lang w:eastAsia="en-US"/>
        </w:rPr>
        <w:t xml:space="preserve"> (далее - Порядок)</w:t>
      </w:r>
      <w:r w:rsidR="00C85FF7" w:rsidRPr="00F93DF7">
        <w:rPr>
          <w:rFonts w:eastAsia="Calibri"/>
          <w:color w:val="00B0F0"/>
          <w:lang w:eastAsia="en-US"/>
        </w:rPr>
        <w:t>, утвержденного П</w:t>
      </w:r>
      <w:r w:rsidR="00C85FF7" w:rsidRPr="00F93DF7">
        <w:rPr>
          <w:rFonts w:eastAsia="Calibri"/>
          <w:color w:val="00B0F0"/>
          <w:lang w:eastAsia="en-US"/>
        </w:rPr>
        <w:t>о</w:t>
      </w:r>
      <w:r w:rsidR="00C85FF7" w:rsidRPr="00F93DF7">
        <w:rPr>
          <w:rFonts w:eastAsia="Calibri"/>
          <w:color w:val="00B0F0"/>
          <w:lang w:eastAsia="en-US"/>
        </w:rPr>
        <w:t>становлением администрации сельского поселения Хатанга  от__________ №___, пред</w:t>
      </w:r>
      <w:r w:rsidR="00C85FF7" w:rsidRPr="00F93DF7">
        <w:rPr>
          <w:rFonts w:eastAsia="Calibri"/>
          <w:color w:val="00B0F0"/>
          <w:lang w:eastAsia="en-US"/>
        </w:rPr>
        <w:t>о</w:t>
      </w:r>
      <w:r w:rsidR="00C85FF7" w:rsidRPr="00F93DF7">
        <w:rPr>
          <w:rFonts w:eastAsia="Calibri"/>
          <w:color w:val="00B0F0"/>
          <w:lang w:eastAsia="en-US"/>
        </w:rPr>
        <w:t>ставление субсидии на возмещение недополученных дох</w:t>
      </w:r>
      <w:r w:rsidR="00C85FF7" w:rsidRPr="00F93DF7">
        <w:rPr>
          <w:rFonts w:eastAsia="Calibri"/>
          <w:color w:val="00B0F0"/>
          <w:lang w:eastAsia="en-US"/>
        </w:rPr>
        <w:t>о</w:t>
      </w:r>
      <w:r w:rsidR="00C85FF7" w:rsidRPr="00F93DF7">
        <w:rPr>
          <w:rFonts w:eastAsia="Calibri"/>
          <w:color w:val="00B0F0"/>
          <w:lang w:eastAsia="en-US"/>
        </w:rPr>
        <w:t>дов___________________________________</w:t>
      </w:r>
      <w:r w:rsidRPr="00F93DF7">
        <w:rPr>
          <w:rFonts w:eastAsia="Calibri"/>
          <w:color w:val="00B0F0"/>
          <w:lang w:eastAsia="en-US"/>
        </w:rPr>
        <w:t xml:space="preserve">, </w:t>
      </w:r>
      <w:r w:rsidR="00C85FF7" w:rsidRPr="00F93DF7">
        <w:rPr>
          <w:rFonts w:eastAsia="Calibri"/>
          <w:color w:val="00B0F0"/>
          <w:lang w:eastAsia="en-US"/>
        </w:rPr>
        <w:t>возник</w:t>
      </w:r>
      <w:r w:rsidR="0047609B" w:rsidRPr="00F93DF7">
        <w:rPr>
          <w:rFonts w:eastAsia="Calibri"/>
          <w:color w:val="00B0F0"/>
          <w:lang w:eastAsia="en-US"/>
        </w:rPr>
        <w:t>ших в связи с предоставлением насел</w:t>
      </w:r>
      <w:r w:rsidR="0047609B" w:rsidRPr="00F93DF7">
        <w:rPr>
          <w:rFonts w:eastAsia="Calibri"/>
          <w:color w:val="00B0F0"/>
          <w:lang w:eastAsia="en-US"/>
        </w:rPr>
        <w:t>е</w:t>
      </w:r>
      <w:r w:rsidR="0047609B" w:rsidRPr="00F93DF7">
        <w:rPr>
          <w:rFonts w:eastAsia="Calibri"/>
          <w:color w:val="00B0F0"/>
          <w:lang w:eastAsia="en-US"/>
        </w:rPr>
        <w:t>-</w:t>
      </w:r>
    </w:p>
    <w:p w:rsidR="0047609B" w:rsidRPr="00F93DF7" w:rsidRDefault="0047609B" w:rsidP="00C85FF7">
      <w:pPr>
        <w:tabs>
          <w:tab w:val="left" w:pos="426"/>
          <w:tab w:val="left" w:pos="709"/>
        </w:tabs>
        <w:spacing w:line="276" w:lineRule="auto"/>
        <w:jc w:val="both"/>
        <w:rPr>
          <w:rFonts w:eastAsia="Calibri"/>
          <w:color w:val="00B0F0"/>
          <w:lang w:eastAsia="en-US"/>
        </w:rPr>
      </w:pPr>
      <w:r w:rsidRPr="00F93DF7">
        <w:rPr>
          <w:rFonts w:eastAsia="Calibri"/>
          <w:color w:val="00B0F0"/>
          <w:sz w:val="16"/>
          <w:szCs w:val="16"/>
          <w:lang w:eastAsia="en-US"/>
        </w:rPr>
        <w:t xml:space="preserve">                                   наименование организации</w:t>
      </w:r>
    </w:p>
    <w:p w:rsidR="002B5401" w:rsidRPr="00F93DF7" w:rsidRDefault="0047609B" w:rsidP="00BF3E93">
      <w:pPr>
        <w:tabs>
          <w:tab w:val="left" w:pos="426"/>
          <w:tab w:val="left" w:pos="709"/>
        </w:tabs>
        <w:spacing w:line="276" w:lineRule="auto"/>
        <w:jc w:val="both"/>
        <w:rPr>
          <w:rFonts w:eastAsia="Calibri"/>
          <w:color w:val="00B0F0"/>
          <w:lang w:eastAsia="en-US"/>
        </w:rPr>
      </w:pPr>
      <w:r w:rsidRPr="00F93DF7">
        <w:rPr>
          <w:rFonts w:eastAsia="Calibri"/>
          <w:color w:val="00B0F0"/>
          <w:lang w:eastAsia="en-US"/>
        </w:rPr>
        <w:t>нию услуг бани</w:t>
      </w:r>
      <w:r w:rsidRPr="00F93DF7">
        <w:rPr>
          <w:rFonts w:eastAsia="Calibri"/>
          <w:color w:val="00B0F0"/>
          <w:sz w:val="16"/>
          <w:szCs w:val="16"/>
          <w:lang w:eastAsia="en-US"/>
        </w:rPr>
        <w:t xml:space="preserve">, </w:t>
      </w:r>
      <w:r w:rsidRPr="00F93DF7">
        <w:rPr>
          <w:rFonts w:eastAsia="Calibri"/>
          <w:color w:val="00B0F0"/>
          <w:lang w:eastAsia="en-US"/>
        </w:rPr>
        <w:t>просим</w:t>
      </w:r>
      <w:r w:rsidRPr="00F93DF7">
        <w:rPr>
          <w:rFonts w:eastAsia="Calibri"/>
          <w:color w:val="00B0F0"/>
          <w:sz w:val="16"/>
          <w:szCs w:val="16"/>
          <w:lang w:eastAsia="en-US"/>
        </w:rPr>
        <w:t xml:space="preserve"> </w:t>
      </w:r>
      <w:r w:rsidR="002B5401" w:rsidRPr="00F93DF7">
        <w:rPr>
          <w:rFonts w:eastAsia="Calibri"/>
          <w:color w:val="00B0F0"/>
          <w:lang w:eastAsia="en-US"/>
        </w:rPr>
        <w:t>произвести возврат суммы субсидии, в раз</w:t>
      </w:r>
      <w:r w:rsidRPr="00F93DF7">
        <w:rPr>
          <w:rFonts w:eastAsia="Calibri"/>
          <w:color w:val="00B0F0"/>
          <w:lang w:eastAsia="en-US"/>
        </w:rPr>
        <w:t>мере __________</w:t>
      </w:r>
      <w:r w:rsidR="00632CCC" w:rsidRPr="00F93DF7">
        <w:rPr>
          <w:rFonts w:eastAsia="Calibri"/>
          <w:color w:val="00B0F0"/>
          <w:lang w:eastAsia="en-US"/>
        </w:rPr>
        <w:t>_ ру</w:t>
      </w:r>
      <w:r w:rsidR="00632CCC" w:rsidRPr="00F93DF7">
        <w:rPr>
          <w:rFonts w:eastAsia="Calibri"/>
          <w:color w:val="00B0F0"/>
          <w:lang w:eastAsia="en-US"/>
        </w:rPr>
        <w:t>б</w:t>
      </w:r>
      <w:r w:rsidR="00632CCC" w:rsidRPr="00F93DF7">
        <w:rPr>
          <w:rFonts w:eastAsia="Calibri"/>
          <w:color w:val="00B0F0"/>
          <w:lang w:eastAsia="en-US"/>
        </w:rPr>
        <w:t xml:space="preserve">лей </w:t>
      </w:r>
      <w:r w:rsidR="002B5401" w:rsidRPr="00F93DF7">
        <w:rPr>
          <w:rFonts w:eastAsia="Calibri"/>
          <w:color w:val="00B0F0"/>
          <w:lang w:eastAsia="en-US"/>
        </w:rPr>
        <w:t xml:space="preserve">в соответствии с подразделом </w:t>
      </w:r>
      <w:r w:rsidR="00F322FC" w:rsidRPr="00F93DF7">
        <w:rPr>
          <w:rFonts w:eastAsia="Calibri"/>
          <w:color w:val="00B0F0"/>
          <w:lang w:eastAsia="en-US"/>
        </w:rPr>
        <w:t>4</w:t>
      </w:r>
      <w:r w:rsidR="002B5401" w:rsidRPr="00F93DF7">
        <w:rPr>
          <w:rFonts w:eastAsia="Calibri"/>
          <w:color w:val="00B0F0"/>
          <w:lang w:eastAsia="en-US"/>
        </w:rPr>
        <w:t>.</w:t>
      </w:r>
      <w:r w:rsidR="00F322FC" w:rsidRPr="00F93DF7">
        <w:rPr>
          <w:rFonts w:eastAsia="Calibri"/>
          <w:color w:val="00B0F0"/>
          <w:lang w:eastAsia="en-US"/>
        </w:rPr>
        <w:t>3</w:t>
      </w:r>
      <w:r w:rsidR="002B5401" w:rsidRPr="00F93DF7">
        <w:rPr>
          <w:rFonts w:eastAsia="Calibri"/>
          <w:color w:val="00B0F0"/>
          <w:lang w:eastAsia="en-US"/>
        </w:rPr>
        <w:t xml:space="preserve"> данного По</w:t>
      </w:r>
      <w:r w:rsidR="00F322FC" w:rsidRPr="00F93DF7">
        <w:rPr>
          <w:rFonts w:eastAsia="Calibri"/>
          <w:color w:val="00B0F0"/>
          <w:lang w:eastAsia="en-US"/>
        </w:rPr>
        <w:t>ря</w:t>
      </w:r>
      <w:r w:rsidR="00F322FC" w:rsidRPr="00F93DF7">
        <w:rPr>
          <w:rFonts w:eastAsia="Calibri"/>
          <w:color w:val="00B0F0"/>
          <w:lang w:eastAsia="en-US"/>
        </w:rPr>
        <w:t>д</w:t>
      </w:r>
      <w:r w:rsidR="00F322FC" w:rsidRPr="00F93DF7">
        <w:rPr>
          <w:rFonts w:eastAsia="Calibri"/>
          <w:color w:val="00B0F0"/>
          <w:lang w:eastAsia="en-US"/>
        </w:rPr>
        <w:t>ка</w:t>
      </w:r>
      <w:r w:rsidR="002B5401" w:rsidRPr="00F93DF7">
        <w:rPr>
          <w:rFonts w:eastAsia="Calibri"/>
          <w:color w:val="00B0F0"/>
          <w:lang w:eastAsia="en-US"/>
        </w:rPr>
        <w:t xml:space="preserve">. </w:t>
      </w:r>
    </w:p>
    <w:p w:rsidR="002B5401" w:rsidRPr="00F93DF7" w:rsidRDefault="002B5401" w:rsidP="00BF3E93">
      <w:pPr>
        <w:tabs>
          <w:tab w:val="left" w:pos="709"/>
          <w:tab w:val="left" w:pos="3243"/>
        </w:tabs>
        <w:spacing w:line="276" w:lineRule="auto"/>
        <w:jc w:val="both"/>
        <w:rPr>
          <w:rFonts w:eastAsia="Calibri"/>
          <w:color w:val="00B0F0"/>
          <w:lang w:eastAsia="en-US"/>
        </w:rPr>
      </w:pPr>
      <w:r w:rsidRPr="00F93DF7">
        <w:rPr>
          <w:rFonts w:eastAsia="Calibri"/>
          <w:color w:val="00B0F0"/>
          <w:lang w:eastAsia="en-US"/>
        </w:rPr>
        <w:tab/>
        <w:t>На основании вышеизложенного, руководствуясь нормами действующего законод</w:t>
      </w:r>
      <w:r w:rsidRPr="00F93DF7">
        <w:rPr>
          <w:rFonts w:eastAsia="Calibri"/>
          <w:color w:val="00B0F0"/>
          <w:lang w:eastAsia="en-US"/>
        </w:rPr>
        <w:t>а</w:t>
      </w:r>
      <w:r w:rsidRPr="00F93DF7">
        <w:rPr>
          <w:rFonts w:eastAsia="Calibri"/>
          <w:color w:val="00B0F0"/>
          <w:lang w:eastAsia="en-US"/>
        </w:rPr>
        <w:t>тель</w:t>
      </w:r>
      <w:r w:rsidR="00BF3E93" w:rsidRPr="00F93DF7">
        <w:rPr>
          <w:rFonts w:eastAsia="Calibri"/>
          <w:color w:val="00B0F0"/>
          <w:lang w:eastAsia="en-US"/>
        </w:rPr>
        <w:t>ства, предлагаем Вам в течение</w:t>
      </w:r>
      <w:r w:rsidRPr="00F93DF7">
        <w:rPr>
          <w:rFonts w:eastAsia="Calibri"/>
          <w:color w:val="00B0F0"/>
          <w:lang w:eastAsia="en-US"/>
        </w:rPr>
        <w:t xml:space="preserve"> </w:t>
      </w:r>
      <w:r w:rsidR="00632CCC" w:rsidRPr="00F93DF7">
        <w:rPr>
          <w:rFonts w:eastAsia="Calibri"/>
          <w:color w:val="00B0F0"/>
          <w:lang w:eastAsia="en-US"/>
        </w:rPr>
        <w:t xml:space="preserve">10 </w:t>
      </w:r>
      <w:r w:rsidR="00F322FC" w:rsidRPr="00F93DF7">
        <w:rPr>
          <w:rFonts w:eastAsia="Calibri"/>
          <w:color w:val="00B0F0"/>
          <w:lang w:eastAsia="en-US"/>
        </w:rPr>
        <w:t>календарных</w:t>
      </w:r>
      <w:r w:rsidRPr="00F93DF7">
        <w:rPr>
          <w:rFonts w:eastAsia="Calibri"/>
          <w:color w:val="00B0F0"/>
          <w:lang w:eastAsia="en-US"/>
        </w:rPr>
        <w:t xml:space="preserve"> дней с момента получения </w:t>
      </w:r>
      <w:r w:rsidR="00F322FC" w:rsidRPr="00F93DF7">
        <w:rPr>
          <w:rFonts w:eastAsia="Calibri"/>
          <w:color w:val="00B0F0"/>
          <w:lang w:eastAsia="en-US"/>
        </w:rPr>
        <w:t>треб</w:t>
      </w:r>
      <w:r w:rsidR="00F322FC" w:rsidRPr="00F93DF7">
        <w:rPr>
          <w:rFonts w:eastAsia="Calibri"/>
          <w:color w:val="00B0F0"/>
          <w:lang w:eastAsia="en-US"/>
        </w:rPr>
        <w:t>о</w:t>
      </w:r>
      <w:r w:rsidR="00F322FC" w:rsidRPr="00F93DF7">
        <w:rPr>
          <w:rFonts w:eastAsia="Calibri"/>
          <w:color w:val="00B0F0"/>
          <w:lang w:eastAsia="en-US"/>
        </w:rPr>
        <w:t>вания</w:t>
      </w:r>
      <w:r w:rsidRPr="00F93DF7">
        <w:rPr>
          <w:rFonts w:eastAsia="Calibri"/>
          <w:color w:val="00B0F0"/>
          <w:lang w:eastAsia="en-US"/>
        </w:rPr>
        <w:t xml:space="preserve"> перечислить на указанный в реквизитах расчетный счет сумму субсидии.</w:t>
      </w:r>
    </w:p>
    <w:p w:rsidR="003C50D4" w:rsidRPr="00F93DF7" w:rsidRDefault="003C50D4" w:rsidP="002B5401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:rsidR="002B5401" w:rsidRPr="00F93DF7" w:rsidRDefault="002B5401" w:rsidP="002B5401">
      <w:pPr>
        <w:widowControl w:val="0"/>
        <w:autoSpaceDE w:val="0"/>
        <w:autoSpaceDN w:val="0"/>
        <w:adjustRightInd w:val="0"/>
        <w:jc w:val="both"/>
        <w:rPr>
          <w:color w:val="00B0F0"/>
        </w:rPr>
      </w:pPr>
      <w:r w:rsidRPr="00F93DF7">
        <w:rPr>
          <w:color w:val="00B0F0"/>
        </w:rPr>
        <w:t>Лицевой счет_____________</w:t>
      </w:r>
    </w:p>
    <w:p w:rsidR="002B5401" w:rsidRPr="00F93DF7" w:rsidRDefault="002B5401" w:rsidP="002B5401">
      <w:pPr>
        <w:widowControl w:val="0"/>
        <w:autoSpaceDE w:val="0"/>
        <w:autoSpaceDN w:val="0"/>
        <w:adjustRightInd w:val="0"/>
        <w:jc w:val="both"/>
        <w:rPr>
          <w:color w:val="00B0F0"/>
        </w:rPr>
      </w:pPr>
      <w:r w:rsidRPr="00F93DF7">
        <w:rPr>
          <w:color w:val="00B0F0"/>
        </w:rPr>
        <w:t>Р/с ______________________</w:t>
      </w:r>
    </w:p>
    <w:p w:rsidR="002B5401" w:rsidRPr="00F93DF7" w:rsidRDefault="002B5401" w:rsidP="002B5401">
      <w:pPr>
        <w:widowControl w:val="0"/>
        <w:autoSpaceDE w:val="0"/>
        <w:autoSpaceDN w:val="0"/>
        <w:adjustRightInd w:val="0"/>
        <w:jc w:val="both"/>
        <w:rPr>
          <w:color w:val="00B0F0"/>
        </w:rPr>
      </w:pPr>
      <w:r w:rsidRPr="00F93DF7">
        <w:rPr>
          <w:color w:val="00B0F0"/>
        </w:rPr>
        <w:t xml:space="preserve">_________________________ </w:t>
      </w:r>
    </w:p>
    <w:p w:rsidR="002B5401" w:rsidRPr="00F93DF7" w:rsidRDefault="002B5401" w:rsidP="002B5401">
      <w:pPr>
        <w:widowControl w:val="0"/>
        <w:autoSpaceDE w:val="0"/>
        <w:autoSpaceDN w:val="0"/>
        <w:adjustRightInd w:val="0"/>
        <w:jc w:val="both"/>
        <w:rPr>
          <w:color w:val="00B0F0"/>
        </w:rPr>
      </w:pPr>
      <w:r w:rsidRPr="00F93DF7">
        <w:rPr>
          <w:color w:val="00B0F0"/>
        </w:rPr>
        <w:t>БИК ____________________</w:t>
      </w:r>
    </w:p>
    <w:p w:rsidR="002B5401" w:rsidRPr="00F93DF7" w:rsidRDefault="002B5401" w:rsidP="002B5401">
      <w:pPr>
        <w:widowControl w:val="0"/>
        <w:autoSpaceDE w:val="0"/>
        <w:autoSpaceDN w:val="0"/>
        <w:adjustRightInd w:val="0"/>
        <w:jc w:val="both"/>
        <w:rPr>
          <w:color w:val="00B0F0"/>
        </w:rPr>
      </w:pPr>
    </w:p>
    <w:p w:rsidR="002B5401" w:rsidRPr="00F93DF7" w:rsidRDefault="002B5401" w:rsidP="002B5401">
      <w:pPr>
        <w:ind w:firstLine="567"/>
        <w:jc w:val="both"/>
        <w:rPr>
          <w:color w:val="00B0F0"/>
        </w:rPr>
      </w:pPr>
    </w:p>
    <w:p w:rsidR="002B5401" w:rsidRPr="00F93DF7" w:rsidRDefault="002B5401" w:rsidP="002B5401">
      <w:pPr>
        <w:rPr>
          <w:b/>
          <w:color w:val="00B0F0"/>
        </w:rPr>
      </w:pPr>
      <w:r w:rsidRPr="00F93DF7">
        <w:rPr>
          <w:b/>
          <w:color w:val="00B0F0"/>
        </w:rPr>
        <w:t>____________________</w:t>
      </w:r>
      <w:r w:rsidR="00632CCC" w:rsidRPr="00F93DF7">
        <w:rPr>
          <w:b/>
          <w:color w:val="00B0F0"/>
        </w:rPr>
        <w:t>_____</w:t>
      </w:r>
      <w:r w:rsidRPr="00F93DF7">
        <w:rPr>
          <w:b/>
          <w:color w:val="00B0F0"/>
        </w:rPr>
        <w:t xml:space="preserve">        </w:t>
      </w:r>
      <w:r w:rsidR="00632CCC" w:rsidRPr="00F93DF7">
        <w:rPr>
          <w:b/>
          <w:color w:val="00B0F0"/>
        </w:rPr>
        <w:t xml:space="preserve">                   __________</w:t>
      </w:r>
      <w:r w:rsidRPr="00F93DF7">
        <w:rPr>
          <w:b/>
          <w:color w:val="00B0F0"/>
        </w:rPr>
        <w:t>______                _________________</w:t>
      </w:r>
    </w:p>
    <w:p w:rsidR="002B5401" w:rsidRPr="00F93DF7" w:rsidRDefault="00632CCC" w:rsidP="002B5401">
      <w:pPr>
        <w:rPr>
          <w:color w:val="00B0F0"/>
          <w:sz w:val="20"/>
          <w:szCs w:val="20"/>
        </w:rPr>
      </w:pPr>
      <w:r w:rsidRPr="00F93DF7">
        <w:rPr>
          <w:color w:val="00B0F0"/>
          <w:sz w:val="20"/>
          <w:szCs w:val="20"/>
        </w:rPr>
        <w:t>Глава сельского поселения Хатанга</w:t>
      </w:r>
      <w:r w:rsidR="002B5401" w:rsidRPr="00F93DF7">
        <w:rPr>
          <w:color w:val="00B0F0"/>
          <w:sz w:val="20"/>
          <w:szCs w:val="20"/>
        </w:rPr>
        <w:t xml:space="preserve">                                 </w:t>
      </w:r>
      <w:r w:rsidRPr="00F93DF7">
        <w:rPr>
          <w:color w:val="00B0F0"/>
          <w:sz w:val="20"/>
          <w:szCs w:val="20"/>
        </w:rPr>
        <w:t xml:space="preserve"> </w:t>
      </w:r>
      <w:r w:rsidR="00BF3E93" w:rsidRPr="00F93DF7">
        <w:rPr>
          <w:color w:val="00B0F0"/>
          <w:sz w:val="20"/>
          <w:szCs w:val="20"/>
        </w:rPr>
        <w:t xml:space="preserve"> </w:t>
      </w:r>
      <w:r w:rsidRPr="00F93DF7">
        <w:rPr>
          <w:color w:val="00B0F0"/>
          <w:sz w:val="20"/>
          <w:szCs w:val="20"/>
        </w:rPr>
        <w:t xml:space="preserve">      </w:t>
      </w:r>
      <w:r w:rsidR="002B5401" w:rsidRPr="00F93DF7">
        <w:rPr>
          <w:color w:val="00B0F0"/>
          <w:sz w:val="20"/>
          <w:szCs w:val="20"/>
        </w:rPr>
        <w:t xml:space="preserve">Подпись                            </w:t>
      </w:r>
      <w:r w:rsidR="00BF3E93" w:rsidRPr="00F93DF7">
        <w:rPr>
          <w:color w:val="00B0F0"/>
          <w:sz w:val="20"/>
          <w:szCs w:val="20"/>
        </w:rPr>
        <w:t xml:space="preserve">             </w:t>
      </w:r>
      <w:r w:rsidR="002B5401" w:rsidRPr="00F93DF7">
        <w:rPr>
          <w:color w:val="00B0F0"/>
          <w:sz w:val="20"/>
          <w:szCs w:val="20"/>
        </w:rPr>
        <w:t>И.О. Фам</w:t>
      </w:r>
      <w:r w:rsidR="002B5401" w:rsidRPr="00F93DF7">
        <w:rPr>
          <w:color w:val="00B0F0"/>
          <w:sz w:val="20"/>
          <w:szCs w:val="20"/>
        </w:rPr>
        <w:t>и</w:t>
      </w:r>
      <w:r w:rsidR="002B5401" w:rsidRPr="00F93DF7">
        <w:rPr>
          <w:color w:val="00B0F0"/>
          <w:sz w:val="20"/>
          <w:szCs w:val="20"/>
        </w:rPr>
        <w:t xml:space="preserve">лия                         </w:t>
      </w:r>
    </w:p>
    <w:p w:rsidR="002B5401" w:rsidRPr="00F93DF7" w:rsidRDefault="002B5401" w:rsidP="002B5401">
      <w:pPr>
        <w:rPr>
          <w:color w:val="00B0F0"/>
        </w:rPr>
      </w:pPr>
    </w:p>
    <w:p w:rsidR="002B5401" w:rsidRPr="00F93DF7" w:rsidRDefault="002B5401" w:rsidP="002B5401">
      <w:pPr>
        <w:jc w:val="center"/>
        <w:rPr>
          <w:color w:val="00B0F0"/>
        </w:rPr>
      </w:pPr>
      <w:r w:rsidRPr="00F93DF7">
        <w:rPr>
          <w:color w:val="00B0F0"/>
        </w:rPr>
        <w:t xml:space="preserve">           М.П.</w:t>
      </w:r>
    </w:p>
    <w:p w:rsidR="003C50D4" w:rsidRPr="00F93DF7" w:rsidRDefault="003C50D4" w:rsidP="002B5401">
      <w:pPr>
        <w:rPr>
          <w:color w:val="00B0F0"/>
        </w:rPr>
      </w:pPr>
    </w:p>
    <w:p w:rsidR="002B5401" w:rsidRPr="00F93DF7" w:rsidRDefault="00DB4D02" w:rsidP="002B5401">
      <w:pPr>
        <w:rPr>
          <w:color w:val="00B0F0"/>
        </w:rPr>
      </w:pPr>
      <w:r w:rsidRPr="00F93DF7">
        <w:rPr>
          <w:noProof/>
          <w:color w:val="00B0F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113665</wp:posOffset>
                </wp:positionV>
                <wp:extent cx="1908810" cy="33337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401" w:rsidRPr="00F659FD" w:rsidRDefault="002B5401" w:rsidP="002B5401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F659FD">
                              <w:rPr>
                                <w:color w:val="00B0F0"/>
                                <w:sz w:val="16"/>
                                <w:szCs w:val="16"/>
                              </w:rPr>
                              <w:t>Ф. И.О.</w:t>
                            </w:r>
                          </w:p>
                          <w:p w:rsidR="002B5401" w:rsidRPr="00F659FD" w:rsidRDefault="002B5401" w:rsidP="002B5401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F659FD">
                              <w:rPr>
                                <w:color w:val="00B0F0"/>
                                <w:sz w:val="16"/>
                                <w:szCs w:val="16"/>
                              </w:rPr>
                              <w:t>Телефон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12.05pt;margin-top:8.95pt;width:150.3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" stroked="f">
                <v:textbox>
                  <w:txbxContent>
                    <w:p w:rsidR="002B5401" w:rsidRPr="00F659FD" w:rsidRDefault="002B5401" w:rsidP="002B5401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F659FD">
                        <w:rPr>
                          <w:color w:val="00B0F0"/>
                          <w:sz w:val="16"/>
                          <w:szCs w:val="16"/>
                        </w:rPr>
                        <w:t>Ф. И.О.</w:t>
                      </w:r>
                    </w:p>
                    <w:p w:rsidR="002B5401" w:rsidRPr="00F659FD" w:rsidRDefault="002B5401" w:rsidP="002B5401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F659FD">
                        <w:rPr>
                          <w:color w:val="00B0F0"/>
                          <w:sz w:val="16"/>
                          <w:szCs w:val="16"/>
                        </w:rPr>
                        <w:t>Телефон исполнителя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3C50D4" w:rsidRPr="00F93DF7" w:rsidRDefault="003C50D4" w:rsidP="003C50D4">
      <w:pPr>
        <w:jc w:val="both"/>
        <w:rPr>
          <w:color w:val="00B0F0"/>
          <w:sz w:val="20"/>
          <w:szCs w:val="20"/>
        </w:rPr>
      </w:pPr>
    </w:p>
    <w:p w:rsidR="00115D6B" w:rsidRPr="00F93DF7" w:rsidRDefault="00C452CB" w:rsidP="00C452CB">
      <w:pPr>
        <w:jc w:val="center"/>
        <w:rPr>
          <w:b/>
          <w:color w:val="00B0F0"/>
          <w:sz w:val="20"/>
          <w:szCs w:val="20"/>
        </w:rPr>
      </w:pPr>
      <w:r w:rsidRPr="00F93DF7">
        <w:rPr>
          <w:b/>
          <w:color w:val="00B0F0"/>
          <w:sz w:val="20"/>
          <w:szCs w:val="20"/>
        </w:rPr>
        <w:t xml:space="preserve">                        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7"/>
      </w:tblGrid>
      <w:tr w:rsidR="00115D6B" w:rsidRPr="00F93DF7" w:rsidTr="00563DBF">
        <w:tc>
          <w:tcPr>
            <w:tcW w:w="4291" w:type="dxa"/>
            <w:shd w:val="clear" w:color="auto" w:fill="auto"/>
          </w:tcPr>
          <w:p w:rsidR="00115D6B" w:rsidRPr="00F93DF7" w:rsidRDefault="00115D6B" w:rsidP="00563DBF">
            <w:pPr>
              <w:jc w:val="both"/>
              <w:rPr>
                <w:b/>
                <w:color w:val="00B0F0"/>
                <w:sz w:val="20"/>
                <w:szCs w:val="20"/>
              </w:rPr>
            </w:pPr>
            <w:r w:rsidRPr="00F93DF7">
              <w:rPr>
                <w:b/>
                <w:color w:val="00B0F0"/>
                <w:sz w:val="20"/>
                <w:szCs w:val="20"/>
              </w:rPr>
              <w:t>Приложение № 4</w:t>
            </w:r>
          </w:p>
          <w:p w:rsidR="00115D6B" w:rsidRPr="00F93DF7" w:rsidRDefault="00115D6B" w:rsidP="00115D6B">
            <w:pPr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к Порядку предоставления субсидии на возм</w:t>
            </w:r>
            <w:r w:rsidRPr="00F93DF7">
              <w:rPr>
                <w:color w:val="00B0F0"/>
                <w:sz w:val="20"/>
                <w:szCs w:val="20"/>
              </w:rPr>
              <w:t>е</w:t>
            </w:r>
            <w:r w:rsidRPr="00F93DF7">
              <w:rPr>
                <w:color w:val="00B0F0"/>
                <w:sz w:val="20"/>
                <w:szCs w:val="20"/>
              </w:rPr>
              <w:t xml:space="preserve">щение недополученных доходов юридическим лицам </w:t>
            </w:r>
            <w:r w:rsidR="0047609B" w:rsidRPr="00F93DF7">
              <w:rPr>
                <w:color w:val="00B0F0"/>
                <w:sz w:val="20"/>
                <w:szCs w:val="20"/>
              </w:rPr>
              <w:t>(за исключением государственных, м</w:t>
            </w:r>
            <w:r w:rsidR="0047609B" w:rsidRPr="00F93DF7">
              <w:rPr>
                <w:color w:val="00B0F0"/>
                <w:sz w:val="20"/>
                <w:szCs w:val="20"/>
              </w:rPr>
              <w:t>у</w:t>
            </w:r>
            <w:r w:rsidR="0047609B" w:rsidRPr="00F93DF7">
              <w:rPr>
                <w:color w:val="00B0F0"/>
                <w:sz w:val="20"/>
                <w:szCs w:val="20"/>
              </w:rPr>
              <w:t>ниципальных учреждений)</w:t>
            </w:r>
            <w:r w:rsidRPr="00F93DF7">
              <w:rPr>
                <w:color w:val="00B0F0"/>
                <w:sz w:val="20"/>
                <w:szCs w:val="20"/>
              </w:rPr>
              <w:t>, индивидуальным предпринимателям по оказанию гражданам банных услуг в  селе Хатанга</w:t>
            </w:r>
          </w:p>
        </w:tc>
      </w:tr>
    </w:tbl>
    <w:p w:rsidR="00115D6B" w:rsidRPr="00F93DF7" w:rsidRDefault="00115D6B" w:rsidP="00C452CB">
      <w:pPr>
        <w:jc w:val="center"/>
        <w:rPr>
          <w:b/>
          <w:color w:val="00B0F0"/>
          <w:sz w:val="20"/>
          <w:szCs w:val="20"/>
        </w:rPr>
      </w:pPr>
    </w:p>
    <w:p w:rsidR="00115D6B" w:rsidRPr="00F93DF7" w:rsidRDefault="00115D6B" w:rsidP="00C452CB">
      <w:pPr>
        <w:jc w:val="center"/>
        <w:rPr>
          <w:b/>
          <w:color w:val="00B0F0"/>
          <w:sz w:val="20"/>
          <w:szCs w:val="20"/>
        </w:rPr>
      </w:pPr>
    </w:p>
    <w:p w:rsidR="00115D6B" w:rsidRPr="00F93DF7" w:rsidRDefault="00115D6B" w:rsidP="00115D6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  <w:r w:rsidRPr="00F93DF7">
        <w:rPr>
          <w:b/>
          <w:bCs/>
          <w:color w:val="00B0F0"/>
        </w:rPr>
        <w:t>КРИТЕРИИ ОЦЕНКИ</w:t>
      </w:r>
    </w:p>
    <w:p w:rsidR="00115D6B" w:rsidRPr="00F93DF7" w:rsidRDefault="00115D6B" w:rsidP="00115D6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  <w:r w:rsidRPr="00F93DF7">
        <w:rPr>
          <w:b/>
          <w:bCs/>
          <w:color w:val="00B0F0"/>
        </w:rPr>
        <w:t>ЗАЯВОК НА УЧАСТИЕ В КОНКУРСНОМ ОТБОРЕ</w:t>
      </w:r>
    </w:p>
    <w:p w:rsidR="00115D6B" w:rsidRPr="00F93DF7" w:rsidRDefault="00115D6B" w:rsidP="00115D6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32"/>
        <w:gridCol w:w="1238"/>
        <w:gridCol w:w="1317"/>
        <w:gridCol w:w="1620"/>
        <w:gridCol w:w="1506"/>
      </w:tblGrid>
      <w:tr w:rsidR="00115D6B" w:rsidRPr="00F93DF7" w:rsidTr="00563D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 xml:space="preserve">Критерий оценки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 xml:space="preserve">Максимальная оценка в баллах по критерию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 xml:space="preserve">Значимость критерия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Максимальный рейтинг по кр</w:t>
            </w:r>
            <w:r w:rsidRPr="00F93DF7">
              <w:rPr>
                <w:color w:val="00B0F0"/>
                <w:sz w:val="20"/>
                <w:szCs w:val="20"/>
              </w:rPr>
              <w:t>и</w:t>
            </w:r>
            <w:r w:rsidRPr="00F93DF7">
              <w:rPr>
                <w:color w:val="00B0F0"/>
                <w:sz w:val="20"/>
                <w:szCs w:val="20"/>
              </w:rPr>
              <w:t xml:space="preserve">терию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Максимальный итоговый ре</w:t>
            </w:r>
            <w:r w:rsidRPr="00F93DF7">
              <w:rPr>
                <w:color w:val="00B0F0"/>
                <w:sz w:val="20"/>
                <w:szCs w:val="20"/>
              </w:rPr>
              <w:t>й</w:t>
            </w:r>
            <w:r w:rsidRPr="00F93DF7">
              <w:rPr>
                <w:color w:val="00B0F0"/>
                <w:sz w:val="20"/>
                <w:szCs w:val="20"/>
              </w:rPr>
              <w:t xml:space="preserve">тинг </w:t>
            </w:r>
          </w:p>
        </w:tc>
      </w:tr>
      <w:tr w:rsidR="00115D6B" w:rsidRPr="00F93DF7" w:rsidTr="00563D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53D40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Критерий №</w:t>
            </w:r>
            <w:r w:rsidR="00115D6B" w:rsidRPr="00F93DF7">
              <w:rPr>
                <w:color w:val="00B0F0"/>
                <w:sz w:val="22"/>
                <w:szCs w:val="22"/>
              </w:rPr>
              <w:t xml:space="preserve"> 1 (ст</w:t>
            </w:r>
            <w:r w:rsidR="00115D6B" w:rsidRPr="00F93DF7">
              <w:rPr>
                <w:color w:val="00B0F0"/>
                <w:sz w:val="22"/>
                <w:szCs w:val="22"/>
              </w:rPr>
              <w:t>о</w:t>
            </w:r>
            <w:r w:rsidR="00115D6B" w:rsidRPr="00F93DF7">
              <w:rPr>
                <w:color w:val="00B0F0"/>
                <w:sz w:val="22"/>
                <w:szCs w:val="22"/>
              </w:rPr>
              <w:t xml:space="preserve">имостной)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 xml:space="preserve">60%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 xml:space="preserve">0,6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 xml:space="preserve">60 баллов 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 xml:space="preserve">100 баллов </w:t>
            </w:r>
          </w:p>
        </w:tc>
      </w:tr>
      <w:tr w:rsidR="00115D6B" w:rsidRPr="00F93DF7" w:rsidTr="00563D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53D40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Критерий №</w:t>
            </w:r>
            <w:r w:rsidR="00115D6B" w:rsidRPr="00F93DF7">
              <w:rPr>
                <w:color w:val="00B0F0"/>
                <w:sz w:val="22"/>
                <w:szCs w:val="22"/>
              </w:rPr>
              <w:t xml:space="preserve"> 2 (н</w:t>
            </w:r>
            <w:r w:rsidR="00115D6B" w:rsidRPr="00F93DF7">
              <w:rPr>
                <w:color w:val="00B0F0"/>
                <w:sz w:val="22"/>
                <w:szCs w:val="22"/>
              </w:rPr>
              <w:t>е</w:t>
            </w:r>
            <w:r w:rsidR="00115D6B" w:rsidRPr="00F93DF7">
              <w:rPr>
                <w:color w:val="00B0F0"/>
                <w:sz w:val="22"/>
                <w:szCs w:val="22"/>
              </w:rPr>
              <w:t xml:space="preserve">стоимостной)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 xml:space="preserve">40%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 xml:space="preserve">0,4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 xml:space="preserve">40 баллов 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</w:p>
        </w:tc>
      </w:tr>
    </w:tbl>
    <w:p w:rsidR="00115D6B" w:rsidRPr="00F93DF7" w:rsidRDefault="00115D6B" w:rsidP="00115D6B">
      <w:pPr>
        <w:autoSpaceDE w:val="0"/>
        <w:autoSpaceDN w:val="0"/>
        <w:adjustRightInd w:val="0"/>
        <w:ind w:firstLine="540"/>
        <w:jc w:val="both"/>
        <w:rPr>
          <w:b/>
          <w:bCs/>
          <w:color w:val="00B0F0"/>
        </w:rPr>
      </w:pPr>
      <w:r w:rsidRPr="00F93DF7">
        <w:rPr>
          <w:color w:val="00B0F0"/>
        </w:rPr>
        <w:t xml:space="preserve">По </w:t>
      </w:r>
      <w:hyperlink r:id="rId7" w:history="1">
        <w:r w:rsidR="00153D40" w:rsidRPr="00F93DF7">
          <w:rPr>
            <w:color w:val="00B0F0"/>
          </w:rPr>
          <w:t>критерию №</w:t>
        </w:r>
        <w:r w:rsidRPr="00F93DF7">
          <w:rPr>
            <w:color w:val="00B0F0"/>
          </w:rPr>
          <w:t xml:space="preserve"> </w:t>
        </w:r>
      </w:hyperlink>
      <w:r w:rsidRPr="00F93DF7">
        <w:rPr>
          <w:color w:val="00B0F0"/>
        </w:rPr>
        <w:t xml:space="preserve">1 оценивается предлагаемые экономически обоснованные </w:t>
      </w:r>
      <w:r w:rsidR="00EC179E" w:rsidRPr="00F93DF7">
        <w:rPr>
          <w:color w:val="00B0F0"/>
        </w:rPr>
        <w:t>тарифы</w:t>
      </w:r>
      <w:r w:rsidRPr="00F93DF7">
        <w:rPr>
          <w:color w:val="00B0F0"/>
        </w:rPr>
        <w:t xml:space="preserve"> участников  (</w:t>
      </w:r>
      <w:r w:rsidR="00EC179E" w:rsidRPr="00F93DF7">
        <w:rPr>
          <w:color w:val="00B0F0"/>
        </w:rPr>
        <w:t>ТУ</w:t>
      </w:r>
      <w:r w:rsidRPr="00F93DF7">
        <w:rPr>
          <w:color w:val="00B0F0"/>
          <w:vertAlign w:val="subscript"/>
        </w:rPr>
        <w:t>i</w:t>
      </w:r>
      <w:r w:rsidRPr="00F93DF7">
        <w:rPr>
          <w:color w:val="00B0F0"/>
        </w:rPr>
        <w:t xml:space="preserve">) по формуле:     </w:t>
      </w:r>
      <w:r w:rsidR="00EC179E" w:rsidRPr="00F93DF7">
        <w:rPr>
          <w:color w:val="00B0F0"/>
        </w:rPr>
        <w:t>Т</w:t>
      </w:r>
      <w:r w:rsidRPr="00F93DF7">
        <w:rPr>
          <w:color w:val="00B0F0"/>
        </w:rPr>
        <w:t>У</w:t>
      </w:r>
      <w:r w:rsidRPr="00F93DF7">
        <w:rPr>
          <w:color w:val="00B0F0"/>
          <w:vertAlign w:val="subscript"/>
        </w:rPr>
        <w:t>i=</w:t>
      </w:r>
      <w:r w:rsidRPr="00F93DF7">
        <w:rPr>
          <w:bCs/>
          <w:color w:val="00B0F0"/>
        </w:rPr>
        <w:t xml:space="preserve"> </w:t>
      </w:r>
      <w:r w:rsidR="00EC179E" w:rsidRPr="00F93DF7">
        <w:rPr>
          <w:bCs/>
          <w:color w:val="00B0F0"/>
        </w:rPr>
        <w:t>Т</w:t>
      </w:r>
      <w:r w:rsidRPr="00F93DF7">
        <w:rPr>
          <w:bCs/>
          <w:color w:val="00B0F0"/>
          <w:vertAlign w:val="subscript"/>
        </w:rPr>
        <w:t>min/</w:t>
      </w:r>
      <w:r w:rsidRPr="00F93DF7">
        <w:rPr>
          <w:bCs/>
          <w:color w:val="00B0F0"/>
        </w:rPr>
        <w:t xml:space="preserve"> </w:t>
      </w:r>
      <w:r w:rsidR="00EC179E" w:rsidRPr="00F93DF7">
        <w:rPr>
          <w:bCs/>
          <w:color w:val="00B0F0"/>
        </w:rPr>
        <w:t>Т</w:t>
      </w:r>
      <w:r w:rsidRPr="00F93DF7">
        <w:rPr>
          <w:bCs/>
          <w:color w:val="00B0F0"/>
          <w:vertAlign w:val="subscript"/>
        </w:rPr>
        <w:t xml:space="preserve">i </w:t>
      </w:r>
      <w:r w:rsidRPr="00F93DF7">
        <w:rPr>
          <w:bCs/>
          <w:color w:val="00B0F0"/>
        </w:rPr>
        <w:t>х100</w:t>
      </w:r>
    </w:p>
    <w:p w:rsidR="00115D6B" w:rsidRPr="00F93DF7" w:rsidRDefault="00115D6B" w:rsidP="00115D6B">
      <w:pPr>
        <w:autoSpaceDE w:val="0"/>
        <w:autoSpaceDN w:val="0"/>
        <w:adjustRightInd w:val="0"/>
        <w:ind w:firstLine="540"/>
        <w:jc w:val="both"/>
        <w:rPr>
          <w:bCs/>
          <w:color w:val="00B0F0"/>
        </w:rPr>
      </w:pPr>
      <w:r w:rsidRPr="00F93DF7">
        <w:rPr>
          <w:bCs/>
          <w:color w:val="00B0F0"/>
        </w:rPr>
        <w:t>где:</w:t>
      </w:r>
    </w:p>
    <w:p w:rsidR="00115D6B" w:rsidRPr="00F93DF7" w:rsidRDefault="00EC179E" w:rsidP="00115D6B">
      <w:pPr>
        <w:autoSpaceDE w:val="0"/>
        <w:autoSpaceDN w:val="0"/>
        <w:adjustRightInd w:val="0"/>
        <w:ind w:firstLine="540"/>
        <w:jc w:val="both"/>
        <w:rPr>
          <w:bCs/>
          <w:color w:val="00B0F0"/>
        </w:rPr>
      </w:pPr>
      <w:r w:rsidRPr="00F93DF7">
        <w:rPr>
          <w:bCs/>
          <w:color w:val="00B0F0"/>
        </w:rPr>
        <w:t>Т</w:t>
      </w:r>
      <w:r w:rsidR="00115D6B" w:rsidRPr="00F93DF7">
        <w:rPr>
          <w:bCs/>
          <w:color w:val="00B0F0"/>
          <w:vertAlign w:val="subscript"/>
        </w:rPr>
        <w:t>i</w:t>
      </w:r>
      <w:r w:rsidR="00115D6B" w:rsidRPr="00F93DF7">
        <w:rPr>
          <w:bCs/>
          <w:color w:val="00B0F0"/>
        </w:rPr>
        <w:t xml:space="preserve"> - предложение участника конкурсного отбора, заявка (предложение) которого оц</w:t>
      </w:r>
      <w:r w:rsidR="00115D6B" w:rsidRPr="00F93DF7">
        <w:rPr>
          <w:bCs/>
          <w:color w:val="00B0F0"/>
        </w:rPr>
        <w:t>е</w:t>
      </w:r>
      <w:r w:rsidR="00115D6B" w:rsidRPr="00F93DF7">
        <w:rPr>
          <w:bCs/>
          <w:color w:val="00B0F0"/>
        </w:rPr>
        <w:t>нивается;</w:t>
      </w:r>
    </w:p>
    <w:p w:rsidR="00115D6B" w:rsidRPr="00F93DF7" w:rsidRDefault="00EC179E" w:rsidP="00115D6B">
      <w:pPr>
        <w:autoSpaceDE w:val="0"/>
        <w:autoSpaceDN w:val="0"/>
        <w:adjustRightInd w:val="0"/>
        <w:ind w:firstLine="540"/>
        <w:jc w:val="both"/>
        <w:rPr>
          <w:bCs/>
          <w:color w:val="00B0F0"/>
        </w:rPr>
      </w:pPr>
      <w:r w:rsidRPr="00F93DF7">
        <w:rPr>
          <w:bCs/>
          <w:color w:val="00B0F0"/>
        </w:rPr>
        <w:t>Т</w:t>
      </w:r>
      <w:r w:rsidR="00115D6B" w:rsidRPr="00F93DF7">
        <w:rPr>
          <w:bCs/>
          <w:color w:val="00B0F0"/>
          <w:vertAlign w:val="subscript"/>
        </w:rPr>
        <w:t>min</w:t>
      </w:r>
      <w:r w:rsidR="00115D6B" w:rsidRPr="00F93DF7">
        <w:rPr>
          <w:bCs/>
          <w:color w:val="00B0F0"/>
        </w:rPr>
        <w:t xml:space="preserve"> - минимальное предложение из предложений по критерию оценки, сделанных участниками конкурсного отбора.</w:t>
      </w:r>
    </w:p>
    <w:p w:rsidR="00115D6B" w:rsidRPr="00F93DF7" w:rsidRDefault="00115D6B" w:rsidP="00115D6B">
      <w:pPr>
        <w:autoSpaceDE w:val="0"/>
        <w:autoSpaceDN w:val="0"/>
        <w:adjustRightInd w:val="0"/>
        <w:ind w:firstLine="540"/>
        <w:jc w:val="both"/>
        <w:rPr>
          <w:bCs/>
          <w:color w:val="00B0F0"/>
        </w:rPr>
      </w:pPr>
      <w:r w:rsidRPr="00F93DF7">
        <w:rPr>
          <w:bCs/>
          <w:color w:val="00B0F0"/>
        </w:rPr>
        <w:t>Участником конкурсного отбора пред</w:t>
      </w:r>
      <w:r w:rsidR="00EC179E" w:rsidRPr="00F93DF7">
        <w:rPr>
          <w:bCs/>
          <w:color w:val="00B0F0"/>
        </w:rPr>
        <w:t>ставляются</w:t>
      </w:r>
      <w:r w:rsidRPr="00F93DF7">
        <w:rPr>
          <w:bCs/>
          <w:color w:val="00B0F0"/>
        </w:rPr>
        <w:t xml:space="preserve"> документы, подтверждающие экон</w:t>
      </w:r>
      <w:r w:rsidRPr="00F93DF7">
        <w:rPr>
          <w:bCs/>
          <w:color w:val="00B0F0"/>
        </w:rPr>
        <w:t>о</w:t>
      </w:r>
      <w:r w:rsidRPr="00F93DF7">
        <w:rPr>
          <w:bCs/>
          <w:color w:val="00B0F0"/>
        </w:rPr>
        <w:t xml:space="preserve">мическое обоснование </w:t>
      </w:r>
      <w:r w:rsidR="00EC179E" w:rsidRPr="00F93DF7">
        <w:rPr>
          <w:bCs/>
          <w:color w:val="00B0F0"/>
        </w:rPr>
        <w:t>тарифа на 1 посещение бани для населения.</w:t>
      </w:r>
    </w:p>
    <w:p w:rsidR="00115D6B" w:rsidRPr="00F93DF7" w:rsidRDefault="00115D6B" w:rsidP="00115D6B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0"/>
        <w:gridCol w:w="1832"/>
        <w:gridCol w:w="1415"/>
        <w:gridCol w:w="1552"/>
        <w:gridCol w:w="2565"/>
        <w:gridCol w:w="142"/>
      </w:tblGrid>
      <w:tr w:rsidR="00115D6B" w:rsidRPr="00F93DF7" w:rsidTr="00563DB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Показатели Крит</w:t>
            </w:r>
            <w:r w:rsidRPr="00F93DF7">
              <w:rPr>
                <w:color w:val="00B0F0"/>
                <w:sz w:val="20"/>
                <w:szCs w:val="20"/>
              </w:rPr>
              <w:t>е</w:t>
            </w:r>
            <w:r w:rsidR="00153D40" w:rsidRPr="00F93DF7">
              <w:rPr>
                <w:color w:val="00B0F0"/>
                <w:sz w:val="20"/>
                <w:szCs w:val="20"/>
              </w:rPr>
              <w:t>рия №</w:t>
            </w:r>
            <w:r w:rsidRPr="00F93DF7">
              <w:rPr>
                <w:color w:val="00B0F0"/>
                <w:sz w:val="20"/>
                <w:szCs w:val="20"/>
              </w:rPr>
              <w:t xml:space="preserve">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 xml:space="preserve">Максимальная оценка в баллах по показателю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 xml:space="preserve">Значимость показателя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Максимальная оценка с уч</w:t>
            </w:r>
            <w:r w:rsidRPr="00F93DF7">
              <w:rPr>
                <w:color w:val="00B0F0"/>
                <w:sz w:val="20"/>
                <w:szCs w:val="20"/>
              </w:rPr>
              <w:t>е</w:t>
            </w:r>
            <w:r w:rsidRPr="00F93DF7">
              <w:rPr>
                <w:color w:val="00B0F0"/>
                <w:sz w:val="20"/>
                <w:szCs w:val="20"/>
              </w:rPr>
              <w:t xml:space="preserve">том значимости показателя </w:t>
            </w:r>
          </w:p>
        </w:tc>
      </w:tr>
      <w:tr w:rsidR="00115D6B" w:rsidRPr="00F93DF7" w:rsidTr="00563DB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15D6B" w:rsidP="000A135D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 xml:space="preserve">Показатель </w:t>
            </w:r>
            <w:r w:rsidR="000A135D" w:rsidRPr="00F93DF7">
              <w:rPr>
                <w:color w:val="00B0F0"/>
                <w:sz w:val="22"/>
                <w:szCs w:val="22"/>
              </w:rPr>
              <w:t>№</w:t>
            </w:r>
            <w:r w:rsidRPr="00F93DF7">
              <w:rPr>
                <w:color w:val="00B0F0"/>
                <w:sz w:val="22"/>
                <w:szCs w:val="22"/>
              </w:rPr>
              <w:t xml:space="preserve"> 1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0A135D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50</w:t>
            </w:r>
            <w:r w:rsidR="00115D6B" w:rsidRPr="00F93DF7">
              <w:rPr>
                <w:color w:val="00B0F0"/>
                <w:sz w:val="22"/>
                <w:szCs w:val="22"/>
              </w:rPr>
              <w:t xml:space="preserve">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0A135D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0,5</w:t>
            </w:r>
            <w:r w:rsidR="00115D6B" w:rsidRPr="00F93DF7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0A135D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5</w:t>
            </w:r>
            <w:r w:rsidR="00115D6B" w:rsidRPr="00F93DF7">
              <w:rPr>
                <w:color w:val="00B0F0"/>
                <w:sz w:val="22"/>
                <w:szCs w:val="22"/>
              </w:rPr>
              <w:t xml:space="preserve">0 баллов </w:t>
            </w:r>
          </w:p>
        </w:tc>
      </w:tr>
      <w:tr w:rsidR="00115D6B" w:rsidRPr="00F93DF7" w:rsidTr="00563DB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0A135D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Показатель №</w:t>
            </w:r>
            <w:r w:rsidR="00115D6B" w:rsidRPr="00F93DF7">
              <w:rPr>
                <w:color w:val="00B0F0"/>
                <w:sz w:val="22"/>
                <w:szCs w:val="22"/>
              </w:rPr>
              <w:t xml:space="preserve">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0A135D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35</w:t>
            </w:r>
            <w:r w:rsidR="00115D6B" w:rsidRPr="00F93DF7">
              <w:rPr>
                <w:color w:val="00B0F0"/>
                <w:sz w:val="22"/>
                <w:szCs w:val="22"/>
              </w:rPr>
              <w:t xml:space="preserve">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0A135D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0,35</w:t>
            </w:r>
            <w:r w:rsidR="00115D6B" w:rsidRPr="00F93DF7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6B" w:rsidRPr="00F93DF7" w:rsidRDefault="000A135D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35</w:t>
            </w:r>
            <w:r w:rsidR="00115D6B" w:rsidRPr="00F93DF7">
              <w:rPr>
                <w:color w:val="00B0F0"/>
                <w:sz w:val="22"/>
                <w:szCs w:val="22"/>
              </w:rPr>
              <w:t xml:space="preserve"> баллов </w:t>
            </w:r>
          </w:p>
        </w:tc>
      </w:tr>
      <w:tr w:rsidR="000A135D" w:rsidRPr="00F93DF7" w:rsidTr="00563DB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5D" w:rsidRPr="00F93DF7" w:rsidRDefault="000A135D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Показатель № 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5D" w:rsidRPr="00F93DF7" w:rsidRDefault="000A135D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100 баллов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5D" w:rsidRPr="00F93DF7" w:rsidRDefault="000A135D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15%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5D" w:rsidRPr="00F93DF7" w:rsidRDefault="000A135D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0,15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5D" w:rsidRPr="00F93DF7" w:rsidRDefault="000A135D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2"/>
                <w:szCs w:val="22"/>
              </w:rPr>
            </w:pPr>
            <w:r w:rsidRPr="00F93DF7">
              <w:rPr>
                <w:color w:val="00B0F0"/>
                <w:sz w:val="22"/>
                <w:szCs w:val="22"/>
              </w:rPr>
              <w:t>15 баллов</w:t>
            </w:r>
          </w:p>
        </w:tc>
      </w:tr>
      <w:tr w:rsidR="00115D6B" w:rsidRPr="00F93DF7" w:rsidTr="00563DBF">
        <w:trPr>
          <w:gridAfter w:val="1"/>
          <w:wAfter w:w="142" w:type="dxa"/>
        </w:trPr>
        <w:tc>
          <w:tcPr>
            <w:tcW w:w="9214" w:type="dxa"/>
            <w:gridSpan w:val="5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F93DF7">
              <w:rPr>
                <w:color w:val="00B0F0"/>
              </w:rPr>
              <w:t xml:space="preserve">По </w:t>
            </w:r>
            <w:hyperlink r:id="rId8" w:history="1">
              <w:r w:rsidR="0044449E" w:rsidRPr="00F93DF7">
                <w:rPr>
                  <w:color w:val="00B0F0"/>
                </w:rPr>
                <w:t>показателю №</w:t>
              </w:r>
              <w:r w:rsidRPr="00F93DF7">
                <w:rPr>
                  <w:color w:val="00B0F0"/>
                </w:rPr>
                <w:t xml:space="preserve"> </w:t>
              </w:r>
            </w:hyperlink>
            <w:r w:rsidR="000A135D" w:rsidRPr="00F93DF7">
              <w:rPr>
                <w:color w:val="00B0F0"/>
              </w:rPr>
              <w:t>1 оценивается предлагаемое количество помывок (прилагается гр</w:t>
            </w:r>
            <w:r w:rsidR="000A135D" w:rsidRPr="00F93DF7">
              <w:rPr>
                <w:color w:val="00B0F0"/>
              </w:rPr>
              <w:t>а</w:t>
            </w:r>
            <w:r w:rsidR="000A135D" w:rsidRPr="00F93DF7">
              <w:rPr>
                <w:color w:val="00B0F0"/>
              </w:rPr>
              <w:t>фик работы бани)</w:t>
            </w:r>
            <w:r w:rsidR="004A6AF6" w:rsidRPr="00F93DF7">
              <w:rPr>
                <w:color w:val="00B0F0"/>
              </w:rPr>
              <w:t>;</w:t>
            </w:r>
          </w:p>
          <w:p w:rsidR="00115D6B" w:rsidRPr="00F93DF7" w:rsidRDefault="00115D6B" w:rsidP="00563DBF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F93DF7">
              <w:rPr>
                <w:color w:val="00B0F0"/>
              </w:rPr>
              <w:t xml:space="preserve">По </w:t>
            </w:r>
            <w:hyperlink r:id="rId9" w:history="1">
              <w:r w:rsidR="0044449E" w:rsidRPr="00F93DF7">
                <w:rPr>
                  <w:color w:val="00B0F0"/>
                </w:rPr>
                <w:t>показателю №</w:t>
              </w:r>
              <w:r w:rsidRPr="00F93DF7">
                <w:rPr>
                  <w:color w:val="00B0F0"/>
                </w:rPr>
                <w:t xml:space="preserve"> </w:t>
              </w:r>
              <w:r w:rsidRPr="00F93DF7">
                <w:rPr>
                  <w:color w:val="00B0F0"/>
                </w:rPr>
                <w:t>2</w:t>
              </w:r>
            </w:hyperlink>
            <w:r w:rsidRPr="00F93DF7">
              <w:rPr>
                <w:color w:val="00B0F0"/>
              </w:rPr>
              <w:t xml:space="preserve"> оценивается </w:t>
            </w:r>
            <w:r w:rsidR="000A135D" w:rsidRPr="00F93DF7">
              <w:rPr>
                <w:color w:val="00B0F0"/>
              </w:rPr>
              <w:t xml:space="preserve">наличие дополнительных услуг, кроме основных (наличие бассейна, </w:t>
            </w:r>
            <w:r w:rsidR="001E3922" w:rsidRPr="00F93DF7">
              <w:rPr>
                <w:color w:val="00B0F0"/>
              </w:rPr>
              <w:t xml:space="preserve">аренда банных принадлежностей, </w:t>
            </w:r>
            <w:r w:rsidR="0044449E" w:rsidRPr="00F93DF7">
              <w:rPr>
                <w:color w:val="00B0F0"/>
              </w:rPr>
              <w:t>заказ блюд и напитков и т.д.)</w:t>
            </w:r>
            <w:r w:rsidR="004A6AF6" w:rsidRPr="00F93DF7">
              <w:rPr>
                <w:color w:val="00B0F0"/>
              </w:rPr>
              <w:t>;</w:t>
            </w:r>
          </w:p>
          <w:p w:rsidR="00FF3275" w:rsidRPr="00F93DF7" w:rsidRDefault="00FF3275" w:rsidP="00563DBF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F93DF7">
              <w:rPr>
                <w:color w:val="00B0F0"/>
              </w:rPr>
              <w:t xml:space="preserve">По показателю № 3 оценивается наличие возможности индивидуального посещения </w:t>
            </w:r>
            <w:r w:rsidR="00153D40" w:rsidRPr="00F93DF7">
              <w:rPr>
                <w:color w:val="00B0F0"/>
              </w:rPr>
              <w:t>б</w:t>
            </w:r>
            <w:r w:rsidR="00153D40" w:rsidRPr="00F93DF7">
              <w:rPr>
                <w:color w:val="00B0F0"/>
              </w:rPr>
              <w:t>а</w:t>
            </w:r>
            <w:r w:rsidR="00153D40" w:rsidRPr="00F93DF7">
              <w:rPr>
                <w:color w:val="00B0F0"/>
              </w:rPr>
              <w:t xml:space="preserve">ни </w:t>
            </w:r>
            <w:r w:rsidRPr="00F93DF7">
              <w:rPr>
                <w:color w:val="00B0F0"/>
              </w:rPr>
              <w:t>без</w:t>
            </w:r>
            <w:r w:rsidR="0044449E" w:rsidRPr="00F93DF7">
              <w:rPr>
                <w:color w:val="00B0F0"/>
              </w:rPr>
              <w:t xml:space="preserve"> </w:t>
            </w:r>
            <w:r w:rsidRPr="00F93DF7">
              <w:rPr>
                <w:color w:val="00B0F0"/>
              </w:rPr>
              <w:t>значительного увеличения оплаты</w:t>
            </w:r>
            <w:r w:rsidR="004A6AF6" w:rsidRPr="00F93DF7">
              <w:rPr>
                <w:color w:val="00B0F0"/>
              </w:rPr>
              <w:t>.</w:t>
            </w:r>
          </w:p>
          <w:p w:rsidR="00115D6B" w:rsidRPr="00F93DF7" w:rsidRDefault="00115D6B" w:rsidP="0044449E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F93DF7">
              <w:rPr>
                <w:color w:val="00B0F0"/>
              </w:rPr>
              <w:t>П</w:t>
            </w:r>
            <w:r w:rsidR="0044449E" w:rsidRPr="00F93DF7">
              <w:rPr>
                <w:color w:val="00B0F0"/>
              </w:rPr>
              <w:t xml:space="preserve">оказатели №1, 2, 3 </w:t>
            </w:r>
            <w:r w:rsidRPr="00F93DF7">
              <w:rPr>
                <w:color w:val="00B0F0"/>
              </w:rPr>
              <w:t>оцениваются по формуле:</w:t>
            </w:r>
          </w:p>
        </w:tc>
      </w:tr>
      <w:tr w:rsidR="00115D6B" w:rsidRPr="00F93DF7" w:rsidTr="00563DBF">
        <w:trPr>
          <w:gridAfter w:val="1"/>
          <w:wAfter w:w="142" w:type="dxa"/>
        </w:trPr>
        <w:tc>
          <w:tcPr>
            <w:tcW w:w="9214" w:type="dxa"/>
            <w:gridSpan w:val="5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center"/>
              <w:rPr>
                <w:color w:val="00B0F0"/>
              </w:rPr>
            </w:pPr>
            <w:r w:rsidRPr="00F93DF7">
              <w:rPr>
                <w:color w:val="00B0F0"/>
              </w:rPr>
              <w:t>НЦБ</w:t>
            </w:r>
            <w:r w:rsidRPr="00F93DF7">
              <w:rPr>
                <w:color w:val="00B0F0"/>
                <w:vertAlign w:val="subscript"/>
              </w:rPr>
              <w:t>i</w:t>
            </w:r>
            <w:r w:rsidRPr="00F93DF7">
              <w:rPr>
                <w:color w:val="00B0F0"/>
              </w:rPr>
              <w:t xml:space="preserve"> = КЗ x 100 x (К</w:t>
            </w:r>
            <w:r w:rsidRPr="00F93DF7">
              <w:rPr>
                <w:color w:val="00B0F0"/>
                <w:vertAlign w:val="subscript"/>
              </w:rPr>
              <w:t>i</w:t>
            </w:r>
            <w:r w:rsidRPr="00F93DF7">
              <w:rPr>
                <w:color w:val="00B0F0"/>
              </w:rPr>
              <w:t xml:space="preserve"> / К</w:t>
            </w:r>
            <w:r w:rsidRPr="00F93DF7">
              <w:rPr>
                <w:color w:val="00B0F0"/>
                <w:vertAlign w:val="subscript"/>
              </w:rPr>
              <w:t>max</w:t>
            </w:r>
            <w:r w:rsidRPr="00F93DF7">
              <w:rPr>
                <w:color w:val="00B0F0"/>
              </w:rPr>
              <w:t>)</w:t>
            </w:r>
          </w:p>
        </w:tc>
      </w:tr>
      <w:tr w:rsidR="00115D6B" w:rsidRPr="00F93DF7" w:rsidTr="00563DBF">
        <w:trPr>
          <w:gridAfter w:val="1"/>
          <w:wAfter w:w="142" w:type="dxa"/>
        </w:trPr>
        <w:tc>
          <w:tcPr>
            <w:tcW w:w="9214" w:type="dxa"/>
            <w:gridSpan w:val="5"/>
          </w:tcPr>
          <w:p w:rsidR="00115D6B" w:rsidRPr="00F93DF7" w:rsidRDefault="00115D6B" w:rsidP="00563DBF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F93DF7">
              <w:rPr>
                <w:color w:val="00B0F0"/>
              </w:rPr>
              <w:t>КЗ - коэффициент значимости показателя.</w:t>
            </w:r>
          </w:p>
          <w:p w:rsidR="00115D6B" w:rsidRPr="00F93DF7" w:rsidRDefault="00115D6B" w:rsidP="00563DBF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F93DF7">
              <w:rPr>
                <w:color w:val="00B0F0"/>
              </w:rPr>
              <w:t>К</w:t>
            </w:r>
            <w:r w:rsidRPr="00F93DF7">
              <w:rPr>
                <w:color w:val="00B0F0"/>
                <w:vertAlign w:val="subscript"/>
              </w:rPr>
              <w:t>i</w:t>
            </w:r>
            <w:r w:rsidRPr="00F93DF7">
              <w:rPr>
                <w:color w:val="00B0F0"/>
              </w:rPr>
              <w:t xml:space="preserve"> - предложение участника </w:t>
            </w:r>
            <w:r w:rsidRPr="00F93DF7">
              <w:rPr>
                <w:bCs/>
                <w:color w:val="00B0F0"/>
              </w:rPr>
              <w:t>конкурсного отбора</w:t>
            </w:r>
            <w:r w:rsidRPr="00F93DF7">
              <w:rPr>
                <w:color w:val="00B0F0"/>
              </w:rPr>
              <w:t>, заявка (предложение) которого оцен</w:t>
            </w:r>
            <w:r w:rsidRPr="00F93DF7">
              <w:rPr>
                <w:color w:val="00B0F0"/>
              </w:rPr>
              <w:t>и</w:t>
            </w:r>
            <w:r w:rsidRPr="00F93DF7">
              <w:rPr>
                <w:color w:val="00B0F0"/>
              </w:rPr>
              <w:t>вается;</w:t>
            </w:r>
          </w:p>
          <w:p w:rsidR="00115D6B" w:rsidRPr="00F93DF7" w:rsidRDefault="00115D6B" w:rsidP="00563DBF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F93DF7">
              <w:rPr>
                <w:color w:val="00B0F0"/>
              </w:rPr>
              <w:t>К</w:t>
            </w:r>
            <w:r w:rsidRPr="00F93DF7">
              <w:rPr>
                <w:color w:val="00B0F0"/>
                <w:vertAlign w:val="subscript"/>
              </w:rPr>
              <w:t>max</w:t>
            </w:r>
            <w:r w:rsidRPr="00F93DF7">
              <w:rPr>
                <w:color w:val="00B0F0"/>
              </w:rPr>
              <w:t xml:space="preserve"> - максимальное предложение из предложений по критерию оценки, сделанных участниками </w:t>
            </w:r>
            <w:r w:rsidRPr="00F93DF7">
              <w:rPr>
                <w:bCs/>
                <w:color w:val="00B0F0"/>
              </w:rPr>
              <w:t>конкурсного отбора</w:t>
            </w:r>
            <w:r w:rsidRPr="00F93DF7">
              <w:rPr>
                <w:color w:val="00B0F0"/>
              </w:rPr>
              <w:t>.</w:t>
            </w:r>
          </w:p>
        </w:tc>
      </w:tr>
    </w:tbl>
    <w:p w:rsidR="00115D6B" w:rsidRPr="00F93DF7" w:rsidRDefault="00115D6B" w:rsidP="00115D6B">
      <w:pPr>
        <w:rPr>
          <w:b/>
          <w:color w:val="00B0F0"/>
          <w:sz w:val="20"/>
          <w:szCs w:val="20"/>
        </w:rPr>
      </w:pPr>
    </w:p>
    <w:p w:rsidR="0044265C" w:rsidRPr="00F93DF7" w:rsidRDefault="0044265C" w:rsidP="00115D6B">
      <w:pPr>
        <w:rPr>
          <w:b/>
          <w:color w:val="00B0F0"/>
          <w:sz w:val="20"/>
          <w:szCs w:val="20"/>
        </w:rPr>
      </w:pPr>
    </w:p>
    <w:p w:rsidR="00115D6B" w:rsidRPr="00F93DF7" w:rsidRDefault="00115D6B" w:rsidP="00C452CB">
      <w:pPr>
        <w:jc w:val="center"/>
        <w:rPr>
          <w:b/>
          <w:color w:val="00B0F0"/>
          <w:sz w:val="20"/>
          <w:szCs w:val="20"/>
        </w:rPr>
      </w:pPr>
    </w:p>
    <w:p w:rsidR="00C452CB" w:rsidRPr="00F93DF7" w:rsidRDefault="00115D6B" w:rsidP="00C452CB">
      <w:pPr>
        <w:jc w:val="center"/>
        <w:rPr>
          <w:b/>
          <w:color w:val="00B0F0"/>
          <w:sz w:val="20"/>
          <w:szCs w:val="20"/>
        </w:rPr>
      </w:pPr>
      <w:r w:rsidRPr="00F93DF7">
        <w:rPr>
          <w:b/>
          <w:color w:val="00B0F0"/>
          <w:sz w:val="20"/>
          <w:szCs w:val="20"/>
        </w:rPr>
        <w:t xml:space="preserve">                                                       </w:t>
      </w:r>
      <w:r w:rsidR="0047609B" w:rsidRPr="00F93DF7">
        <w:rPr>
          <w:b/>
          <w:color w:val="00B0F0"/>
          <w:sz w:val="20"/>
          <w:szCs w:val="20"/>
        </w:rPr>
        <w:t xml:space="preserve">    </w:t>
      </w:r>
      <w:r w:rsidR="00246E37" w:rsidRPr="00F93DF7">
        <w:rPr>
          <w:b/>
          <w:color w:val="00B0F0"/>
          <w:sz w:val="20"/>
          <w:szCs w:val="20"/>
        </w:rPr>
        <w:t xml:space="preserve">      </w:t>
      </w:r>
      <w:r w:rsidR="0047609B" w:rsidRPr="00F93DF7">
        <w:rPr>
          <w:b/>
          <w:color w:val="00B0F0"/>
          <w:sz w:val="20"/>
          <w:szCs w:val="20"/>
        </w:rPr>
        <w:t xml:space="preserve"> </w:t>
      </w:r>
      <w:r w:rsidR="00C452CB" w:rsidRPr="00F93DF7">
        <w:rPr>
          <w:b/>
          <w:color w:val="00B0F0"/>
          <w:sz w:val="20"/>
          <w:szCs w:val="20"/>
        </w:rPr>
        <w:t>Приложение  №</w:t>
      </w:r>
      <w:r w:rsidR="00246E37" w:rsidRPr="00F93DF7">
        <w:rPr>
          <w:b/>
          <w:color w:val="00B0F0"/>
          <w:sz w:val="20"/>
          <w:szCs w:val="20"/>
        </w:rPr>
        <w:t xml:space="preserve"> </w:t>
      </w:r>
      <w:r w:rsidR="00C452CB" w:rsidRPr="00F93DF7">
        <w:rPr>
          <w:b/>
          <w:color w:val="00B0F0"/>
          <w:sz w:val="20"/>
          <w:szCs w:val="20"/>
        </w:rPr>
        <w:t>1</w:t>
      </w:r>
    </w:p>
    <w:p w:rsidR="00C452CB" w:rsidRPr="00F93DF7" w:rsidRDefault="00C452CB" w:rsidP="00C452CB">
      <w:pPr>
        <w:ind w:left="5529"/>
        <w:jc w:val="both"/>
        <w:rPr>
          <w:color w:val="00B0F0"/>
          <w:sz w:val="20"/>
          <w:szCs w:val="20"/>
        </w:rPr>
      </w:pPr>
      <w:r w:rsidRPr="00F93DF7">
        <w:rPr>
          <w:color w:val="00B0F0"/>
          <w:sz w:val="20"/>
          <w:szCs w:val="20"/>
        </w:rPr>
        <w:t>к Соглашению о предоставлении субсидии на возмещение недополученных доходов, связа</w:t>
      </w:r>
      <w:r w:rsidRPr="00F93DF7">
        <w:rPr>
          <w:color w:val="00B0F0"/>
          <w:sz w:val="20"/>
          <w:szCs w:val="20"/>
        </w:rPr>
        <w:t>н</w:t>
      </w:r>
      <w:r w:rsidRPr="00F93DF7">
        <w:rPr>
          <w:color w:val="00B0F0"/>
          <w:sz w:val="20"/>
          <w:szCs w:val="20"/>
        </w:rPr>
        <w:t>ных с установлением тарифов, не обеспечив</w:t>
      </w:r>
      <w:r w:rsidRPr="00F93DF7">
        <w:rPr>
          <w:color w:val="00B0F0"/>
          <w:sz w:val="20"/>
          <w:szCs w:val="20"/>
        </w:rPr>
        <w:t>а</w:t>
      </w:r>
      <w:r w:rsidRPr="00F93DF7">
        <w:rPr>
          <w:color w:val="00B0F0"/>
          <w:sz w:val="20"/>
          <w:szCs w:val="20"/>
        </w:rPr>
        <w:t>ющих возмещение издержек при оказании населению услуг бани в селе Х</w:t>
      </w:r>
      <w:r w:rsidRPr="00F93DF7">
        <w:rPr>
          <w:color w:val="00B0F0"/>
          <w:sz w:val="20"/>
          <w:szCs w:val="20"/>
        </w:rPr>
        <w:t>а</w:t>
      </w:r>
      <w:r w:rsidRPr="00F93DF7">
        <w:rPr>
          <w:color w:val="00B0F0"/>
          <w:sz w:val="20"/>
          <w:szCs w:val="20"/>
        </w:rPr>
        <w:t>танга</w:t>
      </w:r>
    </w:p>
    <w:p w:rsidR="00C452CB" w:rsidRPr="00F93DF7" w:rsidRDefault="00C452CB" w:rsidP="00C452CB">
      <w:pPr>
        <w:jc w:val="right"/>
        <w:rPr>
          <w:b/>
          <w:color w:val="00B0F0"/>
        </w:rPr>
      </w:pPr>
    </w:p>
    <w:p w:rsidR="00C452CB" w:rsidRPr="00F93DF7" w:rsidRDefault="00C452CB" w:rsidP="00C452CB">
      <w:pPr>
        <w:jc w:val="right"/>
        <w:rPr>
          <w:b/>
          <w:color w:val="00B0F0"/>
        </w:rPr>
      </w:pPr>
    </w:p>
    <w:p w:rsidR="00C452CB" w:rsidRPr="00F93DF7" w:rsidRDefault="00C452CB" w:rsidP="00C452CB">
      <w:pPr>
        <w:jc w:val="right"/>
        <w:rPr>
          <w:b/>
          <w:color w:val="00B0F0"/>
        </w:rPr>
      </w:pPr>
    </w:p>
    <w:p w:rsidR="00C452CB" w:rsidRPr="00F93DF7" w:rsidRDefault="00C452CB" w:rsidP="00C452CB">
      <w:pPr>
        <w:jc w:val="center"/>
        <w:rPr>
          <w:b/>
          <w:color w:val="00B0F0"/>
        </w:rPr>
      </w:pPr>
      <w:r w:rsidRPr="00F93DF7">
        <w:rPr>
          <w:b/>
          <w:color w:val="00B0F0"/>
        </w:rPr>
        <w:t>Расчет размера ставки субсидирования на возмещение недополученных доходов, св</w:t>
      </w:r>
      <w:r w:rsidRPr="00F93DF7">
        <w:rPr>
          <w:b/>
          <w:color w:val="00B0F0"/>
        </w:rPr>
        <w:t>я</w:t>
      </w:r>
      <w:r w:rsidRPr="00F93DF7">
        <w:rPr>
          <w:b/>
          <w:color w:val="00B0F0"/>
        </w:rPr>
        <w:t>занных с установлением тарифов, не обеспечивающих возмещение издержек при ок</w:t>
      </w:r>
      <w:r w:rsidRPr="00F93DF7">
        <w:rPr>
          <w:b/>
          <w:color w:val="00B0F0"/>
        </w:rPr>
        <w:t>а</w:t>
      </w:r>
      <w:r w:rsidRPr="00F93DF7">
        <w:rPr>
          <w:b/>
          <w:color w:val="00B0F0"/>
        </w:rPr>
        <w:t>зании населению услуг бани в с</w:t>
      </w:r>
      <w:r w:rsidRPr="00F93DF7">
        <w:rPr>
          <w:b/>
          <w:color w:val="00B0F0"/>
        </w:rPr>
        <w:t>е</w:t>
      </w:r>
      <w:r w:rsidRPr="00F93DF7">
        <w:rPr>
          <w:b/>
          <w:color w:val="00B0F0"/>
        </w:rPr>
        <w:t>ле Хатанга</w:t>
      </w:r>
    </w:p>
    <w:p w:rsidR="00C452CB" w:rsidRPr="00F93DF7" w:rsidRDefault="00C452CB" w:rsidP="00C452CB">
      <w:pPr>
        <w:jc w:val="right"/>
        <w:rPr>
          <w:b/>
          <w:color w:val="00B0F0"/>
        </w:rPr>
      </w:pPr>
    </w:p>
    <w:p w:rsidR="00C452CB" w:rsidRPr="00F93DF7" w:rsidRDefault="00C452CB" w:rsidP="00C452CB">
      <w:pPr>
        <w:jc w:val="right"/>
        <w:rPr>
          <w:b/>
          <w:color w:val="00B0F0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034"/>
        <w:gridCol w:w="1773"/>
        <w:gridCol w:w="1775"/>
        <w:gridCol w:w="1617"/>
      </w:tblGrid>
      <w:tr w:rsidR="00C452CB" w:rsidRPr="00F93DF7" w:rsidTr="00FF2190">
        <w:trPr>
          <w:jc w:val="center"/>
        </w:trPr>
        <w:tc>
          <w:tcPr>
            <w:tcW w:w="2504" w:type="dxa"/>
            <w:vAlign w:val="center"/>
          </w:tcPr>
          <w:p w:rsidR="00C452CB" w:rsidRPr="00F93DF7" w:rsidRDefault="00C452C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Наименование</w:t>
            </w:r>
          </w:p>
        </w:tc>
        <w:tc>
          <w:tcPr>
            <w:tcW w:w="2034" w:type="dxa"/>
            <w:vAlign w:val="center"/>
          </w:tcPr>
          <w:p w:rsidR="00C452CB" w:rsidRPr="00F93DF7" w:rsidRDefault="00C452C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Плановое колич</w:t>
            </w:r>
            <w:r w:rsidRPr="00F93DF7">
              <w:rPr>
                <w:color w:val="00B0F0"/>
                <w:sz w:val="20"/>
                <w:szCs w:val="20"/>
              </w:rPr>
              <w:t>е</w:t>
            </w:r>
            <w:r w:rsidRPr="00F93DF7">
              <w:rPr>
                <w:color w:val="00B0F0"/>
                <w:sz w:val="20"/>
                <w:szCs w:val="20"/>
              </w:rPr>
              <w:t>ство посещений б</w:t>
            </w:r>
            <w:r w:rsidRPr="00F93DF7">
              <w:rPr>
                <w:color w:val="00B0F0"/>
                <w:sz w:val="20"/>
                <w:szCs w:val="20"/>
              </w:rPr>
              <w:t>а</w:t>
            </w:r>
            <w:r w:rsidRPr="00F93DF7">
              <w:rPr>
                <w:color w:val="00B0F0"/>
                <w:sz w:val="20"/>
                <w:szCs w:val="20"/>
              </w:rPr>
              <w:t xml:space="preserve">ни населением  за ______ </w:t>
            </w:r>
          </w:p>
          <w:p w:rsidR="00C452CB" w:rsidRPr="00F93DF7" w:rsidRDefault="00C452C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(период)</w:t>
            </w:r>
          </w:p>
          <w:p w:rsidR="00C452CB" w:rsidRPr="00F93DF7" w:rsidRDefault="00C452C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C452CB" w:rsidRPr="00F93DF7" w:rsidRDefault="00C452C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100% экономич</w:t>
            </w:r>
            <w:r w:rsidRPr="00F93DF7">
              <w:rPr>
                <w:color w:val="00B0F0"/>
                <w:sz w:val="20"/>
                <w:szCs w:val="20"/>
              </w:rPr>
              <w:t>е</w:t>
            </w:r>
            <w:r w:rsidRPr="00F93DF7">
              <w:rPr>
                <w:color w:val="00B0F0"/>
                <w:sz w:val="20"/>
                <w:szCs w:val="20"/>
              </w:rPr>
              <w:t>ски обоснова</w:t>
            </w:r>
            <w:r w:rsidRPr="00F93DF7">
              <w:rPr>
                <w:color w:val="00B0F0"/>
                <w:sz w:val="20"/>
                <w:szCs w:val="20"/>
              </w:rPr>
              <w:t>н</w:t>
            </w:r>
            <w:r w:rsidRPr="00F93DF7">
              <w:rPr>
                <w:color w:val="00B0F0"/>
                <w:sz w:val="20"/>
                <w:szCs w:val="20"/>
              </w:rPr>
              <w:t>ный тариф, руб.</w:t>
            </w:r>
          </w:p>
        </w:tc>
        <w:tc>
          <w:tcPr>
            <w:tcW w:w="1775" w:type="dxa"/>
            <w:vAlign w:val="center"/>
          </w:tcPr>
          <w:p w:rsidR="00C452CB" w:rsidRPr="00F93DF7" w:rsidRDefault="00C452C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Установленный тариф для нас</w:t>
            </w:r>
            <w:r w:rsidRPr="00F93DF7">
              <w:rPr>
                <w:color w:val="00B0F0"/>
                <w:sz w:val="20"/>
                <w:szCs w:val="20"/>
              </w:rPr>
              <w:t>е</w:t>
            </w:r>
            <w:r w:rsidRPr="00F93DF7">
              <w:rPr>
                <w:color w:val="00B0F0"/>
                <w:sz w:val="20"/>
                <w:szCs w:val="20"/>
              </w:rPr>
              <w:t>ления, руб.</w:t>
            </w:r>
          </w:p>
        </w:tc>
        <w:tc>
          <w:tcPr>
            <w:tcW w:w="1617" w:type="dxa"/>
            <w:vAlign w:val="center"/>
          </w:tcPr>
          <w:p w:rsidR="00C452CB" w:rsidRPr="00F93DF7" w:rsidRDefault="00C452C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Ставка субс</w:t>
            </w:r>
            <w:r w:rsidRPr="00F93DF7">
              <w:rPr>
                <w:color w:val="00B0F0"/>
                <w:sz w:val="20"/>
                <w:szCs w:val="20"/>
              </w:rPr>
              <w:t>и</w:t>
            </w:r>
            <w:r w:rsidRPr="00F93DF7">
              <w:rPr>
                <w:color w:val="00B0F0"/>
                <w:sz w:val="20"/>
                <w:szCs w:val="20"/>
              </w:rPr>
              <w:t>дирования, руб. (гр.3-гр.4)</w:t>
            </w:r>
          </w:p>
        </w:tc>
      </w:tr>
      <w:tr w:rsidR="00C452CB" w:rsidRPr="00F93DF7" w:rsidTr="00FF2190">
        <w:trPr>
          <w:jc w:val="center"/>
        </w:trPr>
        <w:tc>
          <w:tcPr>
            <w:tcW w:w="2504" w:type="dxa"/>
          </w:tcPr>
          <w:p w:rsidR="00C452CB" w:rsidRPr="00F93DF7" w:rsidRDefault="00C452CB" w:rsidP="00FF2190">
            <w:pPr>
              <w:jc w:val="center"/>
              <w:rPr>
                <w:color w:val="00B0F0"/>
                <w:sz w:val="16"/>
                <w:szCs w:val="16"/>
              </w:rPr>
            </w:pPr>
            <w:r w:rsidRPr="00F93DF7">
              <w:rPr>
                <w:color w:val="00B0F0"/>
                <w:sz w:val="16"/>
                <w:szCs w:val="16"/>
              </w:rPr>
              <w:t>1</w:t>
            </w:r>
          </w:p>
        </w:tc>
        <w:tc>
          <w:tcPr>
            <w:tcW w:w="2034" w:type="dxa"/>
          </w:tcPr>
          <w:p w:rsidR="00C452CB" w:rsidRPr="00F93DF7" w:rsidRDefault="00C452CB" w:rsidP="00FF2190">
            <w:pPr>
              <w:jc w:val="center"/>
              <w:rPr>
                <w:color w:val="00B0F0"/>
                <w:sz w:val="16"/>
                <w:szCs w:val="16"/>
              </w:rPr>
            </w:pPr>
            <w:r w:rsidRPr="00F93DF7">
              <w:rPr>
                <w:color w:val="00B0F0"/>
                <w:sz w:val="16"/>
                <w:szCs w:val="16"/>
              </w:rPr>
              <w:t>2</w:t>
            </w:r>
          </w:p>
        </w:tc>
        <w:tc>
          <w:tcPr>
            <w:tcW w:w="1773" w:type="dxa"/>
          </w:tcPr>
          <w:p w:rsidR="00C452CB" w:rsidRPr="00F93DF7" w:rsidRDefault="00C452CB" w:rsidP="00FF2190">
            <w:pPr>
              <w:jc w:val="center"/>
              <w:rPr>
                <w:color w:val="00B0F0"/>
                <w:sz w:val="16"/>
                <w:szCs w:val="16"/>
              </w:rPr>
            </w:pPr>
            <w:r w:rsidRPr="00F93DF7">
              <w:rPr>
                <w:color w:val="00B0F0"/>
                <w:sz w:val="16"/>
                <w:szCs w:val="16"/>
              </w:rPr>
              <w:t>3</w:t>
            </w:r>
          </w:p>
        </w:tc>
        <w:tc>
          <w:tcPr>
            <w:tcW w:w="1775" w:type="dxa"/>
          </w:tcPr>
          <w:p w:rsidR="00C452CB" w:rsidRPr="00F93DF7" w:rsidRDefault="00C452CB" w:rsidP="00FF2190">
            <w:pPr>
              <w:jc w:val="center"/>
              <w:rPr>
                <w:color w:val="00B0F0"/>
                <w:sz w:val="16"/>
                <w:szCs w:val="16"/>
              </w:rPr>
            </w:pPr>
            <w:r w:rsidRPr="00F93DF7">
              <w:rPr>
                <w:color w:val="00B0F0"/>
                <w:sz w:val="16"/>
                <w:szCs w:val="16"/>
              </w:rPr>
              <w:t>4</w:t>
            </w:r>
          </w:p>
        </w:tc>
        <w:tc>
          <w:tcPr>
            <w:tcW w:w="1617" w:type="dxa"/>
          </w:tcPr>
          <w:p w:rsidR="00C452CB" w:rsidRPr="00F93DF7" w:rsidRDefault="00C452CB" w:rsidP="00FF2190">
            <w:pPr>
              <w:jc w:val="center"/>
              <w:rPr>
                <w:color w:val="00B0F0"/>
                <w:sz w:val="16"/>
                <w:szCs w:val="16"/>
              </w:rPr>
            </w:pPr>
            <w:r w:rsidRPr="00F93DF7">
              <w:rPr>
                <w:color w:val="00B0F0"/>
                <w:sz w:val="16"/>
                <w:szCs w:val="16"/>
              </w:rPr>
              <w:t>5</w:t>
            </w:r>
          </w:p>
        </w:tc>
      </w:tr>
      <w:tr w:rsidR="00C452CB" w:rsidRPr="00F93DF7" w:rsidTr="00FF2190">
        <w:trPr>
          <w:jc w:val="center"/>
        </w:trPr>
        <w:tc>
          <w:tcPr>
            <w:tcW w:w="2504" w:type="dxa"/>
          </w:tcPr>
          <w:p w:rsidR="00C452CB" w:rsidRPr="00F93DF7" w:rsidRDefault="00C452CB" w:rsidP="00FF2190">
            <w:pPr>
              <w:jc w:val="both"/>
              <w:rPr>
                <w:color w:val="00B0F0"/>
              </w:rPr>
            </w:pPr>
          </w:p>
        </w:tc>
        <w:tc>
          <w:tcPr>
            <w:tcW w:w="2034" w:type="dxa"/>
          </w:tcPr>
          <w:p w:rsidR="00C452CB" w:rsidRPr="00F93DF7" w:rsidRDefault="00C452CB" w:rsidP="00FF2190">
            <w:pPr>
              <w:jc w:val="both"/>
              <w:rPr>
                <w:color w:val="00B0F0"/>
              </w:rPr>
            </w:pPr>
          </w:p>
        </w:tc>
        <w:tc>
          <w:tcPr>
            <w:tcW w:w="1773" w:type="dxa"/>
          </w:tcPr>
          <w:p w:rsidR="00C452CB" w:rsidRPr="00F93DF7" w:rsidRDefault="00C452CB" w:rsidP="00FF2190">
            <w:pPr>
              <w:jc w:val="both"/>
              <w:rPr>
                <w:color w:val="00B0F0"/>
              </w:rPr>
            </w:pPr>
          </w:p>
        </w:tc>
        <w:tc>
          <w:tcPr>
            <w:tcW w:w="1775" w:type="dxa"/>
          </w:tcPr>
          <w:p w:rsidR="00C452CB" w:rsidRPr="00F93DF7" w:rsidRDefault="00C452CB" w:rsidP="00FF2190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1617" w:type="dxa"/>
          </w:tcPr>
          <w:p w:rsidR="00C452CB" w:rsidRPr="00F93DF7" w:rsidRDefault="00C452CB" w:rsidP="00FF2190">
            <w:pPr>
              <w:jc w:val="both"/>
              <w:rPr>
                <w:color w:val="00B0F0"/>
              </w:rPr>
            </w:pPr>
          </w:p>
        </w:tc>
      </w:tr>
      <w:tr w:rsidR="00C452CB" w:rsidRPr="00F93DF7" w:rsidTr="00FF2190">
        <w:trPr>
          <w:jc w:val="center"/>
        </w:trPr>
        <w:tc>
          <w:tcPr>
            <w:tcW w:w="2504" w:type="dxa"/>
          </w:tcPr>
          <w:p w:rsidR="00C452CB" w:rsidRPr="00F93DF7" w:rsidRDefault="00C452CB" w:rsidP="00FF2190">
            <w:pPr>
              <w:jc w:val="both"/>
              <w:rPr>
                <w:color w:val="00B0F0"/>
              </w:rPr>
            </w:pPr>
            <w:r w:rsidRPr="00F93DF7">
              <w:rPr>
                <w:color w:val="00B0F0"/>
              </w:rPr>
              <w:t>1 посещение бани</w:t>
            </w:r>
          </w:p>
        </w:tc>
        <w:tc>
          <w:tcPr>
            <w:tcW w:w="2034" w:type="dxa"/>
          </w:tcPr>
          <w:p w:rsidR="00C452CB" w:rsidRPr="00F93DF7" w:rsidRDefault="00C452CB" w:rsidP="00FF2190">
            <w:pPr>
              <w:jc w:val="both"/>
              <w:rPr>
                <w:color w:val="00B0F0"/>
              </w:rPr>
            </w:pPr>
          </w:p>
        </w:tc>
        <w:tc>
          <w:tcPr>
            <w:tcW w:w="1773" w:type="dxa"/>
          </w:tcPr>
          <w:p w:rsidR="00C452CB" w:rsidRPr="00F93DF7" w:rsidRDefault="00C452CB" w:rsidP="00FF2190">
            <w:pPr>
              <w:jc w:val="both"/>
              <w:rPr>
                <w:color w:val="00B0F0"/>
              </w:rPr>
            </w:pPr>
          </w:p>
        </w:tc>
        <w:tc>
          <w:tcPr>
            <w:tcW w:w="1775" w:type="dxa"/>
          </w:tcPr>
          <w:p w:rsidR="00C452CB" w:rsidRPr="00F93DF7" w:rsidRDefault="00C452CB" w:rsidP="00FF2190">
            <w:pPr>
              <w:jc w:val="both"/>
              <w:rPr>
                <w:color w:val="00B0F0"/>
              </w:rPr>
            </w:pPr>
          </w:p>
        </w:tc>
        <w:tc>
          <w:tcPr>
            <w:tcW w:w="1617" w:type="dxa"/>
          </w:tcPr>
          <w:p w:rsidR="00C452CB" w:rsidRPr="00F93DF7" w:rsidRDefault="00C452CB" w:rsidP="00FF2190">
            <w:pPr>
              <w:jc w:val="both"/>
              <w:rPr>
                <w:color w:val="00B0F0"/>
              </w:rPr>
            </w:pPr>
          </w:p>
        </w:tc>
      </w:tr>
    </w:tbl>
    <w:p w:rsidR="00C452CB" w:rsidRPr="00F93DF7" w:rsidRDefault="00C452CB" w:rsidP="00C452CB">
      <w:pPr>
        <w:jc w:val="right"/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jc w:val="right"/>
        <w:rPr>
          <w:b/>
          <w:color w:val="00B0F0"/>
        </w:rPr>
      </w:pPr>
    </w:p>
    <w:p w:rsidR="00C452CB" w:rsidRPr="00F93DF7" w:rsidRDefault="00DB4D02" w:rsidP="00C452CB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120015</wp:posOffset>
                </wp:positionV>
                <wp:extent cx="2708910" cy="462280"/>
                <wp:effectExtent l="8255" t="5715" r="6985" b="825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0D4" w:rsidRPr="00F659FD" w:rsidRDefault="003C50D4" w:rsidP="003C50D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F659FD">
                              <w:rPr>
                                <w:rFonts w:ascii="Times New Roman" w:hAnsi="Times New Roman" w:cs="Times New Roman"/>
                                <w:color w:val="00B0F0"/>
                                <w:sz w:val="24"/>
                                <w:szCs w:val="24"/>
                              </w:rPr>
                              <w:t>«Администрация сельского посел</w:t>
                            </w:r>
                            <w:r w:rsidRPr="00F659FD">
                              <w:rPr>
                                <w:rFonts w:ascii="Times New Roman" w:hAnsi="Times New Roman" w:cs="Times New Roman"/>
                                <w:color w:val="00B0F0"/>
                                <w:sz w:val="24"/>
                                <w:szCs w:val="24"/>
                              </w:rPr>
                              <w:t>е</w:t>
                            </w:r>
                            <w:r w:rsidRPr="00F659FD">
                              <w:rPr>
                                <w:rFonts w:ascii="Times New Roman" w:hAnsi="Times New Roman" w:cs="Times New Roman"/>
                                <w:color w:val="00B0F0"/>
                                <w:sz w:val="24"/>
                                <w:szCs w:val="24"/>
                              </w:rPr>
                              <w:t>ния Хатанга»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75.15pt;margin-top:9.45pt;width:213.3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" strokecolor="white">
                <v:textbox>
                  <w:txbxContent>
                    <w:p w:rsidR="003C50D4" w:rsidRPr="00F659FD" w:rsidRDefault="003C50D4" w:rsidP="003C50D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24"/>
                          <w:szCs w:val="24"/>
                        </w:rPr>
                      </w:pPr>
                      <w:r w:rsidRPr="00F659FD">
                        <w:rPr>
                          <w:rFonts w:ascii="Times New Roman" w:hAnsi="Times New Roman" w:cs="Times New Roman"/>
                          <w:color w:val="00B0F0"/>
                          <w:sz w:val="24"/>
                          <w:szCs w:val="24"/>
                        </w:rPr>
                        <w:t>«Администрация сельского посел</w:t>
                      </w:r>
                      <w:r w:rsidRPr="00F659FD">
                        <w:rPr>
                          <w:rFonts w:ascii="Times New Roman" w:hAnsi="Times New Roman" w:cs="Times New Roman"/>
                          <w:color w:val="00B0F0"/>
                          <w:sz w:val="24"/>
                          <w:szCs w:val="24"/>
                        </w:rPr>
                        <w:t>е</w:t>
                      </w:r>
                      <w:r w:rsidRPr="00F659FD">
                        <w:rPr>
                          <w:rFonts w:ascii="Times New Roman" w:hAnsi="Times New Roman" w:cs="Times New Roman"/>
                          <w:color w:val="00B0F0"/>
                          <w:sz w:val="24"/>
                          <w:szCs w:val="24"/>
                        </w:rPr>
                        <w:t>ния Хатанга»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52CB"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</w:t>
      </w:r>
    </w:p>
    <w:p w:rsidR="00C452CB" w:rsidRPr="00F93DF7" w:rsidRDefault="00C452CB" w:rsidP="00C452CB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«Получатель субсидии»                                                                                                 </w:t>
      </w:r>
    </w:p>
    <w:p w:rsidR="003C50D4" w:rsidRPr="00F93DF7" w:rsidRDefault="003C50D4" w:rsidP="00C452CB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</w:p>
    <w:p w:rsidR="003C50D4" w:rsidRPr="00F93DF7" w:rsidRDefault="00C452CB" w:rsidP="00C452CB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М.П.                                                                                         </w:t>
      </w:r>
      <w:r w:rsidR="003C50D4"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   </w:t>
      </w:r>
    </w:p>
    <w:p w:rsidR="00C452CB" w:rsidRPr="00F93DF7" w:rsidRDefault="003C50D4" w:rsidP="00C452CB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                                                    </w:t>
      </w:r>
      <w:r w:rsidR="00C452CB" w:rsidRPr="00F93DF7">
        <w:rPr>
          <w:rFonts w:ascii="Times New Roman" w:hAnsi="Times New Roman" w:cs="Times New Roman"/>
          <w:color w:val="00B0F0"/>
          <w:sz w:val="24"/>
          <w:szCs w:val="24"/>
        </w:rPr>
        <w:t>М.П.</w:t>
      </w: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C452CB" w:rsidRPr="00F93DF7" w:rsidRDefault="00C452CB" w:rsidP="00C452CB">
      <w:pPr>
        <w:rPr>
          <w:b/>
          <w:color w:val="00B0F0"/>
        </w:rPr>
      </w:pPr>
    </w:p>
    <w:p w:rsidR="003C50D4" w:rsidRPr="00F93DF7" w:rsidRDefault="003C50D4" w:rsidP="00C452CB">
      <w:pPr>
        <w:rPr>
          <w:b/>
          <w:color w:val="00B0F0"/>
        </w:rPr>
      </w:pPr>
    </w:p>
    <w:p w:rsidR="003C50D4" w:rsidRPr="00F93DF7" w:rsidRDefault="003C50D4" w:rsidP="00C452CB">
      <w:pPr>
        <w:rPr>
          <w:b/>
          <w:color w:val="00B0F0"/>
        </w:rPr>
      </w:pPr>
    </w:p>
    <w:p w:rsidR="0073063B" w:rsidRPr="00F93DF7" w:rsidRDefault="0073063B" w:rsidP="008E5A25">
      <w:pPr>
        <w:ind w:left="5245"/>
        <w:jc w:val="both"/>
        <w:rPr>
          <w:color w:val="00B0F0"/>
          <w:sz w:val="20"/>
          <w:szCs w:val="20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9"/>
      </w:tblGrid>
      <w:tr w:rsidR="0073063B" w:rsidRPr="00F93DF7" w:rsidTr="00FF2190">
        <w:tc>
          <w:tcPr>
            <w:tcW w:w="4433" w:type="dxa"/>
            <w:shd w:val="clear" w:color="auto" w:fill="auto"/>
          </w:tcPr>
          <w:p w:rsidR="0073063B" w:rsidRPr="00F93DF7" w:rsidRDefault="00C452CB" w:rsidP="0073063B">
            <w:pPr>
              <w:rPr>
                <w:b/>
                <w:color w:val="00B0F0"/>
                <w:sz w:val="20"/>
                <w:szCs w:val="20"/>
              </w:rPr>
            </w:pPr>
            <w:r w:rsidRPr="00F93DF7">
              <w:rPr>
                <w:b/>
                <w:color w:val="00B0F0"/>
                <w:sz w:val="20"/>
                <w:szCs w:val="20"/>
              </w:rPr>
              <w:t>Приложение №</w:t>
            </w:r>
            <w:r w:rsidR="00325210" w:rsidRPr="00F93DF7">
              <w:rPr>
                <w:b/>
                <w:color w:val="00B0F0"/>
                <w:sz w:val="20"/>
                <w:szCs w:val="20"/>
              </w:rPr>
              <w:t xml:space="preserve"> </w:t>
            </w:r>
            <w:r w:rsidRPr="00F93DF7">
              <w:rPr>
                <w:b/>
                <w:color w:val="00B0F0"/>
                <w:sz w:val="20"/>
                <w:szCs w:val="20"/>
              </w:rPr>
              <w:t>2</w:t>
            </w:r>
          </w:p>
          <w:p w:rsidR="0073063B" w:rsidRPr="00F93DF7" w:rsidRDefault="0073063B" w:rsidP="0073063B">
            <w:pPr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 xml:space="preserve">к Соглашению о предоставлении субсидии на возмещение недополученных доходов, </w:t>
            </w:r>
          </w:p>
          <w:p w:rsidR="0073063B" w:rsidRPr="00F93DF7" w:rsidRDefault="0073063B" w:rsidP="0073063B">
            <w:pPr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связанных с установлением тарифов, не обесп</w:t>
            </w:r>
            <w:r w:rsidRPr="00F93DF7">
              <w:rPr>
                <w:color w:val="00B0F0"/>
                <w:sz w:val="20"/>
                <w:szCs w:val="20"/>
              </w:rPr>
              <w:t>е</w:t>
            </w:r>
            <w:r w:rsidRPr="00F93DF7">
              <w:rPr>
                <w:color w:val="00B0F0"/>
                <w:sz w:val="20"/>
                <w:szCs w:val="20"/>
              </w:rPr>
              <w:t>чивающих возмещение издержек при оказании населению услуг бани в селе Хатанга</w:t>
            </w:r>
          </w:p>
        </w:tc>
      </w:tr>
    </w:tbl>
    <w:p w:rsidR="0073063B" w:rsidRPr="00F93DF7" w:rsidRDefault="0073063B" w:rsidP="0073063B">
      <w:pPr>
        <w:jc w:val="center"/>
        <w:rPr>
          <w:color w:val="00B0F0"/>
          <w:sz w:val="20"/>
          <w:szCs w:val="20"/>
        </w:rPr>
      </w:pPr>
      <w:r w:rsidRPr="00F93DF7">
        <w:rPr>
          <w:color w:val="00B0F0"/>
          <w:sz w:val="20"/>
          <w:szCs w:val="20"/>
        </w:rPr>
        <w:t xml:space="preserve">                                               </w:t>
      </w:r>
    </w:p>
    <w:p w:rsidR="0073063B" w:rsidRPr="00F93DF7" w:rsidRDefault="0073063B" w:rsidP="0073063B">
      <w:pPr>
        <w:jc w:val="both"/>
        <w:rPr>
          <w:color w:val="00B0F0"/>
        </w:rPr>
      </w:pPr>
    </w:p>
    <w:p w:rsidR="0073063B" w:rsidRPr="00F93DF7" w:rsidRDefault="0073063B" w:rsidP="0073063B">
      <w:pPr>
        <w:jc w:val="center"/>
        <w:rPr>
          <w:b/>
          <w:color w:val="00B0F0"/>
        </w:rPr>
      </w:pPr>
    </w:p>
    <w:p w:rsidR="0073063B" w:rsidRPr="00F93DF7" w:rsidRDefault="0073063B" w:rsidP="0073063B">
      <w:pPr>
        <w:jc w:val="center"/>
        <w:rPr>
          <w:b/>
          <w:color w:val="00B0F0"/>
        </w:rPr>
      </w:pPr>
      <w:r w:rsidRPr="00F93DF7">
        <w:rPr>
          <w:b/>
          <w:color w:val="00B0F0"/>
        </w:rPr>
        <w:t>Расчет</w:t>
      </w:r>
    </w:p>
    <w:p w:rsidR="0073063B" w:rsidRPr="00F93DF7" w:rsidRDefault="0073063B" w:rsidP="0073063B">
      <w:pPr>
        <w:jc w:val="center"/>
        <w:rPr>
          <w:color w:val="00B0F0"/>
        </w:rPr>
      </w:pPr>
      <w:r w:rsidRPr="00F93DF7">
        <w:rPr>
          <w:color w:val="00B0F0"/>
        </w:rPr>
        <w:t xml:space="preserve">размера субсидии на возмещение недополученных доходов, </w:t>
      </w:r>
    </w:p>
    <w:p w:rsidR="0073063B" w:rsidRPr="00F93DF7" w:rsidRDefault="0073063B" w:rsidP="0073063B">
      <w:pPr>
        <w:jc w:val="center"/>
        <w:rPr>
          <w:color w:val="00B0F0"/>
        </w:rPr>
      </w:pPr>
      <w:r w:rsidRPr="00F93DF7">
        <w:rPr>
          <w:color w:val="00B0F0"/>
        </w:rPr>
        <w:t>связанных с установлением тарифов, не обеспечивающих возмещение издержек при оказ</w:t>
      </w:r>
      <w:r w:rsidRPr="00F93DF7">
        <w:rPr>
          <w:color w:val="00B0F0"/>
        </w:rPr>
        <w:t>а</w:t>
      </w:r>
      <w:r w:rsidRPr="00F93DF7">
        <w:rPr>
          <w:color w:val="00B0F0"/>
        </w:rPr>
        <w:t>нии населению услуг бани в селе Х</w:t>
      </w:r>
      <w:r w:rsidRPr="00F93DF7">
        <w:rPr>
          <w:color w:val="00B0F0"/>
        </w:rPr>
        <w:t>а</w:t>
      </w:r>
      <w:r w:rsidRPr="00F93DF7">
        <w:rPr>
          <w:color w:val="00B0F0"/>
        </w:rPr>
        <w:t>танга</w:t>
      </w:r>
    </w:p>
    <w:p w:rsidR="0073063B" w:rsidRPr="00F93DF7" w:rsidRDefault="0073063B" w:rsidP="0073063B">
      <w:pPr>
        <w:jc w:val="center"/>
        <w:rPr>
          <w:color w:val="00B0F0"/>
        </w:rPr>
      </w:pPr>
    </w:p>
    <w:p w:rsidR="0073063B" w:rsidRPr="00F93DF7" w:rsidRDefault="0073063B" w:rsidP="0073063B">
      <w:pPr>
        <w:pBdr>
          <w:bottom w:val="single" w:sz="12" w:space="1" w:color="auto"/>
        </w:pBdr>
        <w:jc w:val="center"/>
        <w:rPr>
          <w:color w:val="00B0F0"/>
        </w:rPr>
      </w:pPr>
      <w:r w:rsidRPr="00F93DF7">
        <w:rPr>
          <w:color w:val="00B0F0"/>
        </w:rPr>
        <w:t>за ________ 20__ г.</w:t>
      </w:r>
    </w:p>
    <w:p w:rsidR="0073063B" w:rsidRPr="00F93DF7" w:rsidRDefault="0073063B" w:rsidP="0073063B">
      <w:pPr>
        <w:pBdr>
          <w:bottom w:val="single" w:sz="12" w:space="1" w:color="auto"/>
        </w:pBdr>
        <w:jc w:val="center"/>
        <w:rPr>
          <w:color w:val="00B0F0"/>
        </w:rPr>
      </w:pPr>
    </w:p>
    <w:p w:rsidR="0073063B" w:rsidRPr="00F93DF7" w:rsidRDefault="0073063B" w:rsidP="0073063B">
      <w:pPr>
        <w:pBdr>
          <w:bottom w:val="single" w:sz="12" w:space="1" w:color="auto"/>
        </w:pBdr>
        <w:jc w:val="center"/>
        <w:rPr>
          <w:color w:val="00B0F0"/>
        </w:rPr>
      </w:pPr>
    </w:p>
    <w:p w:rsidR="0073063B" w:rsidRPr="00F93DF7" w:rsidRDefault="0073063B" w:rsidP="0073063B">
      <w:pPr>
        <w:rPr>
          <w:color w:val="00B0F0"/>
          <w:sz w:val="18"/>
          <w:szCs w:val="18"/>
        </w:rPr>
      </w:pPr>
    </w:p>
    <w:p w:rsidR="0073063B" w:rsidRPr="00F93DF7" w:rsidRDefault="0073063B" w:rsidP="0073063B">
      <w:pPr>
        <w:jc w:val="both"/>
        <w:rPr>
          <w:color w:val="00B0F0"/>
        </w:rPr>
      </w:pPr>
    </w:p>
    <w:p w:rsidR="0073063B" w:rsidRPr="00F93DF7" w:rsidRDefault="0073063B" w:rsidP="0073063B">
      <w:pPr>
        <w:jc w:val="both"/>
        <w:rPr>
          <w:color w:val="00B0F0"/>
        </w:rPr>
      </w:pPr>
    </w:p>
    <w:tbl>
      <w:tblPr>
        <w:tblW w:w="7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104"/>
        <w:gridCol w:w="2618"/>
      </w:tblGrid>
      <w:tr w:rsidR="0073063B" w:rsidRPr="00F93DF7" w:rsidTr="00FF2190">
        <w:trPr>
          <w:jc w:val="center"/>
        </w:trPr>
        <w:tc>
          <w:tcPr>
            <w:tcW w:w="2718" w:type="dxa"/>
            <w:vAlign w:val="center"/>
          </w:tcPr>
          <w:p w:rsidR="0073063B" w:rsidRPr="00F93DF7" w:rsidRDefault="0073063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Количество посещений бани</w:t>
            </w:r>
          </w:p>
        </w:tc>
        <w:tc>
          <w:tcPr>
            <w:tcW w:w="2104" w:type="dxa"/>
            <w:vAlign w:val="center"/>
          </w:tcPr>
          <w:p w:rsidR="0073063B" w:rsidRPr="00F93DF7" w:rsidRDefault="0073063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Ставка субсидиров</w:t>
            </w:r>
            <w:r w:rsidRPr="00F93DF7">
              <w:rPr>
                <w:color w:val="00B0F0"/>
                <w:sz w:val="20"/>
                <w:szCs w:val="20"/>
              </w:rPr>
              <w:t>а</w:t>
            </w:r>
            <w:r w:rsidRPr="00F93DF7">
              <w:rPr>
                <w:color w:val="00B0F0"/>
                <w:sz w:val="20"/>
                <w:szCs w:val="20"/>
              </w:rPr>
              <w:t>ния на 1 посещение бани, руб.</w:t>
            </w:r>
          </w:p>
        </w:tc>
        <w:tc>
          <w:tcPr>
            <w:tcW w:w="2618" w:type="dxa"/>
            <w:vAlign w:val="center"/>
          </w:tcPr>
          <w:p w:rsidR="0073063B" w:rsidRPr="00F93DF7" w:rsidRDefault="0073063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Сумма субсидии к возм</w:t>
            </w:r>
            <w:r w:rsidRPr="00F93DF7">
              <w:rPr>
                <w:color w:val="00B0F0"/>
                <w:sz w:val="20"/>
                <w:szCs w:val="20"/>
              </w:rPr>
              <w:t>е</w:t>
            </w:r>
            <w:r w:rsidRPr="00F93DF7">
              <w:rPr>
                <w:color w:val="00B0F0"/>
                <w:sz w:val="20"/>
                <w:szCs w:val="20"/>
              </w:rPr>
              <w:t>щению, руб. (гр.1*гр.2)</w:t>
            </w:r>
          </w:p>
        </w:tc>
      </w:tr>
      <w:tr w:rsidR="0073063B" w:rsidRPr="00F93DF7" w:rsidTr="00FF2190">
        <w:trPr>
          <w:jc w:val="center"/>
        </w:trPr>
        <w:tc>
          <w:tcPr>
            <w:tcW w:w="2718" w:type="dxa"/>
          </w:tcPr>
          <w:p w:rsidR="0073063B" w:rsidRPr="00F93DF7" w:rsidRDefault="0073063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:rsidR="0073063B" w:rsidRPr="00F93DF7" w:rsidRDefault="0073063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2</w:t>
            </w:r>
          </w:p>
        </w:tc>
        <w:tc>
          <w:tcPr>
            <w:tcW w:w="2618" w:type="dxa"/>
          </w:tcPr>
          <w:p w:rsidR="0073063B" w:rsidRPr="00F93DF7" w:rsidRDefault="0073063B" w:rsidP="00FF2190">
            <w:pPr>
              <w:jc w:val="center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3</w:t>
            </w:r>
          </w:p>
        </w:tc>
      </w:tr>
      <w:tr w:rsidR="0073063B" w:rsidRPr="00F93DF7" w:rsidTr="00FF2190">
        <w:trPr>
          <w:jc w:val="center"/>
        </w:trPr>
        <w:tc>
          <w:tcPr>
            <w:tcW w:w="2718" w:type="dxa"/>
          </w:tcPr>
          <w:p w:rsidR="0073063B" w:rsidRPr="00F93DF7" w:rsidRDefault="0073063B" w:rsidP="00FF2190">
            <w:pPr>
              <w:jc w:val="both"/>
              <w:rPr>
                <w:color w:val="00B0F0"/>
              </w:rPr>
            </w:pPr>
          </w:p>
        </w:tc>
        <w:tc>
          <w:tcPr>
            <w:tcW w:w="2104" w:type="dxa"/>
          </w:tcPr>
          <w:p w:rsidR="0073063B" w:rsidRPr="00F93DF7" w:rsidRDefault="0073063B" w:rsidP="00FF2190">
            <w:pPr>
              <w:jc w:val="both"/>
              <w:rPr>
                <w:color w:val="00B0F0"/>
              </w:rPr>
            </w:pPr>
          </w:p>
        </w:tc>
        <w:tc>
          <w:tcPr>
            <w:tcW w:w="2618" w:type="dxa"/>
          </w:tcPr>
          <w:p w:rsidR="0073063B" w:rsidRPr="00F93DF7" w:rsidRDefault="0073063B" w:rsidP="00FF2190">
            <w:pPr>
              <w:jc w:val="both"/>
              <w:rPr>
                <w:color w:val="00B0F0"/>
              </w:rPr>
            </w:pPr>
          </w:p>
        </w:tc>
      </w:tr>
      <w:tr w:rsidR="0073063B" w:rsidRPr="00F93DF7" w:rsidTr="00FF2190">
        <w:trPr>
          <w:jc w:val="center"/>
        </w:trPr>
        <w:tc>
          <w:tcPr>
            <w:tcW w:w="2718" w:type="dxa"/>
          </w:tcPr>
          <w:p w:rsidR="0073063B" w:rsidRPr="00F93DF7" w:rsidRDefault="0073063B" w:rsidP="00FF2190">
            <w:pPr>
              <w:jc w:val="both"/>
              <w:rPr>
                <w:color w:val="00B0F0"/>
              </w:rPr>
            </w:pPr>
          </w:p>
        </w:tc>
        <w:tc>
          <w:tcPr>
            <w:tcW w:w="2104" w:type="dxa"/>
          </w:tcPr>
          <w:p w:rsidR="0073063B" w:rsidRPr="00F93DF7" w:rsidRDefault="0073063B" w:rsidP="00FF2190">
            <w:pPr>
              <w:jc w:val="both"/>
              <w:rPr>
                <w:color w:val="00B0F0"/>
              </w:rPr>
            </w:pPr>
          </w:p>
        </w:tc>
        <w:tc>
          <w:tcPr>
            <w:tcW w:w="2618" w:type="dxa"/>
          </w:tcPr>
          <w:p w:rsidR="0073063B" w:rsidRPr="00F93DF7" w:rsidRDefault="0073063B" w:rsidP="00FF2190">
            <w:pPr>
              <w:jc w:val="both"/>
              <w:rPr>
                <w:color w:val="00B0F0"/>
              </w:rPr>
            </w:pPr>
          </w:p>
        </w:tc>
      </w:tr>
      <w:tr w:rsidR="0073063B" w:rsidRPr="00F93DF7" w:rsidTr="00FF2190">
        <w:trPr>
          <w:jc w:val="center"/>
        </w:trPr>
        <w:tc>
          <w:tcPr>
            <w:tcW w:w="2718" w:type="dxa"/>
          </w:tcPr>
          <w:p w:rsidR="0073063B" w:rsidRPr="00F93DF7" w:rsidRDefault="0073063B" w:rsidP="00FF2190">
            <w:pPr>
              <w:jc w:val="both"/>
              <w:rPr>
                <w:color w:val="00B0F0"/>
              </w:rPr>
            </w:pPr>
          </w:p>
        </w:tc>
        <w:tc>
          <w:tcPr>
            <w:tcW w:w="2104" w:type="dxa"/>
          </w:tcPr>
          <w:p w:rsidR="0073063B" w:rsidRPr="00F93DF7" w:rsidRDefault="0073063B" w:rsidP="00FF2190">
            <w:pPr>
              <w:jc w:val="both"/>
              <w:rPr>
                <w:color w:val="00B0F0"/>
              </w:rPr>
            </w:pPr>
          </w:p>
        </w:tc>
        <w:tc>
          <w:tcPr>
            <w:tcW w:w="2618" w:type="dxa"/>
          </w:tcPr>
          <w:p w:rsidR="0073063B" w:rsidRPr="00F93DF7" w:rsidRDefault="0073063B" w:rsidP="00FF2190">
            <w:pPr>
              <w:jc w:val="both"/>
              <w:rPr>
                <w:color w:val="00B0F0"/>
              </w:rPr>
            </w:pPr>
          </w:p>
        </w:tc>
      </w:tr>
    </w:tbl>
    <w:p w:rsidR="0073063B" w:rsidRPr="00F93DF7" w:rsidRDefault="0073063B" w:rsidP="0073063B">
      <w:pPr>
        <w:jc w:val="both"/>
        <w:rPr>
          <w:color w:val="00B0F0"/>
        </w:rPr>
      </w:pPr>
    </w:p>
    <w:p w:rsidR="0073063B" w:rsidRPr="00F93DF7" w:rsidRDefault="0073063B" w:rsidP="0073063B">
      <w:pPr>
        <w:jc w:val="both"/>
        <w:rPr>
          <w:color w:val="00B0F0"/>
        </w:rPr>
      </w:pPr>
    </w:p>
    <w:p w:rsidR="0073063B" w:rsidRPr="00F93DF7" w:rsidRDefault="0073063B" w:rsidP="0073063B">
      <w:pPr>
        <w:jc w:val="both"/>
        <w:rPr>
          <w:color w:val="00B0F0"/>
        </w:rPr>
      </w:pPr>
    </w:p>
    <w:p w:rsidR="0073063B" w:rsidRPr="00F93DF7" w:rsidRDefault="0073063B" w:rsidP="0073063B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</w:p>
    <w:p w:rsidR="0073063B" w:rsidRPr="00F93DF7" w:rsidRDefault="0073063B" w:rsidP="0073063B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rFonts w:ascii="Times New Roman" w:hAnsi="Times New Roman" w:cs="Times New Roman"/>
          <w:color w:val="00B0F0"/>
          <w:sz w:val="24"/>
          <w:szCs w:val="24"/>
        </w:rPr>
        <w:t>Директор                                 _______________                          _____________________</w:t>
      </w:r>
    </w:p>
    <w:p w:rsidR="0073063B" w:rsidRPr="00F93DF7" w:rsidRDefault="0073063B" w:rsidP="0073063B">
      <w:pPr>
        <w:jc w:val="both"/>
        <w:rPr>
          <w:color w:val="00B0F0"/>
          <w:sz w:val="18"/>
          <w:szCs w:val="18"/>
        </w:rPr>
      </w:pPr>
      <w:r w:rsidRPr="00F93DF7">
        <w:rPr>
          <w:color w:val="00B0F0"/>
        </w:rPr>
        <w:t xml:space="preserve">                                                        </w:t>
      </w:r>
      <w:r w:rsidRPr="00F93DF7">
        <w:rPr>
          <w:color w:val="00B0F0"/>
          <w:sz w:val="18"/>
          <w:szCs w:val="18"/>
        </w:rPr>
        <w:t>(подпись)                                                                    (Ф.И.О.)</w:t>
      </w:r>
    </w:p>
    <w:p w:rsidR="0073063B" w:rsidRPr="00F93DF7" w:rsidRDefault="0073063B" w:rsidP="0073063B">
      <w:pPr>
        <w:jc w:val="both"/>
        <w:rPr>
          <w:color w:val="00B0F0"/>
        </w:rPr>
      </w:pPr>
    </w:p>
    <w:p w:rsidR="0073063B" w:rsidRPr="00F93DF7" w:rsidRDefault="0073063B" w:rsidP="0073063B">
      <w:pPr>
        <w:jc w:val="both"/>
        <w:rPr>
          <w:color w:val="00B0F0"/>
        </w:rPr>
      </w:pPr>
    </w:p>
    <w:p w:rsidR="0073063B" w:rsidRPr="00F93DF7" w:rsidRDefault="0073063B" w:rsidP="0073063B">
      <w:pPr>
        <w:jc w:val="both"/>
        <w:rPr>
          <w:color w:val="00B0F0"/>
        </w:rPr>
      </w:pPr>
      <w:r w:rsidRPr="00F93DF7">
        <w:rPr>
          <w:color w:val="00B0F0"/>
        </w:rPr>
        <w:t>Главный бухгалтер                _______________                          _____________________</w:t>
      </w:r>
    </w:p>
    <w:p w:rsidR="0073063B" w:rsidRPr="00F93DF7" w:rsidRDefault="0073063B" w:rsidP="0073063B">
      <w:pPr>
        <w:jc w:val="both"/>
        <w:rPr>
          <w:color w:val="00B0F0"/>
          <w:sz w:val="18"/>
          <w:szCs w:val="18"/>
        </w:rPr>
      </w:pPr>
      <w:r w:rsidRPr="00F93DF7">
        <w:rPr>
          <w:color w:val="00B0F0"/>
        </w:rPr>
        <w:t xml:space="preserve">                                                        </w:t>
      </w:r>
      <w:r w:rsidRPr="00F93DF7">
        <w:rPr>
          <w:color w:val="00B0F0"/>
          <w:sz w:val="18"/>
          <w:szCs w:val="18"/>
        </w:rPr>
        <w:t>(подпись)                                                                    (Ф.И.О.)</w:t>
      </w:r>
    </w:p>
    <w:p w:rsidR="0073063B" w:rsidRPr="00F93DF7" w:rsidRDefault="0073063B" w:rsidP="0073063B">
      <w:pPr>
        <w:jc w:val="both"/>
        <w:rPr>
          <w:color w:val="00B0F0"/>
        </w:rPr>
      </w:pPr>
    </w:p>
    <w:p w:rsidR="0073063B" w:rsidRPr="00F93DF7" w:rsidRDefault="0073063B" w:rsidP="0073063B">
      <w:pPr>
        <w:jc w:val="both"/>
        <w:rPr>
          <w:color w:val="00B0F0"/>
        </w:rPr>
      </w:pPr>
    </w:p>
    <w:p w:rsidR="0073063B" w:rsidRPr="00F93DF7" w:rsidRDefault="0073063B" w:rsidP="0073063B">
      <w:pPr>
        <w:jc w:val="both"/>
        <w:rPr>
          <w:color w:val="00B0F0"/>
        </w:rPr>
      </w:pPr>
    </w:p>
    <w:p w:rsidR="0073063B" w:rsidRPr="00F93DF7" w:rsidRDefault="0073063B" w:rsidP="0073063B">
      <w:pPr>
        <w:jc w:val="both"/>
        <w:rPr>
          <w:color w:val="00B0F0"/>
        </w:rPr>
      </w:pPr>
    </w:p>
    <w:p w:rsidR="0073063B" w:rsidRPr="00F93DF7" w:rsidRDefault="0073063B" w:rsidP="0073063B">
      <w:pPr>
        <w:jc w:val="both"/>
        <w:rPr>
          <w:b/>
          <w:color w:val="00B0F0"/>
          <w:u w:val="single"/>
        </w:rPr>
      </w:pPr>
    </w:p>
    <w:p w:rsidR="0073063B" w:rsidRPr="00F93DF7" w:rsidRDefault="0073063B" w:rsidP="0073063B">
      <w:pPr>
        <w:jc w:val="both"/>
        <w:rPr>
          <w:b/>
          <w:color w:val="00B0F0"/>
          <w:u w:val="single"/>
        </w:rPr>
      </w:pPr>
      <w:r w:rsidRPr="00F93DF7">
        <w:rPr>
          <w:b/>
          <w:color w:val="00B0F0"/>
          <w:u w:val="single"/>
        </w:rPr>
        <w:t>Согласовано:</w:t>
      </w:r>
    </w:p>
    <w:p w:rsidR="0073063B" w:rsidRPr="00F93DF7" w:rsidRDefault="0073063B" w:rsidP="0073063B">
      <w:pPr>
        <w:jc w:val="both"/>
        <w:rPr>
          <w:b/>
          <w:color w:val="00B0F0"/>
          <w:u w:val="single"/>
        </w:rPr>
      </w:pPr>
    </w:p>
    <w:p w:rsidR="0073063B" w:rsidRPr="00F93DF7" w:rsidRDefault="0073063B" w:rsidP="0073063B">
      <w:pPr>
        <w:rPr>
          <w:color w:val="00B0F0"/>
        </w:rPr>
      </w:pPr>
      <w:r w:rsidRPr="00F93DF7">
        <w:rPr>
          <w:color w:val="00B0F0"/>
        </w:rPr>
        <w:t>Начальник Отдела ЖКХ, благоустройства</w:t>
      </w:r>
    </w:p>
    <w:p w:rsidR="0073063B" w:rsidRPr="00F93DF7" w:rsidRDefault="0073063B" w:rsidP="0073063B">
      <w:pPr>
        <w:rPr>
          <w:color w:val="00B0F0"/>
        </w:rPr>
      </w:pPr>
      <w:r w:rsidRPr="00F93DF7">
        <w:rPr>
          <w:color w:val="00B0F0"/>
        </w:rPr>
        <w:t xml:space="preserve">и градостроительства администрации сельского </w:t>
      </w:r>
    </w:p>
    <w:p w:rsidR="0073063B" w:rsidRPr="00F93DF7" w:rsidRDefault="0073063B" w:rsidP="0073063B">
      <w:pPr>
        <w:rPr>
          <w:color w:val="00B0F0"/>
        </w:rPr>
      </w:pPr>
      <w:r w:rsidRPr="00F93DF7">
        <w:rPr>
          <w:color w:val="00B0F0"/>
        </w:rPr>
        <w:t>поселения Хатанга                                                _______________         ________________</w:t>
      </w:r>
    </w:p>
    <w:p w:rsidR="0073063B" w:rsidRPr="00F93DF7" w:rsidRDefault="0073063B" w:rsidP="0073063B">
      <w:pPr>
        <w:jc w:val="both"/>
        <w:rPr>
          <w:color w:val="00B0F0"/>
          <w:sz w:val="20"/>
          <w:szCs w:val="20"/>
        </w:rPr>
      </w:pPr>
      <w:r w:rsidRPr="00F93DF7">
        <w:rPr>
          <w:color w:val="00B0F0"/>
          <w:sz w:val="20"/>
          <w:szCs w:val="20"/>
        </w:rPr>
        <w:t xml:space="preserve">                                                                         </w:t>
      </w:r>
      <w:r w:rsidR="00BF3E93" w:rsidRPr="00F93DF7">
        <w:rPr>
          <w:color w:val="00B0F0"/>
          <w:sz w:val="20"/>
          <w:szCs w:val="20"/>
        </w:rPr>
        <w:t xml:space="preserve">                      </w:t>
      </w:r>
      <w:r w:rsidRPr="00F93DF7">
        <w:rPr>
          <w:color w:val="00B0F0"/>
          <w:sz w:val="20"/>
          <w:szCs w:val="20"/>
        </w:rPr>
        <w:t xml:space="preserve"> </w:t>
      </w:r>
      <w:r w:rsidR="00325210" w:rsidRPr="00F93DF7">
        <w:rPr>
          <w:color w:val="00B0F0"/>
          <w:sz w:val="20"/>
          <w:szCs w:val="20"/>
        </w:rPr>
        <w:t xml:space="preserve">        </w:t>
      </w:r>
      <w:r w:rsidRPr="00F93DF7">
        <w:rPr>
          <w:color w:val="00B0F0"/>
          <w:sz w:val="20"/>
          <w:szCs w:val="20"/>
        </w:rPr>
        <w:t>(подпись)                                  (Ф.И.О.)</w:t>
      </w:r>
    </w:p>
    <w:p w:rsidR="002B5401" w:rsidRPr="00F93DF7" w:rsidRDefault="002B5401" w:rsidP="008E5A25">
      <w:pPr>
        <w:ind w:left="5245"/>
        <w:jc w:val="both"/>
        <w:rPr>
          <w:color w:val="00B0F0"/>
          <w:sz w:val="20"/>
          <w:szCs w:val="20"/>
        </w:rPr>
      </w:pPr>
    </w:p>
    <w:p w:rsidR="00C452CB" w:rsidRPr="00F93DF7" w:rsidRDefault="00C452CB" w:rsidP="008E5A25">
      <w:pPr>
        <w:ind w:left="5245"/>
        <w:jc w:val="both"/>
        <w:rPr>
          <w:color w:val="00B0F0"/>
          <w:sz w:val="20"/>
          <w:szCs w:val="20"/>
        </w:rPr>
      </w:pPr>
    </w:p>
    <w:p w:rsidR="00C452CB" w:rsidRPr="00F93DF7" w:rsidRDefault="00C452CB" w:rsidP="008E5A25">
      <w:pPr>
        <w:ind w:left="5245"/>
        <w:jc w:val="both"/>
        <w:rPr>
          <w:color w:val="00B0F0"/>
          <w:sz w:val="20"/>
          <w:szCs w:val="20"/>
        </w:rPr>
      </w:pPr>
    </w:p>
    <w:p w:rsidR="00C452CB" w:rsidRPr="00F93DF7" w:rsidRDefault="00C452CB" w:rsidP="008E5A25">
      <w:pPr>
        <w:ind w:left="5245"/>
        <w:jc w:val="both"/>
        <w:rPr>
          <w:color w:val="00B0F0"/>
          <w:sz w:val="20"/>
          <w:szCs w:val="20"/>
        </w:rPr>
      </w:pPr>
    </w:p>
    <w:p w:rsidR="00C452CB" w:rsidRPr="00F93DF7" w:rsidRDefault="00C452CB" w:rsidP="008E5A25">
      <w:pPr>
        <w:ind w:left="5245"/>
        <w:jc w:val="both"/>
        <w:rPr>
          <w:color w:val="00B0F0"/>
          <w:sz w:val="20"/>
          <w:szCs w:val="20"/>
        </w:rPr>
      </w:pPr>
    </w:p>
    <w:p w:rsidR="00C452CB" w:rsidRPr="00F93DF7" w:rsidRDefault="00C452CB" w:rsidP="008E5A25">
      <w:pPr>
        <w:ind w:left="5245"/>
        <w:jc w:val="both"/>
        <w:rPr>
          <w:color w:val="00B0F0"/>
          <w:sz w:val="20"/>
          <w:szCs w:val="20"/>
        </w:rPr>
      </w:pPr>
    </w:p>
    <w:p w:rsidR="00C452CB" w:rsidRPr="00F93DF7" w:rsidRDefault="00C452CB" w:rsidP="003C50D4">
      <w:pPr>
        <w:jc w:val="both"/>
        <w:rPr>
          <w:color w:val="00B0F0"/>
          <w:sz w:val="20"/>
          <w:szCs w:val="20"/>
        </w:rPr>
      </w:pPr>
    </w:p>
    <w:p w:rsidR="00C452CB" w:rsidRPr="00F93DF7" w:rsidRDefault="00C452CB" w:rsidP="008E5A25">
      <w:pPr>
        <w:ind w:left="5245"/>
        <w:jc w:val="both"/>
        <w:rPr>
          <w:color w:val="00B0F0"/>
          <w:sz w:val="20"/>
          <w:szCs w:val="20"/>
        </w:rPr>
      </w:pPr>
    </w:p>
    <w:p w:rsidR="003C50D4" w:rsidRPr="00F93DF7" w:rsidRDefault="003C50D4" w:rsidP="008E5A25">
      <w:pPr>
        <w:ind w:left="5245"/>
        <w:jc w:val="both"/>
        <w:rPr>
          <w:color w:val="00B0F0"/>
          <w:sz w:val="20"/>
          <w:szCs w:val="20"/>
        </w:rPr>
      </w:pPr>
    </w:p>
    <w:p w:rsidR="003C50D4" w:rsidRPr="00F93DF7" w:rsidRDefault="003C50D4" w:rsidP="008E5A25">
      <w:pPr>
        <w:ind w:left="5245"/>
        <w:jc w:val="both"/>
        <w:rPr>
          <w:color w:val="00B0F0"/>
          <w:sz w:val="20"/>
          <w:szCs w:val="20"/>
        </w:rPr>
      </w:pPr>
    </w:p>
    <w:p w:rsidR="003C50D4" w:rsidRPr="00F93DF7" w:rsidRDefault="003C50D4" w:rsidP="008E5A25">
      <w:pPr>
        <w:ind w:left="5245"/>
        <w:jc w:val="both"/>
        <w:rPr>
          <w:color w:val="00B0F0"/>
          <w:sz w:val="20"/>
          <w:szCs w:val="20"/>
        </w:rPr>
      </w:pPr>
    </w:p>
    <w:p w:rsidR="00246E37" w:rsidRPr="00F93DF7" w:rsidRDefault="00246E37" w:rsidP="008E5A25">
      <w:pPr>
        <w:ind w:left="5245"/>
        <w:jc w:val="both"/>
        <w:rPr>
          <w:color w:val="00B0F0"/>
          <w:sz w:val="20"/>
          <w:szCs w:val="20"/>
        </w:rPr>
      </w:pPr>
    </w:p>
    <w:p w:rsidR="003C50D4" w:rsidRPr="00F93DF7" w:rsidRDefault="003C50D4" w:rsidP="008E5A25">
      <w:pPr>
        <w:ind w:left="5245"/>
        <w:jc w:val="both"/>
        <w:rPr>
          <w:color w:val="00B0F0"/>
          <w:sz w:val="20"/>
          <w:szCs w:val="20"/>
        </w:rPr>
      </w:pPr>
    </w:p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4327"/>
      </w:tblGrid>
      <w:tr w:rsidR="00C452CB" w:rsidRPr="00F93DF7" w:rsidTr="00FF2190">
        <w:tc>
          <w:tcPr>
            <w:tcW w:w="9786" w:type="dxa"/>
            <w:shd w:val="clear" w:color="auto" w:fill="auto"/>
          </w:tcPr>
          <w:p w:rsidR="00C452CB" w:rsidRPr="00F93DF7" w:rsidRDefault="00C452CB" w:rsidP="00FF2190">
            <w:pPr>
              <w:jc w:val="both"/>
              <w:rPr>
                <w:b/>
                <w:color w:val="00B0F0"/>
                <w:sz w:val="20"/>
                <w:szCs w:val="20"/>
              </w:rPr>
            </w:pPr>
            <w:r w:rsidRPr="00F93DF7">
              <w:rPr>
                <w:b/>
                <w:color w:val="00B0F0"/>
                <w:sz w:val="20"/>
                <w:szCs w:val="20"/>
              </w:rPr>
              <w:t>Приложение № 3</w:t>
            </w:r>
          </w:p>
          <w:p w:rsidR="00C452CB" w:rsidRPr="00F93DF7" w:rsidRDefault="00C452CB" w:rsidP="00FF2190">
            <w:pPr>
              <w:jc w:val="both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 xml:space="preserve">к Соглашению о предоставлении субсидии на возмещение недополученных доходов, </w:t>
            </w:r>
          </w:p>
          <w:p w:rsidR="00C452CB" w:rsidRPr="00F93DF7" w:rsidRDefault="00C452CB" w:rsidP="00FF2190">
            <w:pPr>
              <w:jc w:val="both"/>
              <w:rPr>
                <w:color w:val="00B0F0"/>
                <w:sz w:val="20"/>
                <w:szCs w:val="20"/>
              </w:rPr>
            </w:pPr>
            <w:r w:rsidRPr="00F93DF7">
              <w:rPr>
                <w:color w:val="00B0F0"/>
                <w:sz w:val="20"/>
                <w:szCs w:val="20"/>
              </w:rPr>
              <w:t>связанных с установлением тарифов, не обесп</w:t>
            </w:r>
            <w:r w:rsidRPr="00F93DF7">
              <w:rPr>
                <w:color w:val="00B0F0"/>
                <w:sz w:val="20"/>
                <w:szCs w:val="20"/>
              </w:rPr>
              <w:t>е</w:t>
            </w:r>
            <w:r w:rsidRPr="00F93DF7">
              <w:rPr>
                <w:color w:val="00B0F0"/>
                <w:sz w:val="20"/>
                <w:szCs w:val="20"/>
              </w:rPr>
              <w:t>чивающих возмещение издержек при оказании населению услуг бани в селе Хатанга</w:t>
            </w:r>
          </w:p>
        </w:tc>
      </w:tr>
    </w:tbl>
    <w:p w:rsidR="00C452CB" w:rsidRPr="00F93DF7" w:rsidRDefault="00C452CB" w:rsidP="008E5A25">
      <w:pPr>
        <w:ind w:left="5245"/>
        <w:jc w:val="both"/>
        <w:rPr>
          <w:color w:val="00B0F0"/>
          <w:sz w:val="20"/>
          <w:szCs w:val="20"/>
        </w:rPr>
      </w:pPr>
    </w:p>
    <w:p w:rsidR="00935EF6" w:rsidRPr="00F93DF7" w:rsidRDefault="00935EF6" w:rsidP="003D0F83">
      <w:pPr>
        <w:jc w:val="right"/>
        <w:rPr>
          <w:color w:val="00B0F0"/>
          <w:sz w:val="20"/>
          <w:szCs w:val="20"/>
        </w:rPr>
      </w:pPr>
    </w:p>
    <w:p w:rsidR="00807073" w:rsidRPr="00F93DF7" w:rsidRDefault="00807073" w:rsidP="00B71B02">
      <w:pPr>
        <w:jc w:val="both"/>
        <w:rPr>
          <w:color w:val="00B0F0"/>
        </w:rPr>
      </w:pPr>
    </w:p>
    <w:p w:rsidR="00545DC0" w:rsidRPr="00F93DF7" w:rsidRDefault="00545DC0" w:rsidP="00592E69">
      <w:pPr>
        <w:jc w:val="center"/>
        <w:outlineLvl w:val="0"/>
        <w:rPr>
          <w:b/>
          <w:color w:val="00B0F0"/>
        </w:rPr>
      </w:pPr>
    </w:p>
    <w:p w:rsidR="00B71B02" w:rsidRPr="00F93DF7" w:rsidRDefault="00B71B02" w:rsidP="00592E69">
      <w:pPr>
        <w:jc w:val="center"/>
        <w:outlineLvl w:val="0"/>
        <w:rPr>
          <w:b/>
          <w:color w:val="00B0F0"/>
        </w:rPr>
      </w:pPr>
      <w:r w:rsidRPr="00F93DF7">
        <w:rPr>
          <w:b/>
          <w:color w:val="00B0F0"/>
        </w:rPr>
        <w:t>АКТ</w:t>
      </w:r>
    </w:p>
    <w:p w:rsidR="00B71B02" w:rsidRPr="00F93DF7" w:rsidRDefault="00592E69" w:rsidP="00592E69">
      <w:pPr>
        <w:jc w:val="center"/>
        <w:rPr>
          <w:b/>
          <w:color w:val="00B0F0"/>
        </w:rPr>
      </w:pPr>
      <w:r w:rsidRPr="00F93DF7">
        <w:rPr>
          <w:b/>
          <w:color w:val="00B0F0"/>
        </w:rPr>
        <w:t>п</w:t>
      </w:r>
      <w:r w:rsidR="00B71B02" w:rsidRPr="00F93DF7">
        <w:rPr>
          <w:b/>
          <w:color w:val="00B0F0"/>
        </w:rPr>
        <w:t>риемки фактически выполненных работ (услуг)</w:t>
      </w:r>
    </w:p>
    <w:p w:rsidR="00592E69" w:rsidRPr="00F93DF7" w:rsidRDefault="00B71B02" w:rsidP="00DE1638">
      <w:pPr>
        <w:jc w:val="center"/>
        <w:rPr>
          <w:b/>
          <w:color w:val="00B0F0"/>
        </w:rPr>
      </w:pPr>
      <w:r w:rsidRPr="00F93DF7">
        <w:rPr>
          <w:b/>
          <w:color w:val="00B0F0"/>
        </w:rPr>
        <w:t xml:space="preserve"> по </w:t>
      </w:r>
      <w:r w:rsidR="00DE1638" w:rsidRPr="00F93DF7">
        <w:rPr>
          <w:b/>
          <w:color w:val="00B0F0"/>
        </w:rPr>
        <w:t>предоставлению населению услуг бани в селе Хатанга</w:t>
      </w:r>
    </w:p>
    <w:p w:rsidR="00592E69" w:rsidRPr="00F93DF7" w:rsidRDefault="00592E69" w:rsidP="00592E69">
      <w:pPr>
        <w:jc w:val="center"/>
        <w:rPr>
          <w:b/>
          <w:color w:val="00B0F0"/>
        </w:rPr>
      </w:pPr>
    </w:p>
    <w:p w:rsidR="00B71B02" w:rsidRPr="00F93DF7" w:rsidRDefault="00B71B02" w:rsidP="00B71B02">
      <w:pPr>
        <w:jc w:val="center"/>
        <w:rPr>
          <w:color w:val="00B0F0"/>
        </w:rPr>
      </w:pPr>
    </w:p>
    <w:p w:rsidR="00B71B02" w:rsidRPr="00F93DF7" w:rsidRDefault="00B71B02" w:rsidP="00B71B02">
      <w:pPr>
        <w:jc w:val="center"/>
        <w:rPr>
          <w:b/>
          <w:color w:val="00B0F0"/>
        </w:rPr>
      </w:pPr>
      <w:r w:rsidRPr="00F93DF7">
        <w:rPr>
          <w:b/>
          <w:color w:val="00B0F0"/>
        </w:rPr>
        <w:t xml:space="preserve">за  ____________  </w:t>
      </w:r>
      <w:r w:rsidR="008B6A94" w:rsidRPr="00F93DF7">
        <w:rPr>
          <w:b/>
          <w:color w:val="00B0F0"/>
        </w:rPr>
        <w:t>20_</w:t>
      </w:r>
      <w:r w:rsidR="00935EF6" w:rsidRPr="00F93DF7">
        <w:rPr>
          <w:b/>
          <w:color w:val="00B0F0"/>
        </w:rPr>
        <w:t>_</w:t>
      </w:r>
      <w:r w:rsidRPr="00F93DF7">
        <w:rPr>
          <w:b/>
          <w:color w:val="00B0F0"/>
        </w:rPr>
        <w:t xml:space="preserve"> года</w:t>
      </w:r>
    </w:p>
    <w:p w:rsidR="00B71B02" w:rsidRPr="00F93DF7" w:rsidRDefault="00B71B02" w:rsidP="00B71B02">
      <w:pPr>
        <w:jc w:val="center"/>
        <w:rPr>
          <w:b/>
          <w:color w:val="00B0F0"/>
        </w:rPr>
      </w:pPr>
    </w:p>
    <w:p w:rsidR="00B71B02" w:rsidRPr="00F93DF7" w:rsidRDefault="00B71B02" w:rsidP="00B71B02">
      <w:pPr>
        <w:jc w:val="center"/>
        <w:rPr>
          <w:b/>
          <w:color w:val="00B0F0"/>
        </w:rPr>
      </w:pPr>
    </w:p>
    <w:p w:rsidR="00B71B02" w:rsidRPr="00F93DF7" w:rsidRDefault="00B71B02" w:rsidP="00545DC0">
      <w:pPr>
        <w:rPr>
          <w:b/>
          <w:color w:val="00B0F0"/>
        </w:rPr>
      </w:pPr>
      <w:r w:rsidRPr="00F93DF7">
        <w:rPr>
          <w:b/>
          <w:color w:val="00B0F0"/>
        </w:rPr>
        <w:t>с. Хатанга</w:t>
      </w:r>
      <w:r w:rsidR="00545DC0" w:rsidRPr="00F93DF7">
        <w:rPr>
          <w:b/>
          <w:color w:val="00B0F0"/>
        </w:rPr>
        <w:t xml:space="preserve">                 </w:t>
      </w:r>
      <w:r w:rsidR="00CF5359" w:rsidRPr="00F93DF7">
        <w:rPr>
          <w:b/>
          <w:color w:val="00B0F0"/>
        </w:rPr>
        <w:t xml:space="preserve"> </w:t>
      </w:r>
      <w:r w:rsidRPr="00F93DF7">
        <w:rPr>
          <w:b/>
          <w:color w:val="00B0F0"/>
        </w:rPr>
        <w:tab/>
      </w:r>
      <w:r w:rsidRPr="00F93DF7">
        <w:rPr>
          <w:b/>
          <w:color w:val="00B0F0"/>
        </w:rPr>
        <w:tab/>
      </w:r>
      <w:r w:rsidRPr="00F93DF7">
        <w:rPr>
          <w:b/>
          <w:color w:val="00B0F0"/>
        </w:rPr>
        <w:tab/>
      </w:r>
      <w:r w:rsidRPr="00F93DF7">
        <w:rPr>
          <w:b/>
          <w:color w:val="00B0F0"/>
        </w:rPr>
        <w:tab/>
      </w:r>
      <w:r w:rsidRPr="00F93DF7">
        <w:rPr>
          <w:b/>
          <w:color w:val="00B0F0"/>
        </w:rPr>
        <w:tab/>
      </w:r>
      <w:r w:rsidR="003F3534" w:rsidRPr="00F93DF7">
        <w:rPr>
          <w:b/>
          <w:color w:val="00B0F0"/>
        </w:rPr>
        <w:tab/>
      </w:r>
      <w:r w:rsidRPr="00F93DF7">
        <w:rPr>
          <w:b/>
          <w:color w:val="00B0F0"/>
        </w:rPr>
        <w:t xml:space="preserve">«___» ___________ </w:t>
      </w:r>
      <w:r w:rsidR="008B6A94" w:rsidRPr="00F93DF7">
        <w:rPr>
          <w:b/>
          <w:color w:val="00B0F0"/>
        </w:rPr>
        <w:t>20_</w:t>
      </w:r>
      <w:r w:rsidR="00935EF6" w:rsidRPr="00F93DF7">
        <w:rPr>
          <w:b/>
          <w:color w:val="00B0F0"/>
        </w:rPr>
        <w:t>_</w:t>
      </w:r>
      <w:r w:rsidR="00CD0176" w:rsidRPr="00F93DF7">
        <w:rPr>
          <w:b/>
          <w:color w:val="00B0F0"/>
        </w:rPr>
        <w:t xml:space="preserve"> </w:t>
      </w:r>
      <w:r w:rsidRPr="00F93DF7">
        <w:rPr>
          <w:b/>
          <w:color w:val="00B0F0"/>
        </w:rPr>
        <w:t>г.</w:t>
      </w:r>
    </w:p>
    <w:p w:rsidR="00B71B02" w:rsidRPr="00F93DF7" w:rsidRDefault="00B71B02" w:rsidP="00B71B02">
      <w:pPr>
        <w:jc w:val="both"/>
        <w:rPr>
          <w:color w:val="00B0F0"/>
        </w:rPr>
      </w:pPr>
    </w:p>
    <w:p w:rsidR="00A43166" w:rsidRPr="00F93DF7" w:rsidRDefault="00592E69" w:rsidP="00A43166">
      <w:pPr>
        <w:jc w:val="both"/>
        <w:rPr>
          <w:color w:val="00B0F0"/>
        </w:rPr>
      </w:pPr>
      <w:r w:rsidRPr="00F93DF7">
        <w:rPr>
          <w:color w:val="00B0F0"/>
        </w:rPr>
        <w:t>Настоящий акт составлен между а</w:t>
      </w:r>
      <w:r w:rsidR="00B71B02" w:rsidRPr="00F93DF7">
        <w:rPr>
          <w:color w:val="00B0F0"/>
        </w:rPr>
        <w:t xml:space="preserve">дминистрацией сельского поселения Хатанга, в </w:t>
      </w:r>
      <w:r w:rsidR="00CF55BA" w:rsidRPr="00F93DF7">
        <w:rPr>
          <w:color w:val="00B0F0"/>
        </w:rPr>
        <w:t xml:space="preserve">лице </w:t>
      </w:r>
      <w:r w:rsidR="00C452CB" w:rsidRPr="00F93DF7">
        <w:rPr>
          <w:color w:val="00B0F0"/>
        </w:rPr>
        <w:t>_______________________________________________</w:t>
      </w:r>
      <w:r w:rsidR="00E67667" w:rsidRPr="00F93DF7">
        <w:rPr>
          <w:color w:val="00B0F0"/>
        </w:rPr>
        <w:t>________________________________</w:t>
      </w:r>
      <w:r w:rsidR="00B71B02" w:rsidRPr="00F93DF7">
        <w:rPr>
          <w:color w:val="00B0F0"/>
        </w:rPr>
        <w:t xml:space="preserve"> и </w:t>
      </w:r>
      <w:r w:rsidR="007F6448" w:rsidRPr="00F93DF7">
        <w:rPr>
          <w:color w:val="00B0F0"/>
        </w:rPr>
        <w:t>___</w:t>
      </w:r>
      <w:r w:rsidR="00C452CB" w:rsidRPr="00F93DF7">
        <w:rPr>
          <w:color w:val="00B0F0"/>
        </w:rPr>
        <w:t>___________</w:t>
      </w:r>
      <w:r w:rsidR="00B71B02" w:rsidRPr="00F93DF7">
        <w:rPr>
          <w:color w:val="00B0F0"/>
        </w:rPr>
        <w:t>______________________ в лице ___</w:t>
      </w:r>
      <w:r w:rsidR="00C452CB" w:rsidRPr="00F93DF7">
        <w:rPr>
          <w:color w:val="00B0F0"/>
        </w:rPr>
        <w:t>_________</w:t>
      </w:r>
      <w:r w:rsidR="00B71B02" w:rsidRPr="00F93DF7">
        <w:rPr>
          <w:color w:val="00B0F0"/>
        </w:rPr>
        <w:t xml:space="preserve">_______________________, в соответствии с </w:t>
      </w:r>
      <w:r w:rsidR="00C452CB" w:rsidRPr="00F93DF7">
        <w:rPr>
          <w:color w:val="00B0F0"/>
        </w:rPr>
        <w:t>С</w:t>
      </w:r>
      <w:r w:rsidR="00327D80" w:rsidRPr="00F93DF7">
        <w:rPr>
          <w:color w:val="00B0F0"/>
        </w:rPr>
        <w:t>оглашением</w:t>
      </w:r>
      <w:r w:rsidR="008B6A94" w:rsidRPr="00F93DF7">
        <w:rPr>
          <w:color w:val="00B0F0"/>
        </w:rPr>
        <w:t xml:space="preserve">  №____ от _________ 20_</w:t>
      </w:r>
      <w:r w:rsidR="00935EF6" w:rsidRPr="00F93DF7">
        <w:rPr>
          <w:color w:val="00B0F0"/>
        </w:rPr>
        <w:t>_</w:t>
      </w:r>
      <w:r w:rsidR="00B71B02" w:rsidRPr="00F93DF7">
        <w:rPr>
          <w:color w:val="00B0F0"/>
        </w:rPr>
        <w:t xml:space="preserve"> года </w:t>
      </w:r>
      <w:r w:rsidR="00327D80" w:rsidRPr="00F93DF7">
        <w:rPr>
          <w:color w:val="00B0F0"/>
        </w:rPr>
        <w:t xml:space="preserve">о предоставлении </w:t>
      </w:r>
      <w:r w:rsidR="00A43166" w:rsidRPr="00F93DF7">
        <w:rPr>
          <w:color w:val="00B0F0"/>
        </w:rPr>
        <w:t>суб</w:t>
      </w:r>
      <w:r w:rsidR="00664CDD" w:rsidRPr="00F93DF7">
        <w:rPr>
          <w:color w:val="00B0F0"/>
        </w:rPr>
        <w:t>сидии на возмещение недополученных доходов</w:t>
      </w:r>
      <w:r w:rsidR="00A43166" w:rsidRPr="00F93DF7">
        <w:rPr>
          <w:color w:val="00B0F0"/>
        </w:rPr>
        <w:t>, связан</w:t>
      </w:r>
      <w:r w:rsidR="00664CDD" w:rsidRPr="00F93DF7">
        <w:rPr>
          <w:color w:val="00B0F0"/>
        </w:rPr>
        <w:t>ных с установлением тарифов, не обеспеч</w:t>
      </w:r>
      <w:r w:rsidR="00664CDD" w:rsidRPr="00F93DF7">
        <w:rPr>
          <w:color w:val="00B0F0"/>
        </w:rPr>
        <w:t>и</w:t>
      </w:r>
      <w:r w:rsidR="00664CDD" w:rsidRPr="00F93DF7">
        <w:rPr>
          <w:color w:val="00B0F0"/>
        </w:rPr>
        <w:t xml:space="preserve">вающих возмещение издержек при оказании </w:t>
      </w:r>
      <w:r w:rsidR="00DE1638" w:rsidRPr="00F93DF7">
        <w:rPr>
          <w:color w:val="00B0F0"/>
        </w:rPr>
        <w:t xml:space="preserve"> населению услуг бани в с</w:t>
      </w:r>
      <w:r w:rsidR="00DE1638" w:rsidRPr="00F93DF7">
        <w:rPr>
          <w:color w:val="00B0F0"/>
        </w:rPr>
        <w:t>е</w:t>
      </w:r>
      <w:r w:rsidR="00DE1638" w:rsidRPr="00F93DF7">
        <w:rPr>
          <w:color w:val="00B0F0"/>
        </w:rPr>
        <w:t>ле Хатанга.</w:t>
      </w:r>
    </w:p>
    <w:p w:rsidR="00592E69" w:rsidRPr="00F93DF7" w:rsidRDefault="00B71B02" w:rsidP="00A43166">
      <w:pPr>
        <w:ind w:firstLine="708"/>
        <w:jc w:val="both"/>
        <w:rPr>
          <w:color w:val="00B0F0"/>
        </w:rPr>
      </w:pPr>
      <w:r w:rsidRPr="00F93DF7">
        <w:rPr>
          <w:color w:val="00B0F0"/>
        </w:rPr>
        <w:t>В __________</w:t>
      </w:r>
      <w:r w:rsidR="008B6A94" w:rsidRPr="00F93DF7">
        <w:rPr>
          <w:color w:val="00B0F0"/>
        </w:rPr>
        <w:t>20_</w:t>
      </w:r>
      <w:r w:rsidR="00935EF6" w:rsidRPr="00F93DF7">
        <w:rPr>
          <w:color w:val="00B0F0"/>
        </w:rPr>
        <w:t>_</w:t>
      </w:r>
      <w:r w:rsidRPr="00F93DF7">
        <w:rPr>
          <w:color w:val="00B0F0"/>
        </w:rPr>
        <w:t xml:space="preserve"> года</w:t>
      </w:r>
      <w:r w:rsidRPr="00F93DF7">
        <w:rPr>
          <w:b/>
          <w:color w:val="00B0F0"/>
        </w:rPr>
        <w:t xml:space="preserve"> </w:t>
      </w:r>
      <w:r w:rsidR="001A6B36" w:rsidRPr="00F93DF7">
        <w:rPr>
          <w:color w:val="00B0F0"/>
        </w:rPr>
        <w:t>фактическ</w:t>
      </w:r>
      <w:r w:rsidR="00DE1638" w:rsidRPr="00F93DF7">
        <w:rPr>
          <w:color w:val="00B0F0"/>
        </w:rPr>
        <w:t>ое количество посещений бани населением сост</w:t>
      </w:r>
      <w:r w:rsidR="00DE1638" w:rsidRPr="00F93DF7">
        <w:rPr>
          <w:color w:val="00B0F0"/>
        </w:rPr>
        <w:t>а</w:t>
      </w:r>
      <w:r w:rsidR="00DE1638" w:rsidRPr="00F93DF7">
        <w:rPr>
          <w:color w:val="00B0F0"/>
        </w:rPr>
        <w:t>вило</w:t>
      </w:r>
      <w:r w:rsidR="00592E69" w:rsidRPr="00F93DF7">
        <w:rPr>
          <w:b/>
          <w:color w:val="00B0F0"/>
        </w:rPr>
        <w:t xml:space="preserve"> </w:t>
      </w:r>
      <w:r w:rsidR="000173A1" w:rsidRPr="00F93DF7">
        <w:rPr>
          <w:color w:val="00B0F0"/>
        </w:rPr>
        <w:t xml:space="preserve">__________ </w:t>
      </w:r>
      <w:r w:rsidR="00A43166" w:rsidRPr="00F93DF7">
        <w:rPr>
          <w:color w:val="00B0F0"/>
        </w:rPr>
        <w:t>.</w:t>
      </w:r>
    </w:p>
    <w:p w:rsidR="00A43166" w:rsidRPr="00F93DF7" w:rsidRDefault="00A43166" w:rsidP="00B71B02">
      <w:pPr>
        <w:ind w:firstLine="708"/>
        <w:jc w:val="both"/>
        <w:rPr>
          <w:color w:val="00B0F0"/>
        </w:rPr>
      </w:pPr>
    </w:p>
    <w:p w:rsidR="00B71B02" w:rsidRPr="00F93DF7" w:rsidRDefault="00B71B02" w:rsidP="00B71B02">
      <w:pPr>
        <w:ind w:firstLine="708"/>
        <w:jc w:val="both"/>
        <w:rPr>
          <w:color w:val="00B0F0"/>
        </w:rPr>
      </w:pPr>
      <w:r w:rsidRPr="00F93DF7">
        <w:rPr>
          <w:color w:val="00B0F0"/>
        </w:rPr>
        <w:t xml:space="preserve">Сумма </w:t>
      </w:r>
      <w:r w:rsidR="00CD0176" w:rsidRPr="00F93DF7">
        <w:rPr>
          <w:color w:val="00B0F0"/>
        </w:rPr>
        <w:t>возмещения</w:t>
      </w:r>
      <w:r w:rsidRPr="00F93DF7">
        <w:rPr>
          <w:color w:val="00B0F0"/>
        </w:rPr>
        <w:t xml:space="preserve">  составляет</w:t>
      </w:r>
      <w:r w:rsidR="00592E69" w:rsidRPr="00F93DF7">
        <w:rPr>
          <w:color w:val="00B0F0"/>
        </w:rPr>
        <w:t xml:space="preserve"> </w:t>
      </w:r>
      <w:r w:rsidR="00C452CB" w:rsidRPr="00F93DF7">
        <w:rPr>
          <w:color w:val="00B0F0"/>
        </w:rPr>
        <w:t>_____________________</w:t>
      </w:r>
      <w:r w:rsidR="00545DC0" w:rsidRPr="00F93DF7">
        <w:rPr>
          <w:b/>
          <w:color w:val="00B0F0"/>
        </w:rPr>
        <w:t>______________</w:t>
      </w:r>
      <w:r w:rsidR="00592E69" w:rsidRPr="00F93DF7">
        <w:rPr>
          <w:b/>
          <w:color w:val="00B0F0"/>
        </w:rPr>
        <w:t>_______</w:t>
      </w:r>
      <w:r w:rsidRPr="00F93DF7">
        <w:rPr>
          <w:color w:val="00B0F0"/>
        </w:rPr>
        <w:t xml:space="preserve"> (__________________________</w:t>
      </w:r>
      <w:r w:rsidR="00C452CB" w:rsidRPr="00F93DF7">
        <w:rPr>
          <w:color w:val="00B0F0"/>
        </w:rPr>
        <w:t>_________________________________________________</w:t>
      </w:r>
      <w:r w:rsidR="00F93DF7">
        <w:rPr>
          <w:color w:val="00B0F0"/>
        </w:rPr>
        <w:t xml:space="preserve"> </w:t>
      </w:r>
      <w:r w:rsidRPr="00F93DF7">
        <w:rPr>
          <w:color w:val="00B0F0"/>
        </w:rPr>
        <w:t>).</w:t>
      </w:r>
    </w:p>
    <w:p w:rsidR="00C452CB" w:rsidRPr="00F93DF7" w:rsidRDefault="00C452CB" w:rsidP="00B71B02">
      <w:pPr>
        <w:ind w:firstLine="708"/>
        <w:jc w:val="both"/>
        <w:rPr>
          <w:color w:val="00B0F0"/>
          <w:sz w:val="16"/>
          <w:szCs w:val="16"/>
        </w:rPr>
      </w:pPr>
      <w:r w:rsidRPr="00F93DF7">
        <w:rPr>
          <w:color w:val="00B0F0"/>
        </w:rPr>
        <w:t xml:space="preserve">                                           </w:t>
      </w:r>
      <w:r w:rsidRPr="00F93DF7">
        <w:rPr>
          <w:color w:val="00B0F0"/>
          <w:sz w:val="16"/>
          <w:szCs w:val="16"/>
        </w:rPr>
        <w:t>(сумма цифрами и прописью)</w:t>
      </w:r>
    </w:p>
    <w:p w:rsidR="00B71B02" w:rsidRPr="00F93DF7" w:rsidRDefault="00B71B02" w:rsidP="00B71B02">
      <w:pPr>
        <w:rPr>
          <w:color w:val="00B0F0"/>
        </w:rPr>
      </w:pPr>
    </w:p>
    <w:p w:rsidR="00B71B02" w:rsidRPr="00F93DF7" w:rsidRDefault="00B71B02" w:rsidP="007B34FF">
      <w:pPr>
        <w:ind w:firstLine="708"/>
        <w:jc w:val="both"/>
        <w:rPr>
          <w:color w:val="00B0F0"/>
        </w:rPr>
      </w:pPr>
      <w:r w:rsidRPr="00F93DF7">
        <w:rPr>
          <w:color w:val="00B0F0"/>
        </w:rPr>
        <w:t>Акт составлен в двух экземплярах, каждый из которых имеет один</w:t>
      </w:r>
      <w:r w:rsidR="007B34FF" w:rsidRPr="00F93DF7">
        <w:rPr>
          <w:color w:val="00B0F0"/>
        </w:rPr>
        <w:t xml:space="preserve">аковую </w:t>
      </w:r>
      <w:r w:rsidRPr="00F93DF7">
        <w:rPr>
          <w:color w:val="00B0F0"/>
        </w:rPr>
        <w:t>юридич</w:t>
      </w:r>
      <w:r w:rsidRPr="00F93DF7">
        <w:rPr>
          <w:color w:val="00B0F0"/>
        </w:rPr>
        <w:t>е</w:t>
      </w:r>
      <w:r w:rsidRPr="00F93DF7">
        <w:rPr>
          <w:color w:val="00B0F0"/>
        </w:rPr>
        <w:t>скую силу.</w:t>
      </w:r>
    </w:p>
    <w:p w:rsidR="00B71B02" w:rsidRPr="00F93DF7" w:rsidRDefault="00B71B02" w:rsidP="00B71B02">
      <w:pPr>
        <w:ind w:firstLine="708"/>
        <w:rPr>
          <w:color w:val="00B0F0"/>
        </w:rPr>
      </w:pPr>
    </w:p>
    <w:p w:rsidR="003C50D4" w:rsidRPr="00F93DF7" w:rsidRDefault="00B71B02" w:rsidP="003C50D4">
      <w:pPr>
        <w:ind w:firstLine="708"/>
        <w:rPr>
          <w:color w:val="00B0F0"/>
          <w:sz w:val="20"/>
          <w:szCs w:val="20"/>
        </w:rPr>
      </w:pPr>
      <w:r w:rsidRPr="00F93DF7">
        <w:rPr>
          <w:color w:val="00B0F0"/>
          <w:sz w:val="20"/>
          <w:szCs w:val="20"/>
        </w:rPr>
        <w:t>Приложение:</w:t>
      </w:r>
    </w:p>
    <w:p w:rsidR="00DE1638" w:rsidRPr="00F93DF7" w:rsidRDefault="00DE1638" w:rsidP="003C50D4">
      <w:pPr>
        <w:numPr>
          <w:ilvl w:val="0"/>
          <w:numId w:val="23"/>
        </w:numPr>
        <w:rPr>
          <w:color w:val="00B0F0"/>
          <w:sz w:val="20"/>
          <w:szCs w:val="20"/>
        </w:rPr>
      </w:pPr>
      <w:r w:rsidRPr="00F93DF7">
        <w:rPr>
          <w:color w:val="00B0F0"/>
          <w:sz w:val="20"/>
          <w:szCs w:val="20"/>
        </w:rPr>
        <w:t>справка о количестве посещений бани населением;</w:t>
      </w:r>
    </w:p>
    <w:p w:rsidR="00B71B02" w:rsidRPr="00F93DF7" w:rsidRDefault="00B71B02" w:rsidP="003C50D4">
      <w:pPr>
        <w:numPr>
          <w:ilvl w:val="0"/>
          <w:numId w:val="23"/>
        </w:numPr>
        <w:jc w:val="both"/>
        <w:rPr>
          <w:color w:val="00B0F0"/>
          <w:sz w:val="20"/>
          <w:szCs w:val="20"/>
        </w:rPr>
      </w:pPr>
      <w:r w:rsidRPr="00F93DF7">
        <w:rPr>
          <w:color w:val="00B0F0"/>
          <w:sz w:val="20"/>
          <w:szCs w:val="20"/>
        </w:rPr>
        <w:t xml:space="preserve">расчет </w:t>
      </w:r>
      <w:r w:rsidR="00A43166" w:rsidRPr="00F93DF7">
        <w:rPr>
          <w:color w:val="00B0F0"/>
          <w:sz w:val="20"/>
          <w:szCs w:val="20"/>
        </w:rPr>
        <w:t>размера суб</w:t>
      </w:r>
      <w:r w:rsidR="00664CDD" w:rsidRPr="00F93DF7">
        <w:rPr>
          <w:color w:val="00B0F0"/>
          <w:sz w:val="20"/>
          <w:szCs w:val="20"/>
        </w:rPr>
        <w:t>сидии на возмещение недополученных доходов, связанных с установлением тар</w:t>
      </w:r>
      <w:r w:rsidR="00664CDD" w:rsidRPr="00F93DF7">
        <w:rPr>
          <w:color w:val="00B0F0"/>
          <w:sz w:val="20"/>
          <w:szCs w:val="20"/>
        </w:rPr>
        <w:t>и</w:t>
      </w:r>
      <w:r w:rsidR="00664CDD" w:rsidRPr="00F93DF7">
        <w:rPr>
          <w:color w:val="00B0F0"/>
          <w:sz w:val="20"/>
          <w:szCs w:val="20"/>
        </w:rPr>
        <w:t>фов, не обеспечивающих возмещение издержек при оказании</w:t>
      </w:r>
      <w:r w:rsidR="00DE1638" w:rsidRPr="00F93DF7">
        <w:rPr>
          <w:color w:val="00B0F0"/>
          <w:sz w:val="20"/>
          <w:szCs w:val="20"/>
        </w:rPr>
        <w:t xml:space="preserve"> населению услуг бани в селе Х</w:t>
      </w:r>
      <w:r w:rsidR="00DE1638" w:rsidRPr="00F93DF7">
        <w:rPr>
          <w:color w:val="00B0F0"/>
          <w:sz w:val="20"/>
          <w:szCs w:val="20"/>
        </w:rPr>
        <w:t>а</w:t>
      </w:r>
      <w:r w:rsidR="00DE1638" w:rsidRPr="00F93DF7">
        <w:rPr>
          <w:color w:val="00B0F0"/>
          <w:sz w:val="20"/>
          <w:szCs w:val="20"/>
        </w:rPr>
        <w:t>танга.</w:t>
      </w:r>
    </w:p>
    <w:p w:rsidR="003C50D4" w:rsidRPr="00F93DF7" w:rsidRDefault="003C50D4" w:rsidP="003C50D4">
      <w:pPr>
        <w:numPr>
          <w:ilvl w:val="0"/>
          <w:numId w:val="23"/>
        </w:numPr>
        <w:jc w:val="both"/>
        <w:rPr>
          <w:color w:val="00B0F0"/>
          <w:sz w:val="20"/>
          <w:szCs w:val="20"/>
        </w:rPr>
      </w:pPr>
      <w:r w:rsidRPr="00F93DF7">
        <w:rPr>
          <w:color w:val="00B0F0"/>
          <w:sz w:val="20"/>
          <w:szCs w:val="20"/>
        </w:rPr>
        <w:t>Копии платежных документов</w:t>
      </w:r>
      <w:r w:rsidRPr="00F93DF7">
        <w:rPr>
          <w:color w:val="00B0F0"/>
        </w:rPr>
        <w:t xml:space="preserve"> </w:t>
      </w:r>
      <w:r w:rsidRPr="00F93DF7">
        <w:rPr>
          <w:color w:val="00B0F0"/>
          <w:sz w:val="20"/>
          <w:szCs w:val="20"/>
        </w:rPr>
        <w:t>копии платежных документов, подтверждающих количество помывок и суммы уплаченных денежных средств (билеты, чеки, приходн</w:t>
      </w:r>
      <w:r w:rsidR="0061784B" w:rsidRPr="00F93DF7">
        <w:rPr>
          <w:color w:val="00B0F0"/>
          <w:sz w:val="20"/>
          <w:szCs w:val="20"/>
        </w:rPr>
        <w:t>ые кассовые ордера</w:t>
      </w:r>
      <w:r w:rsidRPr="00F93DF7">
        <w:rPr>
          <w:color w:val="00B0F0"/>
          <w:sz w:val="20"/>
          <w:szCs w:val="20"/>
        </w:rPr>
        <w:t>, журнал посещений, АКТ и т.п.)</w:t>
      </w:r>
    </w:p>
    <w:p w:rsidR="00B71B02" w:rsidRPr="00F93DF7" w:rsidRDefault="00B71B02" w:rsidP="00B71B02">
      <w:pPr>
        <w:ind w:firstLine="708"/>
        <w:rPr>
          <w:color w:val="00B0F0"/>
        </w:rPr>
      </w:pPr>
    </w:p>
    <w:p w:rsidR="00545DC0" w:rsidRPr="00F93DF7" w:rsidRDefault="00545DC0" w:rsidP="007F6448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</w:p>
    <w:p w:rsidR="007F6448" w:rsidRPr="00F93DF7" w:rsidRDefault="007F6448" w:rsidP="007F6448">
      <w:pPr>
        <w:pStyle w:val="ConsPlusNonformat"/>
        <w:widowControl/>
        <w:rPr>
          <w:rFonts w:ascii="Times New Roman" w:hAnsi="Times New Roman" w:cs="Times New Roman"/>
          <w:color w:val="00B0F0"/>
          <w:sz w:val="24"/>
          <w:szCs w:val="24"/>
        </w:rPr>
      </w:pPr>
      <w:r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Директор                                </w:t>
      </w:r>
      <w:r w:rsidR="00545DC0"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     </w:t>
      </w:r>
      <w:r w:rsidR="006F2209"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     </w:t>
      </w:r>
      <w:r w:rsidR="00545DC0"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61784B" w:rsidRPr="00F93DF7">
        <w:rPr>
          <w:rFonts w:ascii="Times New Roman" w:hAnsi="Times New Roman" w:cs="Times New Roman"/>
          <w:color w:val="00B0F0"/>
          <w:sz w:val="24"/>
          <w:szCs w:val="24"/>
        </w:rPr>
        <w:t xml:space="preserve">   </w:t>
      </w:r>
      <w:r w:rsidRPr="00F93DF7">
        <w:rPr>
          <w:rFonts w:ascii="Times New Roman" w:hAnsi="Times New Roman" w:cs="Times New Roman"/>
          <w:color w:val="00B0F0"/>
          <w:sz w:val="24"/>
          <w:szCs w:val="24"/>
        </w:rPr>
        <w:t>_______________                      __________________</w:t>
      </w:r>
    </w:p>
    <w:p w:rsidR="007F6448" w:rsidRPr="00F93DF7" w:rsidRDefault="007F6448" w:rsidP="007F6448">
      <w:pPr>
        <w:jc w:val="both"/>
        <w:rPr>
          <w:color w:val="00B0F0"/>
          <w:sz w:val="18"/>
          <w:szCs w:val="18"/>
        </w:rPr>
      </w:pPr>
      <w:r w:rsidRPr="00F93DF7">
        <w:rPr>
          <w:color w:val="00B0F0"/>
          <w:sz w:val="18"/>
          <w:szCs w:val="18"/>
        </w:rPr>
        <w:t xml:space="preserve">                                                                         </w:t>
      </w:r>
      <w:r w:rsidR="006F2209" w:rsidRPr="00F93DF7">
        <w:rPr>
          <w:color w:val="00B0F0"/>
          <w:sz w:val="18"/>
          <w:szCs w:val="18"/>
        </w:rPr>
        <w:t xml:space="preserve">     </w:t>
      </w:r>
      <w:r w:rsidRPr="00F93DF7">
        <w:rPr>
          <w:color w:val="00B0F0"/>
          <w:sz w:val="18"/>
          <w:szCs w:val="18"/>
        </w:rPr>
        <w:t xml:space="preserve">  </w:t>
      </w:r>
      <w:r w:rsidR="00545DC0" w:rsidRPr="00F93DF7">
        <w:rPr>
          <w:color w:val="00B0F0"/>
          <w:sz w:val="18"/>
          <w:szCs w:val="18"/>
        </w:rPr>
        <w:t xml:space="preserve"> </w:t>
      </w:r>
      <w:r w:rsidR="0061784B" w:rsidRPr="00F93DF7">
        <w:rPr>
          <w:color w:val="00B0F0"/>
          <w:sz w:val="18"/>
          <w:szCs w:val="18"/>
        </w:rPr>
        <w:t xml:space="preserve">     </w:t>
      </w:r>
      <w:r w:rsidR="00545DC0" w:rsidRPr="00F93DF7">
        <w:rPr>
          <w:color w:val="00B0F0"/>
          <w:sz w:val="18"/>
          <w:szCs w:val="18"/>
        </w:rPr>
        <w:t xml:space="preserve">       </w:t>
      </w:r>
      <w:r w:rsidR="0061784B" w:rsidRPr="00F93DF7">
        <w:rPr>
          <w:color w:val="00B0F0"/>
          <w:sz w:val="18"/>
          <w:szCs w:val="18"/>
        </w:rPr>
        <w:t xml:space="preserve">     </w:t>
      </w:r>
      <w:r w:rsidRPr="00F93DF7">
        <w:rPr>
          <w:color w:val="00B0F0"/>
          <w:sz w:val="18"/>
          <w:szCs w:val="18"/>
        </w:rPr>
        <w:t>(подпись)                                                       (Ф.И.О.)</w:t>
      </w:r>
    </w:p>
    <w:p w:rsidR="007F6448" w:rsidRPr="00F93DF7" w:rsidRDefault="007F6448" w:rsidP="007F6448">
      <w:pPr>
        <w:jc w:val="both"/>
        <w:rPr>
          <w:color w:val="00B0F0"/>
          <w:sz w:val="18"/>
          <w:szCs w:val="18"/>
        </w:rPr>
      </w:pPr>
    </w:p>
    <w:p w:rsidR="007F6448" w:rsidRPr="00F93DF7" w:rsidRDefault="007F6448" w:rsidP="007F6448">
      <w:pPr>
        <w:jc w:val="both"/>
        <w:rPr>
          <w:color w:val="00B0F0"/>
          <w:sz w:val="18"/>
          <w:szCs w:val="18"/>
        </w:rPr>
      </w:pPr>
    </w:p>
    <w:p w:rsidR="007F6448" w:rsidRPr="00F93DF7" w:rsidRDefault="007F6448" w:rsidP="007F6448">
      <w:pPr>
        <w:jc w:val="both"/>
        <w:rPr>
          <w:color w:val="00B0F0"/>
        </w:rPr>
      </w:pPr>
    </w:p>
    <w:p w:rsidR="00545DC0" w:rsidRPr="00F93DF7" w:rsidRDefault="00545DC0" w:rsidP="007F6448">
      <w:pPr>
        <w:rPr>
          <w:color w:val="00B0F0"/>
        </w:rPr>
      </w:pPr>
    </w:p>
    <w:p w:rsidR="007F6448" w:rsidRPr="00F93DF7" w:rsidRDefault="006F2209" w:rsidP="007F6448">
      <w:pPr>
        <w:jc w:val="both"/>
        <w:rPr>
          <w:color w:val="00B0F0"/>
        </w:rPr>
      </w:pPr>
      <w:r w:rsidRPr="00F93DF7">
        <w:rPr>
          <w:color w:val="00B0F0"/>
        </w:rPr>
        <w:t xml:space="preserve">Глава сельского поселения Хатанга  </w:t>
      </w:r>
      <w:r w:rsidR="007F6448" w:rsidRPr="00F93DF7">
        <w:rPr>
          <w:color w:val="00B0F0"/>
        </w:rPr>
        <w:t>_______________                     __________________</w:t>
      </w:r>
    </w:p>
    <w:p w:rsidR="007F6448" w:rsidRPr="00F93DF7" w:rsidRDefault="007F6448" w:rsidP="007F6448">
      <w:pPr>
        <w:jc w:val="both"/>
        <w:rPr>
          <w:color w:val="00B0F0"/>
          <w:sz w:val="18"/>
          <w:szCs w:val="18"/>
        </w:rPr>
      </w:pPr>
      <w:r w:rsidRPr="00F93DF7">
        <w:rPr>
          <w:color w:val="00B0F0"/>
          <w:sz w:val="18"/>
          <w:szCs w:val="18"/>
        </w:rPr>
        <w:t xml:space="preserve">                                                                                      </w:t>
      </w:r>
      <w:r w:rsidR="006F2209" w:rsidRPr="00F93DF7">
        <w:rPr>
          <w:color w:val="00B0F0"/>
          <w:sz w:val="18"/>
          <w:szCs w:val="18"/>
        </w:rPr>
        <w:t xml:space="preserve">           </w:t>
      </w:r>
      <w:r w:rsidRPr="00F93DF7">
        <w:rPr>
          <w:color w:val="00B0F0"/>
          <w:sz w:val="18"/>
          <w:szCs w:val="18"/>
        </w:rPr>
        <w:t>(подпись)                                                       (Ф.И.О.)</w:t>
      </w:r>
    </w:p>
    <w:p w:rsidR="00B71B02" w:rsidRPr="00F93DF7" w:rsidRDefault="00B71B02" w:rsidP="00B71B02">
      <w:pPr>
        <w:rPr>
          <w:color w:val="00B0F0"/>
        </w:rPr>
      </w:pPr>
    </w:p>
    <w:p w:rsidR="00821DA7" w:rsidRPr="00F93DF7" w:rsidRDefault="00821DA7" w:rsidP="00CF55BA">
      <w:pPr>
        <w:rPr>
          <w:b/>
          <w:color w:val="00B0F0"/>
          <w:sz w:val="22"/>
          <w:szCs w:val="22"/>
        </w:rPr>
      </w:pPr>
    </w:p>
    <w:p w:rsidR="00532418" w:rsidRPr="00F93DF7" w:rsidRDefault="00532418" w:rsidP="003D0F83">
      <w:pPr>
        <w:jc w:val="right"/>
        <w:rPr>
          <w:b/>
          <w:color w:val="00B0F0"/>
          <w:sz w:val="22"/>
          <w:szCs w:val="22"/>
        </w:rPr>
      </w:pPr>
    </w:p>
    <w:sectPr w:rsidR="00532418" w:rsidRPr="00F93DF7" w:rsidSect="00392EE6">
      <w:pgSz w:w="11907" w:h="16840" w:code="9"/>
      <w:pgMar w:top="851" w:right="850" w:bottom="284" w:left="1701" w:header="680" w:footer="68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13F40"/>
    <w:multiLevelType w:val="multilevel"/>
    <w:tmpl w:val="8DFA43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DD54E3D"/>
    <w:multiLevelType w:val="multilevel"/>
    <w:tmpl w:val="8E28109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55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)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467E5"/>
    <w:multiLevelType w:val="hybridMultilevel"/>
    <w:tmpl w:val="1EAA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07C89"/>
    <w:multiLevelType w:val="hybridMultilevel"/>
    <w:tmpl w:val="0F1A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44819"/>
    <w:multiLevelType w:val="hybridMultilevel"/>
    <w:tmpl w:val="06E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393137"/>
    <w:multiLevelType w:val="hybridMultilevel"/>
    <w:tmpl w:val="A72A6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F6813"/>
    <w:multiLevelType w:val="multilevel"/>
    <w:tmpl w:val="B53E8A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45936D39"/>
    <w:multiLevelType w:val="hybridMultilevel"/>
    <w:tmpl w:val="A1886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9C015A7"/>
    <w:multiLevelType w:val="multilevel"/>
    <w:tmpl w:val="6DEA1D2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940D17"/>
    <w:multiLevelType w:val="hybridMultilevel"/>
    <w:tmpl w:val="35AE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D1AC5"/>
    <w:multiLevelType w:val="hybridMultilevel"/>
    <w:tmpl w:val="BD32BEEE"/>
    <w:lvl w:ilvl="0" w:tplc="68D058B2">
      <w:numFmt w:val="none"/>
      <w:lvlText w:val=""/>
      <w:lvlJc w:val="left"/>
      <w:pPr>
        <w:tabs>
          <w:tab w:val="num" w:pos="360"/>
        </w:tabs>
      </w:pPr>
    </w:lvl>
    <w:lvl w:ilvl="1" w:tplc="31E8F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6D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C27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85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28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20E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80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94B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80283"/>
    <w:multiLevelType w:val="hybridMultilevel"/>
    <w:tmpl w:val="85F6BFF2"/>
    <w:lvl w:ilvl="0" w:tplc="63F084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5"/>
  </w:num>
  <w:num w:numId="4">
    <w:abstractNumId w:val="2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5"/>
  </w:num>
  <w:num w:numId="10">
    <w:abstractNumId w:val="9"/>
  </w:num>
  <w:num w:numId="11">
    <w:abstractNumId w:val="26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18"/>
  </w:num>
  <w:num w:numId="21">
    <w:abstractNumId w:val="3"/>
  </w:num>
  <w:num w:numId="22">
    <w:abstractNumId w:val="4"/>
  </w:num>
  <w:num w:numId="23">
    <w:abstractNumId w:val="22"/>
  </w:num>
  <w:num w:numId="24">
    <w:abstractNumId w:val="24"/>
  </w:num>
  <w:num w:numId="25">
    <w:abstractNumId w:val="12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44"/>
    <w:rsid w:val="00003C4B"/>
    <w:rsid w:val="00004044"/>
    <w:rsid w:val="000040F2"/>
    <w:rsid w:val="00005FEA"/>
    <w:rsid w:val="0001254B"/>
    <w:rsid w:val="000173A1"/>
    <w:rsid w:val="000219FB"/>
    <w:rsid w:val="0003383F"/>
    <w:rsid w:val="00035BA0"/>
    <w:rsid w:val="000406AA"/>
    <w:rsid w:val="0004111C"/>
    <w:rsid w:val="00044942"/>
    <w:rsid w:val="000453B8"/>
    <w:rsid w:val="0005289F"/>
    <w:rsid w:val="000667D0"/>
    <w:rsid w:val="000731E6"/>
    <w:rsid w:val="00081ABC"/>
    <w:rsid w:val="00087EA6"/>
    <w:rsid w:val="00095BCD"/>
    <w:rsid w:val="00096693"/>
    <w:rsid w:val="0009731A"/>
    <w:rsid w:val="000973F1"/>
    <w:rsid w:val="000A135D"/>
    <w:rsid w:val="000A4580"/>
    <w:rsid w:val="000B051F"/>
    <w:rsid w:val="000B399D"/>
    <w:rsid w:val="000D1325"/>
    <w:rsid w:val="000D3DCC"/>
    <w:rsid w:val="000D63C2"/>
    <w:rsid w:val="000D6CA1"/>
    <w:rsid w:val="000E2D28"/>
    <w:rsid w:val="000E2FDE"/>
    <w:rsid w:val="000E6BC9"/>
    <w:rsid w:val="000F3913"/>
    <w:rsid w:val="000F64E4"/>
    <w:rsid w:val="000F7E78"/>
    <w:rsid w:val="00104B97"/>
    <w:rsid w:val="00106AD5"/>
    <w:rsid w:val="00110BF0"/>
    <w:rsid w:val="00115D6B"/>
    <w:rsid w:val="00115FE6"/>
    <w:rsid w:val="001164BF"/>
    <w:rsid w:val="001307D6"/>
    <w:rsid w:val="00130915"/>
    <w:rsid w:val="00130960"/>
    <w:rsid w:val="0013785F"/>
    <w:rsid w:val="001400ED"/>
    <w:rsid w:val="0014082E"/>
    <w:rsid w:val="00142A9E"/>
    <w:rsid w:val="00143566"/>
    <w:rsid w:val="00153239"/>
    <w:rsid w:val="00153D40"/>
    <w:rsid w:val="001619F7"/>
    <w:rsid w:val="00161DD2"/>
    <w:rsid w:val="00161E9D"/>
    <w:rsid w:val="00167E97"/>
    <w:rsid w:val="00181C84"/>
    <w:rsid w:val="001820D2"/>
    <w:rsid w:val="001866B0"/>
    <w:rsid w:val="001916B8"/>
    <w:rsid w:val="00192057"/>
    <w:rsid w:val="00192D31"/>
    <w:rsid w:val="001A6B36"/>
    <w:rsid w:val="001B0722"/>
    <w:rsid w:val="001C1051"/>
    <w:rsid w:val="001C5C79"/>
    <w:rsid w:val="001C69DB"/>
    <w:rsid w:val="001D4095"/>
    <w:rsid w:val="001D4C91"/>
    <w:rsid w:val="001D5041"/>
    <w:rsid w:val="001E3780"/>
    <w:rsid w:val="001E3922"/>
    <w:rsid w:val="001E65D0"/>
    <w:rsid w:val="001E6BCE"/>
    <w:rsid w:val="001F3266"/>
    <w:rsid w:val="001F391A"/>
    <w:rsid w:val="001F7807"/>
    <w:rsid w:val="002023A1"/>
    <w:rsid w:val="00212628"/>
    <w:rsid w:val="002129EE"/>
    <w:rsid w:val="00222B63"/>
    <w:rsid w:val="00240E6F"/>
    <w:rsid w:val="00243312"/>
    <w:rsid w:val="00246382"/>
    <w:rsid w:val="00246E37"/>
    <w:rsid w:val="00251EC5"/>
    <w:rsid w:val="002535AA"/>
    <w:rsid w:val="0025604F"/>
    <w:rsid w:val="00257ED7"/>
    <w:rsid w:val="00260962"/>
    <w:rsid w:val="00264B73"/>
    <w:rsid w:val="00265B3F"/>
    <w:rsid w:val="00272D18"/>
    <w:rsid w:val="002760F0"/>
    <w:rsid w:val="00292535"/>
    <w:rsid w:val="00296AD4"/>
    <w:rsid w:val="002971A8"/>
    <w:rsid w:val="002A2B9C"/>
    <w:rsid w:val="002A6EE2"/>
    <w:rsid w:val="002B2752"/>
    <w:rsid w:val="002B4D10"/>
    <w:rsid w:val="002B5401"/>
    <w:rsid w:val="002B542E"/>
    <w:rsid w:val="002C1942"/>
    <w:rsid w:val="002C2766"/>
    <w:rsid w:val="002C3EC3"/>
    <w:rsid w:val="002D0D79"/>
    <w:rsid w:val="002D644B"/>
    <w:rsid w:val="002F1C53"/>
    <w:rsid w:val="002F4B2C"/>
    <w:rsid w:val="003012D0"/>
    <w:rsid w:val="003138B1"/>
    <w:rsid w:val="00320656"/>
    <w:rsid w:val="003207F9"/>
    <w:rsid w:val="00321544"/>
    <w:rsid w:val="00324524"/>
    <w:rsid w:val="00325210"/>
    <w:rsid w:val="00327D80"/>
    <w:rsid w:val="00331EF3"/>
    <w:rsid w:val="003353E1"/>
    <w:rsid w:val="0033600A"/>
    <w:rsid w:val="003377AC"/>
    <w:rsid w:val="00342DC0"/>
    <w:rsid w:val="00355B42"/>
    <w:rsid w:val="00356119"/>
    <w:rsid w:val="00362174"/>
    <w:rsid w:val="00362AEC"/>
    <w:rsid w:val="00372BB1"/>
    <w:rsid w:val="00380B3D"/>
    <w:rsid w:val="003860DA"/>
    <w:rsid w:val="003867F7"/>
    <w:rsid w:val="00386CF4"/>
    <w:rsid w:val="00392EE6"/>
    <w:rsid w:val="003A2924"/>
    <w:rsid w:val="003A3574"/>
    <w:rsid w:val="003B59CA"/>
    <w:rsid w:val="003B645D"/>
    <w:rsid w:val="003B7FB8"/>
    <w:rsid w:val="003C1485"/>
    <w:rsid w:val="003C50D4"/>
    <w:rsid w:val="003D051A"/>
    <w:rsid w:val="003D0F83"/>
    <w:rsid w:val="003D1498"/>
    <w:rsid w:val="003D21B4"/>
    <w:rsid w:val="003D36E4"/>
    <w:rsid w:val="003D5182"/>
    <w:rsid w:val="003D7D9B"/>
    <w:rsid w:val="003E5017"/>
    <w:rsid w:val="003E607B"/>
    <w:rsid w:val="003F2AEA"/>
    <w:rsid w:val="003F3534"/>
    <w:rsid w:val="003F65AA"/>
    <w:rsid w:val="0040014B"/>
    <w:rsid w:val="00410C42"/>
    <w:rsid w:val="00414EC8"/>
    <w:rsid w:val="00415EC6"/>
    <w:rsid w:val="00425931"/>
    <w:rsid w:val="00426F40"/>
    <w:rsid w:val="004365E8"/>
    <w:rsid w:val="00440F43"/>
    <w:rsid w:val="0044265C"/>
    <w:rsid w:val="0044363A"/>
    <w:rsid w:val="0044449E"/>
    <w:rsid w:val="00451229"/>
    <w:rsid w:val="004514D7"/>
    <w:rsid w:val="00451AB8"/>
    <w:rsid w:val="0045295F"/>
    <w:rsid w:val="004574BB"/>
    <w:rsid w:val="00464DB6"/>
    <w:rsid w:val="0047609B"/>
    <w:rsid w:val="00491A0A"/>
    <w:rsid w:val="004A0009"/>
    <w:rsid w:val="004A0785"/>
    <w:rsid w:val="004A296D"/>
    <w:rsid w:val="004A6AF6"/>
    <w:rsid w:val="004B53B1"/>
    <w:rsid w:val="004C0B29"/>
    <w:rsid w:val="004C5B97"/>
    <w:rsid w:val="004D0B43"/>
    <w:rsid w:val="004D1471"/>
    <w:rsid w:val="004D256A"/>
    <w:rsid w:val="004E1343"/>
    <w:rsid w:val="004E53FC"/>
    <w:rsid w:val="004E64E5"/>
    <w:rsid w:val="004F49FB"/>
    <w:rsid w:val="00503328"/>
    <w:rsid w:val="00515DB0"/>
    <w:rsid w:val="00525D00"/>
    <w:rsid w:val="00532418"/>
    <w:rsid w:val="005336D2"/>
    <w:rsid w:val="00533F21"/>
    <w:rsid w:val="00534EBB"/>
    <w:rsid w:val="00545DC0"/>
    <w:rsid w:val="00555EBC"/>
    <w:rsid w:val="00557A4F"/>
    <w:rsid w:val="00563DBF"/>
    <w:rsid w:val="00565122"/>
    <w:rsid w:val="00565C78"/>
    <w:rsid w:val="00572753"/>
    <w:rsid w:val="00576D1F"/>
    <w:rsid w:val="00582408"/>
    <w:rsid w:val="00592E69"/>
    <w:rsid w:val="00594FB7"/>
    <w:rsid w:val="005951D9"/>
    <w:rsid w:val="005A5778"/>
    <w:rsid w:val="005B6E77"/>
    <w:rsid w:val="005C0106"/>
    <w:rsid w:val="005C22A1"/>
    <w:rsid w:val="005C3287"/>
    <w:rsid w:val="005D7F1F"/>
    <w:rsid w:val="005E1757"/>
    <w:rsid w:val="005E42C4"/>
    <w:rsid w:val="005E6422"/>
    <w:rsid w:val="005E7D57"/>
    <w:rsid w:val="005F1401"/>
    <w:rsid w:val="005F1BA0"/>
    <w:rsid w:val="005F5C3B"/>
    <w:rsid w:val="005F7EEF"/>
    <w:rsid w:val="006009C8"/>
    <w:rsid w:val="00600EB3"/>
    <w:rsid w:val="00605D5B"/>
    <w:rsid w:val="00607F0A"/>
    <w:rsid w:val="00611A27"/>
    <w:rsid w:val="00612851"/>
    <w:rsid w:val="00612B70"/>
    <w:rsid w:val="00612D1F"/>
    <w:rsid w:val="00613FF2"/>
    <w:rsid w:val="00616CB4"/>
    <w:rsid w:val="00617643"/>
    <w:rsid w:val="0061784B"/>
    <w:rsid w:val="00632CCC"/>
    <w:rsid w:val="006507CC"/>
    <w:rsid w:val="00650F1A"/>
    <w:rsid w:val="00660F81"/>
    <w:rsid w:val="0066285D"/>
    <w:rsid w:val="00664CDD"/>
    <w:rsid w:val="00667BAD"/>
    <w:rsid w:val="00667DBC"/>
    <w:rsid w:val="00693D01"/>
    <w:rsid w:val="00694AAA"/>
    <w:rsid w:val="00696022"/>
    <w:rsid w:val="00697F40"/>
    <w:rsid w:val="006A6EA6"/>
    <w:rsid w:val="006A76BE"/>
    <w:rsid w:val="006B1087"/>
    <w:rsid w:val="006B6555"/>
    <w:rsid w:val="006C0472"/>
    <w:rsid w:val="006C116F"/>
    <w:rsid w:val="006C1366"/>
    <w:rsid w:val="006C1A5C"/>
    <w:rsid w:val="006C2133"/>
    <w:rsid w:val="006E412E"/>
    <w:rsid w:val="006E670F"/>
    <w:rsid w:val="006F1C19"/>
    <w:rsid w:val="006F1E4C"/>
    <w:rsid w:val="006F20B7"/>
    <w:rsid w:val="006F21F2"/>
    <w:rsid w:val="006F2209"/>
    <w:rsid w:val="006F32E0"/>
    <w:rsid w:val="006F5F99"/>
    <w:rsid w:val="006F7B27"/>
    <w:rsid w:val="00701C1D"/>
    <w:rsid w:val="00703BC5"/>
    <w:rsid w:val="00705072"/>
    <w:rsid w:val="00710B60"/>
    <w:rsid w:val="00712105"/>
    <w:rsid w:val="007155A8"/>
    <w:rsid w:val="00722E91"/>
    <w:rsid w:val="00727F5D"/>
    <w:rsid w:val="0073063B"/>
    <w:rsid w:val="00741F25"/>
    <w:rsid w:val="00745901"/>
    <w:rsid w:val="00747275"/>
    <w:rsid w:val="00753014"/>
    <w:rsid w:val="00763665"/>
    <w:rsid w:val="007702A6"/>
    <w:rsid w:val="00773C4C"/>
    <w:rsid w:val="00776A58"/>
    <w:rsid w:val="007850AB"/>
    <w:rsid w:val="007912C6"/>
    <w:rsid w:val="00794E9D"/>
    <w:rsid w:val="00797A44"/>
    <w:rsid w:val="007A1B9D"/>
    <w:rsid w:val="007A6059"/>
    <w:rsid w:val="007B34FF"/>
    <w:rsid w:val="007D32F6"/>
    <w:rsid w:val="007D7B42"/>
    <w:rsid w:val="007E3376"/>
    <w:rsid w:val="007E4E9C"/>
    <w:rsid w:val="007E50D2"/>
    <w:rsid w:val="007F228D"/>
    <w:rsid w:val="007F36FE"/>
    <w:rsid w:val="007F470F"/>
    <w:rsid w:val="007F52AF"/>
    <w:rsid w:val="007F6448"/>
    <w:rsid w:val="007F68C1"/>
    <w:rsid w:val="00806CAC"/>
    <w:rsid w:val="00807073"/>
    <w:rsid w:val="008129FB"/>
    <w:rsid w:val="008164FE"/>
    <w:rsid w:val="00816B9A"/>
    <w:rsid w:val="00821DA7"/>
    <w:rsid w:val="00825DFF"/>
    <w:rsid w:val="008278CE"/>
    <w:rsid w:val="0083154B"/>
    <w:rsid w:val="008318DD"/>
    <w:rsid w:val="00832C62"/>
    <w:rsid w:val="00837ACB"/>
    <w:rsid w:val="008400EB"/>
    <w:rsid w:val="00841561"/>
    <w:rsid w:val="00843503"/>
    <w:rsid w:val="008469BF"/>
    <w:rsid w:val="00850319"/>
    <w:rsid w:val="00852CC8"/>
    <w:rsid w:val="008543E9"/>
    <w:rsid w:val="00855C77"/>
    <w:rsid w:val="00872278"/>
    <w:rsid w:val="0087396F"/>
    <w:rsid w:val="00874FC8"/>
    <w:rsid w:val="00880192"/>
    <w:rsid w:val="00885B60"/>
    <w:rsid w:val="00892493"/>
    <w:rsid w:val="008956BA"/>
    <w:rsid w:val="008A0B8E"/>
    <w:rsid w:val="008A3B66"/>
    <w:rsid w:val="008A4AA2"/>
    <w:rsid w:val="008B0644"/>
    <w:rsid w:val="008B1991"/>
    <w:rsid w:val="008B53E9"/>
    <w:rsid w:val="008B6A94"/>
    <w:rsid w:val="008C1821"/>
    <w:rsid w:val="008C41B2"/>
    <w:rsid w:val="008C48FE"/>
    <w:rsid w:val="008C70BE"/>
    <w:rsid w:val="008D0247"/>
    <w:rsid w:val="008D06FF"/>
    <w:rsid w:val="008E5A25"/>
    <w:rsid w:val="008E627C"/>
    <w:rsid w:val="008E7689"/>
    <w:rsid w:val="008F211A"/>
    <w:rsid w:val="008F43FB"/>
    <w:rsid w:val="008F7637"/>
    <w:rsid w:val="00902939"/>
    <w:rsid w:val="00910460"/>
    <w:rsid w:val="009116BA"/>
    <w:rsid w:val="00911EBE"/>
    <w:rsid w:val="009121F7"/>
    <w:rsid w:val="00917228"/>
    <w:rsid w:val="00921763"/>
    <w:rsid w:val="009238B5"/>
    <w:rsid w:val="00926244"/>
    <w:rsid w:val="00935EF6"/>
    <w:rsid w:val="00940BCE"/>
    <w:rsid w:val="00944155"/>
    <w:rsid w:val="009579BB"/>
    <w:rsid w:val="00960CE4"/>
    <w:rsid w:val="00962EEA"/>
    <w:rsid w:val="0096317E"/>
    <w:rsid w:val="009644C4"/>
    <w:rsid w:val="009647C9"/>
    <w:rsid w:val="00965E0B"/>
    <w:rsid w:val="00976BFF"/>
    <w:rsid w:val="0098004E"/>
    <w:rsid w:val="009930C4"/>
    <w:rsid w:val="0099375E"/>
    <w:rsid w:val="00996B11"/>
    <w:rsid w:val="00997B2E"/>
    <w:rsid w:val="00997D33"/>
    <w:rsid w:val="009A488A"/>
    <w:rsid w:val="009A6204"/>
    <w:rsid w:val="009B52B3"/>
    <w:rsid w:val="009C462B"/>
    <w:rsid w:val="009D4957"/>
    <w:rsid w:val="009D606D"/>
    <w:rsid w:val="009D7410"/>
    <w:rsid w:val="009D74F5"/>
    <w:rsid w:val="009E1BBF"/>
    <w:rsid w:val="009E27F7"/>
    <w:rsid w:val="009E4702"/>
    <w:rsid w:val="009E70E1"/>
    <w:rsid w:val="009F238F"/>
    <w:rsid w:val="009F4107"/>
    <w:rsid w:val="00A00F33"/>
    <w:rsid w:val="00A1682F"/>
    <w:rsid w:val="00A2341A"/>
    <w:rsid w:val="00A26C2E"/>
    <w:rsid w:val="00A339D3"/>
    <w:rsid w:val="00A358F4"/>
    <w:rsid w:val="00A426D0"/>
    <w:rsid w:val="00A43166"/>
    <w:rsid w:val="00A471DE"/>
    <w:rsid w:val="00A557D3"/>
    <w:rsid w:val="00A575C3"/>
    <w:rsid w:val="00A605C0"/>
    <w:rsid w:val="00A66FE4"/>
    <w:rsid w:val="00A72013"/>
    <w:rsid w:val="00A740DF"/>
    <w:rsid w:val="00A7515A"/>
    <w:rsid w:val="00A82E47"/>
    <w:rsid w:val="00A8431D"/>
    <w:rsid w:val="00A85426"/>
    <w:rsid w:val="00A8632F"/>
    <w:rsid w:val="00A96CB3"/>
    <w:rsid w:val="00A97680"/>
    <w:rsid w:val="00AB1DAC"/>
    <w:rsid w:val="00AC72FA"/>
    <w:rsid w:val="00AC7996"/>
    <w:rsid w:val="00AD080D"/>
    <w:rsid w:val="00AD7229"/>
    <w:rsid w:val="00AE4FD4"/>
    <w:rsid w:val="00AE63DF"/>
    <w:rsid w:val="00AF09A4"/>
    <w:rsid w:val="00AF0E91"/>
    <w:rsid w:val="00AF2FDA"/>
    <w:rsid w:val="00AF433A"/>
    <w:rsid w:val="00B11FF3"/>
    <w:rsid w:val="00B16545"/>
    <w:rsid w:val="00B172C4"/>
    <w:rsid w:val="00B23C3A"/>
    <w:rsid w:val="00B26B97"/>
    <w:rsid w:val="00B30D2F"/>
    <w:rsid w:val="00B32C8B"/>
    <w:rsid w:val="00B353D4"/>
    <w:rsid w:val="00B468F6"/>
    <w:rsid w:val="00B5131F"/>
    <w:rsid w:val="00B54C13"/>
    <w:rsid w:val="00B55E38"/>
    <w:rsid w:val="00B605E2"/>
    <w:rsid w:val="00B61E8B"/>
    <w:rsid w:val="00B62045"/>
    <w:rsid w:val="00B66086"/>
    <w:rsid w:val="00B71B02"/>
    <w:rsid w:val="00B80E32"/>
    <w:rsid w:val="00B94316"/>
    <w:rsid w:val="00B96CFF"/>
    <w:rsid w:val="00B971D9"/>
    <w:rsid w:val="00BA141E"/>
    <w:rsid w:val="00BA1C49"/>
    <w:rsid w:val="00BB2506"/>
    <w:rsid w:val="00BB47F3"/>
    <w:rsid w:val="00BC0474"/>
    <w:rsid w:val="00BC7861"/>
    <w:rsid w:val="00BD4DC1"/>
    <w:rsid w:val="00BD50E8"/>
    <w:rsid w:val="00BE4432"/>
    <w:rsid w:val="00BE5E0F"/>
    <w:rsid w:val="00BF23A3"/>
    <w:rsid w:val="00BF3E93"/>
    <w:rsid w:val="00C06563"/>
    <w:rsid w:val="00C11800"/>
    <w:rsid w:val="00C11812"/>
    <w:rsid w:val="00C11B32"/>
    <w:rsid w:val="00C12678"/>
    <w:rsid w:val="00C15DE5"/>
    <w:rsid w:val="00C23E69"/>
    <w:rsid w:val="00C26F0C"/>
    <w:rsid w:val="00C34C8D"/>
    <w:rsid w:val="00C452CB"/>
    <w:rsid w:val="00C4662A"/>
    <w:rsid w:val="00C50B8C"/>
    <w:rsid w:val="00C5251E"/>
    <w:rsid w:val="00C525B9"/>
    <w:rsid w:val="00C52ACD"/>
    <w:rsid w:val="00C70FFA"/>
    <w:rsid w:val="00C8278C"/>
    <w:rsid w:val="00C83FB8"/>
    <w:rsid w:val="00C85FF7"/>
    <w:rsid w:val="00C9054E"/>
    <w:rsid w:val="00C977C5"/>
    <w:rsid w:val="00CA296C"/>
    <w:rsid w:val="00CA5DF4"/>
    <w:rsid w:val="00CB3038"/>
    <w:rsid w:val="00CB325E"/>
    <w:rsid w:val="00CB32C4"/>
    <w:rsid w:val="00CC1151"/>
    <w:rsid w:val="00CC3843"/>
    <w:rsid w:val="00CC6579"/>
    <w:rsid w:val="00CD0176"/>
    <w:rsid w:val="00CD0489"/>
    <w:rsid w:val="00CD57CA"/>
    <w:rsid w:val="00CD7B99"/>
    <w:rsid w:val="00CE60E7"/>
    <w:rsid w:val="00CE6460"/>
    <w:rsid w:val="00CE6CEE"/>
    <w:rsid w:val="00CF098B"/>
    <w:rsid w:val="00CF5359"/>
    <w:rsid w:val="00CF55BA"/>
    <w:rsid w:val="00CF5BC6"/>
    <w:rsid w:val="00D010E1"/>
    <w:rsid w:val="00D13B54"/>
    <w:rsid w:val="00D238AC"/>
    <w:rsid w:val="00D3178B"/>
    <w:rsid w:val="00D3562B"/>
    <w:rsid w:val="00D401AE"/>
    <w:rsid w:val="00D405AF"/>
    <w:rsid w:val="00D514EE"/>
    <w:rsid w:val="00D53BC8"/>
    <w:rsid w:val="00D6626C"/>
    <w:rsid w:val="00D7143C"/>
    <w:rsid w:val="00D836A3"/>
    <w:rsid w:val="00D878C0"/>
    <w:rsid w:val="00D9243E"/>
    <w:rsid w:val="00D958F8"/>
    <w:rsid w:val="00D97C2C"/>
    <w:rsid w:val="00DA287E"/>
    <w:rsid w:val="00DA4BD4"/>
    <w:rsid w:val="00DB2340"/>
    <w:rsid w:val="00DB4D02"/>
    <w:rsid w:val="00DC0E98"/>
    <w:rsid w:val="00DC4D1D"/>
    <w:rsid w:val="00DE1638"/>
    <w:rsid w:val="00DE3DD0"/>
    <w:rsid w:val="00DE4EE6"/>
    <w:rsid w:val="00E1262C"/>
    <w:rsid w:val="00E31448"/>
    <w:rsid w:val="00E42F73"/>
    <w:rsid w:val="00E45332"/>
    <w:rsid w:val="00E4569B"/>
    <w:rsid w:val="00E51C42"/>
    <w:rsid w:val="00E555D6"/>
    <w:rsid w:val="00E621A8"/>
    <w:rsid w:val="00E67667"/>
    <w:rsid w:val="00E70CF9"/>
    <w:rsid w:val="00E8060E"/>
    <w:rsid w:val="00E93824"/>
    <w:rsid w:val="00E959C2"/>
    <w:rsid w:val="00E9734C"/>
    <w:rsid w:val="00EB0DCE"/>
    <w:rsid w:val="00EC179E"/>
    <w:rsid w:val="00EC1DA3"/>
    <w:rsid w:val="00EC4A30"/>
    <w:rsid w:val="00ED18D0"/>
    <w:rsid w:val="00EF61A4"/>
    <w:rsid w:val="00F00072"/>
    <w:rsid w:val="00F17E02"/>
    <w:rsid w:val="00F274B1"/>
    <w:rsid w:val="00F278EC"/>
    <w:rsid w:val="00F322FC"/>
    <w:rsid w:val="00F43192"/>
    <w:rsid w:val="00F44924"/>
    <w:rsid w:val="00F52AE7"/>
    <w:rsid w:val="00F52EBA"/>
    <w:rsid w:val="00F56D19"/>
    <w:rsid w:val="00F659FD"/>
    <w:rsid w:val="00F74D90"/>
    <w:rsid w:val="00F75011"/>
    <w:rsid w:val="00F92B64"/>
    <w:rsid w:val="00F93DF7"/>
    <w:rsid w:val="00F978A1"/>
    <w:rsid w:val="00FA073C"/>
    <w:rsid w:val="00FA329D"/>
    <w:rsid w:val="00FA5677"/>
    <w:rsid w:val="00FA7956"/>
    <w:rsid w:val="00FB534A"/>
    <w:rsid w:val="00FB64D4"/>
    <w:rsid w:val="00FB7229"/>
    <w:rsid w:val="00FC081E"/>
    <w:rsid w:val="00FC298C"/>
    <w:rsid w:val="00FC4823"/>
    <w:rsid w:val="00FC4CCC"/>
    <w:rsid w:val="00FD000D"/>
    <w:rsid w:val="00FD05C0"/>
    <w:rsid w:val="00FD671B"/>
    <w:rsid w:val="00FE6BE5"/>
    <w:rsid w:val="00FF1772"/>
    <w:rsid w:val="00FF2190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BBAF6-94F8-4952-9743-65D61F3F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2F"/>
    <w:rPr>
      <w:color w:val="333399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pPr>
      <w:jc w:val="both"/>
    </w:pPr>
    <w:rPr>
      <w:b/>
      <w:bCs/>
      <w:sz w:val="28"/>
    </w:rPr>
  </w:style>
  <w:style w:type="paragraph" w:styleId="20">
    <w:name w:val="Body Text 2"/>
    <w:basedOn w:val="a"/>
    <w:pPr>
      <w:suppressAutoHyphens/>
      <w:jc w:val="center"/>
    </w:pPr>
  </w:style>
  <w:style w:type="paragraph" w:styleId="a5">
    <w:name w:val="Название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B7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355B42"/>
    <w:pPr>
      <w:spacing w:after="120" w:line="480" w:lineRule="auto"/>
      <w:ind w:left="283"/>
    </w:pPr>
    <w:rPr>
      <w:color w:val="auto"/>
    </w:rPr>
  </w:style>
  <w:style w:type="paragraph" w:customStyle="1" w:styleId="ConsPlusNormal">
    <w:name w:val="ConsPlusNormal"/>
    <w:rsid w:val="00855C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6E670F"/>
    <w:pPr>
      <w:tabs>
        <w:tab w:val="center" w:pos="4153"/>
        <w:tab w:val="right" w:pos="8306"/>
      </w:tabs>
    </w:pPr>
    <w:rPr>
      <w:color w:val="auto"/>
      <w:sz w:val="28"/>
      <w:szCs w:val="20"/>
    </w:rPr>
  </w:style>
  <w:style w:type="paragraph" w:customStyle="1" w:styleId="ConsNormal">
    <w:name w:val="ConsNormal"/>
    <w:rsid w:val="001378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831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Plain Text"/>
    <w:basedOn w:val="a"/>
    <w:rsid w:val="00A72013"/>
    <w:rPr>
      <w:rFonts w:ascii="Courier New" w:hAnsi="Courier New"/>
      <w:color w:val="auto"/>
      <w:sz w:val="20"/>
      <w:szCs w:val="20"/>
    </w:rPr>
  </w:style>
  <w:style w:type="paragraph" w:customStyle="1" w:styleId="22">
    <w:name w:val=" Знак Знак Знак2 Знак"/>
    <w:basedOn w:val="a"/>
    <w:rsid w:val="00A72013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9">
    <w:name w:val="Balloon Text"/>
    <w:basedOn w:val="a"/>
    <w:semiHidden/>
    <w:rsid w:val="009E1BB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B5401"/>
    <w:rPr>
      <w:color w:val="3333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D6F60845239EEC3AC3552E17973DD996CC6ACEE96F8CE3750D471A55D56A066702995A73699875F8u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D6F60845239EEC3AC3552E17973DD996CC6ACEE96F8CE3750D471A55D56A066702995A73699875F8u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D6F60845239EEC3AC3552E17973DD996CC6ACEE96F8CE3750D471A55D56A066702995A73699875F8u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5772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р-к "Октябрьский"</Company>
  <LinksUpToDate>false</LinksUpToDate>
  <CharactersWithSpaces>38602</CharactersWithSpaces>
  <SharedDoc>false</SharedDoc>
  <HLinks>
    <vt:vector size="24" baseType="variant">
      <vt:variant>
        <vt:i4>3211322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consultantplus://offline/ref=34D6F60845239EEC3AC3552E17973DD996CC6ACEE96F8CE3750D471A55D56A066702995A73699875F8uDD</vt:lpwstr>
      </vt:variant>
      <vt:variant>
        <vt:lpwstr/>
      </vt:variant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consultantplus://offline/ref=34D6F60845239EEC3AC3552E17973DD996CC6ACEE96F8CE3750D471A55D56A066702995A73699875F8uDD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consultantplus://offline/ref=34D6F60845239EEC3AC3552E17973DD996CC6ACEE96F8CE3750D471A55D56A066702995A73699875F8uDD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http://www.hatanga24.ru/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Глазунова Ирина Ивановна</dc:creator>
  <cp:keywords/>
  <cp:lastModifiedBy>Александра Игнатова</cp:lastModifiedBy>
  <cp:revision>3</cp:revision>
  <cp:lastPrinted>2017-08-11T09:16:00Z</cp:lastPrinted>
  <dcterms:created xsi:type="dcterms:W3CDTF">2017-08-23T02:48:00Z</dcterms:created>
  <dcterms:modified xsi:type="dcterms:W3CDTF">2017-08-23T02:49:00Z</dcterms:modified>
</cp:coreProperties>
</file>