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5F2DF7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2D" w:rsidRDefault="00DD7E2D" w:rsidP="005F2DF7">
      <w:pPr>
        <w:widowControl w:val="0"/>
        <w:jc w:val="center"/>
        <w:rPr>
          <w:b/>
        </w:rPr>
      </w:pPr>
    </w:p>
    <w:p w:rsidR="006142DB" w:rsidRPr="00E12621" w:rsidRDefault="00E018FD" w:rsidP="005F2DF7">
      <w:pPr>
        <w:widowControl w:val="0"/>
        <w:jc w:val="center"/>
        <w:rPr>
          <w:color w:val="0070C0"/>
        </w:rPr>
      </w:pPr>
      <w:r w:rsidRPr="00E12621">
        <w:rPr>
          <w:b/>
          <w:color w:val="0070C0"/>
        </w:rPr>
        <w:t>РОССИЙСКАЯ ФЕДЕРАЦИЯ</w:t>
      </w:r>
    </w:p>
    <w:p w:rsidR="006142DB" w:rsidRPr="00E12621" w:rsidRDefault="006142DB" w:rsidP="006142DB">
      <w:pPr>
        <w:widowControl w:val="0"/>
        <w:jc w:val="center"/>
        <w:rPr>
          <w:color w:val="0070C0"/>
        </w:rPr>
      </w:pPr>
      <w:r w:rsidRPr="00E12621">
        <w:rPr>
          <w:color w:val="0070C0"/>
        </w:rPr>
        <w:t>КРАСНОЯРСКИЙ КРАЙ</w:t>
      </w:r>
    </w:p>
    <w:p w:rsidR="006142DB" w:rsidRPr="00E12621" w:rsidRDefault="006142DB" w:rsidP="006142DB">
      <w:pPr>
        <w:jc w:val="center"/>
        <w:rPr>
          <w:color w:val="0070C0"/>
        </w:rPr>
      </w:pPr>
      <w:r w:rsidRPr="00E12621">
        <w:rPr>
          <w:color w:val="0070C0"/>
        </w:rPr>
        <w:t>ТАЙМЫРСКИЙ ДОЛГАНО-НЕНЕЦКИЙ МУНИЦИПАЛЬНЫЙ РАЙОН</w:t>
      </w:r>
    </w:p>
    <w:p w:rsidR="006142DB" w:rsidRPr="00E12621" w:rsidRDefault="006142DB" w:rsidP="006142DB">
      <w:pPr>
        <w:jc w:val="center"/>
        <w:rPr>
          <w:b/>
          <w:color w:val="0070C0"/>
        </w:rPr>
      </w:pPr>
      <w:r w:rsidRPr="00E12621">
        <w:rPr>
          <w:b/>
          <w:color w:val="0070C0"/>
        </w:rPr>
        <w:t>АДМИНИСТРАЦИЯ СЕЛЬСКОГО ПОСЕЛЕНИЯ ХАТАНГА</w:t>
      </w:r>
    </w:p>
    <w:p w:rsidR="006142DB" w:rsidRPr="00E12621" w:rsidRDefault="006142DB" w:rsidP="006142DB">
      <w:pPr>
        <w:jc w:val="center"/>
        <w:rPr>
          <w:b/>
          <w:color w:val="0070C0"/>
        </w:rPr>
      </w:pPr>
    </w:p>
    <w:p w:rsidR="00DD7E2D" w:rsidRPr="00E12621" w:rsidRDefault="00DD7E2D" w:rsidP="006142DB">
      <w:pPr>
        <w:jc w:val="center"/>
        <w:rPr>
          <w:b/>
          <w:color w:val="0070C0"/>
        </w:rPr>
      </w:pPr>
    </w:p>
    <w:p w:rsidR="006142DB" w:rsidRPr="00E12621" w:rsidRDefault="006142DB" w:rsidP="00F84411">
      <w:pPr>
        <w:jc w:val="center"/>
        <w:rPr>
          <w:b/>
          <w:color w:val="0070C0"/>
        </w:rPr>
      </w:pPr>
      <w:r w:rsidRPr="00E12621">
        <w:rPr>
          <w:b/>
          <w:color w:val="0070C0"/>
        </w:rPr>
        <w:t>ПОСТАНОВЛЕНИЕ</w:t>
      </w:r>
    </w:p>
    <w:p w:rsidR="00DD7E2D" w:rsidRPr="00E12621" w:rsidRDefault="00DD7E2D" w:rsidP="00F84411">
      <w:pPr>
        <w:jc w:val="center"/>
        <w:rPr>
          <w:b/>
          <w:color w:val="0070C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50"/>
        <w:gridCol w:w="5088"/>
      </w:tblGrid>
      <w:tr w:rsidR="00E12621" w:rsidRPr="00E12621" w:rsidTr="009B12E2">
        <w:tc>
          <w:tcPr>
            <w:tcW w:w="4785" w:type="dxa"/>
          </w:tcPr>
          <w:p w:rsidR="006142DB" w:rsidRPr="00E12621" w:rsidRDefault="002B5E2C" w:rsidP="00DD7E2D">
            <w:pPr>
              <w:suppressAutoHyphens/>
              <w:ind w:left="-108"/>
              <w:rPr>
                <w:color w:val="0070C0"/>
              </w:rPr>
            </w:pPr>
            <w:r w:rsidRPr="00E12621">
              <w:rPr>
                <w:color w:val="0070C0"/>
              </w:rPr>
              <w:t>28</w:t>
            </w:r>
            <w:r w:rsidR="006142DB" w:rsidRPr="00E12621">
              <w:rPr>
                <w:color w:val="0070C0"/>
              </w:rPr>
              <w:t>.</w:t>
            </w:r>
            <w:r w:rsidR="009942C1" w:rsidRPr="00E12621">
              <w:rPr>
                <w:color w:val="0070C0"/>
              </w:rPr>
              <w:t>09</w:t>
            </w:r>
            <w:r w:rsidR="006142DB" w:rsidRPr="00E12621">
              <w:rPr>
                <w:color w:val="0070C0"/>
              </w:rPr>
              <w:t xml:space="preserve">.2017 г. </w:t>
            </w:r>
          </w:p>
        </w:tc>
        <w:tc>
          <w:tcPr>
            <w:tcW w:w="5403" w:type="dxa"/>
          </w:tcPr>
          <w:p w:rsidR="006142DB" w:rsidRPr="00E12621" w:rsidRDefault="006142DB" w:rsidP="009B12E2">
            <w:pPr>
              <w:suppressAutoHyphens/>
              <w:jc w:val="right"/>
              <w:rPr>
                <w:color w:val="0070C0"/>
              </w:rPr>
            </w:pPr>
            <w:r w:rsidRPr="00E12621">
              <w:rPr>
                <w:color w:val="0070C0"/>
              </w:rPr>
              <w:t xml:space="preserve">№ </w:t>
            </w:r>
            <w:r w:rsidR="00DD7E2D" w:rsidRPr="00E12621">
              <w:rPr>
                <w:color w:val="0070C0"/>
              </w:rPr>
              <w:t>132</w:t>
            </w:r>
            <w:r w:rsidRPr="00E12621">
              <w:rPr>
                <w:color w:val="0070C0"/>
              </w:rPr>
              <w:t xml:space="preserve"> </w:t>
            </w:r>
            <w:r w:rsidR="009942C1" w:rsidRPr="00E12621">
              <w:rPr>
                <w:color w:val="0070C0"/>
              </w:rPr>
              <w:t>- П</w:t>
            </w:r>
          </w:p>
        </w:tc>
      </w:tr>
    </w:tbl>
    <w:p w:rsidR="006142DB" w:rsidRPr="00E12621" w:rsidRDefault="006142DB" w:rsidP="006142DB">
      <w:pPr>
        <w:ind w:right="3934"/>
        <w:jc w:val="both"/>
        <w:rPr>
          <w:b/>
          <w:color w:val="0070C0"/>
        </w:rPr>
      </w:pPr>
    </w:p>
    <w:p w:rsidR="005C1895" w:rsidRPr="00E12621" w:rsidRDefault="00E40297" w:rsidP="005C1895">
      <w:pPr>
        <w:ind w:right="-2"/>
        <w:jc w:val="both"/>
        <w:rPr>
          <w:b/>
          <w:color w:val="0070C0"/>
        </w:rPr>
      </w:pPr>
      <w:r w:rsidRPr="00E12621">
        <w:rPr>
          <w:b/>
          <w:color w:val="0070C0"/>
        </w:rPr>
        <w:t xml:space="preserve">О </w:t>
      </w:r>
      <w:r w:rsidR="00A017C5" w:rsidRPr="00E12621">
        <w:rPr>
          <w:b/>
          <w:color w:val="0070C0"/>
        </w:rPr>
        <w:t xml:space="preserve">проведении капитального ремонта </w:t>
      </w:r>
    </w:p>
    <w:p w:rsidR="00DD7E2D" w:rsidRPr="00E12621" w:rsidRDefault="00A017C5" w:rsidP="005C1895">
      <w:pPr>
        <w:ind w:right="-2"/>
        <w:jc w:val="both"/>
        <w:rPr>
          <w:b/>
          <w:color w:val="0070C0"/>
        </w:rPr>
      </w:pPr>
      <w:r w:rsidRPr="00E12621">
        <w:rPr>
          <w:b/>
          <w:color w:val="0070C0"/>
        </w:rPr>
        <w:t xml:space="preserve">общего имущества в многоквартирных </w:t>
      </w:r>
    </w:p>
    <w:p w:rsidR="00E018FD" w:rsidRPr="00E12621" w:rsidRDefault="00A017C5" w:rsidP="005C1895">
      <w:pPr>
        <w:ind w:right="-2"/>
        <w:jc w:val="both"/>
        <w:rPr>
          <w:b/>
          <w:color w:val="0070C0"/>
        </w:rPr>
      </w:pPr>
      <w:r w:rsidRPr="00E12621">
        <w:rPr>
          <w:b/>
          <w:color w:val="0070C0"/>
        </w:rPr>
        <w:t xml:space="preserve">домах </w:t>
      </w:r>
    </w:p>
    <w:p w:rsidR="002E1081" w:rsidRPr="00E12621" w:rsidRDefault="002E1081" w:rsidP="00E018FD">
      <w:pPr>
        <w:ind w:right="-2" w:firstLine="567"/>
        <w:jc w:val="both"/>
        <w:rPr>
          <w:b/>
          <w:color w:val="0070C0"/>
        </w:rPr>
      </w:pPr>
    </w:p>
    <w:p w:rsidR="00242E1C" w:rsidRPr="00E12621" w:rsidRDefault="00A017C5" w:rsidP="00F80260">
      <w:pPr>
        <w:pStyle w:val="3"/>
        <w:suppressAutoHyphens/>
        <w:spacing w:after="0"/>
        <w:ind w:firstLine="709"/>
        <w:contextualSpacing/>
        <w:jc w:val="both"/>
        <w:rPr>
          <w:color w:val="0070C0"/>
          <w:sz w:val="24"/>
          <w:szCs w:val="24"/>
          <w:lang w:val="ru-RU"/>
        </w:rPr>
      </w:pPr>
      <w:r w:rsidRPr="00E12621">
        <w:rPr>
          <w:color w:val="0070C0"/>
          <w:sz w:val="24"/>
          <w:szCs w:val="24"/>
        </w:rPr>
        <w:t>В соответствии с</w:t>
      </w:r>
      <w:r w:rsidR="000D4286" w:rsidRPr="00E12621">
        <w:rPr>
          <w:color w:val="0070C0"/>
          <w:sz w:val="24"/>
          <w:szCs w:val="24"/>
        </w:rPr>
        <w:t xml:space="preserve"> Законом Красноярского края от 27.06.2013 года № 4-1451 «Об организации проведения капитального ремонта общего имущества в многоквартирных домах, расположенных на территории Красноярского края»,  </w:t>
      </w:r>
      <w:r w:rsidR="00AB1E4E" w:rsidRPr="00E12621">
        <w:rPr>
          <w:color w:val="0070C0"/>
          <w:sz w:val="24"/>
          <w:szCs w:val="24"/>
          <w:lang w:val="ru-RU"/>
        </w:rPr>
        <w:t>Постановлением Правительства Красноярского края от 20.06.2017 года № 343-п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27.12.2013 №709-п, на 2017-2019 годы» и предложениями Регионального фонда капитального ремонта</w:t>
      </w:r>
      <w:r w:rsidR="002B5E2C" w:rsidRPr="00E12621">
        <w:rPr>
          <w:color w:val="0070C0"/>
          <w:sz w:val="24"/>
          <w:szCs w:val="24"/>
          <w:lang w:val="ru-RU"/>
        </w:rPr>
        <w:t xml:space="preserve"> многоквартирных домов  на территории Красноярского края (далее – Региональный оператор)</w:t>
      </w:r>
      <w:r w:rsidR="00E85609" w:rsidRPr="00E12621">
        <w:rPr>
          <w:color w:val="0070C0"/>
          <w:sz w:val="24"/>
          <w:szCs w:val="24"/>
          <w:lang w:val="ru-RU"/>
        </w:rPr>
        <w:t>,</w:t>
      </w:r>
    </w:p>
    <w:p w:rsidR="00F80260" w:rsidRPr="00E12621" w:rsidRDefault="00F80260" w:rsidP="00F80260">
      <w:pPr>
        <w:pStyle w:val="3"/>
        <w:suppressAutoHyphens/>
        <w:spacing w:after="0"/>
        <w:ind w:firstLine="709"/>
        <w:contextualSpacing/>
        <w:jc w:val="both"/>
        <w:rPr>
          <w:color w:val="0070C0"/>
          <w:sz w:val="24"/>
          <w:szCs w:val="24"/>
          <w:lang w:val="ru-RU"/>
        </w:rPr>
      </w:pPr>
    </w:p>
    <w:p w:rsidR="00242E1C" w:rsidRPr="00E12621" w:rsidRDefault="006142DB" w:rsidP="00F80260">
      <w:pPr>
        <w:pStyle w:val="3"/>
        <w:suppressAutoHyphens/>
        <w:spacing w:after="0"/>
        <w:ind w:firstLine="709"/>
        <w:contextualSpacing/>
        <w:jc w:val="center"/>
        <w:rPr>
          <w:b/>
          <w:color w:val="0070C0"/>
          <w:sz w:val="24"/>
          <w:szCs w:val="24"/>
        </w:rPr>
      </w:pPr>
      <w:r w:rsidRPr="00E12621">
        <w:rPr>
          <w:b/>
          <w:color w:val="0070C0"/>
          <w:sz w:val="24"/>
          <w:szCs w:val="24"/>
        </w:rPr>
        <w:t>ПОСТАНОВЛЯЮ:</w:t>
      </w:r>
    </w:p>
    <w:p w:rsidR="00F80260" w:rsidRPr="00E12621" w:rsidRDefault="00F80260" w:rsidP="00F80260">
      <w:pPr>
        <w:pStyle w:val="3"/>
        <w:suppressAutoHyphens/>
        <w:spacing w:after="0"/>
        <w:ind w:firstLine="709"/>
        <w:contextualSpacing/>
        <w:jc w:val="center"/>
        <w:rPr>
          <w:b/>
          <w:color w:val="0070C0"/>
          <w:sz w:val="24"/>
          <w:szCs w:val="24"/>
        </w:rPr>
      </w:pPr>
    </w:p>
    <w:p w:rsidR="006142DB" w:rsidRPr="00E12621" w:rsidRDefault="005C1895" w:rsidP="001D7509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color w:val="0070C0"/>
          <w:sz w:val="24"/>
          <w:szCs w:val="24"/>
          <w:lang w:val="ru-RU"/>
        </w:rPr>
      </w:pPr>
      <w:r w:rsidRPr="00E12621">
        <w:rPr>
          <w:color w:val="0070C0"/>
          <w:sz w:val="24"/>
          <w:szCs w:val="24"/>
          <w:lang w:val="ru-RU"/>
        </w:rPr>
        <w:t>Утвердить перечень многоквартирных домов</w:t>
      </w:r>
      <w:r w:rsidR="00C10CB5" w:rsidRPr="00E12621">
        <w:rPr>
          <w:color w:val="0070C0"/>
          <w:sz w:val="24"/>
          <w:szCs w:val="24"/>
          <w:lang w:val="ru-RU"/>
        </w:rPr>
        <w:t>, расположенных на террито</w:t>
      </w:r>
      <w:r w:rsidR="000F7606" w:rsidRPr="00E12621">
        <w:rPr>
          <w:color w:val="0070C0"/>
          <w:sz w:val="24"/>
          <w:szCs w:val="24"/>
          <w:lang w:val="ru-RU"/>
        </w:rPr>
        <w:t>рии сельского поселения Хатанга</w:t>
      </w:r>
      <w:r w:rsidR="002B5E2C" w:rsidRPr="00E12621">
        <w:rPr>
          <w:color w:val="0070C0"/>
          <w:sz w:val="24"/>
          <w:szCs w:val="24"/>
          <w:lang w:val="ru-RU"/>
        </w:rPr>
        <w:t>,</w:t>
      </w:r>
      <w:r w:rsidR="000F7606" w:rsidRPr="00E12621">
        <w:rPr>
          <w:color w:val="0070C0"/>
          <w:sz w:val="24"/>
          <w:szCs w:val="24"/>
          <w:lang w:val="ru-RU"/>
        </w:rPr>
        <w:t xml:space="preserve"> подлежащих капитальному ремонту</w:t>
      </w:r>
      <w:r w:rsidR="00F80260" w:rsidRPr="00E12621">
        <w:rPr>
          <w:color w:val="0070C0"/>
          <w:sz w:val="24"/>
          <w:szCs w:val="24"/>
          <w:lang w:val="ru-RU"/>
        </w:rPr>
        <w:t xml:space="preserve"> в соответствии с региональной программой капита</w:t>
      </w:r>
      <w:r w:rsidR="002B5E2C" w:rsidRPr="00E12621">
        <w:rPr>
          <w:color w:val="0070C0"/>
          <w:sz w:val="24"/>
          <w:szCs w:val="24"/>
          <w:lang w:val="ru-RU"/>
        </w:rPr>
        <w:t>льного ремонта и предложениями Р</w:t>
      </w:r>
      <w:r w:rsidR="00F80260" w:rsidRPr="00E12621">
        <w:rPr>
          <w:color w:val="0070C0"/>
          <w:sz w:val="24"/>
          <w:szCs w:val="24"/>
          <w:lang w:val="ru-RU"/>
        </w:rPr>
        <w:t xml:space="preserve">егионального </w:t>
      </w:r>
      <w:r w:rsidRPr="00E12621">
        <w:rPr>
          <w:color w:val="0070C0"/>
          <w:sz w:val="24"/>
          <w:szCs w:val="24"/>
          <w:lang w:val="ru-RU"/>
        </w:rPr>
        <w:t>оператора</w:t>
      </w:r>
      <w:r w:rsidR="000F7606" w:rsidRPr="00E12621">
        <w:rPr>
          <w:color w:val="0070C0"/>
          <w:sz w:val="24"/>
          <w:szCs w:val="24"/>
          <w:lang w:val="ru-RU"/>
        </w:rPr>
        <w:t>, собственники помещений в которых не приняли решение о проведении капитального ремонта общего имущества</w:t>
      </w:r>
      <w:r w:rsidRPr="00E12621">
        <w:rPr>
          <w:color w:val="0070C0"/>
          <w:sz w:val="24"/>
          <w:szCs w:val="24"/>
          <w:lang w:val="ru-RU"/>
        </w:rPr>
        <w:t xml:space="preserve"> согласно приложению</w:t>
      </w:r>
      <w:r w:rsidR="00F80260" w:rsidRPr="00E12621">
        <w:rPr>
          <w:color w:val="0070C0"/>
          <w:sz w:val="24"/>
          <w:szCs w:val="24"/>
          <w:lang w:val="ru-RU"/>
        </w:rPr>
        <w:t>.</w:t>
      </w:r>
    </w:p>
    <w:p w:rsidR="000F7606" w:rsidRPr="00E12621" w:rsidRDefault="000F7606" w:rsidP="00F80260">
      <w:pPr>
        <w:pStyle w:val="3"/>
        <w:suppressAutoHyphens/>
        <w:spacing w:after="0"/>
        <w:ind w:firstLine="709"/>
        <w:contextualSpacing/>
        <w:jc w:val="both"/>
        <w:rPr>
          <w:color w:val="0070C0"/>
          <w:sz w:val="24"/>
          <w:szCs w:val="24"/>
          <w:lang w:val="ru-RU"/>
        </w:rPr>
      </w:pPr>
    </w:p>
    <w:p w:rsidR="001C42B4" w:rsidRPr="00E12621" w:rsidRDefault="001C42B4" w:rsidP="001D7509">
      <w:pPr>
        <w:pStyle w:val="aa"/>
        <w:numPr>
          <w:ilvl w:val="0"/>
          <w:numId w:val="1"/>
        </w:numPr>
        <w:autoSpaceDE w:val="0"/>
        <w:jc w:val="both"/>
        <w:rPr>
          <w:color w:val="0070C0"/>
        </w:rPr>
      </w:pPr>
      <w:r w:rsidRPr="00E12621">
        <w:rPr>
          <w:color w:val="0070C0"/>
        </w:rPr>
        <w:t>Отделу ЖКХ, благоустройства и градостроит</w:t>
      </w:r>
      <w:r w:rsidR="00D6691D" w:rsidRPr="00E12621">
        <w:rPr>
          <w:color w:val="0070C0"/>
        </w:rPr>
        <w:t xml:space="preserve">ельства администрации сельского поселения </w:t>
      </w:r>
      <w:r w:rsidRPr="00E12621">
        <w:rPr>
          <w:color w:val="0070C0"/>
        </w:rPr>
        <w:t>Хатанга в течении пяти дней с момента вступления в силу настоящего Постановления, направить</w:t>
      </w:r>
      <w:r w:rsidR="00007373" w:rsidRPr="00E12621">
        <w:rPr>
          <w:color w:val="0070C0"/>
        </w:rPr>
        <w:t xml:space="preserve"> копию</w:t>
      </w:r>
      <w:r w:rsidRPr="00E12621">
        <w:rPr>
          <w:color w:val="0070C0"/>
        </w:rPr>
        <w:t xml:space="preserve"> Поста</w:t>
      </w:r>
      <w:r w:rsidR="00007373" w:rsidRPr="00E12621">
        <w:rPr>
          <w:color w:val="0070C0"/>
        </w:rPr>
        <w:t>новления</w:t>
      </w:r>
      <w:r w:rsidR="009942C1" w:rsidRPr="00E12621">
        <w:rPr>
          <w:color w:val="0070C0"/>
        </w:rPr>
        <w:t xml:space="preserve"> </w:t>
      </w:r>
      <w:r w:rsidRPr="00E12621">
        <w:rPr>
          <w:color w:val="0070C0"/>
        </w:rPr>
        <w:t>собственникам помещений в многоквартирных домах, в отношении которых</w:t>
      </w:r>
      <w:r w:rsidR="009942C1" w:rsidRPr="00E12621">
        <w:rPr>
          <w:color w:val="0070C0"/>
        </w:rPr>
        <w:t xml:space="preserve"> принято решение о проведении</w:t>
      </w:r>
      <w:r w:rsidRPr="00E12621">
        <w:rPr>
          <w:color w:val="0070C0"/>
        </w:rPr>
        <w:t xml:space="preserve"> кап</w:t>
      </w:r>
      <w:r w:rsidR="009942C1" w:rsidRPr="00E12621">
        <w:rPr>
          <w:color w:val="0070C0"/>
        </w:rPr>
        <w:t>итального ремонта общего имущества</w:t>
      </w:r>
      <w:r w:rsidRPr="00E12621">
        <w:rPr>
          <w:color w:val="0070C0"/>
        </w:rPr>
        <w:t>.</w:t>
      </w:r>
    </w:p>
    <w:p w:rsidR="001D7509" w:rsidRPr="00E12621" w:rsidRDefault="001D7509" w:rsidP="001D7509">
      <w:pPr>
        <w:autoSpaceDE w:val="0"/>
        <w:contextualSpacing/>
        <w:jc w:val="both"/>
        <w:rPr>
          <w:color w:val="0070C0"/>
        </w:rPr>
      </w:pPr>
    </w:p>
    <w:p w:rsidR="006142DB" w:rsidRPr="00E12621" w:rsidRDefault="0074461B" w:rsidP="001D7509">
      <w:pPr>
        <w:pStyle w:val="aa"/>
        <w:numPr>
          <w:ilvl w:val="0"/>
          <w:numId w:val="1"/>
        </w:numPr>
        <w:autoSpaceDE w:val="0"/>
        <w:jc w:val="both"/>
        <w:rPr>
          <w:color w:val="0070C0"/>
          <w:lang w:eastAsia="ar-SA"/>
        </w:rPr>
      </w:pPr>
      <w:r w:rsidRPr="00E12621">
        <w:rPr>
          <w:color w:val="0070C0"/>
          <w:lang w:eastAsia="ar-SA"/>
        </w:rPr>
        <w:t>Опубликовать Постановление</w:t>
      </w:r>
      <w:r w:rsidR="006142DB" w:rsidRPr="00E12621">
        <w:rPr>
          <w:color w:val="0070C0"/>
          <w:lang w:eastAsia="ar-SA"/>
        </w:rPr>
        <w:t xml:space="preserve"> </w:t>
      </w:r>
      <w:r w:rsidR="001C42B4" w:rsidRPr="00E12621">
        <w:rPr>
          <w:color w:val="0070C0"/>
          <w:lang w:eastAsia="ar-SA"/>
        </w:rPr>
        <w:t>в Информационном</w:t>
      </w:r>
      <w:r w:rsidR="00982CD2" w:rsidRPr="00E12621">
        <w:rPr>
          <w:color w:val="0070C0"/>
          <w:lang w:eastAsia="ar-SA"/>
        </w:rPr>
        <w:t xml:space="preserve">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="00982CD2" w:rsidRPr="00E12621">
        <w:rPr>
          <w:color w:val="0070C0"/>
          <w:lang w:val="en-US" w:eastAsia="ar-SA"/>
        </w:rPr>
        <w:t>www</w:t>
      </w:r>
      <w:r w:rsidR="00982CD2" w:rsidRPr="00E12621">
        <w:rPr>
          <w:color w:val="0070C0"/>
          <w:lang w:eastAsia="ar-SA"/>
        </w:rPr>
        <w:t>.</w:t>
      </w:r>
      <w:proofErr w:type="spellStart"/>
      <w:r w:rsidR="00982CD2" w:rsidRPr="00E12621">
        <w:rPr>
          <w:color w:val="0070C0"/>
          <w:lang w:val="en-US" w:eastAsia="ar-SA"/>
        </w:rPr>
        <w:t>hatanga</w:t>
      </w:r>
      <w:proofErr w:type="spellEnd"/>
      <w:r w:rsidR="00982CD2" w:rsidRPr="00E12621">
        <w:rPr>
          <w:color w:val="0070C0"/>
          <w:lang w:eastAsia="ar-SA"/>
        </w:rPr>
        <w:t>24.</w:t>
      </w:r>
      <w:proofErr w:type="spellStart"/>
      <w:r w:rsidR="00982CD2" w:rsidRPr="00E12621">
        <w:rPr>
          <w:color w:val="0070C0"/>
          <w:lang w:val="en-US" w:eastAsia="ar-SA"/>
        </w:rPr>
        <w:t>ru</w:t>
      </w:r>
      <w:proofErr w:type="spellEnd"/>
      <w:r w:rsidR="000F7606" w:rsidRPr="00E12621">
        <w:rPr>
          <w:color w:val="0070C0"/>
          <w:lang w:eastAsia="ar-SA"/>
        </w:rPr>
        <w:t>.</w:t>
      </w:r>
    </w:p>
    <w:p w:rsidR="0074461B" w:rsidRPr="00E12621" w:rsidRDefault="0074461B" w:rsidP="00F80260">
      <w:pPr>
        <w:autoSpaceDE w:val="0"/>
        <w:ind w:firstLine="709"/>
        <w:contextualSpacing/>
        <w:jc w:val="both"/>
        <w:rPr>
          <w:color w:val="0070C0"/>
          <w:lang w:eastAsia="ar-SA"/>
        </w:rPr>
      </w:pPr>
    </w:p>
    <w:p w:rsidR="006142DB" w:rsidRPr="00E12621" w:rsidRDefault="0074461B" w:rsidP="001D7509">
      <w:pPr>
        <w:pStyle w:val="aa"/>
        <w:numPr>
          <w:ilvl w:val="0"/>
          <w:numId w:val="1"/>
        </w:numPr>
        <w:autoSpaceDE w:val="0"/>
        <w:jc w:val="both"/>
        <w:rPr>
          <w:color w:val="0070C0"/>
          <w:lang w:eastAsia="ar-SA"/>
        </w:rPr>
      </w:pPr>
      <w:r w:rsidRPr="00E12621">
        <w:rPr>
          <w:color w:val="0070C0"/>
          <w:lang w:eastAsia="ar-SA"/>
        </w:rPr>
        <w:t>Постановление вступает в силу со дня его</w:t>
      </w:r>
      <w:r w:rsidR="000F7606" w:rsidRPr="00E12621">
        <w:rPr>
          <w:color w:val="0070C0"/>
          <w:lang w:eastAsia="ar-SA"/>
        </w:rPr>
        <w:t xml:space="preserve"> подписания</w:t>
      </w:r>
      <w:r w:rsidRPr="00E12621">
        <w:rPr>
          <w:color w:val="0070C0"/>
          <w:lang w:eastAsia="ar-SA"/>
        </w:rPr>
        <w:t>.</w:t>
      </w:r>
    </w:p>
    <w:p w:rsidR="0074461B" w:rsidRPr="00E12621" w:rsidRDefault="0074461B" w:rsidP="00F80260">
      <w:pPr>
        <w:autoSpaceDE w:val="0"/>
        <w:ind w:firstLine="709"/>
        <w:contextualSpacing/>
        <w:jc w:val="both"/>
        <w:rPr>
          <w:color w:val="0070C0"/>
          <w:lang w:eastAsia="ar-SA"/>
        </w:rPr>
      </w:pPr>
    </w:p>
    <w:p w:rsidR="00E018FD" w:rsidRPr="00E12621" w:rsidRDefault="006142DB" w:rsidP="001D7509">
      <w:pPr>
        <w:pStyle w:val="aa"/>
        <w:numPr>
          <w:ilvl w:val="0"/>
          <w:numId w:val="1"/>
        </w:numPr>
        <w:autoSpaceDE w:val="0"/>
        <w:jc w:val="both"/>
        <w:rPr>
          <w:color w:val="0070C0"/>
          <w:lang w:eastAsia="ar-SA"/>
        </w:rPr>
      </w:pPr>
      <w:r w:rsidRPr="00E12621">
        <w:rPr>
          <w:color w:val="0070C0"/>
          <w:lang w:eastAsia="ar-SA"/>
        </w:rPr>
        <w:t xml:space="preserve">Контроль за исполнением настоящего Постановления возложить на </w:t>
      </w:r>
      <w:r w:rsidR="000D4286" w:rsidRPr="00E12621">
        <w:rPr>
          <w:color w:val="0070C0"/>
          <w:lang w:eastAsia="ar-SA"/>
        </w:rPr>
        <w:t>Скрипкина А.С</w:t>
      </w:r>
      <w:r w:rsidRPr="00E12621">
        <w:rPr>
          <w:color w:val="0070C0"/>
          <w:lang w:eastAsia="ar-SA"/>
        </w:rPr>
        <w:t xml:space="preserve">., заместителя </w:t>
      </w:r>
      <w:r w:rsidR="000D4286" w:rsidRPr="00E12621">
        <w:rPr>
          <w:color w:val="0070C0"/>
          <w:lang w:eastAsia="ar-SA"/>
        </w:rPr>
        <w:t>Главы</w:t>
      </w:r>
      <w:r w:rsidRPr="00E12621">
        <w:rPr>
          <w:color w:val="0070C0"/>
          <w:lang w:eastAsia="ar-SA"/>
        </w:rPr>
        <w:t xml:space="preserve"> сельского поселения Хатанга.</w:t>
      </w:r>
    </w:p>
    <w:p w:rsidR="00DF5736" w:rsidRPr="00E12621" w:rsidRDefault="00DF5736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F5736" w:rsidRPr="00E12621" w:rsidRDefault="00DF5736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942C1" w:rsidRPr="00E12621" w:rsidRDefault="009942C1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12621">
        <w:rPr>
          <w:rFonts w:ascii="Times New Roman" w:hAnsi="Times New Roman" w:cs="Times New Roman"/>
          <w:color w:val="0070C0"/>
          <w:sz w:val="24"/>
          <w:szCs w:val="24"/>
        </w:rPr>
        <w:t>Исполняющая обязанности</w:t>
      </w:r>
    </w:p>
    <w:p w:rsidR="009942C1" w:rsidRPr="00E12621" w:rsidRDefault="009942C1" w:rsidP="009942C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12621">
        <w:rPr>
          <w:rFonts w:ascii="Times New Roman" w:hAnsi="Times New Roman" w:cs="Times New Roman"/>
          <w:color w:val="0070C0"/>
          <w:sz w:val="24"/>
          <w:szCs w:val="24"/>
        </w:rPr>
        <w:t>Главы</w:t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 xml:space="preserve"> с</w:t>
      </w:r>
      <w:r w:rsidR="006142DB" w:rsidRPr="00E12621">
        <w:rPr>
          <w:rFonts w:ascii="Times New Roman" w:hAnsi="Times New Roman" w:cs="Times New Roman"/>
          <w:color w:val="0070C0"/>
          <w:sz w:val="24"/>
          <w:szCs w:val="24"/>
        </w:rPr>
        <w:t xml:space="preserve">ельского поселения </w:t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>Хатанга</w:t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E748D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D4C87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D4C87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D4C87" w:rsidRPr="00E12621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="00FD4C87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D4C87" w:rsidRPr="00E12621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D7509" w:rsidRPr="00E12621">
        <w:rPr>
          <w:rFonts w:ascii="Times New Roman" w:hAnsi="Times New Roman" w:cs="Times New Roman"/>
          <w:color w:val="0070C0"/>
          <w:sz w:val="24"/>
          <w:szCs w:val="24"/>
        </w:rPr>
        <w:t xml:space="preserve">А.И. </w:t>
      </w:r>
      <w:proofErr w:type="spellStart"/>
      <w:r w:rsidRPr="00E12621">
        <w:rPr>
          <w:rFonts w:ascii="Times New Roman" w:hAnsi="Times New Roman" w:cs="Times New Roman"/>
          <w:color w:val="0070C0"/>
          <w:sz w:val="24"/>
          <w:szCs w:val="24"/>
        </w:rPr>
        <w:t>Бетту</w:t>
      </w:r>
      <w:proofErr w:type="spellEnd"/>
      <w:r w:rsidRPr="00E1262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142DB" w:rsidRPr="00E12621" w:rsidRDefault="00F379A0" w:rsidP="00F379A0">
      <w:pPr>
        <w:pStyle w:val="ConsPlusNormal"/>
        <w:widowControl/>
        <w:ind w:left="-426" w:firstLine="6522"/>
        <w:rPr>
          <w:rFonts w:ascii="Times New Roman" w:hAnsi="Times New Roman" w:cs="Times New Roman"/>
          <w:b/>
          <w:color w:val="0070C0"/>
        </w:rPr>
      </w:pPr>
      <w:r w:rsidRPr="00E12621">
        <w:rPr>
          <w:rFonts w:ascii="Times New Roman" w:hAnsi="Times New Roman" w:cs="Times New Roman"/>
          <w:b/>
          <w:color w:val="0070C0"/>
        </w:rPr>
        <w:lastRenderedPageBreak/>
        <w:t xml:space="preserve">         </w:t>
      </w:r>
      <w:r w:rsidR="002B5E2C" w:rsidRPr="00E12621">
        <w:rPr>
          <w:rFonts w:ascii="Times New Roman" w:hAnsi="Times New Roman" w:cs="Times New Roman"/>
          <w:b/>
          <w:color w:val="0070C0"/>
        </w:rPr>
        <w:t>Приложение</w:t>
      </w:r>
    </w:p>
    <w:p w:rsidR="006142DB" w:rsidRPr="00E12621" w:rsidRDefault="006142DB" w:rsidP="00F379A0">
      <w:pPr>
        <w:pStyle w:val="ConsPlusNormal"/>
        <w:widowControl/>
        <w:ind w:firstLine="6522"/>
        <w:rPr>
          <w:rFonts w:ascii="Times New Roman" w:hAnsi="Times New Roman" w:cs="Times New Roman"/>
          <w:color w:val="0070C0"/>
        </w:rPr>
      </w:pPr>
      <w:r w:rsidRPr="00E12621">
        <w:rPr>
          <w:rFonts w:ascii="Times New Roman" w:hAnsi="Times New Roman" w:cs="Times New Roman"/>
          <w:color w:val="0070C0"/>
        </w:rPr>
        <w:t>к Постановлению администрации</w:t>
      </w:r>
    </w:p>
    <w:p w:rsidR="006142DB" w:rsidRPr="00E12621" w:rsidRDefault="006142DB" w:rsidP="00F379A0">
      <w:pPr>
        <w:pStyle w:val="ConsPlusNormal"/>
        <w:widowControl/>
        <w:ind w:firstLine="6522"/>
        <w:rPr>
          <w:rFonts w:ascii="Times New Roman" w:hAnsi="Times New Roman" w:cs="Times New Roman"/>
          <w:color w:val="0070C0"/>
        </w:rPr>
      </w:pPr>
      <w:r w:rsidRPr="00E12621">
        <w:rPr>
          <w:rFonts w:ascii="Times New Roman" w:hAnsi="Times New Roman" w:cs="Times New Roman"/>
          <w:color w:val="0070C0"/>
        </w:rPr>
        <w:t>сельского поселения Хатанга</w:t>
      </w:r>
    </w:p>
    <w:p w:rsidR="006142DB" w:rsidRPr="00E12621" w:rsidRDefault="006142DB" w:rsidP="00F379A0">
      <w:pPr>
        <w:pStyle w:val="ConsPlusNormal"/>
        <w:widowControl/>
        <w:ind w:firstLine="6522"/>
        <w:rPr>
          <w:rFonts w:ascii="Times New Roman" w:hAnsi="Times New Roman" w:cs="Times New Roman"/>
          <w:color w:val="0070C0"/>
        </w:rPr>
      </w:pPr>
      <w:r w:rsidRPr="00E12621">
        <w:rPr>
          <w:rFonts w:ascii="Times New Roman" w:hAnsi="Times New Roman" w:cs="Times New Roman"/>
          <w:color w:val="0070C0"/>
        </w:rPr>
        <w:t xml:space="preserve">от </w:t>
      </w:r>
      <w:r w:rsidR="002B5E2C" w:rsidRPr="00E12621">
        <w:rPr>
          <w:rFonts w:ascii="Times New Roman" w:hAnsi="Times New Roman" w:cs="Times New Roman"/>
          <w:color w:val="0070C0"/>
        </w:rPr>
        <w:t>28</w:t>
      </w:r>
      <w:r w:rsidR="00267392" w:rsidRPr="00E12621">
        <w:rPr>
          <w:rFonts w:ascii="Times New Roman" w:hAnsi="Times New Roman" w:cs="Times New Roman"/>
          <w:color w:val="0070C0"/>
        </w:rPr>
        <w:t>.09</w:t>
      </w:r>
      <w:r w:rsidR="001B673F" w:rsidRPr="00E12621">
        <w:rPr>
          <w:rFonts w:ascii="Times New Roman" w:hAnsi="Times New Roman" w:cs="Times New Roman"/>
          <w:color w:val="0070C0"/>
        </w:rPr>
        <w:t>.2017</w:t>
      </w:r>
      <w:r w:rsidRPr="00E12621">
        <w:rPr>
          <w:rFonts w:ascii="Times New Roman" w:hAnsi="Times New Roman" w:cs="Times New Roman"/>
          <w:color w:val="0070C0"/>
        </w:rPr>
        <w:t xml:space="preserve">г. № </w:t>
      </w:r>
      <w:r w:rsidR="00F379A0" w:rsidRPr="00E12621">
        <w:rPr>
          <w:rFonts w:ascii="Times New Roman" w:hAnsi="Times New Roman" w:cs="Times New Roman"/>
          <w:color w:val="0070C0"/>
        </w:rPr>
        <w:t>132</w:t>
      </w:r>
      <w:r w:rsidR="00267392" w:rsidRPr="00E12621">
        <w:rPr>
          <w:rFonts w:ascii="Times New Roman" w:hAnsi="Times New Roman" w:cs="Times New Roman"/>
          <w:color w:val="0070C0"/>
        </w:rPr>
        <w:t>-П</w:t>
      </w:r>
    </w:p>
    <w:p w:rsidR="004A4AEF" w:rsidRPr="00E12621" w:rsidRDefault="004A4AEF" w:rsidP="009942C1">
      <w:pPr>
        <w:jc w:val="center"/>
        <w:rPr>
          <w:color w:val="0070C0"/>
        </w:rPr>
      </w:pPr>
    </w:p>
    <w:p w:rsidR="004A4AEF" w:rsidRPr="00E12621" w:rsidRDefault="004A4AEF" w:rsidP="009942C1">
      <w:pPr>
        <w:jc w:val="center"/>
        <w:rPr>
          <w:color w:val="0070C0"/>
        </w:rPr>
      </w:pPr>
    </w:p>
    <w:p w:rsidR="004A4AEF" w:rsidRPr="00E12621" w:rsidRDefault="004A4AEF" w:rsidP="009942C1">
      <w:pPr>
        <w:jc w:val="center"/>
        <w:rPr>
          <w:color w:val="0070C0"/>
        </w:rPr>
      </w:pPr>
    </w:p>
    <w:p w:rsidR="009942C1" w:rsidRPr="00E12621" w:rsidRDefault="009942C1" w:rsidP="009942C1">
      <w:pPr>
        <w:jc w:val="center"/>
        <w:rPr>
          <w:color w:val="0070C0"/>
        </w:rPr>
      </w:pPr>
      <w:r w:rsidRPr="00E12621">
        <w:rPr>
          <w:color w:val="0070C0"/>
        </w:rPr>
        <w:t xml:space="preserve">Перечень </w:t>
      </w:r>
    </w:p>
    <w:p w:rsidR="009942C1" w:rsidRPr="00E12621" w:rsidRDefault="009942C1" w:rsidP="009942C1">
      <w:pPr>
        <w:jc w:val="center"/>
        <w:rPr>
          <w:color w:val="0070C0"/>
        </w:rPr>
      </w:pPr>
      <w:r w:rsidRPr="00E12621">
        <w:rPr>
          <w:color w:val="0070C0"/>
        </w:rPr>
        <w:t>многоквартирных домов, расположенных на территории сельского поселения Хатанга, собственники помещений в которых не приняли решение о проведении капитального ремонта общего имущества</w:t>
      </w:r>
    </w:p>
    <w:p w:rsidR="009942C1" w:rsidRPr="00E12621" w:rsidRDefault="009942C1" w:rsidP="009942C1">
      <w:pPr>
        <w:jc w:val="center"/>
        <w:rPr>
          <w:color w:val="0070C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08"/>
        <w:gridCol w:w="2268"/>
        <w:gridCol w:w="1418"/>
        <w:gridCol w:w="1417"/>
      </w:tblGrid>
      <w:tr w:rsidR="00E12621" w:rsidRPr="00E12621" w:rsidTr="009D5134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9D5134" w:rsidP="009D5134">
            <w:pPr>
              <w:ind w:left="-93" w:right="-108"/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 xml:space="preserve">№ </w:t>
            </w:r>
            <w:r w:rsidR="00270828" w:rsidRPr="00E12621">
              <w:rPr>
                <w:color w:val="0070C0"/>
              </w:rPr>
              <w:t>п/п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Адрес многоквартирного дома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 xml:space="preserve">Перечень работ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Срок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Стоимость (руб.)</w:t>
            </w:r>
          </w:p>
        </w:tc>
      </w:tr>
      <w:tr w:rsidR="00E12621" w:rsidRPr="00E12621" w:rsidTr="009D5134">
        <w:trPr>
          <w:trHeight w:val="73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</w:tr>
      <w:tr w:rsidR="00E12621" w:rsidRPr="00E12621" w:rsidTr="009D5134">
        <w:trPr>
          <w:trHeight w:val="27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rPr>
                <w:color w:val="0070C0"/>
              </w:rPr>
            </w:pPr>
          </w:p>
        </w:tc>
      </w:tr>
      <w:tr w:rsidR="00E12621" w:rsidRPr="00E12621" w:rsidTr="009D5134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ind w:right="-108"/>
              <w:rPr>
                <w:color w:val="0070C0"/>
              </w:rPr>
            </w:pPr>
            <w:r w:rsidRPr="00E12621">
              <w:rPr>
                <w:color w:val="0070C0"/>
              </w:rPr>
              <w:t>ул. Аэропортовская, 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Ремонт крыши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67392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2019</w:t>
            </w:r>
            <w:r w:rsidR="009D5134" w:rsidRPr="00E12621">
              <w:rPr>
                <w:color w:val="0070C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ind w:left="-70"/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2753377,91</w:t>
            </w:r>
          </w:p>
        </w:tc>
      </w:tr>
      <w:tr w:rsidR="00E12621" w:rsidRPr="00E12621" w:rsidTr="009D5134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ул. Аэропортовская, д.21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Ремонт системы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67392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2018</w:t>
            </w:r>
            <w:r w:rsidR="009D5134" w:rsidRPr="00E12621">
              <w:rPr>
                <w:color w:val="0070C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ind w:left="-70" w:right="-153"/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492774,25</w:t>
            </w:r>
          </w:p>
        </w:tc>
      </w:tr>
      <w:tr w:rsidR="00E12621" w:rsidRPr="00E12621" w:rsidTr="009D5134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ул. Краснопеева,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Ремонт системы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67392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2019</w:t>
            </w:r>
            <w:r w:rsidR="009D5134" w:rsidRPr="00E12621">
              <w:rPr>
                <w:color w:val="0070C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459223,56</w:t>
            </w:r>
          </w:p>
        </w:tc>
      </w:tr>
      <w:tr w:rsidR="00E12621" w:rsidRPr="00E12621" w:rsidTr="009D5134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ул. Полярная, д.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Ремонт системы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67392" w:rsidP="009D5134">
            <w:pPr>
              <w:rPr>
                <w:color w:val="0070C0"/>
              </w:rPr>
            </w:pPr>
            <w:r w:rsidRPr="00E12621">
              <w:rPr>
                <w:color w:val="0070C0"/>
              </w:rPr>
              <w:t>2018</w:t>
            </w:r>
            <w:r w:rsidR="009D5134" w:rsidRPr="00E12621">
              <w:rPr>
                <w:color w:val="0070C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ind w:left="-108" w:right="-108"/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635717,98</w:t>
            </w:r>
          </w:p>
        </w:tc>
      </w:tr>
      <w:tr w:rsidR="00E12621" w:rsidRPr="00E12621" w:rsidTr="009D5134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5.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ул. Полярная, д.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Ремонт системы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67392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2018</w:t>
            </w:r>
            <w:r w:rsidR="009D5134" w:rsidRPr="00E12621">
              <w:rPr>
                <w:color w:val="0070C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443269,93</w:t>
            </w:r>
          </w:p>
        </w:tc>
      </w:tr>
      <w:tr w:rsidR="00E12621" w:rsidRPr="00E12621" w:rsidTr="009D5134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6.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ул. Таймырская, д. 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Ремонт системы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67392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2018</w:t>
            </w:r>
            <w:r w:rsidR="009D5134" w:rsidRPr="00E12621">
              <w:rPr>
                <w:color w:val="0070C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496177,67</w:t>
            </w:r>
          </w:p>
        </w:tc>
      </w:tr>
      <w:tr w:rsidR="00E12621" w:rsidRPr="00E12621" w:rsidTr="009D5134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7.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ул. Таймырская, д. №30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Ремонт системы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67392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671009,9</w:t>
            </w:r>
          </w:p>
        </w:tc>
      </w:tr>
      <w:tr w:rsidR="00E12621" w:rsidRPr="00E12621" w:rsidTr="009D5134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8.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ул. Таймырская, д. №32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Ремонт системы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67392" w:rsidP="00433A0C">
            <w:pPr>
              <w:rPr>
                <w:color w:val="0070C0"/>
              </w:rPr>
            </w:pPr>
            <w:r w:rsidRPr="00E12621">
              <w:rPr>
                <w:color w:val="0070C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28" w:rsidRPr="00E12621" w:rsidRDefault="00270828" w:rsidP="00433A0C">
            <w:pPr>
              <w:jc w:val="center"/>
              <w:rPr>
                <w:color w:val="0070C0"/>
              </w:rPr>
            </w:pPr>
            <w:r w:rsidRPr="00E12621">
              <w:rPr>
                <w:color w:val="0070C0"/>
              </w:rPr>
              <w:t>465824,79</w:t>
            </w:r>
          </w:p>
        </w:tc>
      </w:tr>
    </w:tbl>
    <w:p w:rsidR="006142DB" w:rsidRPr="00E12621" w:rsidRDefault="006142DB" w:rsidP="00E018FD">
      <w:pPr>
        <w:pStyle w:val="ConsPlusNormal"/>
        <w:widowControl/>
        <w:ind w:firstLine="0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sectPr w:rsidR="006142DB" w:rsidRPr="00E12621" w:rsidSect="001D7509">
      <w:pgSz w:w="11906" w:h="16838"/>
      <w:pgMar w:top="851" w:right="737" w:bottom="56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3B" w:rsidRDefault="00297F3B" w:rsidP="006142DB">
      <w:r>
        <w:separator/>
      </w:r>
    </w:p>
  </w:endnote>
  <w:endnote w:type="continuationSeparator" w:id="0">
    <w:p w:rsidR="00297F3B" w:rsidRDefault="00297F3B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3B" w:rsidRDefault="00297F3B" w:rsidP="006142DB">
      <w:r>
        <w:separator/>
      </w:r>
    </w:p>
  </w:footnote>
  <w:footnote w:type="continuationSeparator" w:id="0">
    <w:p w:rsidR="00297F3B" w:rsidRDefault="00297F3B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5248A"/>
    <w:multiLevelType w:val="hybridMultilevel"/>
    <w:tmpl w:val="8C98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7373"/>
    <w:rsid w:val="0008397D"/>
    <w:rsid w:val="000855B8"/>
    <w:rsid w:val="000D4286"/>
    <w:rsid w:val="000F7606"/>
    <w:rsid w:val="001357BA"/>
    <w:rsid w:val="00171A93"/>
    <w:rsid w:val="001842A6"/>
    <w:rsid w:val="001A0B44"/>
    <w:rsid w:val="001B673F"/>
    <w:rsid w:val="001C42B4"/>
    <w:rsid w:val="001D45AF"/>
    <w:rsid w:val="001D7509"/>
    <w:rsid w:val="002279D6"/>
    <w:rsid w:val="00231A65"/>
    <w:rsid w:val="00242E1C"/>
    <w:rsid w:val="00267392"/>
    <w:rsid w:val="00270828"/>
    <w:rsid w:val="00297F3B"/>
    <w:rsid w:val="002B5E2C"/>
    <w:rsid w:val="002E1081"/>
    <w:rsid w:val="00372855"/>
    <w:rsid w:val="00391F4E"/>
    <w:rsid w:val="0044162A"/>
    <w:rsid w:val="004775FA"/>
    <w:rsid w:val="004A4AEF"/>
    <w:rsid w:val="00504570"/>
    <w:rsid w:val="005331F9"/>
    <w:rsid w:val="00536BB7"/>
    <w:rsid w:val="005C1895"/>
    <w:rsid w:val="005E748D"/>
    <w:rsid w:val="005F2DF7"/>
    <w:rsid w:val="006142DB"/>
    <w:rsid w:val="00616DA7"/>
    <w:rsid w:val="0072635F"/>
    <w:rsid w:val="0074461B"/>
    <w:rsid w:val="00783234"/>
    <w:rsid w:val="007F4A25"/>
    <w:rsid w:val="007F6796"/>
    <w:rsid w:val="008F3C80"/>
    <w:rsid w:val="00937A12"/>
    <w:rsid w:val="00961FC9"/>
    <w:rsid w:val="00982CD2"/>
    <w:rsid w:val="009942C1"/>
    <w:rsid w:val="00996B0E"/>
    <w:rsid w:val="009B281A"/>
    <w:rsid w:val="009D5134"/>
    <w:rsid w:val="00A017C5"/>
    <w:rsid w:val="00A72C3D"/>
    <w:rsid w:val="00AB1E4E"/>
    <w:rsid w:val="00B55264"/>
    <w:rsid w:val="00B74002"/>
    <w:rsid w:val="00B91AE4"/>
    <w:rsid w:val="00BC2A5A"/>
    <w:rsid w:val="00C10CB5"/>
    <w:rsid w:val="00C637E3"/>
    <w:rsid w:val="00CA629F"/>
    <w:rsid w:val="00D6691D"/>
    <w:rsid w:val="00D737CE"/>
    <w:rsid w:val="00DD7E2D"/>
    <w:rsid w:val="00DF5736"/>
    <w:rsid w:val="00E018FD"/>
    <w:rsid w:val="00E12621"/>
    <w:rsid w:val="00E343C1"/>
    <w:rsid w:val="00E40297"/>
    <w:rsid w:val="00E85609"/>
    <w:rsid w:val="00F379A0"/>
    <w:rsid w:val="00F80260"/>
    <w:rsid w:val="00F84411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D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C2BA-D5C4-464B-8588-78711E6E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21</cp:revision>
  <cp:lastPrinted>2017-09-28T08:44:00Z</cp:lastPrinted>
  <dcterms:created xsi:type="dcterms:W3CDTF">2017-09-27T11:05:00Z</dcterms:created>
  <dcterms:modified xsi:type="dcterms:W3CDTF">2017-09-28T09:00:00Z</dcterms:modified>
</cp:coreProperties>
</file>