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9C" w:rsidRDefault="001A1D9C" w:rsidP="001A1D9C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D9C" w:rsidRPr="00605051" w:rsidRDefault="001A1D9C" w:rsidP="001A1D9C">
      <w:pPr>
        <w:widowControl w:val="0"/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widowControl w:val="0"/>
        <w:jc w:val="center"/>
        <w:rPr>
          <w:b/>
          <w:sz w:val="24"/>
          <w:szCs w:val="24"/>
        </w:rPr>
      </w:pPr>
      <w:proofErr w:type="gramStart"/>
      <w:r w:rsidRPr="00605051">
        <w:rPr>
          <w:b/>
          <w:sz w:val="24"/>
          <w:szCs w:val="24"/>
        </w:rPr>
        <w:t>РОССИЙСКАЯ  ФЕДЕРАЦИЯ</w:t>
      </w:r>
      <w:proofErr w:type="gramEnd"/>
    </w:p>
    <w:p w:rsidR="001A1D9C" w:rsidRPr="00605051" w:rsidRDefault="001A1D9C" w:rsidP="0012494D">
      <w:pPr>
        <w:widowControl w:val="0"/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КРАСНОЯРСКИЙ КРАЙ</w:t>
      </w:r>
    </w:p>
    <w:p w:rsidR="001A1D9C" w:rsidRPr="00605051" w:rsidRDefault="001A1D9C" w:rsidP="0012494D">
      <w:pPr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ТАЙМЫРСКИЙ ДОЛГАНО-НЕНЕЦКИЙ МУНИЦИПАЛЬНЫЙ РАЙОН</w:t>
      </w: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АДМИНИСТРАЦИЯ СЕЛЬСКОГО ПОСЕЛЕНИЯ ХАТАНГА</w:t>
      </w: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</w:p>
    <w:p w:rsidR="001A1D9C" w:rsidRPr="00605051" w:rsidRDefault="001A1D9C" w:rsidP="0012494D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ПОСТАНОВЛЕНИЕ</w:t>
      </w:r>
    </w:p>
    <w:p w:rsidR="001A1D9C" w:rsidRDefault="001A1D9C" w:rsidP="0012494D">
      <w:pPr>
        <w:jc w:val="center"/>
        <w:rPr>
          <w:b/>
        </w:rPr>
      </w:pPr>
    </w:p>
    <w:p w:rsidR="001A1D9C" w:rsidRDefault="001A1D9C" w:rsidP="001A1D9C">
      <w:pPr>
        <w:jc w:val="center"/>
        <w:rPr>
          <w:b/>
        </w:rPr>
      </w:pPr>
    </w:p>
    <w:p w:rsidR="001A1D9C" w:rsidRPr="00605051" w:rsidRDefault="00D12DDD" w:rsidP="001A1D9C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5343FA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2D37C6">
        <w:rPr>
          <w:sz w:val="24"/>
          <w:szCs w:val="24"/>
        </w:rPr>
        <w:t>.</w:t>
      </w:r>
      <w:r w:rsidR="001A1D9C" w:rsidRPr="00605051">
        <w:rPr>
          <w:sz w:val="24"/>
          <w:szCs w:val="24"/>
        </w:rPr>
        <w:t>201</w:t>
      </w:r>
      <w:r w:rsidR="00DE50A8">
        <w:rPr>
          <w:sz w:val="24"/>
          <w:szCs w:val="24"/>
        </w:rPr>
        <w:t>7</w:t>
      </w:r>
      <w:r w:rsidR="001A1D9C" w:rsidRPr="00605051">
        <w:rPr>
          <w:sz w:val="24"/>
          <w:szCs w:val="24"/>
        </w:rPr>
        <w:t xml:space="preserve"> г.                                              </w:t>
      </w:r>
      <w:r w:rsidR="001A1D9C" w:rsidRPr="00605051">
        <w:rPr>
          <w:sz w:val="24"/>
          <w:szCs w:val="24"/>
        </w:rPr>
        <w:tab/>
      </w:r>
      <w:r w:rsidR="001A1D9C" w:rsidRPr="00605051">
        <w:rPr>
          <w:sz w:val="24"/>
          <w:szCs w:val="24"/>
        </w:rPr>
        <w:tab/>
      </w:r>
      <w:r w:rsidR="001A1D9C" w:rsidRPr="00605051">
        <w:rPr>
          <w:sz w:val="24"/>
          <w:szCs w:val="24"/>
        </w:rPr>
        <w:tab/>
        <w:t xml:space="preserve">          </w:t>
      </w:r>
      <w:r w:rsidR="00605051">
        <w:rPr>
          <w:sz w:val="24"/>
          <w:szCs w:val="24"/>
        </w:rPr>
        <w:t xml:space="preserve">                                 № </w:t>
      </w:r>
      <w:r>
        <w:rPr>
          <w:sz w:val="24"/>
          <w:szCs w:val="24"/>
        </w:rPr>
        <w:t>151</w:t>
      </w:r>
      <w:r w:rsidR="001A1D9C" w:rsidRPr="00605051">
        <w:rPr>
          <w:sz w:val="24"/>
          <w:szCs w:val="24"/>
        </w:rPr>
        <w:t>- П</w:t>
      </w:r>
    </w:p>
    <w:p w:rsidR="001A1D9C" w:rsidRPr="005B07D5" w:rsidRDefault="001A1D9C" w:rsidP="001A1D9C">
      <w:pPr>
        <w:rPr>
          <w:b/>
        </w:rPr>
      </w:pPr>
    </w:p>
    <w:p w:rsidR="001A1D9C" w:rsidRPr="0012494D" w:rsidRDefault="001A1D9C" w:rsidP="001A1D9C">
      <w:pPr>
        <w:tabs>
          <w:tab w:val="left" w:pos="4500"/>
        </w:tabs>
        <w:ind w:right="5194"/>
        <w:jc w:val="both"/>
        <w:rPr>
          <w:b/>
          <w:sz w:val="24"/>
          <w:szCs w:val="24"/>
        </w:rPr>
      </w:pPr>
      <w:r w:rsidRPr="0012494D">
        <w:rPr>
          <w:b/>
          <w:sz w:val="24"/>
          <w:szCs w:val="24"/>
        </w:rPr>
        <w:t>Об утверждении муниципальной программы</w:t>
      </w:r>
      <w:r w:rsidR="00DE50A8">
        <w:rPr>
          <w:b/>
          <w:sz w:val="24"/>
          <w:szCs w:val="24"/>
        </w:rPr>
        <w:t xml:space="preserve"> </w:t>
      </w:r>
      <w:r w:rsidRPr="0012494D">
        <w:rPr>
          <w:b/>
          <w:sz w:val="24"/>
          <w:szCs w:val="24"/>
        </w:rPr>
        <w:t>«</w:t>
      </w:r>
      <w:r w:rsidR="00DE50A8">
        <w:rPr>
          <w:b/>
          <w:sz w:val="24"/>
          <w:szCs w:val="24"/>
        </w:rPr>
        <w:t>Профилактика терроризма и минимизация последствий его проявления в сельском поселении Хатанга»</w:t>
      </w:r>
    </w:p>
    <w:p w:rsidR="001A1D9C" w:rsidRPr="0012494D" w:rsidRDefault="001A1D9C" w:rsidP="001A1D9C">
      <w:pPr>
        <w:jc w:val="both"/>
        <w:rPr>
          <w:b/>
          <w:sz w:val="24"/>
          <w:szCs w:val="24"/>
        </w:rPr>
      </w:pPr>
    </w:p>
    <w:p w:rsidR="001A1D9C" w:rsidRDefault="00DE50A8" w:rsidP="00605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0A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06.03.2006 N 35-ФЗ "О противодействии терроризму", Указом Президента Российской Федерации от 15.02.2006 N 116 "О мерах по противодействию терроризму", Федеральным законом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</w:t>
      </w:r>
      <w:r w:rsidR="00C14700" w:rsidRPr="00DE50A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4700">
        <w:rPr>
          <w:rFonts w:ascii="Times New Roman" w:hAnsi="Times New Roman" w:cs="Times New Roman"/>
          <w:sz w:val="24"/>
          <w:szCs w:val="24"/>
        </w:rPr>
        <w:t xml:space="preserve"> </w:t>
      </w:r>
      <w:r w:rsidR="0012494D">
        <w:rPr>
          <w:rFonts w:ascii="Times New Roman" w:hAnsi="Times New Roman" w:cs="Times New Roman"/>
          <w:sz w:val="24"/>
          <w:szCs w:val="24"/>
        </w:rPr>
        <w:t>с</w:t>
      </w:r>
      <w:r w:rsidR="00225331" w:rsidRPr="00225331">
        <w:rPr>
          <w:rFonts w:ascii="Times New Roman" w:hAnsi="Times New Roman" w:cs="Times New Roman"/>
          <w:sz w:val="24"/>
          <w:szCs w:val="24"/>
        </w:rPr>
        <w:t xml:space="preserve"> цел</w:t>
      </w:r>
      <w:r w:rsidR="0012494D">
        <w:rPr>
          <w:rFonts w:ascii="Times New Roman" w:hAnsi="Times New Roman" w:cs="Times New Roman"/>
          <w:sz w:val="24"/>
          <w:szCs w:val="24"/>
        </w:rPr>
        <w:t>ью</w:t>
      </w:r>
      <w:r w:rsidR="00225331" w:rsidRPr="00225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</w:t>
      </w:r>
      <w:r w:rsidRPr="00DE50A8">
        <w:rPr>
          <w:rFonts w:ascii="Times New Roman" w:hAnsi="Times New Roman" w:cs="Times New Roman"/>
          <w:sz w:val="24"/>
          <w:szCs w:val="24"/>
        </w:rPr>
        <w:t xml:space="preserve"> терроризма и</w:t>
      </w:r>
      <w:r w:rsidR="005978AE" w:rsidRPr="005978AE">
        <w:rPr>
          <w:rFonts w:ascii="Times New Roman" w:hAnsi="Times New Roman" w:cs="Times New Roman"/>
          <w:sz w:val="24"/>
          <w:szCs w:val="24"/>
        </w:rPr>
        <w:t xml:space="preserve"> минимизаци</w:t>
      </w:r>
      <w:r w:rsidR="005978AE">
        <w:rPr>
          <w:rFonts w:ascii="Times New Roman" w:hAnsi="Times New Roman" w:cs="Times New Roman"/>
          <w:sz w:val="24"/>
          <w:szCs w:val="24"/>
        </w:rPr>
        <w:t>и</w:t>
      </w:r>
      <w:r w:rsidR="005978AE" w:rsidRPr="005978AE">
        <w:rPr>
          <w:rFonts w:ascii="Times New Roman" w:hAnsi="Times New Roman" w:cs="Times New Roman"/>
          <w:sz w:val="24"/>
          <w:szCs w:val="24"/>
        </w:rPr>
        <w:t xml:space="preserve"> последствий его проявления в сельском поселении Хатанга</w:t>
      </w:r>
      <w:r w:rsidR="00B65585">
        <w:rPr>
          <w:rFonts w:ascii="Times New Roman" w:hAnsi="Times New Roman" w:cs="Times New Roman"/>
          <w:sz w:val="24"/>
          <w:szCs w:val="24"/>
        </w:rPr>
        <w:t>,</w:t>
      </w:r>
    </w:p>
    <w:p w:rsidR="00B65585" w:rsidRDefault="00B65585" w:rsidP="001A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585" w:rsidRPr="00B65585" w:rsidRDefault="00605051" w:rsidP="0060505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65585" w:rsidRPr="00B6558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1D9C" w:rsidRPr="005B07D5" w:rsidRDefault="001A1D9C" w:rsidP="001A1D9C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A1D9C" w:rsidRDefault="001A1D9C" w:rsidP="00DE50A8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="00DE50A8" w:rsidRPr="00DE50A8">
        <w:rPr>
          <w:rFonts w:ascii="Times New Roman" w:hAnsi="Times New Roman" w:cs="Times New Roman"/>
          <w:sz w:val="24"/>
          <w:szCs w:val="24"/>
        </w:rPr>
        <w:t>«Профилактика терроризма и минимизация последствий его проявления в сельском поселении Хатанга»</w:t>
      </w:r>
      <w:r w:rsidR="00DE50A8">
        <w:rPr>
          <w:rFonts w:ascii="Times New Roman" w:hAnsi="Times New Roman" w:cs="Times New Roman"/>
          <w:sz w:val="24"/>
          <w:szCs w:val="24"/>
        </w:rPr>
        <w:t xml:space="preserve"> </w:t>
      </w:r>
      <w:r w:rsidR="00605051">
        <w:rPr>
          <w:rFonts w:ascii="Times New Roman" w:hAnsi="Times New Roman"/>
          <w:bCs/>
          <w:kern w:val="36"/>
          <w:sz w:val="24"/>
          <w:szCs w:val="24"/>
        </w:rPr>
        <w:t>согласно п</w:t>
      </w:r>
      <w:r>
        <w:rPr>
          <w:rFonts w:ascii="Times New Roman" w:hAnsi="Times New Roman"/>
          <w:bCs/>
          <w:kern w:val="36"/>
          <w:sz w:val="24"/>
          <w:szCs w:val="24"/>
        </w:rPr>
        <w:t>риложению к настоящему Постановлению</w:t>
      </w:r>
      <w:r w:rsidRPr="00D22727">
        <w:rPr>
          <w:rFonts w:ascii="Times New Roman" w:hAnsi="Times New Roman" w:cs="Times New Roman"/>
          <w:sz w:val="24"/>
          <w:szCs w:val="24"/>
        </w:rPr>
        <w:t>.</w:t>
      </w:r>
    </w:p>
    <w:p w:rsidR="001A1D9C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Pr="00502262" w:rsidRDefault="00225331" w:rsidP="001A1D9C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1A1D9C">
        <w:rPr>
          <w:rFonts w:ascii="Times New Roman" w:hAnsi="Times New Roman" w:cs="Times New Roman"/>
          <w:sz w:val="24"/>
          <w:szCs w:val="24"/>
        </w:rPr>
        <w:t>Постановление вступ</w:t>
      </w:r>
      <w:r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271C9F">
        <w:rPr>
          <w:rFonts w:ascii="Times New Roman" w:hAnsi="Times New Roman" w:cs="Times New Roman"/>
          <w:sz w:val="24"/>
          <w:szCs w:val="24"/>
        </w:rPr>
        <w:t>в день, следующий за днем его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271C9F">
        <w:rPr>
          <w:rFonts w:ascii="Times New Roman" w:hAnsi="Times New Roman" w:cs="Times New Roman"/>
          <w:sz w:val="24"/>
          <w:szCs w:val="24"/>
        </w:rPr>
        <w:t>я в Информационном бюллетене администра</w:t>
      </w:r>
      <w:r w:rsidR="00DE50A8">
        <w:rPr>
          <w:rFonts w:ascii="Times New Roman" w:hAnsi="Times New Roman" w:cs="Times New Roman"/>
          <w:sz w:val="24"/>
          <w:szCs w:val="24"/>
        </w:rPr>
        <w:t>ции сельского поселения Хатанга</w:t>
      </w:r>
      <w:r w:rsidR="00271C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9C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1A1D9C">
      <w:pPr>
        <w:pStyle w:val="ConsPlusNorma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DE50A8">
        <w:rPr>
          <w:rFonts w:ascii="Times New Roman" w:hAnsi="Times New Roman" w:cs="Times New Roman"/>
          <w:sz w:val="24"/>
          <w:szCs w:val="24"/>
        </w:rPr>
        <w:t xml:space="preserve">возлагаю на </w:t>
      </w:r>
      <w:r w:rsidR="0095684D">
        <w:rPr>
          <w:rFonts w:ascii="Times New Roman" w:hAnsi="Times New Roman" w:cs="Times New Roman"/>
          <w:sz w:val="24"/>
          <w:szCs w:val="24"/>
        </w:rPr>
        <w:t>Скрипкина А.С., з</w:t>
      </w:r>
      <w:r w:rsidR="00DE50A8">
        <w:rPr>
          <w:rFonts w:ascii="Times New Roman" w:hAnsi="Times New Roman" w:cs="Times New Roman"/>
          <w:sz w:val="24"/>
          <w:szCs w:val="24"/>
        </w:rPr>
        <w:t xml:space="preserve">аместителя Главы сельского поселения Хатанга </w:t>
      </w:r>
    </w:p>
    <w:p w:rsidR="001A1D9C" w:rsidRDefault="001A1D9C" w:rsidP="001A1D9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Pr="005B07D5" w:rsidRDefault="001A1D9C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1D9C" w:rsidRPr="005B07D5" w:rsidRDefault="00DE50A8" w:rsidP="001A1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A1D9C"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1A1D9C" w:rsidRPr="005B07D5">
        <w:rPr>
          <w:rFonts w:ascii="Times New Roman" w:hAnsi="Times New Roman" w:cs="Times New Roman"/>
          <w:sz w:val="24"/>
          <w:szCs w:val="24"/>
        </w:rPr>
        <w:tab/>
      </w:r>
      <w:r w:rsidR="001A1D9C" w:rsidRPr="005B07D5">
        <w:rPr>
          <w:rFonts w:ascii="Times New Roman" w:hAnsi="Times New Roman" w:cs="Times New Roman"/>
          <w:sz w:val="24"/>
          <w:szCs w:val="24"/>
        </w:rPr>
        <w:tab/>
      </w:r>
      <w:r w:rsidR="001A1D9C" w:rsidRPr="005B07D5">
        <w:rPr>
          <w:rFonts w:ascii="Times New Roman" w:hAnsi="Times New Roman" w:cs="Times New Roman"/>
          <w:sz w:val="24"/>
          <w:szCs w:val="24"/>
        </w:rPr>
        <w:tab/>
      </w:r>
      <w:r w:rsidR="001A1D9C" w:rsidRPr="005B07D5">
        <w:rPr>
          <w:rFonts w:ascii="Times New Roman" w:hAnsi="Times New Roman" w:cs="Times New Roman"/>
          <w:sz w:val="24"/>
          <w:szCs w:val="24"/>
        </w:rPr>
        <w:tab/>
      </w:r>
      <w:r w:rsidR="001A1D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5051">
        <w:rPr>
          <w:rFonts w:ascii="Times New Roman" w:hAnsi="Times New Roman" w:cs="Times New Roman"/>
          <w:sz w:val="24"/>
          <w:szCs w:val="24"/>
        </w:rPr>
        <w:t xml:space="preserve">    А.</w:t>
      </w:r>
      <w:r>
        <w:rPr>
          <w:rFonts w:ascii="Times New Roman" w:hAnsi="Times New Roman" w:cs="Times New Roman"/>
          <w:sz w:val="24"/>
          <w:szCs w:val="24"/>
        </w:rPr>
        <w:t>В. Кулешов</w:t>
      </w:r>
      <w:r w:rsidR="00225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9C" w:rsidRDefault="001A1D9C" w:rsidP="001A1D9C">
      <w:pPr>
        <w:rPr>
          <w:rFonts w:asciiTheme="minorHAnsi" w:hAnsiTheme="minorHAnsi"/>
        </w:rPr>
      </w:pPr>
    </w:p>
    <w:p w:rsidR="00DE50A8" w:rsidRDefault="00DE50A8" w:rsidP="001A1D9C">
      <w:pPr>
        <w:rPr>
          <w:sz w:val="18"/>
          <w:szCs w:val="18"/>
        </w:rPr>
        <w:sectPr w:rsidR="00DE50A8" w:rsidSect="006050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25331" w:rsidRPr="00225331" w:rsidTr="00605051">
        <w:tc>
          <w:tcPr>
            <w:tcW w:w="3402" w:type="dxa"/>
          </w:tcPr>
          <w:p w:rsidR="00225331" w:rsidRPr="00605051" w:rsidRDefault="00225331" w:rsidP="001A1D9C">
            <w:pPr>
              <w:rPr>
                <w:b/>
              </w:rPr>
            </w:pPr>
            <w:r w:rsidRPr="00605051">
              <w:rPr>
                <w:b/>
              </w:rPr>
              <w:lastRenderedPageBreak/>
              <w:t>Приложение</w:t>
            </w:r>
          </w:p>
          <w:p w:rsidR="00605051" w:rsidRDefault="00225331" w:rsidP="001A1D9C">
            <w:r w:rsidRPr="00605051">
              <w:t>к Постановлению администрации сельского поселения Хатанга</w:t>
            </w:r>
          </w:p>
          <w:p w:rsidR="00225331" w:rsidRPr="00225331" w:rsidRDefault="00DE50A8" w:rsidP="00D12DDD">
            <w:pPr>
              <w:rPr>
                <w:sz w:val="18"/>
                <w:szCs w:val="18"/>
              </w:rPr>
            </w:pPr>
            <w:r>
              <w:t xml:space="preserve"> </w:t>
            </w:r>
            <w:proofErr w:type="gramStart"/>
            <w:r>
              <w:t xml:space="preserve">от  </w:t>
            </w:r>
            <w:r w:rsidR="00D12DDD">
              <w:t>14.11.</w:t>
            </w:r>
            <w:r w:rsidR="00605051">
              <w:t>201</w:t>
            </w:r>
            <w:r>
              <w:t>7</w:t>
            </w:r>
            <w:r w:rsidR="00605051">
              <w:t>г.</w:t>
            </w:r>
            <w:proofErr w:type="gramEnd"/>
            <w:r w:rsidR="00605051">
              <w:t xml:space="preserve">  № </w:t>
            </w:r>
            <w:r w:rsidR="00D12DDD">
              <w:t>151</w:t>
            </w:r>
            <w:r w:rsidR="00605051">
              <w:t xml:space="preserve"> </w:t>
            </w:r>
            <w:r w:rsidR="00225331" w:rsidRPr="00605051">
              <w:t>-</w:t>
            </w:r>
            <w:r w:rsidR="00605051">
              <w:t xml:space="preserve"> </w:t>
            </w:r>
            <w:r w:rsidR="00225331" w:rsidRPr="00605051">
              <w:t>П</w:t>
            </w:r>
          </w:p>
        </w:tc>
      </w:tr>
    </w:tbl>
    <w:p w:rsidR="00225331" w:rsidRDefault="00225331" w:rsidP="001A1D9C">
      <w:pPr>
        <w:rPr>
          <w:rFonts w:asciiTheme="minorHAnsi" w:hAnsiTheme="minorHAnsi"/>
        </w:rPr>
      </w:pPr>
    </w:p>
    <w:p w:rsidR="00D12DDD" w:rsidRDefault="0012494D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E0A9A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0E0A9A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E0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DDD" w:rsidRDefault="00DE50A8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A8">
        <w:rPr>
          <w:rFonts w:ascii="Times New Roman" w:hAnsi="Times New Roman" w:cs="Times New Roman"/>
          <w:b/>
          <w:sz w:val="24"/>
          <w:szCs w:val="24"/>
        </w:rPr>
        <w:t xml:space="preserve">«Профилактика терроризма и минимизация последствий его проявления </w:t>
      </w:r>
    </w:p>
    <w:p w:rsidR="0012494D" w:rsidRPr="000E0A9A" w:rsidRDefault="00DE50A8" w:rsidP="0012494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0A8">
        <w:rPr>
          <w:rFonts w:ascii="Times New Roman" w:hAnsi="Times New Roman" w:cs="Times New Roman"/>
          <w:b/>
          <w:sz w:val="24"/>
          <w:szCs w:val="24"/>
        </w:rPr>
        <w:t>в сельском поселении Хатанга»</w:t>
      </w:r>
    </w:p>
    <w:p w:rsidR="0012494D" w:rsidRDefault="0012494D" w:rsidP="0012494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</w:rPr>
      </w:pPr>
    </w:p>
    <w:p w:rsidR="005370F5" w:rsidRPr="001A1D9C" w:rsidRDefault="00D12DDD" w:rsidP="00D12DDD">
      <w:pPr>
        <w:pStyle w:val="ConsPlusNormal"/>
        <w:widowControl/>
        <w:ind w:left="72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370F5" w:rsidRPr="001A1D9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5370F5" w:rsidRPr="001A1D9C" w:rsidRDefault="005370F5" w:rsidP="005370F5">
      <w:pPr>
        <w:pStyle w:val="ConsPlusNormal"/>
        <w:widowControl/>
        <w:ind w:left="72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811"/>
      </w:tblGrid>
      <w:tr w:rsidR="00156ABD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1A1D9C" w:rsidP="00913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1A1D9C" w:rsidP="005978AE">
            <w:pPr>
              <w:jc w:val="both"/>
              <w:rPr>
                <w:sz w:val="23"/>
                <w:szCs w:val="23"/>
              </w:rPr>
            </w:pPr>
            <w:r w:rsidRPr="002C46E8">
              <w:rPr>
                <w:sz w:val="23"/>
                <w:szCs w:val="23"/>
              </w:rPr>
              <w:t>Муниципальная</w:t>
            </w:r>
            <w:r w:rsidR="005978AE">
              <w:rPr>
                <w:sz w:val="23"/>
                <w:szCs w:val="23"/>
              </w:rPr>
              <w:t xml:space="preserve"> </w:t>
            </w:r>
            <w:hyperlink r:id="rId9" w:history="1">
              <w:proofErr w:type="gramStart"/>
              <w:r w:rsidRPr="002C46E8">
                <w:rPr>
                  <w:sz w:val="23"/>
                  <w:szCs w:val="23"/>
                </w:rPr>
                <w:t>программ</w:t>
              </w:r>
              <w:proofErr w:type="gramEnd"/>
            </w:hyperlink>
            <w:r w:rsidRPr="002C46E8">
              <w:rPr>
                <w:sz w:val="23"/>
                <w:szCs w:val="23"/>
              </w:rPr>
              <w:t>а «</w:t>
            </w:r>
            <w:r w:rsidR="005978AE" w:rsidRPr="005978AE">
              <w:rPr>
                <w:sz w:val="23"/>
                <w:szCs w:val="23"/>
              </w:rPr>
              <w:t>Профилактика терроризма и минимизация последствий его проявления в сельском поселении Хатанга»</w:t>
            </w:r>
            <w:r w:rsidRPr="002C46E8">
              <w:rPr>
                <w:sz w:val="23"/>
                <w:szCs w:val="23"/>
              </w:rPr>
              <w:t xml:space="preserve"> (далее – Программа)</w:t>
            </w:r>
          </w:p>
        </w:tc>
      </w:tr>
      <w:tr w:rsidR="001A1D9C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9C" w:rsidRPr="002C46E8" w:rsidRDefault="001A1D9C" w:rsidP="005B35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Основание для разработки Программы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D9C" w:rsidRPr="002C46E8" w:rsidRDefault="00C14700" w:rsidP="008D3529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Распоряжения администрации сельского поселения Хатанга от 10.04.2017г. №053-Р «О разработке муниципальной программы </w:t>
            </w:r>
            <w:r w:rsidRPr="00DE50A8">
              <w:rPr>
                <w:sz w:val="24"/>
                <w:szCs w:val="24"/>
              </w:rPr>
              <w:t>«Профилактика терроризма и минимизация последствий его проявления в сельском поселении Хатанга»</w:t>
            </w:r>
            <w:r>
              <w:rPr>
                <w:sz w:val="24"/>
                <w:szCs w:val="24"/>
              </w:rPr>
              <w:t>»</w:t>
            </w:r>
            <w:r w:rsidR="002C46E8" w:rsidRPr="002C46E8">
              <w:rPr>
                <w:sz w:val="23"/>
                <w:szCs w:val="23"/>
                <w:lang w:eastAsia="de-DE"/>
              </w:rPr>
              <w:t xml:space="preserve">, </w:t>
            </w:r>
            <w:r w:rsidR="001A1D9C" w:rsidRPr="002C46E8">
              <w:rPr>
                <w:sz w:val="23"/>
                <w:szCs w:val="23"/>
                <w:lang w:eastAsia="de-DE"/>
              </w:rPr>
              <w:t>Постановление администрации сельского поселения Хатанга от 30.07.2013г. № 103-П</w:t>
            </w:r>
            <w:r w:rsidR="001A1D9C" w:rsidRPr="002C46E8">
              <w:rPr>
                <w:sz w:val="23"/>
                <w:szCs w:val="23"/>
              </w:rPr>
              <w:t xml:space="preserve"> «Об утверждении порядка принятия решений о разработке муниципальных программ сельского поселения Хатанга, их формировании и реализации»</w:t>
            </w:r>
            <w:r w:rsidR="002C46E8" w:rsidRPr="002C46E8">
              <w:rPr>
                <w:sz w:val="23"/>
                <w:szCs w:val="23"/>
              </w:rPr>
              <w:t>.</w:t>
            </w:r>
          </w:p>
        </w:tc>
      </w:tr>
      <w:tr w:rsidR="00156ABD" w:rsidRPr="00156ABD" w:rsidTr="00C14700">
        <w:trPr>
          <w:cantSplit/>
          <w:trHeight w:val="36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B13A79" w:rsidP="00E37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>тветственн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ый исполнитель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E3778C" w:rsidP="00014A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>дминистраци</w:t>
            </w:r>
            <w:r w:rsidR="00014A85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я </w:t>
            </w:r>
            <w:r w:rsidR="00156ABD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>сельского</w:t>
            </w:r>
            <w:proofErr w:type="gramEnd"/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поселения Хатанга</w:t>
            </w:r>
          </w:p>
        </w:tc>
      </w:tr>
      <w:tr w:rsidR="00156ABD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CD1" w:rsidRPr="002C46E8" w:rsidRDefault="00B13A79" w:rsidP="001249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Соисполнители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Default="007F1598" w:rsidP="00913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Отдел культуры, молодежной политики и спорта администрации СП Хатанга (далее- Отдел культуры</w:t>
            </w:r>
            <w:r w:rsidR="00A72E4C">
              <w:rPr>
                <w:rFonts w:ascii="Times New Roman" w:hAnsi="Times New Roman" w:cs="Times New Roman"/>
                <w:sz w:val="23"/>
                <w:szCs w:val="23"/>
              </w:rPr>
              <w:t>, молодежной политики и спорта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);</w:t>
            </w:r>
          </w:p>
          <w:p w:rsidR="007F1598" w:rsidRPr="002C46E8" w:rsidRDefault="007F1598" w:rsidP="00990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Муниципальное </w:t>
            </w:r>
            <w:r w:rsidR="00990329">
              <w:rPr>
                <w:rFonts w:ascii="Times New Roman" w:hAnsi="Times New Roman" w:cs="Times New Roman"/>
                <w:sz w:val="23"/>
                <w:szCs w:val="23"/>
              </w:rPr>
              <w:t>бюджетное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учреждение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Хатангский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культурно-досуговый комплекс» (далее- МБУК «КДК»).</w:t>
            </w:r>
          </w:p>
        </w:tc>
      </w:tr>
      <w:tr w:rsidR="00156ABD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156ABD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Цели </w:t>
            </w:r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B13A79"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  <w:proofErr w:type="gram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ABD" w:rsidRPr="002C46E8" w:rsidRDefault="00C14700" w:rsidP="008D3529">
            <w:pPr>
              <w:pStyle w:val="ConsPlusNormal"/>
              <w:widowControl/>
              <w:ind w:left="-7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О</w:t>
            </w:r>
            <w:r w:rsidRPr="00C14700">
              <w:rPr>
                <w:rFonts w:ascii="Times New Roman" w:hAnsi="Times New Roman" w:cs="Times New Roman"/>
                <w:bCs/>
                <w:sz w:val="23"/>
                <w:szCs w:val="23"/>
              </w:rPr>
              <w:t>существление противодействия терроризму и минимизации последствий его проявления в сельском поселении Хатанга</w:t>
            </w:r>
          </w:p>
        </w:tc>
      </w:tr>
      <w:tr w:rsidR="001B694A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4A" w:rsidRPr="002C46E8" w:rsidRDefault="001B694A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Задачи 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  <w:proofErr w:type="gramEnd"/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94A" w:rsidRPr="002C46E8" w:rsidRDefault="008D3529" w:rsidP="00771F61">
            <w:pPr>
              <w:tabs>
                <w:tab w:val="left" w:pos="561"/>
              </w:tabs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8D3529">
              <w:rPr>
                <w:sz w:val="23"/>
                <w:szCs w:val="23"/>
              </w:rPr>
              <w:t xml:space="preserve">овышение степени организации и проведения комплекса организационно-административных, профилактических, пропагандистских мероприятий, способствующих предупреждению экстремистских проявлений и </w:t>
            </w:r>
            <w:r w:rsidR="00771F61" w:rsidRPr="00771F61">
              <w:rPr>
                <w:sz w:val="23"/>
                <w:szCs w:val="23"/>
              </w:rPr>
              <w:t>минимизаци</w:t>
            </w:r>
            <w:r w:rsidR="00771F61">
              <w:rPr>
                <w:sz w:val="23"/>
                <w:szCs w:val="23"/>
              </w:rPr>
              <w:t>и</w:t>
            </w:r>
            <w:r w:rsidR="00771F61" w:rsidRPr="00771F61">
              <w:rPr>
                <w:sz w:val="23"/>
                <w:szCs w:val="23"/>
              </w:rPr>
              <w:t xml:space="preserve"> последствий его проявления в сельском поселении Хатанга</w:t>
            </w:r>
            <w:r w:rsidRPr="008D3529">
              <w:rPr>
                <w:sz w:val="23"/>
                <w:szCs w:val="23"/>
              </w:rPr>
              <w:t>.</w:t>
            </w:r>
          </w:p>
        </w:tc>
      </w:tr>
      <w:tr w:rsidR="008E08A1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1" w:rsidRPr="002C46E8" w:rsidRDefault="008E08A1" w:rsidP="007C6B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Этапы и сроки реализации </w:t>
            </w:r>
            <w:r w:rsidR="007C6B6D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8A1" w:rsidRPr="002C46E8" w:rsidRDefault="00E3778C" w:rsidP="009423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8D352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F1598">
              <w:rPr>
                <w:rFonts w:ascii="Times New Roman" w:hAnsi="Times New Roman" w:cs="Times New Roman"/>
                <w:sz w:val="23"/>
                <w:szCs w:val="23"/>
              </w:rPr>
              <w:t xml:space="preserve">-2019 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  <w:r w:rsidR="007F1598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</w:p>
        </w:tc>
      </w:tr>
      <w:tr w:rsidR="007C6B6D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B6D" w:rsidRPr="002C46E8" w:rsidRDefault="007C6B6D" w:rsidP="00C14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Перечень целевых показателей и показателей результативности </w:t>
            </w:r>
            <w:r w:rsidR="00C14700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9" w:rsidRPr="002C46E8" w:rsidRDefault="00271C9F" w:rsidP="00C14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Приложение №</w:t>
            </w:r>
            <w:r w:rsidR="00CE2C37"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2C46E8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="00C14700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C14700" w:rsidRPr="00C14700">
              <w:rPr>
                <w:rFonts w:ascii="Times New Roman" w:hAnsi="Times New Roman" w:cs="Times New Roman"/>
                <w:bCs/>
                <w:sz w:val="23"/>
                <w:szCs w:val="23"/>
              </w:rPr>
              <w:t>к Паспорту муниципальной программы</w:t>
            </w:r>
            <w:r w:rsidR="00C14700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C30618" w:rsidRPr="002C46E8" w:rsidRDefault="00C30618" w:rsidP="00E377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70DA2" w:rsidRPr="00156ABD" w:rsidTr="00C14700">
        <w:trPr>
          <w:cantSplit/>
          <w:trHeight w:val="240"/>
        </w:trPr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A2" w:rsidRPr="002C46E8" w:rsidRDefault="00E70DA2" w:rsidP="00093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по ресурсному обеспечению </w:t>
            </w:r>
            <w:r w:rsidR="0009334B" w:rsidRPr="002C46E8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DA2" w:rsidRDefault="00E70DA2" w:rsidP="00913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Объем расходов на реализацию Программы:</w:t>
            </w:r>
          </w:p>
          <w:p w:rsidR="00E70DA2" w:rsidRDefault="00E70DA2" w:rsidP="009131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27372C">
              <w:rPr>
                <w:rFonts w:ascii="Times New Roman" w:hAnsi="Times New Roman" w:cs="Times New Roman"/>
                <w:sz w:val="23"/>
                <w:szCs w:val="23"/>
              </w:rPr>
              <w:t>7 год – 20,0</w:t>
            </w:r>
            <w:r w:rsidR="007F1598">
              <w:rPr>
                <w:rFonts w:ascii="Times New Roman" w:hAnsi="Times New Roman" w:cs="Times New Roman"/>
                <w:sz w:val="23"/>
                <w:szCs w:val="23"/>
              </w:rPr>
              <w:t xml:space="preserve"> тыс. рублей;</w:t>
            </w:r>
          </w:p>
          <w:p w:rsidR="007F1598" w:rsidRDefault="007F1598" w:rsidP="007F1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год – </w:t>
            </w:r>
            <w:r w:rsidR="00E4793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9032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E4793B">
              <w:rPr>
                <w:rFonts w:ascii="Times New Roman" w:hAnsi="Times New Roman" w:cs="Times New Roman"/>
                <w:sz w:val="23"/>
                <w:szCs w:val="23"/>
              </w:rPr>
              <w:t>,0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4793B">
              <w:rPr>
                <w:rFonts w:ascii="Times New Roman" w:hAnsi="Times New Roman" w:cs="Times New Roman"/>
                <w:sz w:val="23"/>
                <w:szCs w:val="23"/>
              </w:rPr>
              <w:t xml:space="preserve">тыс.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рублей;</w:t>
            </w:r>
          </w:p>
          <w:p w:rsidR="007F1598" w:rsidRPr="002C46E8" w:rsidRDefault="007F1598" w:rsidP="007F15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201</w:t>
            </w:r>
            <w:r w:rsidR="00990329">
              <w:rPr>
                <w:rFonts w:ascii="Times New Roman" w:hAnsi="Times New Roman" w:cs="Times New Roman"/>
                <w:sz w:val="23"/>
                <w:szCs w:val="23"/>
              </w:rPr>
              <w:t xml:space="preserve">9 год – </w:t>
            </w:r>
            <w:r w:rsidR="00E4793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9032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E4793B">
              <w:rPr>
                <w:rFonts w:ascii="Times New Roman" w:hAnsi="Times New Roman" w:cs="Times New Roman"/>
                <w:sz w:val="23"/>
                <w:szCs w:val="23"/>
              </w:rPr>
              <w:t>,0 тыс.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рублей.</w:t>
            </w:r>
          </w:p>
          <w:p w:rsidR="00E70DA2" w:rsidRPr="002C46E8" w:rsidRDefault="00E70DA2" w:rsidP="00C14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46E8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за счет средств бюджета сельского поселения Хатанга</w:t>
            </w:r>
          </w:p>
        </w:tc>
      </w:tr>
    </w:tbl>
    <w:p w:rsidR="0012494D" w:rsidRDefault="0012494D" w:rsidP="0012494D">
      <w:pPr>
        <w:pStyle w:val="aa"/>
        <w:rPr>
          <w:b/>
          <w:sz w:val="24"/>
          <w:szCs w:val="24"/>
        </w:rPr>
      </w:pPr>
    </w:p>
    <w:p w:rsidR="00D12DDD" w:rsidRDefault="00D12DDD" w:rsidP="00D12DDD">
      <w:pPr>
        <w:pStyle w:val="aa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423CB" w:rsidRPr="00AC374B">
        <w:rPr>
          <w:b/>
          <w:sz w:val="24"/>
          <w:szCs w:val="24"/>
        </w:rPr>
        <w:t>Обоснование программы мероприятий по профилактике</w:t>
      </w:r>
      <w:r w:rsidR="006A09EE">
        <w:rPr>
          <w:b/>
          <w:sz w:val="24"/>
          <w:szCs w:val="24"/>
        </w:rPr>
        <w:t xml:space="preserve"> </w:t>
      </w:r>
      <w:r w:rsidR="00AC374B">
        <w:rPr>
          <w:b/>
          <w:sz w:val="24"/>
          <w:szCs w:val="24"/>
        </w:rPr>
        <w:t xml:space="preserve">терроризма </w:t>
      </w:r>
    </w:p>
    <w:p w:rsidR="009B6161" w:rsidRPr="00AC374B" w:rsidRDefault="009423CB" w:rsidP="00D12DDD">
      <w:pPr>
        <w:pStyle w:val="aa"/>
        <w:ind w:left="142"/>
        <w:jc w:val="center"/>
        <w:rPr>
          <w:b/>
          <w:sz w:val="24"/>
          <w:szCs w:val="24"/>
        </w:rPr>
      </w:pPr>
      <w:r w:rsidRPr="00AC374B">
        <w:rPr>
          <w:b/>
          <w:sz w:val="24"/>
          <w:szCs w:val="24"/>
        </w:rPr>
        <w:t xml:space="preserve">и </w:t>
      </w:r>
      <w:r w:rsidR="00771F61" w:rsidRPr="00AC374B">
        <w:rPr>
          <w:b/>
          <w:sz w:val="24"/>
          <w:szCs w:val="24"/>
        </w:rPr>
        <w:t>минимизация последствий его проявления в сельском поселении Хатанга</w:t>
      </w:r>
    </w:p>
    <w:p w:rsidR="009423CB" w:rsidRPr="00DB1C19" w:rsidRDefault="009423CB" w:rsidP="00C14700">
      <w:pPr>
        <w:pStyle w:val="aa"/>
        <w:ind w:firstLine="142"/>
        <w:jc w:val="center"/>
        <w:rPr>
          <w:b/>
          <w:sz w:val="24"/>
          <w:szCs w:val="24"/>
        </w:rPr>
      </w:pPr>
    </w:p>
    <w:p w:rsidR="009423CB" w:rsidRPr="009423CB" w:rsidRDefault="009423CB" w:rsidP="00C14700">
      <w:pPr>
        <w:ind w:firstLine="567"/>
        <w:jc w:val="both"/>
        <w:rPr>
          <w:sz w:val="24"/>
          <w:szCs w:val="24"/>
        </w:rPr>
      </w:pPr>
      <w:r w:rsidRPr="009423CB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сельского поселения Хатанга</w:t>
      </w:r>
      <w:r w:rsidRPr="009423CB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поселение</w:t>
      </w:r>
      <w:r w:rsidRPr="009423CB">
        <w:rPr>
          <w:sz w:val="24"/>
          <w:szCs w:val="24"/>
        </w:rPr>
        <w:t xml:space="preserve">) в настоящее время проживают представители различных национальностей и этнических групп: долганы, ненцы, </w:t>
      </w:r>
      <w:r w:rsidRPr="009423CB">
        <w:rPr>
          <w:sz w:val="24"/>
          <w:szCs w:val="24"/>
        </w:rPr>
        <w:lastRenderedPageBreak/>
        <w:t xml:space="preserve">нганасаны, эвенки, </w:t>
      </w:r>
      <w:proofErr w:type="spellStart"/>
      <w:r w:rsidRPr="009423CB">
        <w:rPr>
          <w:sz w:val="24"/>
          <w:szCs w:val="24"/>
        </w:rPr>
        <w:t>энцы</w:t>
      </w:r>
      <w:proofErr w:type="spellEnd"/>
      <w:r w:rsidRPr="009423CB">
        <w:rPr>
          <w:sz w:val="24"/>
          <w:szCs w:val="24"/>
        </w:rPr>
        <w:t>, русские, украинцы, белорусы, молдаване, азербайджанцы, таджики, узбеки, татары, башкиры, удмурты, представители республик Северного Кавказа и т.д. Среди религиозных организаций представлены православные, мусульманские, евангелистские, римско-католические течения.</w:t>
      </w:r>
    </w:p>
    <w:p w:rsidR="009423CB" w:rsidRPr="009423CB" w:rsidRDefault="009423CB" w:rsidP="00C14700">
      <w:pPr>
        <w:ind w:firstLine="567"/>
        <w:jc w:val="both"/>
        <w:rPr>
          <w:sz w:val="24"/>
          <w:szCs w:val="24"/>
        </w:rPr>
      </w:pPr>
      <w:r w:rsidRPr="009423CB">
        <w:rPr>
          <w:sz w:val="24"/>
          <w:szCs w:val="24"/>
        </w:rPr>
        <w:t>Резкая активизация деятельности запрещенных в Росси</w:t>
      </w:r>
      <w:r w:rsidR="0059252A">
        <w:rPr>
          <w:sz w:val="24"/>
          <w:szCs w:val="24"/>
        </w:rPr>
        <w:t>и террористических организаций,</w:t>
      </w:r>
      <w:r w:rsidRPr="009423CB">
        <w:rPr>
          <w:sz w:val="24"/>
          <w:szCs w:val="24"/>
        </w:rPr>
        <w:t xml:space="preserve"> различных объединений экстремистской направленности, создание большинством из них в регионах Российской Федерации структур и ячеек своих объединений, организованная финансовая поддержка создают угрозу поддержанию законности и правопорядка в Российской Федерации, угрозу безопасности граждан.</w:t>
      </w:r>
    </w:p>
    <w:p w:rsidR="009423CB" w:rsidRPr="009423CB" w:rsidRDefault="009423CB" w:rsidP="00C14700">
      <w:pPr>
        <w:ind w:firstLine="567"/>
        <w:jc w:val="both"/>
        <w:rPr>
          <w:sz w:val="24"/>
          <w:szCs w:val="24"/>
        </w:rPr>
      </w:pPr>
      <w:r w:rsidRPr="009423CB">
        <w:rPr>
          <w:sz w:val="24"/>
          <w:szCs w:val="24"/>
        </w:rPr>
        <w:t>Требует повышенного внимания ситуация с обеспечением антитеррористической защищенности объектов с массовым пребыванием людей, объектов транспорта, жизнеобеспечения, объектов социальной сферы и образовательных учреждений.</w:t>
      </w:r>
    </w:p>
    <w:p w:rsidR="009423CB" w:rsidRPr="009423CB" w:rsidRDefault="009423CB" w:rsidP="00C14700">
      <w:pPr>
        <w:ind w:firstLine="567"/>
        <w:jc w:val="both"/>
        <w:rPr>
          <w:sz w:val="24"/>
          <w:szCs w:val="24"/>
        </w:rPr>
      </w:pPr>
      <w:r w:rsidRPr="009423CB">
        <w:rPr>
          <w:sz w:val="24"/>
          <w:szCs w:val="24"/>
        </w:rPr>
        <w:t>В связи с участившимися случаями террористических проявлений в различных регионах страны профилактика терроризма в Российской Федерации в настоящее время приобрела особую актуальность. В Российской Федерации организована многоуровневая система деятельности по профилактике и предупреждению террористических угроз с привлечением к участию в ней всех уровней власти, политических, общественных организаций и общественности.</w:t>
      </w:r>
    </w:p>
    <w:p w:rsidR="008E5350" w:rsidRDefault="009423CB" w:rsidP="00C14700">
      <w:pPr>
        <w:ind w:firstLine="567"/>
        <w:jc w:val="both"/>
        <w:rPr>
          <w:sz w:val="24"/>
          <w:szCs w:val="24"/>
        </w:rPr>
      </w:pPr>
      <w:r w:rsidRPr="009423CB">
        <w:rPr>
          <w:sz w:val="24"/>
          <w:szCs w:val="24"/>
        </w:rPr>
        <w:t>Такие явления, как терроризм и экстремизм, требуют повышенного внимания со стороны силовых ведомств, федеральных органов исполнительной власти, органов местного с</w:t>
      </w:r>
      <w:r w:rsidR="007F1598">
        <w:rPr>
          <w:sz w:val="24"/>
          <w:szCs w:val="24"/>
        </w:rPr>
        <w:t>амоуправления и общественности, в том числе на уровне поселения.</w:t>
      </w:r>
    </w:p>
    <w:p w:rsidR="009423CB" w:rsidRDefault="009423CB" w:rsidP="00C14700">
      <w:pPr>
        <w:ind w:firstLine="567"/>
        <w:jc w:val="both"/>
        <w:rPr>
          <w:sz w:val="24"/>
          <w:szCs w:val="24"/>
        </w:rPr>
      </w:pPr>
    </w:p>
    <w:p w:rsidR="009423CB" w:rsidRDefault="00D12DDD" w:rsidP="00D12DDD">
      <w:pPr>
        <w:pStyle w:val="ConsPlusNormal"/>
        <w:ind w:left="128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A09EE" w:rsidRPr="006A09EE">
        <w:rPr>
          <w:rFonts w:ascii="Times New Roman" w:hAnsi="Times New Roman" w:cs="Times New Roman"/>
          <w:b/>
          <w:sz w:val="24"/>
          <w:szCs w:val="24"/>
        </w:rPr>
        <w:t>Цели, задачи, сроки и этапы реализации Программы</w:t>
      </w:r>
    </w:p>
    <w:p w:rsidR="00D12DDD" w:rsidRPr="006A09EE" w:rsidRDefault="00D12DDD" w:rsidP="00D12DDD">
      <w:pPr>
        <w:pStyle w:val="ConsPlusNormal"/>
        <w:ind w:left="1287" w:firstLine="0"/>
        <w:rPr>
          <w:rFonts w:ascii="Times New Roman" w:hAnsi="Times New Roman" w:cs="Times New Roman"/>
          <w:b/>
          <w:sz w:val="24"/>
          <w:szCs w:val="24"/>
        </w:rPr>
      </w:pPr>
    </w:p>
    <w:p w:rsidR="00771F61" w:rsidRDefault="009423CB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3CB">
        <w:rPr>
          <w:rFonts w:ascii="Times New Roman" w:hAnsi="Times New Roman" w:cs="Times New Roman"/>
          <w:sz w:val="24"/>
          <w:szCs w:val="24"/>
        </w:rPr>
        <w:t xml:space="preserve">Цель Программы мероприятий по профилактике терроризма и экстремизма на территории </w:t>
      </w:r>
      <w:r w:rsidR="00771F61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9423CB">
        <w:rPr>
          <w:rFonts w:ascii="Times New Roman" w:hAnsi="Times New Roman" w:cs="Times New Roman"/>
          <w:sz w:val="24"/>
          <w:szCs w:val="24"/>
        </w:rPr>
        <w:t xml:space="preserve">(далее - Программа мероприятий) - осуществление противодействия терроризму и </w:t>
      </w:r>
      <w:r w:rsidR="00771F61" w:rsidRPr="00771F61">
        <w:rPr>
          <w:rFonts w:ascii="Times New Roman" w:hAnsi="Times New Roman" w:cs="Times New Roman"/>
          <w:sz w:val="24"/>
          <w:szCs w:val="24"/>
        </w:rPr>
        <w:t>минимизации последствий его проявления в сельском поселении Хатанга</w:t>
      </w:r>
      <w:r w:rsidR="00771F61">
        <w:rPr>
          <w:rFonts w:ascii="Times New Roman" w:hAnsi="Times New Roman" w:cs="Times New Roman"/>
          <w:sz w:val="24"/>
          <w:szCs w:val="24"/>
        </w:rPr>
        <w:t>.</w:t>
      </w:r>
    </w:p>
    <w:p w:rsidR="009423CB" w:rsidRPr="009423CB" w:rsidRDefault="009423CB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3CB">
        <w:rPr>
          <w:rFonts w:ascii="Times New Roman" w:hAnsi="Times New Roman" w:cs="Times New Roman"/>
          <w:sz w:val="24"/>
          <w:szCs w:val="24"/>
        </w:rPr>
        <w:t xml:space="preserve">Основная задача Программы мероприятий - повышение степени организации и проведения комплекса организационно-административных, профилактических, пропагандистских мероприятий, способствующих предупреждению экстремистских проявлений и </w:t>
      </w:r>
      <w:r w:rsidR="00771F61" w:rsidRPr="00771F61">
        <w:rPr>
          <w:rFonts w:ascii="Times New Roman" w:hAnsi="Times New Roman" w:cs="Times New Roman"/>
          <w:sz w:val="24"/>
          <w:szCs w:val="24"/>
        </w:rPr>
        <w:t>минимизации последствий его проявления в сельском поселении Хатанга</w:t>
      </w:r>
      <w:r w:rsidRPr="009423CB">
        <w:rPr>
          <w:rFonts w:ascii="Times New Roman" w:hAnsi="Times New Roman" w:cs="Times New Roman"/>
          <w:sz w:val="24"/>
          <w:szCs w:val="24"/>
        </w:rPr>
        <w:t>.</w:t>
      </w:r>
    </w:p>
    <w:p w:rsidR="009423CB" w:rsidRPr="009423CB" w:rsidRDefault="009423CB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3CB">
        <w:rPr>
          <w:rFonts w:ascii="Times New Roman" w:hAnsi="Times New Roman" w:cs="Times New Roman"/>
          <w:sz w:val="24"/>
          <w:szCs w:val="24"/>
        </w:rPr>
        <w:t xml:space="preserve">Сроки реализации Программы: 2017 </w:t>
      </w:r>
      <w:r w:rsidR="007F1598">
        <w:rPr>
          <w:rFonts w:ascii="Times New Roman" w:hAnsi="Times New Roman" w:cs="Times New Roman"/>
          <w:sz w:val="24"/>
          <w:szCs w:val="24"/>
        </w:rPr>
        <w:t xml:space="preserve">-2019 </w:t>
      </w:r>
      <w:r w:rsidRPr="009423CB">
        <w:rPr>
          <w:rFonts w:ascii="Times New Roman" w:hAnsi="Times New Roman" w:cs="Times New Roman"/>
          <w:sz w:val="24"/>
          <w:szCs w:val="24"/>
        </w:rPr>
        <w:t>год</w:t>
      </w:r>
      <w:r w:rsidR="007F1598">
        <w:rPr>
          <w:rFonts w:ascii="Times New Roman" w:hAnsi="Times New Roman" w:cs="Times New Roman"/>
          <w:sz w:val="24"/>
          <w:szCs w:val="24"/>
        </w:rPr>
        <w:t>ы</w:t>
      </w:r>
      <w:r w:rsidRPr="009423CB">
        <w:rPr>
          <w:rFonts w:ascii="Times New Roman" w:hAnsi="Times New Roman" w:cs="Times New Roman"/>
          <w:sz w:val="24"/>
          <w:szCs w:val="24"/>
        </w:rPr>
        <w:t>.</w:t>
      </w:r>
    </w:p>
    <w:p w:rsidR="009423CB" w:rsidRPr="009423CB" w:rsidRDefault="009423CB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3CB">
        <w:rPr>
          <w:rFonts w:ascii="Times New Roman" w:hAnsi="Times New Roman" w:cs="Times New Roman"/>
          <w:sz w:val="24"/>
          <w:szCs w:val="24"/>
        </w:rPr>
        <w:t xml:space="preserve">Программа мероприятий реализуется посредством исполнения </w:t>
      </w:r>
      <w:r w:rsidR="00771F61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Pr="009423CB">
        <w:rPr>
          <w:rFonts w:ascii="Times New Roman" w:hAnsi="Times New Roman" w:cs="Times New Roman"/>
          <w:sz w:val="24"/>
          <w:szCs w:val="24"/>
        </w:rPr>
        <w:t xml:space="preserve">мероприятий, в </w:t>
      </w:r>
      <w:r w:rsidR="00771F61">
        <w:rPr>
          <w:rFonts w:ascii="Times New Roman" w:hAnsi="Times New Roman" w:cs="Times New Roman"/>
          <w:sz w:val="24"/>
          <w:szCs w:val="24"/>
        </w:rPr>
        <w:t>соответствии с Приложением</w:t>
      </w:r>
      <w:r w:rsidR="006A09EE">
        <w:rPr>
          <w:rFonts w:ascii="Times New Roman" w:hAnsi="Times New Roman" w:cs="Times New Roman"/>
          <w:sz w:val="24"/>
          <w:szCs w:val="24"/>
        </w:rPr>
        <w:t xml:space="preserve"> № 1</w:t>
      </w:r>
      <w:r w:rsidR="006A09EE" w:rsidRPr="006A09EE">
        <w:rPr>
          <w:rFonts w:ascii="Times New Roman" w:hAnsi="Times New Roman" w:cs="Times New Roman"/>
          <w:sz w:val="24"/>
          <w:szCs w:val="24"/>
        </w:rPr>
        <w:t>к Паспорту муниципальной программы</w:t>
      </w:r>
      <w:r w:rsidRPr="009423CB">
        <w:rPr>
          <w:rFonts w:ascii="Times New Roman" w:hAnsi="Times New Roman" w:cs="Times New Roman"/>
          <w:sz w:val="24"/>
          <w:szCs w:val="24"/>
        </w:rPr>
        <w:t>.</w:t>
      </w:r>
    </w:p>
    <w:p w:rsidR="004B4723" w:rsidRPr="00156ABD" w:rsidRDefault="004B4723" w:rsidP="00C147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5541" w:rsidRPr="00156ABD" w:rsidRDefault="00D12DDD" w:rsidP="00D12DDD">
      <w:pPr>
        <w:pStyle w:val="ConsPlusNormal"/>
        <w:widowControl/>
        <w:ind w:left="128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4450">
        <w:rPr>
          <w:rFonts w:ascii="Times New Roman" w:hAnsi="Times New Roman" w:cs="Times New Roman"/>
          <w:b/>
          <w:sz w:val="24"/>
          <w:szCs w:val="24"/>
        </w:rPr>
        <w:t>Механизм реализации отдельных мероприятий Программы</w:t>
      </w:r>
    </w:p>
    <w:p w:rsidR="00AC374B" w:rsidRDefault="00AC374B" w:rsidP="00C147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2384" w:rsidRPr="002B0A58" w:rsidRDefault="00502384" w:rsidP="00C147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0A58">
        <w:rPr>
          <w:rFonts w:ascii="Times New Roman" w:hAnsi="Times New Roman" w:cs="Times New Roman"/>
          <w:sz w:val="24"/>
          <w:szCs w:val="24"/>
        </w:rPr>
        <w:t>Механизм реализации Программы - это система скоординированных по срокам и ответственным исполнителям мероприятий, обеспечивающих достижение намеченных результатов.</w:t>
      </w:r>
    </w:p>
    <w:p w:rsidR="00502384" w:rsidRDefault="00502384" w:rsidP="00C147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A58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заказчиком — администрацией сельского поселения Хатанга </w:t>
      </w:r>
      <w:r w:rsidR="007F1598">
        <w:rPr>
          <w:rFonts w:ascii="Times New Roman" w:hAnsi="Times New Roman" w:cs="Times New Roman"/>
          <w:sz w:val="24"/>
          <w:szCs w:val="24"/>
        </w:rPr>
        <w:t xml:space="preserve">(далее- ответственный исполнитель Программы) </w:t>
      </w:r>
      <w:r w:rsidRPr="002B0A58">
        <w:rPr>
          <w:rFonts w:ascii="Times New Roman" w:hAnsi="Times New Roman" w:cs="Times New Roman"/>
          <w:sz w:val="24"/>
          <w:szCs w:val="24"/>
        </w:rPr>
        <w:t>с участием заинтересованных организаций любых форм собственности.</w:t>
      </w:r>
    </w:p>
    <w:p w:rsidR="00502384" w:rsidRDefault="00502384" w:rsidP="00C14700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B0A58">
        <w:rPr>
          <w:rFonts w:ascii="Times New Roman" w:hAnsi="Times New Roman" w:cs="Times New Roman"/>
          <w:sz w:val="24"/>
          <w:szCs w:val="24"/>
        </w:rPr>
        <w:t>Исполнител</w:t>
      </w:r>
      <w:r w:rsidR="00A72E4C">
        <w:rPr>
          <w:rFonts w:ascii="Times New Roman" w:hAnsi="Times New Roman" w:cs="Times New Roman"/>
          <w:sz w:val="24"/>
          <w:szCs w:val="24"/>
        </w:rPr>
        <w:t>ь</w:t>
      </w:r>
      <w:r w:rsidRPr="002B0A58">
        <w:rPr>
          <w:rFonts w:ascii="Times New Roman" w:hAnsi="Times New Roman" w:cs="Times New Roman"/>
          <w:sz w:val="24"/>
          <w:szCs w:val="24"/>
        </w:rPr>
        <w:t xml:space="preserve"> Программы осуществля</w:t>
      </w:r>
      <w:r w:rsidR="00181BD9">
        <w:rPr>
          <w:rFonts w:ascii="Times New Roman" w:hAnsi="Times New Roman" w:cs="Times New Roman"/>
          <w:sz w:val="24"/>
          <w:szCs w:val="24"/>
        </w:rPr>
        <w:t>е</w:t>
      </w:r>
      <w:r w:rsidRPr="002B0A58">
        <w:rPr>
          <w:rFonts w:ascii="Times New Roman" w:hAnsi="Times New Roman" w:cs="Times New Roman"/>
          <w:sz w:val="24"/>
          <w:szCs w:val="24"/>
        </w:rPr>
        <w:t xml:space="preserve">т организационную работу по реализации соответствующих мероприятий в рамках своих функциональных обязанностей. </w:t>
      </w:r>
      <w:r w:rsidR="00181BD9">
        <w:rPr>
          <w:rFonts w:ascii="Times New Roman" w:hAnsi="Times New Roman" w:cs="Times New Roman"/>
          <w:sz w:val="24"/>
          <w:szCs w:val="24"/>
        </w:rPr>
        <w:t>Сои</w:t>
      </w:r>
      <w:r w:rsidRPr="002B0A58">
        <w:rPr>
          <w:rFonts w:ascii="Times New Roman" w:hAnsi="Times New Roman" w:cs="Times New Roman"/>
          <w:sz w:val="24"/>
          <w:szCs w:val="24"/>
        </w:rPr>
        <w:t>сполнители Программы составляют планы конкретных действий по реализации соответствующих мероприятий.</w:t>
      </w:r>
    </w:p>
    <w:p w:rsidR="005D5D06" w:rsidRDefault="006A09EE" w:rsidP="00C1470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B5EE5">
        <w:rPr>
          <w:rFonts w:ascii="Times New Roman" w:hAnsi="Times New Roman" w:cs="Times New Roman"/>
          <w:sz w:val="24"/>
          <w:szCs w:val="24"/>
        </w:rPr>
        <w:t>риобретение средств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отдельных программных мероприятий</w:t>
      </w:r>
      <w:r w:rsidR="00DB5EE5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5D5D0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D5D06" w:rsidRPr="005D5D06">
        <w:rPr>
          <w:rFonts w:ascii="Times New Roman" w:hAnsi="Times New Roman" w:cs="Times New Roman"/>
          <w:sz w:val="24"/>
          <w:szCs w:val="24"/>
        </w:rPr>
        <w:t>Федеральн</w:t>
      </w:r>
      <w:r w:rsidR="005D5D06">
        <w:rPr>
          <w:rFonts w:ascii="Times New Roman" w:hAnsi="Times New Roman" w:cs="Times New Roman"/>
          <w:sz w:val="24"/>
          <w:szCs w:val="24"/>
        </w:rPr>
        <w:t>ого</w:t>
      </w:r>
      <w:r w:rsidR="005D5D06" w:rsidRPr="005D5D0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D5D06">
        <w:rPr>
          <w:rFonts w:ascii="Times New Roman" w:hAnsi="Times New Roman" w:cs="Times New Roman"/>
          <w:sz w:val="24"/>
          <w:szCs w:val="24"/>
        </w:rPr>
        <w:t>а</w:t>
      </w:r>
      <w:r w:rsidR="005D5D06" w:rsidRPr="005D5D06">
        <w:rPr>
          <w:rFonts w:ascii="Times New Roman" w:hAnsi="Times New Roman" w:cs="Times New Roman"/>
          <w:sz w:val="24"/>
          <w:szCs w:val="24"/>
        </w:rPr>
        <w:t xml:space="preserve"> от 05.04.2013 N 44-ФЗ</w:t>
      </w:r>
      <w:r w:rsidR="005D5D06">
        <w:rPr>
          <w:rFonts w:ascii="Times New Roman" w:hAnsi="Times New Roman" w:cs="Times New Roman"/>
          <w:sz w:val="24"/>
          <w:szCs w:val="24"/>
        </w:rPr>
        <w:t xml:space="preserve"> «</w:t>
      </w:r>
      <w:r w:rsidR="005D5D06" w:rsidRPr="005D5D0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5D5D06">
        <w:rPr>
          <w:rFonts w:ascii="Times New Roman" w:hAnsi="Times New Roman" w:cs="Times New Roman"/>
          <w:sz w:val="24"/>
          <w:szCs w:val="24"/>
        </w:rPr>
        <w:t>а</w:t>
      </w:r>
      <w:r w:rsidR="00181BD9">
        <w:rPr>
          <w:rFonts w:ascii="Times New Roman" w:hAnsi="Times New Roman" w:cs="Times New Roman"/>
          <w:sz w:val="24"/>
          <w:szCs w:val="24"/>
        </w:rPr>
        <w:t>рственных и муниципальных нужд» за счет средств бюджета сельского поселения Хатанга.</w:t>
      </w:r>
    </w:p>
    <w:p w:rsidR="004B4723" w:rsidRPr="00156ABD" w:rsidRDefault="004B4723" w:rsidP="00C14700">
      <w:pPr>
        <w:pStyle w:val="ConsPlusNormal"/>
        <w:widowControl/>
        <w:ind w:firstLine="567"/>
        <w:jc w:val="center"/>
        <w:rPr>
          <w:sz w:val="24"/>
          <w:szCs w:val="24"/>
        </w:rPr>
      </w:pPr>
    </w:p>
    <w:p w:rsidR="004B60F9" w:rsidRPr="00156ABD" w:rsidRDefault="004B60F9" w:rsidP="00C14700">
      <w:pPr>
        <w:pStyle w:val="ConsPlusNormal"/>
        <w:widowControl/>
        <w:ind w:firstLine="567"/>
        <w:jc w:val="center"/>
        <w:rPr>
          <w:sz w:val="24"/>
          <w:szCs w:val="24"/>
        </w:rPr>
      </w:pPr>
    </w:p>
    <w:p w:rsidR="00D12DDD" w:rsidRDefault="00D12DDD" w:rsidP="00D12D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02384" w:rsidRPr="008C6814">
        <w:rPr>
          <w:rFonts w:ascii="Times New Roman" w:hAnsi="Times New Roman" w:cs="Times New Roman"/>
          <w:b/>
          <w:sz w:val="24"/>
          <w:szCs w:val="24"/>
        </w:rPr>
        <w:t xml:space="preserve">Организация управления программой, контроль </w:t>
      </w:r>
    </w:p>
    <w:p w:rsidR="00502384" w:rsidRPr="008C6814" w:rsidRDefault="00502384" w:rsidP="00D12D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814">
        <w:rPr>
          <w:rFonts w:ascii="Times New Roman" w:hAnsi="Times New Roman" w:cs="Times New Roman"/>
          <w:b/>
          <w:sz w:val="24"/>
          <w:szCs w:val="24"/>
        </w:rPr>
        <w:t>за ходом ее реализации и оценка эффективности ее реализации</w:t>
      </w:r>
    </w:p>
    <w:p w:rsidR="00502384" w:rsidRDefault="00502384" w:rsidP="00C14700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2384" w:rsidRPr="00D30256" w:rsidRDefault="00502384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56">
        <w:rPr>
          <w:rFonts w:ascii="Times New Roman" w:hAnsi="Times New Roman" w:cs="Times New Roman"/>
          <w:sz w:val="24"/>
          <w:szCs w:val="24"/>
        </w:rPr>
        <w:t xml:space="preserve">Координацию и контроль за реализацией Программы осуществляет </w:t>
      </w:r>
      <w:r>
        <w:rPr>
          <w:rFonts w:ascii="Times New Roman" w:hAnsi="Times New Roman" w:cs="Times New Roman"/>
          <w:sz w:val="24"/>
          <w:szCs w:val="24"/>
        </w:rPr>
        <w:t>Заместитель Главы сельского поселения</w:t>
      </w:r>
      <w:r w:rsidRPr="00D30256">
        <w:rPr>
          <w:rFonts w:ascii="Times New Roman" w:hAnsi="Times New Roman" w:cs="Times New Roman"/>
          <w:sz w:val="24"/>
          <w:szCs w:val="24"/>
        </w:rPr>
        <w:t xml:space="preserve"> Хатанга.  </w:t>
      </w:r>
    </w:p>
    <w:p w:rsidR="00502384" w:rsidRDefault="00502384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56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администрация СП Хатанга.</w:t>
      </w:r>
    </w:p>
    <w:p w:rsidR="00181BD9" w:rsidRDefault="00181BD9" w:rsidP="00181BD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Соисполнителями Программы являются - </w:t>
      </w:r>
      <w:r>
        <w:rPr>
          <w:rFonts w:ascii="Times New Roman" w:hAnsi="Times New Roman" w:cs="Times New Roman"/>
          <w:sz w:val="23"/>
          <w:szCs w:val="23"/>
        </w:rPr>
        <w:t>Отдел культуры, молодежной политики и спорта, МБУК «КДК».</w:t>
      </w:r>
    </w:p>
    <w:p w:rsidR="00502384" w:rsidRPr="00D30256" w:rsidRDefault="00502384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56">
        <w:rPr>
          <w:rFonts w:ascii="Times New Roman" w:hAnsi="Times New Roman" w:cs="Times New Roman"/>
          <w:sz w:val="24"/>
          <w:szCs w:val="24"/>
        </w:rPr>
        <w:t>Ответственным исполнителем Программы осуществляется:</w:t>
      </w:r>
    </w:p>
    <w:p w:rsidR="00502384" w:rsidRPr="00D30256" w:rsidRDefault="00502384" w:rsidP="00C1470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0256">
        <w:rPr>
          <w:sz w:val="24"/>
          <w:szCs w:val="24"/>
        </w:rPr>
        <w:t>- отбор испо</w:t>
      </w:r>
      <w:r>
        <w:rPr>
          <w:sz w:val="24"/>
          <w:szCs w:val="24"/>
        </w:rPr>
        <w:t>лнителей отдельных мероприятий П</w:t>
      </w:r>
      <w:r w:rsidRPr="00D30256">
        <w:rPr>
          <w:sz w:val="24"/>
          <w:szCs w:val="24"/>
        </w:rPr>
        <w:t>рограммы и мероприятий подпрограмм, реализуемых ответственным исполнителем;</w:t>
      </w:r>
    </w:p>
    <w:p w:rsidR="00502384" w:rsidRPr="00D30256" w:rsidRDefault="00502384" w:rsidP="00C1470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0256">
        <w:rPr>
          <w:sz w:val="24"/>
          <w:szCs w:val="24"/>
        </w:rPr>
        <w:t xml:space="preserve">- координация деятельности соисполнителей </w:t>
      </w:r>
      <w:r>
        <w:rPr>
          <w:sz w:val="24"/>
          <w:szCs w:val="24"/>
        </w:rPr>
        <w:t>П</w:t>
      </w:r>
      <w:r w:rsidRPr="00D30256">
        <w:rPr>
          <w:sz w:val="24"/>
          <w:szCs w:val="24"/>
        </w:rPr>
        <w:t xml:space="preserve">рограммы, в ходе реализации отдельных мероприятий </w:t>
      </w:r>
      <w:r>
        <w:rPr>
          <w:sz w:val="24"/>
          <w:szCs w:val="24"/>
        </w:rPr>
        <w:t>П</w:t>
      </w:r>
      <w:r w:rsidRPr="00D30256">
        <w:rPr>
          <w:sz w:val="24"/>
          <w:szCs w:val="24"/>
        </w:rPr>
        <w:t>рограммы и мероприятий подпрограмм;</w:t>
      </w:r>
    </w:p>
    <w:p w:rsidR="00502384" w:rsidRPr="00D30256" w:rsidRDefault="00502384" w:rsidP="00C1470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0256">
        <w:rPr>
          <w:sz w:val="24"/>
          <w:szCs w:val="24"/>
        </w:rPr>
        <w:t xml:space="preserve">- непосредственный контроль за ходом реализации отдельных мероприятий </w:t>
      </w:r>
      <w:r>
        <w:rPr>
          <w:sz w:val="24"/>
          <w:szCs w:val="24"/>
        </w:rPr>
        <w:t>П</w:t>
      </w:r>
      <w:r w:rsidRPr="00D30256">
        <w:rPr>
          <w:sz w:val="24"/>
          <w:szCs w:val="24"/>
        </w:rPr>
        <w:t>рограммы и мероприятий подпрограмм, реализуемых ответственным исполнителем;</w:t>
      </w:r>
    </w:p>
    <w:p w:rsidR="00502384" w:rsidRDefault="00502384" w:rsidP="00C1470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30256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30256">
        <w:rPr>
          <w:sz w:val="24"/>
          <w:szCs w:val="24"/>
        </w:rPr>
        <w:t xml:space="preserve">подготовка отчетов о реализации </w:t>
      </w:r>
      <w:r>
        <w:rPr>
          <w:sz w:val="24"/>
          <w:szCs w:val="24"/>
        </w:rPr>
        <w:t>П</w:t>
      </w:r>
      <w:r w:rsidRPr="00D30256">
        <w:rPr>
          <w:sz w:val="24"/>
          <w:szCs w:val="24"/>
        </w:rPr>
        <w:t>рограммы.</w:t>
      </w:r>
    </w:p>
    <w:p w:rsidR="00502384" w:rsidRDefault="00502384" w:rsidP="00C1470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  <w:r w:rsidRPr="00D30256">
        <w:rPr>
          <w:color w:val="000000"/>
          <w:sz w:val="24"/>
          <w:szCs w:val="24"/>
        </w:rPr>
        <w:t xml:space="preserve">Отчеты о реализации </w:t>
      </w:r>
      <w:r>
        <w:rPr>
          <w:color w:val="000000"/>
          <w:sz w:val="24"/>
          <w:szCs w:val="24"/>
        </w:rPr>
        <w:t>П</w:t>
      </w:r>
      <w:r w:rsidRPr="00D30256">
        <w:rPr>
          <w:color w:val="000000"/>
          <w:sz w:val="24"/>
          <w:szCs w:val="24"/>
        </w:rPr>
        <w:t xml:space="preserve">рограммы представляются </w:t>
      </w:r>
      <w:r w:rsidRPr="000D563C">
        <w:rPr>
          <w:sz w:val="24"/>
          <w:szCs w:val="24"/>
        </w:rPr>
        <w:t>ответственным исполнителем</w:t>
      </w:r>
      <w:r w:rsidRPr="00D30256">
        <w:rPr>
          <w:color w:val="000000"/>
          <w:sz w:val="24"/>
          <w:szCs w:val="24"/>
        </w:rPr>
        <w:t xml:space="preserve"> программы ежеквартально не позднее 10 числа второго</w:t>
      </w:r>
      <w:r>
        <w:rPr>
          <w:color w:val="000000"/>
          <w:sz w:val="24"/>
          <w:szCs w:val="24"/>
        </w:rPr>
        <w:t xml:space="preserve"> месяца, следующего за отчетным.</w:t>
      </w:r>
    </w:p>
    <w:p w:rsidR="00502384" w:rsidRPr="00D30256" w:rsidRDefault="00502384" w:rsidP="00C1470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4"/>
          <w:szCs w:val="24"/>
        </w:rPr>
      </w:pPr>
      <w:r w:rsidRPr="00D30256">
        <w:rPr>
          <w:color w:val="000000"/>
          <w:sz w:val="24"/>
          <w:szCs w:val="24"/>
        </w:rPr>
        <w:t xml:space="preserve">Годовой отчет о ходе реализации </w:t>
      </w:r>
      <w:r>
        <w:rPr>
          <w:color w:val="000000"/>
          <w:sz w:val="24"/>
          <w:szCs w:val="24"/>
        </w:rPr>
        <w:t>П</w:t>
      </w:r>
      <w:r w:rsidRPr="00D30256">
        <w:rPr>
          <w:color w:val="000000"/>
          <w:sz w:val="24"/>
          <w:szCs w:val="24"/>
        </w:rPr>
        <w:t xml:space="preserve">рограммы формирует </w:t>
      </w:r>
      <w:r w:rsidRPr="000D563C">
        <w:rPr>
          <w:sz w:val="24"/>
          <w:szCs w:val="24"/>
        </w:rPr>
        <w:t>ответственны</w:t>
      </w:r>
      <w:r>
        <w:rPr>
          <w:sz w:val="24"/>
          <w:szCs w:val="24"/>
        </w:rPr>
        <w:t>й</w:t>
      </w:r>
      <w:r w:rsidRPr="000D563C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ь</w:t>
      </w:r>
      <w:r w:rsidRPr="000D563C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D30256">
        <w:rPr>
          <w:color w:val="000000"/>
          <w:sz w:val="24"/>
          <w:szCs w:val="24"/>
        </w:rPr>
        <w:t xml:space="preserve">с учетом информации, полученной от соисполнителей </w:t>
      </w:r>
      <w:r>
        <w:rPr>
          <w:color w:val="000000"/>
          <w:sz w:val="24"/>
          <w:szCs w:val="24"/>
        </w:rPr>
        <w:t>П</w:t>
      </w:r>
      <w:r w:rsidRPr="00D30256">
        <w:rPr>
          <w:color w:val="000000"/>
          <w:sz w:val="24"/>
          <w:szCs w:val="24"/>
        </w:rPr>
        <w:t xml:space="preserve">рограммы. </w:t>
      </w:r>
      <w:r>
        <w:rPr>
          <w:color w:val="000000"/>
          <w:sz w:val="24"/>
          <w:szCs w:val="24"/>
        </w:rPr>
        <w:t>Г</w:t>
      </w:r>
      <w:r w:rsidRPr="00D30256">
        <w:rPr>
          <w:color w:val="000000"/>
          <w:sz w:val="24"/>
          <w:szCs w:val="24"/>
        </w:rPr>
        <w:t xml:space="preserve">одовой отчет </w:t>
      </w:r>
      <w:r w:rsidRPr="00B962FC">
        <w:rPr>
          <w:color w:val="000000"/>
          <w:sz w:val="24"/>
          <w:szCs w:val="24"/>
        </w:rPr>
        <w:t xml:space="preserve">представляется до 1 марта года, </w:t>
      </w:r>
      <w:r>
        <w:rPr>
          <w:color w:val="000000"/>
          <w:sz w:val="24"/>
          <w:szCs w:val="24"/>
        </w:rPr>
        <w:t xml:space="preserve">следующего за отчетным, в соответствии с </w:t>
      </w:r>
      <w:r w:rsidRPr="00C20B34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ем</w:t>
      </w:r>
      <w:r w:rsidRPr="00C20B34">
        <w:rPr>
          <w:color w:val="000000"/>
          <w:sz w:val="24"/>
          <w:szCs w:val="24"/>
        </w:rPr>
        <w:t xml:space="preserve"> администрации </w:t>
      </w:r>
      <w:r>
        <w:rPr>
          <w:color w:val="000000"/>
          <w:sz w:val="24"/>
          <w:szCs w:val="24"/>
        </w:rPr>
        <w:t xml:space="preserve">СП </w:t>
      </w:r>
      <w:r w:rsidRPr="00C20B34">
        <w:rPr>
          <w:color w:val="000000"/>
          <w:sz w:val="24"/>
          <w:szCs w:val="24"/>
        </w:rPr>
        <w:t>Хатанга от 30.07.2013</w:t>
      </w:r>
      <w:r>
        <w:rPr>
          <w:color w:val="000000"/>
          <w:sz w:val="24"/>
          <w:szCs w:val="24"/>
        </w:rPr>
        <w:t xml:space="preserve"> г</w:t>
      </w:r>
      <w:r w:rsidRPr="00C20B34">
        <w:rPr>
          <w:color w:val="000000"/>
          <w:sz w:val="24"/>
          <w:szCs w:val="24"/>
        </w:rPr>
        <w:t>. № 103-П</w:t>
      </w:r>
      <w:r>
        <w:rPr>
          <w:color w:val="000000"/>
          <w:sz w:val="24"/>
          <w:szCs w:val="24"/>
        </w:rPr>
        <w:t xml:space="preserve"> «</w:t>
      </w:r>
      <w:r w:rsidRPr="0087448A">
        <w:rPr>
          <w:sz w:val="24"/>
          <w:szCs w:val="24"/>
        </w:rPr>
        <w:t>Об</w:t>
      </w:r>
      <w:r w:rsidRPr="00B13A79">
        <w:rPr>
          <w:sz w:val="24"/>
          <w:szCs w:val="24"/>
        </w:rPr>
        <w:t xml:space="preserve"> утверждении порядка принятия решений</w:t>
      </w:r>
      <w:r>
        <w:rPr>
          <w:sz w:val="24"/>
          <w:szCs w:val="24"/>
        </w:rPr>
        <w:t xml:space="preserve"> </w:t>
      </w:r>
      <w:r w:rsidRPr="00B13A79">
        <w:rPr>
          <w:sz w:val="24"/>
          <w:szCs w:val="24"/>
        </w:rPr>
        <w:t>о разработке муниципальных программ сельского</w:t>
      </w:r>
      <w:r>
        <w:rPr>
          <w:sz w:val="24"/>
          <w:szCs w:val="24"/>
        </w:rPr>
        <w:t xml:space="preserve"> </w:t>
      </w:r>
      <w:r w:rsidRPr="00B13A79">
        <w:rPr>
          <w:sz w:val="24"/>
          <w:szCs w:val="24"/>
        </w:rPr>
        <w:t>поселения Хатанга, их формировании и реализации</w:t>
      </w:r>
      <w:r>
        <w:rPr>
          <w:color w:val="000000"/>
          <w:sz w:val="24"/>
          <w:szCs w:val="24"/>
        </w:rPr>
        <w:t>».</w:t>
      </w:r>
    </w:p>
    <w:p w:rsidR="00502384" w:rsidRDefault="00502384" w:rsidP="00C147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384" w:rsidRPr="002B0A58" w:rsidRDefault="006A09EE" w:rsidP="00C1470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2384" w:rsidRPr="002B0A58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502384" w:rsidRPr="002B0A58" w:rsidRDefault="00502384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2384" w:rsidRDefault="00502384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A58">
        <w:rPr>
          <w:rFonts w:ascii="Times New Roman" w:hAnsi="Times New Roman" w:cs="Times New Roman"/>
          <w:sz w:val="24"/>
          <w:szCs w:val="24"/>
        </w:rPr>
        <w:t>Утвержденная Программа реализуется за счет средств бюджета сельского поселения Хатанга в объемах финансирования на основную деятельность. Объем финансирования мероприятий за счет средств местного бюджета уточняется в процессе формирования бюджета сельского поселения Хатанга на соответствующий финансовый год.</w:t>
      </w:r>
    </w:p>
    <w:p w:rsidR="00502384" w:rsidRPr="00CD47D8" w:rsidRDefault="00502384" w:rsidP="00C147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финансового обеспечения представлена в </w:t>
      </w:r>
      <w:r w:rsidRPr="00C80EF2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C80EF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1, 2 к Программе.</w:t>
      </w:r>
    </w:p>
    <w:p w:rsidR="00502384" w:rsidRDefault="00502384" w:rsidP="00C147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02384" w:rsidSect="00C14700">
          <w:headerReference w:type="default" r:id="rId10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502384" w:rsidRDefault="00502384" w:rsidP="00C14700">
      <w:pPr>
        <w:pStyle w:val="ConsPlusNormal"/>
        <w:widowControl/>
        <w:ind w:firstLine="567"/>
        <w:jc w:val="both"/>
        <w:rPr>
          <w:b/>
        </w:rPr>
      </w:pPr>
      <w:r w:rsidRPr="002B0A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b/>
        </w:rPr>
        <w:t xml:space="preserve">                          </w:t>
      </w:r>
    </w:p>
    <w:p w:rsidR="00502384" w:rsidRDefault="00502384" w:rsidP="00C14700">
      <w:pPr>
        <w:pStyle w:val="ConsPlusNormal"/>
        <w:widowControl/>
        <w:ind w:firstLine="567"/>
        <w:jc w:val="both"/>
        <w:rPr>
          <w:b/>
        </w:rPr>
      </w:pPr>
    </w:p>
    <w:p w:rsidR="00502384" w:rsidRDefault="00502384" w:rsidP="00C14700">
      <w:pPr>
        <w:ind w:firstLine="567"/>
        <w:jc w:val="right"/>
        <w:rPr>
          <w:bCs/>
          <w:color w:val="252519"/>
        </w:rPr>
        <w:sectPr w:rsidR="00502384" w:rsidSect="00C14700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131AA" w:rsidRPr="00605051" w:rsidRDefault="00605051" w:rsidP="002778BF">
      <w:pPr>
        <w:pStyle w:val="ConsPlusNormal"/>
        <w:widowControl/>
        <w:ind w:left="10206" w:firstLine="0"/>
        <w:jc w:val="both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</w:t>
      </w:r>
      <w:r w:rsidR="00CE2C37">
        <w:rPr>
          <w:rFonts w:ascii="Times New Roman" w:hAnsi="Times New Roman" w:cs="Times New Roman"/>
          <w:b/>
        </w:rPr>
        <w:t>№ 1</w:t>
      </w:r>
      <w:r w:rsidR="009131AA" w:rsidRPr="00605051">
        <w:rPr>
          <w:rFonts w:ascii="Times New Roman" w:hAnsi="Times New Roman" w:cs="Times New Roman"/>
          <w:b/>
        </w:rPr>
        <w:t xml:space="preserve"> </w:t>
      </w:r>
    </w:p>
    <w:p w:rsidR="009131AA" w:rsidRPr="00605051" w:rsidRDefault="009131AA" w:rsidP="002778BF">
      <w:pPr>
        <w:pStyle w:val="ConsPlusNormal"/>
        <w:widowControl/>
        <w:ind w:left="10206" w:firstLine="0"/>
        <w:jc w:val="both"/>
        <w:outlineLvl w:val="2"/>
        <w:rPr>
          <w:rFonts w:ascii="Times New Roman" w:hAnsi="Times New Roman" w:cs="Times New Roman"/>
        </w:rPr>
      </w:pPr>
      <w:r w:rsidRPr="00605051">
        <w:rPr>
          <w:rFonts w:ascii="Times New Roman" w:hAnsi="Times New Roman" w:cs="Times New Roman"/>
        </w:rPr>
        <w:t>к Паспорту муниципальной программы сельского поселения Хатанга</w:t>
      </w:r>
      <w:r w:rsidR="002778BF">
        <w:rPr>
          <w:rFonts w:ascii="Times New Roman" w:hAnsi="Times New Roman" w:cs="Times New Roman"/>
        </w:rPr>
        <w:t xml:space="preserve"> </w:t>
      </w:r>
      <w:r w:rsidR="00E6151B" w:rsidRPr="00605051">
        <w:rPr>
          <w:rFonts w:ascii="Times New Roman" w:hAnsi="Times New Roman" w:cs="Times New Roman"/>
        </w:rPr>
        <w:t>«</w:t>
      </w:r>
      <w:r w:rsidR="00AC374B" w:rsidRPr="00AC374B">
        <w:rPr>
          <w:rFonts w:ascii="Times New Roman" w:hAnsi="Times New Roman" w:cs="Times New Roman"/>
        </w:rPr>
        <w:t>Профилактика терроризма и минимизация последствий его проявления в сельском поселении Хатанга</w:t>
      </w:r>
      <w:r w:rsidR="00AC374B">
        <w:rPr>
          <w:rFonts w:ascii="Times New Roman" w:hAnsi="Times New Roman" w:cs="Times New Roman"/>
        </w:rPr>
        <w:t>»</w:t>
      </w:r>
    </w:p>
    <w:p w:rsidR="009131AA" w:rsidRPr="009131AA" w:rsidRDefault="009131AA" w:rsidP="009131AA">
      <w:pPr>
        <w:pStyle w:val="ConsPlusNormal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32612A" w:rsidRDefault="0032612A" w:rsidP="009131AA">
      <w:pPr>
        <w:jc w:val="center"/>
        <w:rPr>
          <w:b/>
          <w:sz w:val="22"/>
          <w:szCs w:val="22"/>
        </w:rPr>
      </w:pPr>
    </w:p>
    <w:p w:rsidR="009131AA" w:rsidRDefault="009131AA" w:rsidP="009131AA">
      <w:pPr>
        <w:jc w:val="center"/>
        <w:rPr>
          <w:b/>
          <w:sz w:val="22"/>
          <w:szCs w:val="22"/>
        </w:rPr>
      </w:pPr>
      <w:r w:rsidRPr="00E6151B">
        <w:rPr>
          <w:b/>
          <w:sz w:val="22"/>
          <w:szCs w:val="22"/>
        </w:rPr>
        <w:t xml:space="preserve">Перечень целевых показателей и показателей результативности программы с расшифровкой плановых значений ее реализации </w:t>
      </w:r>
    </w:p>
    <w:p w:rsidR="0032612A" w:rsidRPr="00E6151B" w:rsidRDefault="0032612A" w:rsidP="009131AA">
      <w:pPr>
        <w:jc w:val="center"/>
        <w:rPr>
          <w:b/>
          <w:sz w:val="22"/>
          <w:szCs w:val="22"/>
        </w:rPr>
      </w:pPr>
    </w:p>
    <w:tbl>
      <w:tblPr>
        <w:tblW w:w="15068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420"/>
        <w:gridCol w:w="1701"/>
        <w:gridCol w:w="1134"/>
        <w:gridCol w:w="1037"/>
        <w:gridCol w:w="1514"/>
        <w:gridCol w:w="851"/>
        <w:gridCol w:w="851"/>
        <w:gridCol w:w="851"/>
      </w:tblGrid>
      <w:tr w:rsidR="00AD5309" w:rsidRPr="009131AA" w:rsidTr="0099032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31AA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9131AA">
              <w:rPr>
                <w:rFonts w:ascii="Times New Roman" w:hAnsi="Times New Roman" w:cs="Times New Roman"/>
                <w:sz w:val="18"/>
                <w:szCs w:val="18"/>
              </w:rPr>
              <w:br/>
              <w:t>п</w:t>
            </w:r>
            <w:proofErr w:type="gramEnd"/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Цели, задачи, 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Вес показателя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AA">
              <w:rPr>
                <w:rFonts w:ascii="Times New Roman" w:hAnsi="Times New Roman" w:cs="Times New Roman"/>
                <w:sz w:val="18"/>
                <w:szCs w:val="18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9131AA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AD5309">
            <w:pPr>
              <w:jc w:val="center"/>
            </w:pPr>
            <w:r w:rsidRPr="00256CA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AD5309">
            <w:pPr>
              <w:jc w:val="center"/>
            </w:pPr>
            <w:r w:rsidRPr="00256C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</w:tr>
      <w:tr w:rsidR="00AD5309" w:rsidRPr="009131AA" w:rsidTr="00990329">
        <w:trPr>
          <w:cantSplit/>
          <w:trHeight w:val="3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309" w:rsidRPr="00E662B5" w:rsidRDefault="00990329" w:rsidP="00990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5309" w:rsidRPr="00E662B5">
              <w:rPr>
                <w:rFonts w:ascii="Times New Roman" w:hAnsi="Times New Roman" w:cs="Times New Roman"/>
              </w:rPr>
              <w:t xml:space="preserve">.    </w:t>
            </w:r>
          </w:p>
        </w:tc>
        <w:tc>
          <w:tcPr>
            <w:tcW w:w="14359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5309" w:rsidRDefault="00AD5309" w:rsidP="00E6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E662B5">
              <w:rPr>
                <w:rFonts w:ascii="Times New Roman" w:hAnsi="Times New Roman" w:cs="Times New Roman"/>
                <w:b/>
              </w:rPr>
              <w:t>Цель:</w:t>
            </w:r>
            <w:r w:rsidRPr="00E662B5">
              <w:rPr>
                <w:rFonts w:ascii="Times New Roman" w:hAnsi="Times New Roman" w:cs="Times New Roman"/>
              </w:rPr>
              <w:t xml:space="preserve"> </w:t>
            </w:r>
            <w:r w:rsidRPr="00E662B5">
              <w:rPr>
                <w:rFonts w:ascii="Times New Roman" w:hAnsi="Times New Roman" w:cs="Times New Roman"/>
                <w:bCs/>
              </w:rPr>
              <w:t>осуществление противодействия терроризму и минимизации последствий его проявления в сельском поселении Хатанга</w:t>
            </w:r>
          </w:p>
          <w:p w:rsidR="009E549B" w:rsidRPr="00E662B5" w:rsidRDefault="009E549B" w:rsidP="00E615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AD5309" w:rsidRPr="009131AA" w:rsidTr="0099032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Pr="00E662B5" w:rsidRDefault="00AD5309" w:rsidP="00BD1E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 xml:space="preserve">1. 1. </w:t>
            </w:r>
          </w:p>
        </w:tc>
        <w:tc>
          <w:tcPr>
            <w:tcW w:w="143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E66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E662B5">
              <w:rPr>
                <w:rFonts w:ascii="Times New Roman" w:hAnsi="Times New Roman" w:cs="Times New Roman"/>
              </w:rPr>
              <w:t>повышение степени организации и проведения комплекса организационно-административных, профилактических, пропагандистских мероприятий, способствующих предупреждению экстремистских проявлений и минимизации последствий его проявления в сельском поселении Хатанга</w:t>
            </w:r>
          </w:p>
          <w:p w:rsidR="009E549B" w:rsidRPr="00E662B5" w:rsidRDefault="009E549B" w:rsidP="00E66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AD5309" w:rsidRPr="009131AA" w:rsidTr="0099032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Pr="00E662B5" w:rsidRDefault="00990329" w:rsidP="00990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5309" w:rsidRPr="00E662B5">
              <w:rPr>
                <w:rFonts w:ascii="Times New Roman" w:hAnsi="Times New Roman" w:cs="Times New Roman"/>
              </w:rPr>
              <w:t>.1.</w:t>
            </w:r>
            <w:r w:rsidR="00AD5309">
              <w:rPr>
                <w:rFonts w:ascii="Times New Roman" w:hAnsi="Times New Roman" w:cs="Times New Roman"/>
              </w:rPr>
              <w:t>1</w:t>
            </w:r>
            <w:r w:rsidR="00AD5309" w:rsidRPr="00E662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Pr="00E662B5" w:rsidRDefault="00AD5309" w:rsidP="00AD53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профилактику экстремизма и </w:t>
            </w:r>
            <w:r w:rsidRPr="002778BF">
              <w:rPr>
                <w:rFonts w:ascii="Times New Roman" w:hAnsi="Times New Roman" w:cs="Times New Roman"/>
              </w:rPr>
              <w:t>минимизаци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778BF">
              <w:rPr>
                <w:rFonts w:ascii="Times New Roman" w:hAnsi="Times New Roman" w:cs="Times New Roman"/>
              </w:rPr>
              <w:t xml:space="preserve"> последствий его проявления</w:t>
            </w:r>
            <w:r w:rsidRPr="00E662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сельском</w:t>
            </w:r>
            <w:r w:rsidRPr="00E662B5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 Хатанга</w:t>
            </w:r>
            <w:r w:rsidRPr="00E662B5">
              <w:rPr>
                <w:rFonts w:ascii="Times New Roman" w:hAnsi="Times New Roman" w:cs="Times New Roman"/>
              </w:rPr>
              <w:t>, в том числе:</w:t>
            </w:r>
          </w:p>
          <w:p w:rsidR="00AD5309" w:rsidRDefault="00AD5309" w:rsidP="00AD5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охват населения информацией, содержащийся в печатной продукции</w:t>
            </w:r>
          </w:p>
          <w:p w:rsidR="009C796C" w:rsidRPr="00E662B5" w:rsidRDefault="00AD5309" w:rsidP="009C79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(плакатах, буклетах, листовках и др.</w:t>
            </w:r>
            <w:r w:rsidRPr="00E662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D5309" w:rsidRPr="00E662B5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>Администрация СП Хатанга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E662B5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E662B5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D5309" w:rsidRPr="00E662B5" w:rsidRDefault="00AD5309" w:rsidP="00AD5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>Паспорта СП Хатанга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309" w:rsidRPr="00E662B5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AD5309">
            <w:pPr>
              <w:jc w:val="center"/>
            </w:pPr>
          </w:p>
          <w:p w:rsidR="00AD5309" w:rsidRDefault="00AD5309" w:rsidP="00AD5309">
            <w:pPr>
              <w:jc w:val="center"/>
            </w:pPr>
          </w:p>
          <w:p w:rsidR="00AD5309" w:rsidRDefault="00990329" w:rsidP="00AD530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309" w:rsidRDefault="00AD5309" w:rsidP="00AD5309">
            <w:pPr>
              <w:jc w:val="center"/>
            </w:pPr>
          </w:p>
          <w:p w:rsidR="00AD5309" w:rsidRDefault="00AD5309" w:rsidP="00AD5309">
            <w:pPr>
              <w:jc w:val="center"/>
            </w:pPr>
          </w:p>
          <w:p w:rsidR="00AD5309" w:rsidRDefault="00990329" w:rsidP="00AD5309">
            <w:pPr>
              <w:jc w:val="center"/>
            </w:pPr>
            <w:r>
              <w:t>-</w:t>
            </w:r>
          </w:p>
        </w:tc>
      </w:tr>
      <w:tr w:rsidR="00990329" w:rsidRPr="009131AA" w:rsidTr="0099032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Pr="00E662B5" w:rsidRDefault="00990329" w:rsidP="00990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Pr="00E662B5" w:rsidRDefault="00990329" w:rsidP="00990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Молодежный проект «Мы вместе» (мероприятия, направленные на профилактику молодёжного экстремизма)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329">
              <w:rPr>
                <w:rFonts w:ascii="Times New Roman" w:hAnsi="Times New Roman" w:cs="Times New Roman"/>
              </w:rPr>
              <w:t>Отдел культуры, молодежной политики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329" w:rsidRPr="00E662B5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329" w:rsidRPr="00E662B5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jc w:val="center"/>
            </w:pPr>
          </w:p>
          <w:p w:rsidR="00990329" w:rsidRDefault="00990329" w:rsidP="00990329">
            <w:pPr>
              <w:jc w:val="center"/>
            </w:pPr>
            <w: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jc w:val="center"/>
            </w:pPr>
          </w:p>
          <w:p w:rsidR="00990329" w:rsidRDefault="00990329" w:rsidP="00990329">
            <w:pPr>
              <w:jc w:val="center"/>
            </w:pPr>
            <w:r>
              <w:t>-</w:t>
            </w:r>
          </w:p>
        </w:tc>
      </w:tr>
      <w:tr w:rsidR="00990329" w:rsidRPr="009131AA" w:rsidTr="00990329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«Национальное подворье» на День Хатанги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96C" w:rsidRDefault="009C796C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0329" w:rsidRP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МБУК «КДК»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329" w:rsidRPr="00E662B5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329" w:rsidRPr="00E662B5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отчет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329" w:rsidRDefault="00990329" w:rsidP="00990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jc w:val="center"/>
            </w:pPr>
          </w:p>
          <w:p w:rsidR="00990329" w:rsidRDefault="00990329" w:rsidP="0099032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329" w:rsidRDefault="00990329" w:rsidP="00990329">
            <w:pPr>
              <w:jc w:val="center"/>
            </w:pPr>
          </w:p>
          <w:p w:rsidR="00990329" w:rsidRDefault="00990329" w:rsidP="00990329">
            <w:pPr>
              <w:jc w:val="center"/>
            </w:pPr>
            <w:r>
              <w:t>600</w:t>
            </w:r>
          </w:p>
        </w:tc>
      </w:tr>
    </w:tbl>
    <w:p w:rsidR="009131AA" w:rsidRPr="009131AA" w:rsidRDefault="009131AA" w:rsidP="009131AA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9131AA" w:rsidRDefault="009131AA" w:rsidP="009131AA">
      <w:pPr>
        <w:autoSpaceDE w:val="0"/>
        <w:autoSpaceDN w:val="0"/>
        <w:adjustRightInd w:val="0"/>
        <w:ind w:left="9781"/>
        <w:jc w:val="both"/>
        <w:rPr>
          <w:sz w:val="18"/>
          <w:szCs w:val="18"/>
        </w:rPr>
      </w:pPr>
    </w:p>
    <w:p w:rsidR="00990329" w:rsidRDefault="00990329" w:rsidP="002778BF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b/>
        </w:rPr>
        <w:sectPr w:rsidR="00990329" w:rsidSect="00DB5EE5">
          <w:pgSz w:w="16838" w:h="11906" w:orient="landscape"/>
          <w:pgMar w:top="851" w:right="726" w:bottom="851" w:left="539" w:header="709" w:footer="709" w:gutter="0"/>
          <w:cols w:space="708"/>
          <w:docGrid w:linePitch="360"/>
        </w:sectPr>
      </w:pPr>
    </w:p>
    <w:p w:rsidR="003A5503" w:rsidRPr="00605051" w:rsidRDefault="00D12DDD" w:rsidP="002778BF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="00A616BB">
        <w:rPr>
          <w:rFonts w:ascii="Times New Roman" w:hAnsi="Times New Roman" w:cs="Times New Roman"/>
          <w:b/>
        </w:rPr>
        <w:t>1</w:t>
      </w:r>
    </w:p>
    <w:p w:rsidR="003A5503" w:rsidRPr="002778BF" w:rsidRDefault="003A5503" w:rsidP="002778BF">
      <w:pPr>
        <w:pStyle w:val="ConsPlusNormal"/>
        <w:widowControl/>
        <w:ind w:left="10206" w:firstLine="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778BF">
        <w:rPr>
          <w:rFonts w:ascii="Times New Roman" w:hAnsi="Times New Roman" w:cs="Times New Roman"/>
        </w:rPr>
        <w:t xml:space="preserve">к </w:t>
      </w:r>
      <w:r w:rsidR="006A09EE">
        <w:rPr>
          <w:rFonts w:ascii="Times New Roman" w:hAnsi="Times New Roman" w:cs="Times New Roman"/>
        </w:rPr>
        <w:t>м</w:t>
      </w:r>
      <w:r w:rsidRPr="002778BF">
        <w:rPr>
          <w:rFonts w:ascii="Times New Roman" w:hAnsi="Times New Roman" w:cs="Times New Roman"/>
        </w:rPr>
        <w:t>униципальной программе сельского поселения Хатанга</w:t>
      </w:r>
      <w:r w:rsidR="002778BF" w:rsidRPr="002778BF">
        <w:rPr>
          <w:rFonts w:ascii="Times New Roman" w:hAnsi="Times New Roman" w:cs="Times New Roman"/>
        </w:rPr>
        <w:t xml:space="preserve"> «Профилактика терроризма и минимизация последствий его проявления в сельском поселении Хатанга»</w:t>
      </w:r>
    </w:p>
    <w:p w:rsidR="003A5503" w:rsidRDefault="003A5503" w:rsidP="003A5503">
      <w:pPr>
        <w:pStyle w:val="ConsPlusNormal"/>
        <w:widowControl/>
        <w:ind w:left="8460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9C796C" w:rsidRPr="009131AA" w:rsidRDefault="009C796C" w:rsidP="003A5503">
      <w:pPr>
        <w:pStyle w:val="ConsPlusNormal"/>
        <w:widowControl/>
        <w:ind w:left="8460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D12DDD" w:rsidRDefault="003A5503" w:rsidP="009E549B">
      <w:pPr>
        <w:jc w:val="center"/>
        <w:rPr>
          <w:b/>
        </w:rPr>
      </w:pPr>
      <w:r w:rsidRPr="00343CD7">
        <w:rPr>
          <w:b/>
        </w:rPr>
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</w:t>
      </w:r>
    </w:p>
    <w:p w:rsidR="003A5503" w:rsidRDefault="003A5503" w:rsidP="009E549B">
      <w:pPr>
        <w:jc w:val="center"/>
        <w:rPr>
          <w:b/>
        </w:rPr>
      </w:pPr>
      <w:r w:rsidRPr="00343CD7">
        <w:rPr>
          <w:b/>
        </w:rPr>
        <w:t>в том числе по уровням бюджетов бюджетной</w:t>
      </w:r>
      <w:r w:rsidRPr="009131AA">
        <w:rPr>
          <w:sz w:val="18"/>
          <w:szCs w:val="18"/>
        </w:rPr>
        <w:t xml:space="preserve"> </w:t>
      </w:r>
      <w:r w:rsidRPr="00343CD7">
        <w:rPr>
          <w:b/>
        </w:rPr>
        <w:t>системы РФ</w:t>
      </w:r>
    </w:p>
    <w:p w:rsidR="003A5503" w:rsidRDefault="003A5503" w:rsidP="003A5503">
      <w:pPr>
        <w:jc w:val="center"/>
        <w:rPr>
          <w:b/>
        </w:rPr>
      </w:pPr>
    </w:p>
    <w:tbl>
      <w:tblPr>
        <w:tblW w:w="14459" w:type="dxa"/>
        <w:tblInd w:w="250" w:type="dxa"/>
        <w:tblLook w:val="04A0" w:firstRow="1" w:lastRow="0" w:firstColumn="1" w:lastColumn="0" w:noHBand="0" w:noVBand="1"/>
      </w:tblPr>
      <w:tblGrid>
        <w:gridCol w:w="1678"/>
        <w:gridCol w:w="3650"/>
        <w:gridCol w:w="2798"/>
        <w:gridCol w:w="1930"/>
        <w:gridCol w:w="1582"/>
        <w:gridCol w:w="1582"/>
        <w:gridCol w:w="1239"/>
      </w:tblGrid>
      <w:tr w:rsidR="009E549B" w:rsidRPr="009131AA" w:rsidTr="009E549B">
        <w:trPr>
          <w:trHeight w:val="207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B" w:rsidRPr="009131AA" w:rsidRDefault="009E549B" w:rsidP="00E6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131AA">
              <w:rPr>
                <w:sz w:val="18"/>
                <w:szCs w:val="18"/>
              </w:rPr>
              <w:t>татус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B" w:rsidRPr="009131AA" w:rsidRDefault="009E549B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9B" w:rsidRPr="009131AA" w:rsidRDefault="009E549B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B" w:rsidRPr="009131AA" w:rsidRDefault="009E549B" w:rsidP="00E8313F">
            <w:pPr>
              <w:jc w:val="center"/>
              <w:rPr>
                <w:sz w:val="18"/>
                <w:szCs w:val="18"/>
              </w:rPr>
            </w:pPr>
            <w:r w:rsidRPr="009131AA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9E549B" w:rsidRPr="009131AA" w:rsidTr="009E549B">
        <w:trPr>
          <w:trHeight w:val="782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9131AA" w:rsidRDefault="009E549B" w:rsidP="009E549B">
            <w:pPr>
              <w:rPr>
                <w:sz w:val="18"/>
                <w:szCs w:val="18"/>
              </w:rPr>
            </w:pPr>
          </w:p>
        </w:tc>
        <w:tc>
          <w:tcPr>
            <w:tcW w:w="3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9131AA" w:rsidRDefault="009E549B" w:rsidP="009E549B">
            <w:pPr>
              <w:rPr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9131AA" w:rsidRDefault="009E549B" w:rsidP="009E549B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Default="009E549B" w:rsidP="009E549B">
            <w:pPr>
              <w:jc w:val="center"/>
              <w:rPr>
                <w:sz w:val="18"/>
                <w:szCs w:val="18"/>
              </w:rPr>
            </w:pPr>
          </w:p>
          <w:p w:rsidR="009E549B" w:rsidRPr="009131AA" w:rsidRDefault="009E549B" w:rsidP="009E5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Default="009E549B" w:rsidP="009E549B">
            <w:pPr>
              <w:jc w:val="center"/>
              <w:rPr>
                <w:sz w:val="18"/>
                <w:szCs w:val="18"/>
              </w:rPr>
            </w:pPr>
          </w:p>
          <w:p w:rsidR="009E549B" w:rsidRDefault="009E549B" w:rsidP="009E549B">
            <w:pPr>
              <w:jc w:val="center"/>
            </w:pPr>
            <w:r w:rsidRPr="00525DE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525D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Default="009E549B" w:rsidP="009E549B">
            <w:pPr>
              <w:jc w:val="center"/>
              <w:rPr>
                <w:sz w:val="18"/>
                <w:szCs w:val="18"/>
              </w:rPr>
            </w:pPr>
          </w:p>
          <w:p w:rsidR="009E549B" w:rsidRDefault="009E549B" w:rsidP="009E549B">
            <w:pPr>
              <w:jc w:val="center"/>
            </w:pPr>
            <w:r w:rsidRPr="00525DE1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525DE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Default="009E549B" w:rsidP="009E549B">
            <w:pPr>
              <w:jc w:val="center"/>
              <w:rPr>
                <w:sz w:val="18"/>
                <w:szCs w:val="18"/>
              </w:rPr>
            </w:pPr>
          </w:p>
          <w:p w:rsidR="009E549B" w:rsidRDefault="009E549B" w:rsidP="009E54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9E549B" w:rsidRPr="009131AA" w:rsidTr="009E549B">
        <w:trPr>
          <w:trHeight w:val="31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pPr>
              <w:jc w:val="center"/>
            </w:pPr>
            <w:r w:rsidRPr="00E662B5">
              <w:t>Муниципальная программа</w:t>
            </w:r>
          </w:p>
          <w:p w:rsidR="009E549B" w:rsidRPr="00E662B5" w:rsidRDefault="009E549B" w:rsidP="009E549B">
            <w:pPr>
              <w:jc w:val="center"/>
            </w:pPr>
            <w:r w:rsidRPr="00E662B5">
              <w:t> 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pPr>
              <w:jc w:val="both"/>
            </w:pPr>
            <w:r w:rsidRPr="00E662B5">
              <w:t>«Профилактика терроризма и минимизация последствий его проявления в сельском поселении Хатанга»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r w:rsidRPr="00E662B5">
              <w:t xml:space="preserve">Всего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 w:rsidRPr="00E662B5">
              <w:t>20,0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E4793B" w:rsidP="009E549B">
            <w:pPr>
              <w:jc w:val="center"/>
            </w:pPr>
            <w:r>
              <w:t>20,</w:t>
            </w:r>
            <w:r w:rsidR="009E549B"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E4793B" w:rsidP="009E549B">
            <w:pPr>
              <w:jc w:val="center"/>
            </w:pPr>
            <w:r>
              <w:t>20,</w:t>
            </w:r>
            <w:r w:rsidR="009E549B"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E4793B" w:rsidP="009E549B">
            <w:pPr>
              <w:jc w:val="center"/>
            </w:pPr>
            <w:r>
              <w:t>6</w:t>
            </w:r>
            <w:r w:rsidR="009E549B" w:rsidRPr="00E662B5">
              <w:t>0,0</w:t>
            </w:r>
          </w:p>
        </w:tc>
      </w:tr>
      <w:tr w:rsidR="009E549B" w:rsidRPr="009131AA" w:rsidTr="009E549B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r w:rsidRPr="00E662B5">
              <w:t xml:space="preserve">в том числе: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</w:p>
        </w:tc>
      </w:tr>
      <w:tr w:rsidR="009E549B" w:rsidRPr="009131AA" w:rsidTr="009E549B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r w:rsidRPr="00E662B5">
              <w:t xml:space="preserve">федеральный бюджет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</w:tr>
      <w:tr w:rsidR="009E549B" w:rsidRPr="009131AA" w:rsidTr="009E549B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r w:rsidRPr="00E662B5">
              <w:t xml:space="preserve">краевой бюджет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</w:tr>
      <w:tr w:rsidR="009E549B" w:rsidRPr="009131AA" w:rsidTr="009E549B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proofErr w:type="gramStart"/>
            <w:r w:rsidRPr="00E662B5">
              <w:t>районный  бюджет</w:t>
            </w:r>
            <w:proofErr w:type="gram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>
              <w:t>0</w:t>
            </w:r>
          </w:p>
        </w:tc>
      </w:tr>
      <w:tr w:rsidR="009E549B" w:rsidRPr="009131AA" w:rsidTr="009E549B">
        <w:trPr>
          <w:trHeight w:val="300"/>
        </w:trPr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9E549B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9E549B">
            <w:r w:rsidRPr="00E662B5">
              <w:t>бюджеты сельского поселения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9E549B">
            <w:pPr>
              <w:jc w:val="center"/>
            </w:pPr>
            <w:r w:rsidRPr="00E662B5">
              <w:t>20,0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E4793B" w:rsidP="009E549B">
            <w:pPr>
              <w:jc w:val="center"/>
            </w:pPr>
            <w:r>
              <w:t>20,</w:t>
            </w:r>
            <w:r w:rsidR="009E549B"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E4793B" w:rsidP="009E549B">
            <w:pPr>
              <w:jc w:val="center"/>
            </w:pPr>
            <w:r>
              <w:t>20,</w:t>
            </w:r>
            <w:r w:rsidR="009E549B"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E4793B" w:rsidP="009E549B">
            <w:pPr>
              <w:jc w:val="center"/>
            </w:pPr>
            <w:r>
              <w:t>6</w:t>
            </w:r>
            <w:r w:rsidR="009E549B" w:rsidRPr="00E662B5">
              <w:t>0,0</w:t>
            </w:r>
          </w:p>
        </w:tc>
      </w:tr>
      <w:tr w:rsidR="009E549B" w:rsidRPr="009131AA" w:rsidTr="009E549B">
        <w:trPr>
          <w:trHeight w:val="245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E8313F">
            <w:pPr>
              <w:jc w:val="center"/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9B" w:rsidRPr="00E662B5" w:rsidRDefault="009E549B" w:rsidP="00E8313F">
            <w:pPr>
              <w:jc w:val="center"/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49B" w:rsidRPr="00E662B5" w:rsidRDefault="009E549B" w:rsidP="00E8313F">
            <w:pPr>
              <w:rPr>
                <w:highlight w:val="lightGray"/>
              </w:rPr>
            </w:pPr>
            <w:proofErr w:type="gramStart"/>
            <w:r w:rsidRPr="00E662B5">
              <w:t>внебюджетные  источники</w:t>
            </w:r>
            <w:proofErr w:type="gramEnd"/>
            <w:r w:rsidRPr="00E662B5"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E8313F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E8313F">
            <w:pPr>
              <w:jc w:val="center"/>
            </w:pPr>
            <w: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E8313F">
            <w:pPr>
              <w:jc w:val="center"/>
            </w:pPr>
            <w: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49B" w:rsidRPr="00E662B5" w:rsidRDefault="009E549B" w:rsidP="00E8313F">
            <w:pPr>
              <w:jc w:val="center"/>
            </w:pPr>
            <w:r>
              <w:t>0</w:t>
            </w:r>
          </w:p>
        </w:tc>
      </w:tr>
    </w:tbl>
    <w:p w:rsidR="009E549B" w:rsidRDefault="009E549B" w:rsidP="003A5503">
      <w:pPr>
        <w:jc w:val="center"/>
        <w:rPr>
          <w:sz w:val="18"/>
          <w:szCs w:val="18"/>
        </w:rPr>
        <w:sectPr w:rsidR="009E549B" w:rsidSect="009E549B">
          <w:pgSz w:w="16838" w:h="11906" w:orient="landscape"/>
          <w:pgMar w:top="851" w:right="726" w:bottom="851" w:left="1418" w:header="709" w:footer="709" w:gutter="0"/>
          <w:cols w:space="708"/>
          <w:docGrid w:linePitch="360"/>
        </w:sectPr>
      </w:pPr>
    </w:p>
    <w:p w:rsidR="00974943" w:rsidRPr="00605051" w:rsidRDefault="00974943" w:rsidP="00E662B5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b/>
        </w:rPr>
      </w:pPr>
      <w:r w:rsidRPr="00605051">
        <w:rPr>
          <w:rFonts w:ascii="Times New Roman" w:hAnsi="Times New Roman" w:cs="Times New Roman"/>
          <w:b/>
        </w:rPr>
        <w:lastRenderedPageBreak/>
        <w:t xml:space="preserve">Приложение № </w:t>
      </w:r>
      <w:r w:rsidR="00A616BB">
        <w:rPr>
          <w:rFonts w:ascii="Times New Roman" w:hAnsi="Times New Roman" w:cs="Times New Roman"/>
          <w:b/>
        </w:rPr>
        <w:t>2</w:t>
      </w:r>
      <w:r w:rsidRPr="00605051">
        <w:rPr>
          <w:rFonts w:ascii="Times New Roman" w:hAnsi="Times New Roman" w:cs="Times New Roman"/>
          <w:b/>
        </w:rPr>
        <w:t xml:space="preserve"> </w:t>
      </w:r>
    </w:p>
    <w:p w:rsidR="00E662B5" w:rsidRPr="002778BF" w:rsidRDefault="003A5503" w:rsidP="00E662B5">
      <w:pPr>
        <w:pStyle w:val="ConsPlusNormal"/>
        <w:widowControl/>
        <w:ind w:left="10206" w:firstLine="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05051">
        <w:rPr>
          <w:rFonts w:ascii="Times New Roman" w:hAnsi="Times New Roman" w:cs="Times New Roman"/>
        </w:rPr>
        <w:t xml:space="preserve">к </w:t>
      </w:r>
      <w:r w:rsidR="006A09EE">
        <w:rPr>
          <w:rFonts w:ascii="Times New Roman" w:hAnsi="Times New Roman" w:cs="Times New Roman"/>
        </w:rPr>
        <w:t>м</w:t>
      </w:r>
      <w:r w:rsidR="00974943" w:rsidRPr="00605051">
        <w:rPr>
          <w:rFonts w:ascii="Times New Roman" w:hAnsi="Times New Roman" w:cs="Times New Roman"/>
        </w:rPr>
        <w:t>униципальной программ</w:t>
      </w:r>
      <w:r w:rsidRPr="00605051">
        <w:rPr>
          <w:rFonts w:ascii="Times New Roman" w:hAnsi="Times New Roman" w:cs="Times New Roman"/>
        </w:rPr>
        <w:t>е</w:t>
      </w:r>
      <w:r w:rsidR="00974943" w:rsidRPr="00605051">
        <w:rPr>
          <w:rFonts w:ascii="Times New Roman" w:hAnsi="Times New Roman" w:cs="Times New Roman"/>
        </w:rPr>
        <w:t xml:space="preserve"> сельского поселения Хатанга</w:t>
      </w:r>
      <w:r w:rsidR="00E662B5">
        <w:rPr>
          <w:rFonts w:ascii="Times New Roman" w:hAnsi="Times New Roman" w:cs="Times New Roman"/>
        </w:rPr>
        <w:t xml:space="preserve"> </w:t>
      </w:r>
      <w:r w:rsidR="00E662B5" w:rsidRPr="002778BF">
        <w:rPr>
          <w:rFonts w:ascii="Times New Roman" w:hAnsi="Times New Roman" w:cs="Times New Roman"/>
        </w:rPr>
        <w:t>«Профилактика терроризма и минимизация последствий его проявления в сельском поселении Хатанга»</w:t>
      </w:r>
    </w:p>
    <w:p w:rsidR="00974943" w:rsidRPr="000D563C" w:rsidRDefault="00974943" w:rsidP="00974943">
      <w:pPr>
        <w:jc w:val="center"/>
        <w:rPr>
          <w:sz w:val="24"/>
          <w:szCs w:val="24"/>
        </w:rPr>
      </w:pPr>
    </w:p>
    <w:p w:rsidR="00974943" w:rsidRPr="001C59DB" w:rsidRDefault="00974943" w:rsidP="00974943">
      <w:pPr>
        <w:jc w:val="center"/>
        <w:rPr>
          <w:b/>
          <w:sz w:val="24"/>
          <w:szCs w:val="24"/>
        </w:rPr>
      </w:pPr>
      <w:r w:rsidRPr="00974943">
        <w:rPr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  <w:r w:rsidRPr="00974943">
        <w:rPr>
          <w:b/>
          <w:sz w:val="24"/>
          <w:szCs w:val="24"/>
        </w:rPr>
        <w:t xml:space="preserve"> </w:t>
      </w:r>
    </w:p>
    <w:p w:rsidR="00974943" w:rsidRDefault="00974943" w:rsidP="00974943">
      <w:pPr>
        <w:jc w:val="center"/>
        <w:rPr>
          <w:b/>
        </w:rPr>
      </w:pPr>
      <w:r w:rsidRPr="00974943">
        <w:rPr>
          <w:b/>
        </w:rPr>
        <w:t>сельского поселения Хатанга</w:t>
      </w:r>
    </w:p>
    <w:p w:rsidR="009C796C" w:rsidRPr="00974943" w:rsidRDefault="009C796C" w:rsidP="00974943">
      <w:pPr>
        <w:jc w:val="center"/>
        <w:rPr>
          <w:b/>
        </w:rPr>
      </w:pPr>
    </w:p>
    <w:tbl>
      <w:tblPr>
        <w:tblW w:w="4736" w:type="pct"/>
        <w:tblInd w:w="392" w:type="dxa"/>
        <w:tblLook w:val="04A0" w:firstRow="1" w:lastRow="0" w:firstColumn="1" w:lastColumn="0" w:noHBand="0" w:noVBand="1"/>
      </w:tblPr>
      <w:tblGrid>
        <w:gridCol w:w="1598"/>
        <w:gridCol w:w="4213"/>
        <w:gridCol w:w="2126"/>
        <w:gridCol w:w="645"/>
        <w:gridCol w:w="619"/>
        <w:gridCol w:w="1217"/>
        <w:gridCol w:w="519"/>
        <w:gridCol w:w="915"/>
        <w:gridCol w:w="938"/>
        <w:gridCol w:w="938"/>
        <w:gridCol w:w="932"/>
      </w:tblGrid>
      <w:tr w:rsidR="009C796C" w:rsidRPr="00974943" w:rsidTr="009C796C">
        <w:trPr>
          <w:trHeight w:val="675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Наименование ГРБС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DB8" w:rsidRDefault="00F85DB8" w:rsidP="00E662B5">
            <w:pPr>
              <w:jc w:val="center"/>
              <w:rPr>
                <w:sz w:val="18"/>
                <w:szCs w:val="18"/>
              </w:rPr>
            </w:pPr>
          </w:p>
          <w:p w:rsidR="00F85DB8" w:rsidRPr="00E662B5" w:rsidRDefault="00F85DB8" w:rsidP="00E662B5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Расходы (тыс. руб.)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5DB8" w:rsidRPr="00E662B5" w:rsidRDefault="00F85DB8" w:rsidP="00E6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р</w:t>
            </w:r>
            <w:r w:rsidRPr="00E662B5">
              <w:rPr>
                <w:sz w:val="18"/>
                <w:szCs w:val="18"/>
              </w:rPr>
              <w:t>асходы (тыс. руб.)</w:t>
            </w:r>
          </w:p>
        </w:tc>
      </w:tr>
      <w:tr w:rsidR="009C796C" w:rsidRPr="00974943" w:rsidTr="009C796C">
        <w:trPr>
          <w:trHeight w:val="479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DB8" w:rsidRPr="00E662B5" w:rsidRDefault="00F85DB8" w:rsidP="00C63C96">
            <w:pPr>
              <w:rPr>
                <w:sz w:val="18"/>
                <w:szCs w:val="18"/>
              </w:rPr>
            </w:pPr>
          </w:p>
        </w:tc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DB8" w:rsidRPr="00E662B5" w:rsidRDefault="00F85DB8" w:rsidP="00C63C96">
            <w:pPr>
              <w:rPr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DB8" w:rsidRPr="00E662B5" w:rsidRDefault="00F85DB8" w:rsidP="00C63C96">
            <w:pPr>
              <w:rPr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ГРБС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proofErr w:type="spellStart"/>
            <w:r w:rsidRPr="00E662B5">
              <w:rPr>
                <w:sz w:val="18"/>
                <w:szCs w:val="18"/>
              </w:rPr>
              <w:t>Рз</w:t>
            </w:r>
            <w:proofErr w:type="spellEnd"/>
            <w:r w:rsidRPr="00E662B5">
              <w:rPr>
                <w:sz w:val="18"/>
                <w:szCs w:val="18"/>
              </w:rPr>
              <w:t xml:space="preserve"> </w:t>
            </w:r>
            <w:proofErr w:type="spellStart"/>
            <w:r w:rsidRPr="00E662B5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ВР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2017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8" w:rsidRPr="00E662B5" w:rsidRDefault="00F85DB8" w:rsidP="00F85DB8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E662B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DB8" w:rsidRPr="00E662B5" w:rsidRDefault="00F85DB8" w:rsidP="00F85DB8">
            <w:pPr>
              <w:jc w:val="center"/>
              <w:rPr>
                <w:sz w:val="18"/>
                <w:szCs w:val="18"/>
              </w:rPr>
            </w:pPr>
            <w:r w:rsidRPr="00E662B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 w:rsidRPr="00E662B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DB8" w:rsidRPr="00E662B5" w:rsidRDefault="00F85DB8" w:rsidP="00C63C96">
            <w:pPr>
              <w:jc w:val="center"/>
              <w:rPr>
                <w:sz w:val="18"/>
                <w:szCs w:val="18"/>
              </w:rPr>
            </w:pPr>
          </w:p>
        </w:tc>
      </w:tr>
      <w:tr w:rsidR="0044759E" w:rsidRPr="00974943" w:rsidTr="000D33BD">
        <w:trPr>
          <w:trHeight w:val="360"/>
        </w:trPr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59E" w:rsidRPr="00E662B5" w:rsidRDefault="0044759E" w:rsidP="00C63C96">
            <w:r w:rsidRPr="00E662B5">
              <w:t>Муниципальная программа</w:t>
            </w:r>
          </w:p>
        </w:tc>
        <w:tc>
          <w:tcPr>
            <w:tcW w:w="14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59E" w:rsidRPr="00E662B5" w:rsidRDefault="0044759E" w:rsidP="009C796C">
            <w:pPr>
              <w:jc w:val="both"/>
            </w:pPr>
            <w:r w:rsidRPr="00E662B5">
              <w:t>«Профилактика терроризма и минимизация последствий его проявления в сельском поселении Хатанга»</w:t>
            </w:r>
            <w:r>
              <w:t>: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59E" w:rsidRPr="00E662B5" w:rsidRDefault="0044759E" w:rsidP="00C63C96">
            <w:r w:rsidRPr="00E662B5">
              <w:t xml:space="preserve">всего </w:t>
            </w:r>
            <w:proofErr w:type="gramStart"/>
            <w:r w:rsidRPr="00E662B5">
              <w:t xml:space="preserve">расходы,   </w:t>
            </w:r>
            <w:proofErr w:type="gramEnd"/>
            <w:r w:rsidRPr="00E662B5">
              <w:t xml:space="preserve">                в том числе по ГРБС: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59E" w:rsidRPr="00E662B5" w:rsidRDefault="0044759E" w:rsidP="00D004D9">
            <w:pPr>
              <w:jc w:val="center"/>
            </w:pPr>
            <w:r w:rsidRPr="00E662B5"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59E" w:rsidRPr="00E662B5" w:rsidRDefault="0044759E" w:rsidP="00D004D9">
            <w:pPr>
              <w:jc w:val="center"/>
            </w:pPr>
            <w:r w:rsidRPr="00E662B5"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59E" w:rsidRPr="00E662B5" w:rsidRDefault="0044759E" w:rsidP="00D004D9">
            <w:pPr>
              <w:jc w:val="center"/>
            </w:pPr>
            <w:r w:rsidRPr="00E662B5"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59E" w:rsidRPr="00E662B5" w:rsidRDefault="0044759E" w:rsidP="00D004D9">
            <w:pPr>
              <w:jc w:val="center"/>
            </w:pPr>
            <w:r w:rsidRPr="00E662B5"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D004D9">
            <w:pPr>
              <w:jc w:val="center"/>
              <w:rPr>
                <w:b/>
              </w:rPr>
            </w:pPr>
            <w:r w:rsidRPr="0044759E">
              <w:rPr>
                <w:b/>
              </w:rPr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D004D9">
            <w:pPr>
              <w:jc w:val="center"/>
              <w:rPr>
                <w:b/>
              </w:rPr>
            </w:pPr>
            <w:r w:rsidRPr="0044759E">
              <w:rPr>
                <w:b/>
              </w:rPr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D004D9">
            <w:pPr>
              <w:jc w:val="center"/>
              <w:rPr>
                <w:b/>
              </w:rPr>
            </w:pPr>
            <w:r w:rsidRPr="0044759E">
              <w:rPr>
                <w:b/>
              </w:rPr>
              <w:t>20,0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D004D9">
            <w:pPr>
              <w:jc w:val="center"/>
              <w:rPr>
                <w:b/>
              </w:rPr>
            </w:pPr>
            <w:r w:rsidRPr="0044759E">
              <w:rPr>
                <w:b/>
              </w:rPr>
              <w:t>60,0</w:t>
            </w:r>
          </w:p>
        </w:tc>
      </w:tr>
      <w:tr w:rsidR="0044759E" w:rsidRPr="00974943" w:rsidTr="000D33BD">
        <w:trPr>
          <w:trHeight w:val="54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59E" w:rsidRPr="00E662B5" w:rsidRDefault="0044759E" w:rsidP="00F85DB8"/>
        </w:tc>
        <w:tc>
          <w:tcPr>
            <w:tcW w:w="1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59E" w:rsidRPr="00E662B5" w:rsidRDefault="0044759E" w:rsidP="00F85DB8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59E" w:rsidRPr="00E662B5" w:rsidRDefault="0044759E" w:rsidP="00F85DB8">
            <w:r w:rsidRPr="00E662B5">
              <w:t>Администрация сельского поселения Хатанга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Pr="00E662B5" w:rsidRDefault="0044759E" w:rsidP="00D004D9">
            <w:pPr>
              <w:jc w:val="center"/>
            </w:pPr>
            <w:r w:rsidRPr="00E662B5">
              <w:t>501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Pr="00E662B5" w:rsidRDefault="0044759E" w:rsidP="00D004D9">
            <w:pPr>
              <w:jc w:val="center"/>
            </w:pPr>
            <w:r>
              <w:t>0314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Pr="00E662B5" w:rsidRDefault="0044759E" w:rsidP="00D004D9">
            <w:pPr>
              <w:jc w:val="center"/>
            </w:pPr>
            <w:r>
              <w:t>0800018010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Pr="00E662B5" w:rsidRDefault="0044759E" w:rsidP="00D004D9">
            <w:pPr>
              <w:jc w:val="center"/>
            </w:pPr>
            <w: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D004D9">
            <w:pPr>
              <w:jc w:val="center"/>
            </w:pPr>
            <w:r w:rsidRPr="00E662B5">
              <w:t>20,0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D004D9">
            <w:pPr>
              <w:jc w:val="center"/>
            </w:pPr>
            <w: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D004D9">
            <w:pPr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D004D9">
            <w:pPr>
              <w:jc w:val="center"/>
              <w:rPr>
                <w:b/>
              </w:rPr>
            </w:pPr>
            <w:r w:rsidRPr="0044759E">
              <w:rPr>
                <w:b/>
              </w:rPr>
              <w:t>20,0</w:t>
            </w:r>
          </w:p>
        </w:tc>
      </w:tr>
      <w:tr w:rsidR="0044759E" w:rsidRPr="00974943" w:rsidTr="005F6059">
        <w:trPr>
          <w:trHeight w:val="543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9E" w:rsidRPr="00E662B5" w:rsidRDefault="0044759E" w:rsidP="0044759E"/>
        </w:tc>
        <w:tc>
          <w:tcPr>
            <w:tcW w:w="1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59E" w:rsidRPr="00E662B5" w:rsidRDefault="0044759E" w:rsidP="0044759E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59E" w:rsidRPr="00E662B5" w:rsidRDefault="0044759E" w:rsidP="0044759E">
            <w:r w:rsidRPr="00990329">
              <w:t>Отдел культуры, молодежной политики и 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Pr="00E662B5" w:rsidRDefault="0044759E" w:rsidP="0044759E">
            <w:pPr>
              <w:jc w:val="center"/>
            </w:pPr>
            <w:r>
              <w:t>557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Default="0044759E" w:rsidP="0044759E">
            <w:pPr>
              <w:jc w:val="center"/>
            </w:pPr>
            <w:r>
              <w:t>0707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Default="0044759E" w:rsidP="0044759E">
            <w:pPr>
              <w:jc w:val="center"/>
            </w:pPr>
            <w:r>
              <w:t>0800018010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Default="0044759E" w:rsidP="0044759E">
            <w:pPr>
              <w:jc w:val="center"/>
            </w:pPr>
            <w: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44759E">
            <w:pPr>
              <w:jc w:val="center"/>
            </w:pPr>
            <w:r w:rsidRPr="00E662B5"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44759E">
            <w:pPr>
              <w:jc w:val="center"/>
            </w:pPr>
            <w:r>
              <w:t>20,0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44759E">
            <w:pPr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44759E">
            <w:pPr>
              <w:jc w:val="center"/>
              <w:rPr>
                <w:b/>
              </w:rPr>
            </w:pPr>
            <w:r w:rsidRPr="0044759E">
              <w:rPr>
                <w:b/>
              </w:rPr>
              <w:t>20,0</w:t>
            </w:r>
          </w:p>
        </w:tc>
      </w:tr>
      <w:tr w:rsidR="0044759E" w:rsidRPr="00974943" w:rsidTr="000D33BD">
        <w:trPr>
          <w:trHeight w:val="543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E" w:rsidRPr="00E662B5" w:rsidRDefault="0044759E" w:rsidP="0044759E"/>
        </w:tc>
        <w:tc>
          <w:tcPr>
            <w:tcW w:w="1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9E" w:rsidRPr="00E662B5" w:rsidRDefault="0044759E" w:rsidP="0044759E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59E" w:rsidRPr="00E662B5" w:rsidRDefault="0044759E" w:rsidP="0044759E">
            <w:r w:rsidRPr="00990329">
              <w:t>Отдел культуры, молодежной политики и спорта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Pr="00E662B5" w:rsidRDefault="0044759E" w:rsidP="0044759E">
            <w:pPr>
              <w:jc w:val="center"/>
            </w:pPr>
            <w:r>
              <w:t>557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Default="0044759E" w:rsidP="0044759E">
            <w:pPr>
              <w:jc w:val="center"/>
            </w:pPr>
            <w:r>
              <w:t>0801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Default="0044759E" w:rsidP="0044759E">
            <w:pPr>
              <w:jc w:val="center"/>
            </w:pPr>
            <w:r>
              <w:t>0800018010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9E" w:rsidRDefault="0044759E" w:rsidP="0044759E">
            <w:pPr>
              <w:jc w:val="center"/>
            </w:pPr>
            <w: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44759E">
            <w:pPr>
              <w:jc w:val="center"/>
            </w:pPr>
            <w:r w:rsidRPr="00E662B5"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44759E">
            <w:pPr>
              <w:jc w:val="center"/>
            </w:pPr>
            <w: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E662B5" w:rsidRDefault="0044759E" w:rsidP="0044759E">
            <w:pPr>
              <w:jc w:val="center"/>
            </w:pPr>
            <w:r>
              <w:t>20,0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59E" w:rsidRPr="0044759E" w:rsidRDefault="0044759E" w:rsidP="0044759E">
            <w:pPr>
              <w:jc w:val="center"/>
              <w:rPr>
                <w:b/>
              </w:rPr>
            </w:pPr>
            <w:r w:rsidRPr="0044759E">
              <w:rPr>
                <w:b/>
              </w:rPr>
              <w:t>20,0</w:t>
            </w:r>
          </w:p>
        </w:tc>
      </w:tr>
      <w:tr w:rsidR="009C796C" w:rsidRPr="00974943" w:rsidTr="009C796C">
        <w:trPr>
          <w:trHeight w:val="300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6C" w:rsidRPr="00E662B5" w:rsidRDefault="009C796C" w:rsidP="00F85DB8">
            <w:r>
              <w:t xml:space="preserve">Мероприятия </w:t>
            </w:r>
            <w:r w:rsidRPr="00E662B5">
              <w:t xml:space="preserve">программы 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796C" w:rsidRPr="00E662B5" w:rsidRDefault="009C796C" w:rsidP="00F85D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62B5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профилактику экстремизма и </w:t>
            </w:r>
            <w:r w:rsidRPr="002778BF">
              <w:rPr>
                <w:rFonts w:ascii="Times New Roman" w:hAnsi="Times New Roman" w:cs="Times New Roman"/>
              </w:rPr>
              <w:t>минимизаци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778BF">
              <w:rPr>
                <w:rFonts w:ascii="Times New Roman" w:hAnsi="Times New Roman" w:cs="Times New Roman"/>
              </w:rPr>
              <w:t xml:space="preserve"> последствий его проявления</w:t>
            </w:r>
            <w:r w:rsidRPr="00E662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сельском</w:t>
            </w:r>
            <w:r w:rsidRPr="00E662B5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 Хатанга</w:t>
            </w:r>
            <w:r w:rsidRPr="00E662B5">
              <w:rPr>
                <w:rFonts w:ascii="Times New Roman" w:hAnsi="Times New Roman" w:cs="Times New Roman"/>
              </w:rPr>
              <w:t>, в том числе:</w:t>
            </w:r>
          </w:p>
          <w:p w:rsidR="009C796C" w:rsidRPr="00E662B5" w:rsidRDefault="009C796C" w:rsidP="00F85DB8">
            <w:pPr>
              <w:pStyle w:val="ConsPlusNormal"/>
              <w:widowControl/>
              <w:ind w:firstLine="0"/>
              <w:jc w:val="both"/>
            </w:pPr>
            <w:r w:rsidRPr="00E662B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охват населения информацией, содержащийся в печатной продукции (плакатах, буклетах, листовках и др.</w:t>
            </w:r>
            <w:r w:rsidRPr="00E662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6C" w:rsidRPr="00E662B5" w:rsidRDefault="009C796C" w:rsidP="00F85DB8">
            <w:r w:rsidRPr="00E662B5">
              <w:t xml:space="preserve">всего </w:t>
            </w:r>
            <w:proofErr w:type="gramStart"/>
            <w:r w:rsidRPr="00E662B5">
              <w:t xml:space="preserve">расходы,   </w:t>
            </w:r>
            <w:proofErr w:type="gramEnd"/>
            <w:r w:rsidRPr="00E662B5">
              <w:t xml:space="preserve">                 в том числе по ГРБС: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 w:rsidRPr="00E662B5">
              <w:t>20,0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20,0</w:t>
            </w:r>
          </w:p>
        </w:tc>
      </w:tr>
      <w:tr w:rsidR="009C796C" w:rsidRPr="000D563C" w:rsidTr="009C796C">
        <w:trPr>
          <w:trHeight w:val="3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6C" w:rsidRPr="00E662B5" w:rsidRDefault="009C796C" w:rsidP="00F85DB8"/>
        </w:tc>
        <w:tc>
          <w:tcPr>
            <w:tcW w:w="1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6C" w:rsidRPr="00E662B5" w:rsidRDefault="009C796C" w:rsidP="00F85DB8"/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6C" w:rsidRPr="00E662B5" w:rsidRDefault="009C796C" w:rsidP="00F85DB8">
            <w:r w:rsidRPr="00E662B5">
              <w:t>Администрация сельского поселения Хатанга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6C" w:rsidRPr="00E662B5" w:rsidRDefault="009C796C" w:rsidP="00D004D9">
            <w:pPr>
              <w:jc w:val="center"/>
            </w:pPr>
            <w:r w:rsidRPr="00E662B5">
              <w:t>501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>
              <w:t>0314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>
              <w:t>0800018010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>
              <w:t>244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 w:rsidRPr="00E662B5">
              <w:t>20,0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20,0</w:t>
            </w:r>
          </w:p>
        </w:tc>
      </w:tr>
      <w:tr w:rsidR="009C796C" w:rsidRPr="000D563C" w:rsidTr="009C796C">
        <w:trPr>
          <w:trHeight w:val="3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/>
        </w:tc>
        <w:tc>
          <w:tcPr>
            <w:tcW w:w="1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C796C">
            <w:pPr>
              <w:jc w:val="both"/>
            </w:pPr>
            <w:r>
              <w:t>Молодежный проект «Мы вместе» (мероприятия, направленные на профилактику молодёжного экстремизма)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>
            <w:r w:rsidRPr="00E662B5">
              <w:t xml:space="preserve">всего </w:t>
            </w:r>
            <w:proofErr w:type="gramStart"/>
            <w:r w:rsidRPr="00E662B5">
              <w:t xml:space="preserve">расходы,   </w:t>
            </w:r>
            <w:proofErr w:type="gramEnd"/>
            <w:r w:rsidRPr="00E662B5">
              <w:t xml:space="preserve">                 в том числе по ГРБС: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 w:rsidRPr="00E662B5"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D408AA" w:rsidP="00D004D9">
            <w:pPr>
              <w:jc w:val="center"/>
            </w:pPr>
            <w:r>
              <w:t xml:space="preserve"> </w:t>
            </w:r>
            <w:bookmarkStart w:id="0" w:name="_GoBack"/>
            <w:bookmarkEnd w:id="0"/>
            <w:r w:rsidR="00D004D9">
              <w:t>2</w:t>
            </w:r>
            <w:r w:rsidR="009C796C"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D004D9" w:rsidP="00D004D9">
            <w:pPr>
              <w:jc w:val="center"/>
            </w:pPr>
            <w:r>
              <w:t>20</w:t>
            </w:r>
            <w:r w:rsidR="009C796C">
              <w:t>,0</w:t>
            </w:r>
          </w:p>
        </w:tc>
      </w:tr>
      <w:tr w:rsidR="009C796C" w:rsidRPr="000D563C" w:rsidTr="009C796C">
        <w:trPr>
          <w:trHeight w:val="3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/>
        </w:tc>
        <w:tc>
          <w:tcPr>
            <w:tcW w:w="1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/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>
            <w:r w:rsidRPr="00990329">
              <w:t>Отдел культуры, молодежной политики и спорта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>
              <w:t>557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Default="00C55401" w:rsidP="00D004D9">
            <w:pPr>
              <w:jc w:val="center"/>
            </w:pPr>
            <w:r>
              <w:t>0707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Default="00C55401" w:rsidP="00D004D9">
            <w:pPr>
              <w:jc w:val="center"/>
            </w:pPr>
            <w:r>
              <w:t>0800018010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Default="00C55401" w:rsidP="00D004D9">
            <w:pPr>
              <w:jc w:val="center"/>
            </w:pPr>
            <w:r>
              <w:t>244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 w:rsidRPr="00E662B5"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D004D9" w:rsidP="00D004D9">
            <w:pPr>
              <w:jc w:val="center"/>
            </w:pPr>
            <w:r>
              <w:t>2</w:t>
            </w:r>
            <w:r w:rsidR="009C796C"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D004D9" w:rsidP="00D004D9">
            <w:pPr>
              <w:jc w:val="center"/>
            </w:pPr>
            <w:r>
              <w:t>2</w:t>
            </w:r>
            <w:r w:rsidR="009C796C">
              <w:t>0,0</w:t>
            </w:r>
          </w:p>
        </w:tc>
      </w:tr>
      <w:tr w:rsidR="009C796C" w:rsidRPr="000D563C" w:rsidTr="009C796C">
        <w:trPr>
          <w:trHeight w:val="300"/>
        </w:trPr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/>
        </w:tc>
        <w:tc>
          <w:tcPr>
            <w:tcW w:w="143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C796C">
            <w:pPr>
              <w:jc w:val="both"/>
            </w:pPr>
            <w:r>
              <w:t>Акция «Национальное подворье» на День Хатанги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96C" w:rsidRPr="00E662B5" w:rsidRDefault="009C796C" w:rsidP="009E549B">
            <w:r w:rsidRPr="00E662B5">
              <w:t xml:space="preserve">всего </w:t>
            </w:r>
            <w:proofErr w:type="gramStart"/>
            <w:r w:rsidRPr="00E662B5">
              <w:t xml:space="preserve">расходы,   </w:t>
            </w:r>
            <w:proofErr w:type="gramEnd"/>
            <w:r w:rsidRPr="00E662B5">
              <w:t xml:space="preserve">                 в том числе по ГРБС: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96C" w:rsidRPr="00E662B5" w:rsidRDefault="009C796C" w:rsidP="00D004D9">
            <w:pPr>
              <w:jc w:val="center"/>
            </w:pPr>
            <w:r w:rsidRPr="00E662B5"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 w:rsidRPr="00E662B5"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9C796C" w:rsidP="00D004D9">
            <w:pPr>
              <w:jc w:val="center"/>
            </w:pPr>
            <w: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D004D9" w:rsidP="00D004D9">
            <w:pPr>
              <w:jc w:val="center"/>
            </w:pPr>
            <w:r>
              <w:t>2</w:t>
            </w:r>
            <w:r w:rsidR="009C796C"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6C" w:rsidRPr="00E662B5" w:rsidRDefault="00D004D9" w:rsidP="00D004D9">
            <w:pPr>
              <w:jc w:val="center"/>
            </w:pPr>
            <w:r>
              <w:t>2</w:t>
            </w:r>
            <w:r w:rsidR="009C796C">
              <w:t>0,0</w:t>
            </w:r>
          </w:p>
        </w:tc>
      </w:tr>
      <w:tr w:rsidR="00C55401" w:rsidRPr="000D563C" w:rsidTr="009C796C">
        <w:trPr>
          <w:trHeight w:val="300"/>
        </w:trPr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01" w:rsidRPr="00E662B5" w:rsidRDefault="00C55401" w:rsidP="00C55401"/>
        </w:tc>
        <w:tc>
          <w:tcPr>
            <w:tcW w:w="143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01" w:rsidRPr="00E662B5" w:rsidRDefault="00C55401" w:rsidP="00C55401"/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401" w:rsidRPr="00E662B5" w:rsidRDefault="00C55401" w:rsidP="00C55401">
            <w:r w:rsidRPr="00990329">
              <w:t>Отдел культуры, молодежной политики и спорта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01" w:rsidRPr="00E662B5" w:rsidRDefault="00C55401" w:rsidP="00C55401">
            <w:pPr>
              <w:jc w:val="center"/>
            </w:pPr>
            <w:r>
              <w:t>557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01" w:rsidRDefault="00C55401" w:rsidP="0044759E">
            <w:pPr>
              <w:jc w:val="center"/>
            </w:pPr>
            <w:r>
              <w:t>0</w:t>
            </w:r>
            <w:r w:rsidR="0044759E">
              <w:t>8</w:t>
            </w:r>
            <w:r>
              <w:t>0</w:t>
            </w:r>
            <w:r w:rsidR="0044759E"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01" w:rsidRDefault="00C55401" w:rsidP="00C55401">
            <w:pPr>
              <w:jc w:val="center"/>
            </w:pPr>
            <w:r>
              <w:t>0800018010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401" w:rsidRDefault="00C55401" w:rsidP="00C55401">
            <w:pPr>
              <w:jc w:val="center"/>
            </w:pPr>
            <w:r>
              <w:t>244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01" w:rsidRPr="00E662B5" w:rsidRDefault="00C55401" w:rsidP="00C55401">
            <w:pPr>
              <w:jc w:val="center"/>
            </w:pPr>
            <w:r w:rsidRPr="00E662B5"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01" w:rsidRPr="00E662B5" w:rsidRDefault="00C55401" w:rsidP="00C55401">
            <w:pPr>
              <w:jc w:val="center"/>
            </w:pPr>
            <w: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01" w:rsidRPr="00E662B5" w:rsidRDefault="00C55401" w:rsidP="00C55401">
            <w:pPr>
              <w:jc w:val="center"/>
            </w:pPr>
            <w:r>
              <w:t>20,0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401" w:rsidRPr="00E662B5" w:rsidRDefault="00C55401" w:rsidP="00C55401">
            <w:pPr>
              <w:jc w:val="center"/>
            </w:pPr>
            <w:r>
              <w:t>20,0</w:t>
            </w:r>
          </w:p>
        </w:tc>
      </w:tr>
    </w:tbl>
    <w:p w:rsidR="00DB5EE5" w:rsidRDefault="00DB5EE5" w:rsidP="009131AA">
      <w:pPr>
        <w:jc w:val="center"/>
        <w:rPr>
          <w:sz w:val="18"/>
          <w:szCs w:val="18"/>
        </w:rPr>
      </w:pPr>
    </w:p>
    <w:p w:rsidR="00DB5EE5" w:rsidRPr="00DB5EE5" w:rsidRDefault="00DB5EE5" w:rsidP="00DB5EE5">
      <w:pPr>
        <w:rPr>
          <w:sz w:val="18"/>
          <w:szCs w:val="18"/>
        </w:rPr>
      </w:pPr>
    </w:p>
    <w:sectPr w:rsidR="00DB5EE5" w:rsidRPr="00DB5EE5" w:rsidSect="0044759E">
      <w:pgSz w:w="16838" w:h="11906" w:orient="landscape"/>
      <w:pgMar w:top="851" w:right="726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71" w:rsidRDefault="00292371">
      <w:r>
        <w:separator/>
      </w:r>
    </w:p>
  </w:endnote>
  <w:endnote w:type="continuationSeparator" w:id="0">
    <w:p w:rsidR="00292371" w:rsidRDefault="0029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71" w:rsidRDefault="00292371">
      <w:r>
        <w:separator/>
      </w:r>
    </w:p>
  </w:footnote>
  <w:footnote w:type="continuationSeparator" w:id="0">
    <w:p w:rsidR="00292371" w:rsidRDefault="0029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84" w:rsidRDefault="0050238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408AA">
      <w:rPr>
        <w:noProof/>
      </w:rPr>
      <w:t>5</w:t>
    </w:r>
    <w:r>
      <w:fldChar w:fldCharType="end"/>
    </w:r>
  </w:p>
  <w:p w:rsidR="00502384" w:rsidRDefault="005023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A99"/>
    <w:multiLevelType w:val="hybridMultilevel"/>
    <w:tmpl w:val="12965C00"/>
    <w:lvl w:ilvl="0" w:tplc="81482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66061"/>
    <w:multiLevelType w:val="hybridMultilevel"/>
    <w:tmpl w:val="96BAEA4E"/>
    <w:lvl w:ilvl="0" w:tplc="4E380E1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1F9CE50A">
      <w:numFmt w:val="none"/>
      <w:lvlText w:val=""/>
      <w:lvlJc w:val="left"/>
      <w:pPr>
        <w:tabs>
          <w:tab w:val="num" w:pos="360"/>
        </w:tabs>
      </w:pPr>
    </w:lvl>
    <w:lvl w:ilvl="2" w:tplc="5C6C2432">
      <w:numFmt w:val="none"/>
      <w:lvlText w:val=""/>
      <w:lvlJc w:val="left"/>
      <w:pPr>
        <w:tabs>
          <w:tab w:val="num" w:pos="360"/>
        </w:tabs>
      </w:pPr>
    </w:lvl>
    <w:lvl w:ilvl="3" w:tplc="1386592C">
      <w:numFmt w:val="none"/>
      <w:lvlText w:val=""/>
      <w:lvlJc w:val="left"/>
      <w:pPr>
        <w:tabs>
          <w:tab w:val="num" w:pos="360"/>
        </w:tabs>
      </w:pPr>
    </w:lvl>
    <w:lvl w:ilvl="4" w:tplc="89CA93A6">
      <w:numFmt w:val="none"/>
      <w:lvlText w:val=""/>
      <w:lvlJc w:val="left"/>
      <w:pPr>
        <w:tabs>
          <w:tab w:val="num" w:pos="360"/>
        </w:tabs>
      </w:pPr>
    </w:lvl>
    <w:lvl w:ilvl="5" w:tplc="B1C43F80">
      <w:numFmt w:val="none"/>
      <w:lvlText w:val=""/>
      <w:lvlJc w:val="left"/>
      <w:pPr>
        <w:tabs>
          <w:tab w:val="num" w:pos="360"/>
        </w:tabs>
      </w:pPr>
    </w:lvl>
    <w:lvl w:ilvl="6" w:tplc="6F8CD5BE">
      <w:numFmt w:val="none"/>
      <w:lvlText w:val=""/>
      <w:lvlJc w:val="left"/>
      <w:pPr>
        <w:tabs>
          <w:tab w:val="num" w:pos="360"/>
        </w:tabs>
      </w:pPr>
    </w:lvl>
    <w:lvl w:ilvl="7" w:tplc="67208E3A">
      <w:numFmt w:val="none"/>
      <w:lvlText w:val=""/>
      <w:lvlJc w:val="left"/>
      <w:pPr>
        <w:tabs>
          <w:tab w:val="num" w:pos="360"/>
        </w:tabs>
      </w:pPr>
    </w:lvl>
    <w:lvl w:ilvl="8" w:tplc="E0F823E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1564C5"/>
    <w:multiLevelType w:val="hybridMultilevel"/>
    <w:tmpl w:val="59F68A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2D12"/>
    <w:multiLevelType w:val="hybridMultilevel"/>
    <w:tmpl w:val="4766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35360D9"/>
    <w:multiLevelType w:val="hybridMultilevel"/>
    <w:tmpl w:val="63EA8EC8"/>
    <w:lvl w:ilvl="0" w:tplc="A7A4C648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D72183E"/>
    <w:multiLevelType w:val="hybridMultilevel"/>
    <w:tmpl w:val="6E3E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94583"/>
    <w:multiLevelType w:val="hybridMultilevel"/>
    <w:tmpl w:val="D83E575E"/>
    <w:lvl w:ilvl="0" w:tplc="A7A4C648">
      <w:start w:val="1"/>
      <w:numFmt w:val="bullet"/>
      <w:lvlText w:val="-"/>
      <w:lvlJc w:val="left"/>
      <w:pPr>
        <w:ind w:left="13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8564703"/>
    <w:multiLevelType w:val="multilevel"/>
    <w:tmpl w:val="0FE29F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BCA5245"/>
    <w:multiLevelType w:val="hybridMultilevel"/>
    <w:tmpl w:val="4D12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61898"/>
    <w:multiLevelType w:val="hybridMultilevel"/>
    <w:tmpl w:val="78386C04"/>
    <w:lvl w:ilvl="0" w:tplc="A7A4C64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2489A"/>
    <w:multiLevelType w:val="hybridMultilevel"/>
    <w:tmpl w:val="0DA2718C"/>
    <w:lvl w:ilvl="0" w:tplc="6AB2860C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E3907D7"/>
    <w:multiLevelType w:val="hybridMultilevel"/>
    <w:tmpl w:val="214E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5510C"/>
    <w:multiLevelType w:val="hybridMultilevel"/>
    <w:tmpl w:val="6C86C0D2"/>
    <w:lvl w:ilvl="0" w:tplc="DCD0DA66">
      <w:start w:val="1"/>
      <w:numFmt w:val="russianLower"/>
      <w:lvlText w:val="%1)"/>
      <w:lvlJc w:val="left"/>
      <w:pPr>
        <w:ind w:left="759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1271F"/>
    <w:multiLevelType w:val="hybridMultilevel"/>
    <w:tmpl w:val="F7AC0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14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14"/>
  </w:num>
  <w:num w:numId="5">
    <w:abstractNumId w:val="15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5"/>
  </w:num>
  <w:num w:numId="11">
    <w:abstractNumId w:val="8"/>
  </w:num>
  <w:num w:numId="12">
    <w:abstractNumId w:val="4"/>
  </w:num>
  <w:num w:numId="13">
    <w:abstractNumId w:val="13"/>
  </w:num>
  <w:num w:numId="14">
    <w:abstractNumId w:val="22"/>
  </w:num>
  <w:num w:numId="15">
    <w:abstractNumId w:val="19"/>
  </w:num>
  <w:num w:numId="16">
    <w:abstractNumId w:val="23"/>
  </w:num>
  <w:num w:numId="17">
    <w:abstractNumId w:val="12"/>
  </w:num>
  <w:num w:numId="18">
    <w:abstractNumId w:val="11"/>
  </w:num>
  <w:num w:numId="19">
    <w:abstractNumId w:val="16"/>
  </w:num>
  <w:num w:numId="20">
    <w:abstractNumId w:val="6"/>
  </w:num>
  <w:num w:numId="21">
    <w:abstractNumId w:val="20"/>
  </w:num>
  <w:num w:numId="22">
    <w:abstractNumId w:val="1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FC"/>
    <w:rsid w:val="000059B8"/>
    <w:rsid w:val="00014A85"/>
    <w:rsid w:val="0002244E"/>
    <w:rsid w:val="000364B8"/>
    <w:rsid w:val="00054216"/>
    <w:rsid w:val="0009278A"/>
    <w:rsid w:val="0009334B"/>
    <w:rsid w:val="00094437"/>
    <w:rsid w:val="000B7DDB"/>
    <w:rsid w:val="000D103F"/>
    <w:rsid w:val="000D3553"/>
    <w:rsid w:val="000E4022"/>
    <w:rsid w:val="001035FB"/>
    <w:rsid w:val="001038BC"/>
    <w:rsid w:val="00113F20"/>
    <w:rsid w:val="0012494D"/>
    <w:rsid w:val="001260FC"/>
    <w:rsid w:val="001430C8"/>
    <w:rsid w:val="001556F3"/>
    <w:rsid w:val="00156ABD"/>
    <w:rsid w:val="00156FED"/>
    <w:rsid w:val="00181BD9"/>
    <w:rsid w:val="00185DDE"/>
    <w:rsid w:val="00187E6A"/>
    <w:rsid w:val="0019149A"/>
    <w:rsid w:val="0019452B"/>
    <w:rsid w:val="001A1D9C"/>
    <w:rsid w:val="001A49C5"/>
    <w:rsid w:val="001B5871"/>
    <w:rsid w:val="001B694A"/>
    <w:rsid w:val="001C4DA5"/>
    <w:rsid w:val="001C59DB"/>
    <w:rsid w:val="001D3713"/>
    <w:rsid w:val="001E48BF"/>
    <w:rsid w:val="001F614B"/>
    <w:rsid w:val="002160FE"/>
    <w:rsid w:val="00225331"/>
    <w:rsid w:val="00232C68"/>
    <w:rsid w:val="00232D10"/>
    <w:rsid w:val="00247C9C"/>
    <w:rsid w:val="00271C9F"/>
    <w:rsid w:val="0027372C"/>
    <w:rsid w:val="002778BF"/>
    <w:rsid w:val="00292371"/>
    <w:rsid w:val="00292C58"/>
    <w:rsid w:val="00295F87"/>
    <w:rsid w:val="002C1D04"/>
    <w:rsid w:val="002C2C50"/>
    <w:rsid w:val="002C46E8"/>
    <w:rsid w:val="002D37C6"/>
    <w:rsid w:val="002D6037"/>
    <w:rsid w:val="002E50A5"/>
    <w:rsid w:val="002F472E"/>
    <w:rsid w:val="00301302"/>
    <w:rsid w:val="00307D60"/>
    <w:rsid w:val="0032612A"/>
    <w:rsid w:val="00343CD7"/>
    <w:rsid w:val="00347EE0"/>
    <w:rsid w:val="003A5503"/>
    <w:rsid w:val="003D059D"/>
    <w:rsid w:val="003D6B7B"/>
    <w:rsid w:val="003E4F50"/>
    <w:rsid w:val="003F28ED"/>
    <w:rsid w:val="0043491F"/>
    <w:rsid w:val="00437F81"/>
    <w:rsid w:val="0044759E"/>
    <w:rsid w:val="00450625"/>
    <w:rsid w:val="0047042B"/>
    <w:rsid w:val="00474C17"/>
    <w:rsid w:val="00480CEB"/>
    <w:rsid w:val="00484450"/>
    <w:rsid w:val="004B4723"/>
    <w:rsid w:val="004B60F9"/>
    <w:rsid w:val="004B62C1"/>
    <w:rsid w:val="004C58EB"/>
    <w:rsid w:val="004E0486"/>
    <w:rsid w:val="00502384"/>
    <w:rsid w:val="00505025"/>
    <w:rsid w:val="00515922"/>
    <w:rsid w:val="005216C6"/>
    <w:rsid w:val="00525819"/>
    <w:rsid w:val="00530FA7"/>
    <w:rsid w:val="00531460"/>
    <w:rsid w:val="005343FA"/>
    <w:rsid w:val="00535381"/>
    <w:rsid w:val="005370F5"/>
    <w:rsid w:val="005443DA"/>
    <w:rsid w:val="005602DA"/>
    <w:rsid w:val="00566ECA"/>
    <w:rsid w:val="00572A59"/>
    <w:rsid w:val="005835CD"/>
    <w:rsid w:val="00585027"/>
    <w:rsid w:val="005869AC"/>
    <w:rsid w:val="00590864"/>
    <w:rsid w:val="0059252A"/>
    <w:rsid w:val="005978AE"/>
    <w:rsid w:val="005C2C4B"/>
    <w:rsid w:val="005C30D6"/>
    <w:rsid w:val="005D5D06"/>
    <w:rsid w:val="005E6B67"/>
    <w:rsid w:val="005F72A1"/>
    <w:rsid w:val="006011E0"/>
    <w:rsid w:val="00605051"/>
    <w:rsid w:val="00607400"/>
    <w:rsid w:val="00642985"/>
    <w:rsid w:val="00665889"/>
    <w:rsid w:val="00686D70"/>
    <w:rsid w:val="006A09EE"/>
    <w:rsid w:val="006A5E8E"/>
    <w:rsid w:val="006B4CE8"/>
    <w:rsid w:val="006E1A67"/>
    <w:rsid w:val="006F1686"/>
    <w:rsid w:val="007005DA"/>
    <w:rsid w:val="007165E6"/>
    <w:rsid w:val="00725D7B"/>
    <w:rsid w:val="007406F1"/>
    <w:rsid w:val="007642B8"/>
    <w:rsid w:val="00771F61"/>
    <w:rsid w:val="007A44AD"/>
    <w:rsid w:val="007B5795"/>
    <w:rsid w:val="007C4467"/>
    <w:rsid w:val="007C6B6D"/>
    <w:rsid w:val="007D492C"/>
    <w:rsid w:val="007F1598"/>
    <w:rsid w:val="007F76DD"/>
    <w:rsid w:val="00806F56"/>
    <w:rsid w:val="00812545"/>
    <w:rsid w:val="00831F99"/>
    <w:rsid w:val="008325A7"/>
    <w:rsid w:val="00843B42"/>
    <w:rsid w:val="008648C3"/>
    <w:rsid w:val="008753D0"/>
    <w:rsid w:val="008C4B98"/>
    <w:rsid w:val="008C6814"/>
    <w:rsid w:val="008D3529"/>
    <w:rsid w:val="008E08A1"/>
    <w:rsid w:val="008E5350"/>
    <w:rsid w:val="008E7DAD"/>
    <w:rsid w:val="009131AA"/>
    <w:rsid w:val="009252F1"/>
    <w:rsid w:val="009423CB"/>
    <w:rsid w:val="009531A7"/>
    <w:rsid w:val="0095684D"/>
    <w:rsid w:val="009708F5"/>
    <w:rsid w:val="00974943"/>
    <w:rsid w:val="009805DE"/>
    <w:rsid w:val="00981C7E"/>
    <w:rsid w:val="00982E00"/>
    <w:rsid w:val="00990329"/>
    <w:rsid w:val="0099224B"/>
    <w:rsid w:val="009B02C4"/>
    <w:rsid w:val="009B6161"/>
    <w:rsid w:val="009C796C"/>
    <w:rsid w:val="009D65B1"/>
    <w:rsid w:val="009E549B"/>
    <w:rsid w:val="00A01FF7"/>
    <w:rsid w:val="00A03B28"/>
    <w:rsid w:val="00A10A6A"/>
    <w:rsid w:val="00A142B1"/>
    <w:rsid w:val="00A15541"/>
    <w:rsid w:val="00A23E55"/>
    <w:rsid w:val="00A43CD1"/>
    <w:rsid w:val="00A6098E"/>
    <w:rsid w:val="00A616BB"/>
    <w:rsid w:val="00A71478"/>
    <w:rsid w:val="00A72E4C"/>
    <w:rsid w:val="00AA6E27"/>
    <w:rsid w:val="00AA7D05"/>
    <w:rsid w:val="00AB7243"/>
    <w:rsid w:val="00AC0B5B"/>
    <w:rsid w:val="00AC2F98"/>
    <w:rsid w:val="00AC374B"/>
    <w:rsid w:val="00AC78B9"/>
    <w:rsid w:val="00AD5309"/>
    <w:rsid w:val="00B13A79"/>
    <w:rsid w:val="00B17903"/>
    <w:rsid w:val="00B51362"/>
    <w:rsid w:val="00B65585"/>
    <w:rsid w:val="00B863AA"/>
    <w:rsid w:val="00B925EC"/>
    <w:rsid w:val="00B9262D"/>
    <w:rsid w:val="00BB3ED7"/>
    <w:rsid w:val="00BB42C2"/>
    <w:rsid w:val="00BD1EA8"/>
    <w:rsid w:val="00C14700"/>
    <w:rsid w:val="00C22001"/>
    <w:rsid w:val="00C2577C"/>
    <w:rsid w:val="00C30618"/>
    <w:rsid w:val="00C44056"/>
    <w:rsid w:val="00C510B4"/>
    <w:rsid w:val="00C5269E"/>
    <w:rsid w:val="00C53259"/>
    <w:rsid w:val="00C55401"/>
    <w:rsid w:val="00C74119"/>
    <w:rsid w:val="00C803AB"/>
    <w:rsid w:val="00C85142"/>
    <w:rsid w:val="00CD47D8"/>
    <w:rsid w:val="00CE2313"/>
    <w:rsid w:val="00CE2C37"/>
    <w:rsid w:val="00D004D9"/>
    <w:rsid w:val="00D00EC8"/>
    <w:rsid w:val="00D02E2F"/>
    <w:rsid w:val="00D12BB5"/>
    <w:rsid w:val="00D12DDD"/>
    <w:rsid w:val="00D173EB"/>
    <w:rsid w:val="00D348FC"/>
    <w:rsid w:val="00D359C9"/>
    <w:rsid w:val="00D405EB"/>
    <w:rsid w:val="00D408AA"/>
    <w:rsid w:val="00D50E1C"/>
    <w:rsid w:val="00DA0073"/>
    <w:rsid w:val="00DB09E3"/>
    <w:rsid w:val="00DB17AA"/>
    <w:rsid w:val="00DB1C19"/>
    <w:rsid w:val="00DB5EE5"/>
    <w:rsid w:val="00DE05A7"/>
    <w:rsid w:val="00DE1E76"/>
    <w:rsid w:val="00DE2004"/>
    <w:rsid w:val="00DE50A8"/>
    <w:rsid w:val="00DF0F2A"/>
    <w:rsid w:val="00DF1324"/>
    <w:rsid w:val="00E27EF9"/>
    <w:rsid w:val="00E31545"/>
    <w:rsid w:val="00E3778C"/>
    <w:rsid w:val="00E414E0"/>
    <w:rsid w:val="00E44E4B"/>
    <w:rsid w:val="00E4793B"/>
    <w:rsid w:val="00E52AD0"/>
    <w:rsid w:val="00E6151B"/>
    <w:rsid w:val="00E662B5"/>
    <w:rsid w:val="00E70DA2"/>
    <w:rsid w:val="00E8688B"/>
    <w:rsid w:val="00E95354"/>
    <w:rsid w:val="00EA77DE"/>
    <w:rsid w:val="00EB14E0"/>
    <w:rsid w:val="00EB760E"/>
    <w:rsid w:val="00F27E08"/>
    <w:rsid w:val="00F6538B"/>
    <w:rsid w:val="00F72921"/>
    <w:rsid w:val="00F75A03"/>
    <w:rsid w:val="00F85DB8"/>
    <w:rsid w:val="00F902B3"/>
    <w:rsid w:val="00F90A35"/>
    <w:rsid w:val="00FA0BB7"/>
    <w:rsid w:val="00FB2B86"/>
    <w:rsid w:val="00FC4987"/>
    <w:rsid w:val="00FC4F8A"/>
    <w:rsid w:val="00FD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EECA7C-9408-40DF-8B7C-34E066C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73"/>
  </w:style>
  <w:style w:type="paragraph" w:styleId="1">
    <w:name w:val="heading 1"/>
    <w:basedOn w:val="a"/>
    <w:next w:val="a"/>
    <w:link w:val="10"/>
    <w:qFormat/>
    <w:rsid w:val="003F2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7C9C"/>
    <w:pPr>
      <w:keepNext/>
      <w:suppressAutoHyphens/>
      <w:jc w:val="center"/>
      <w:outlineLvl w:val="1"/>
    </w:pPr>
    <w:rPr>
      <w:b/>
      <w:color w:val="000000"/>
      <w:sz w:val="24"/>
    </w:rPr>
  </w:style>
  <w:style w:type="paragraph" w:styleId="9">
    <w:name w:val="heading 9"/>
    <w:basedOn w:val="a"/>
    <w:next w:val="a"/>
    <w:qFormat/>
    <w:rsid w:val="00247C9C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945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945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247C9C"/>
    <w:pPr>
      <w:ind w:left="-1080" w:right="-185"/>
      <w:jc w:val="center"/>
    </w:pPr>
    <w:rPr>
      <w:b/>
      <w:bCs/>
      <w:sz w:val="28"/>
      <w:szCs w:val="24"/>
    </w:rPr>
  </w:style>
  <w:style w:type="paragraph" w:styleId="3">
    <w:name w:val="Body Text 3"/>
    <w:basedOn w:val="a"/>
    <w:rsid w:val="00FC4F8A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FC4F8A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link w:val="a6"/>
    <w:rsid w:val="003F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F28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F2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1">
    <w:name w:val="toc 3"/>
    <w:basedOn w:val="a"/>
    <w:next w:val="a"/>
    <w:autoRedefine/>
    <w:uiPriority w:val="99"/>
    <w:rsid w:val="003F28ED"/>
    <w:pPr>
      <w:ind w:left="480"/>
    </w:pPr>
    <w:rPr>
      <w:sz w:val="24"/>
      <w:szCs w:val="24"/>
    </w:rPr>
  </w:style>
  <w:style w:type="character" w:styleId="a7">
    <w:name w:val="Hyperlink"/>
    <w:basedOn w:val="a0"/>
    <w:uiPriority w:val="99"/>
    <w:rsid w:val="003F28ED"/>
    <w:rPr>
      <w:color w:val="0000FF"/>
      <w:u w:val="single"/>
    </w:rPr>
  </w:style>
  <w:style w:type="paragraph" w:styleId="a8">
    <w:name w:val="Body Text Indent"/>
    <w:basedOn w:val="a"/>
    <w:link w:val="a9"/>
    <w:rsid w:val="00B13A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13A79"/>
  </w:style>
  <w:style w:type="paragraph" w:styleId="aa">
    <w:name w:val="List Paragraph"/>
    <w:basedOn w:val="a"/>
    <w:uiPriority w:val="34"/>
    <w:qFormat/>
    <w:rsid w:val="00DB1C19"/>
    <w:pPr>
      <w:ind w:left="720"/>
      <w:contextualSpacing/>
    </w:pPr>
  </w:style>
  <w:style w:type="paragraph" w:customStyle="1" w:styleId="21">
    <w:name w:val="Знак Знак Знак2 Знак"/>
    <w:basedOn w:val="a"/>
    <w:rsid w:val="00831F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header"/>
    <w:basedOn w:val="a"/>
    <w:link w:val="ac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64B8"/>
  </w:style>
  <w:style w:type="paragraph" w:styleId="ad">
    <w:name w:val="footer"/>
    <w:basedOn w:val="a"/>
    <w:link w:val="ae"/>
    <w:uiPriority w:val="99"/>
    <w:rsid w:val="000364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64B8"/>
  </w:style>
  <w:style w:type="paragraph" w:customStyle="1" w:styleId="ConsPlusCell">
    <w:name w:val="ConsPlusCell"/>
    <w:uiPriority w:val="99"/>
    <w:rsid w:val="009131A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131AA"/>
    <w:rPr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1DBD4B2048583C4C9B952357CD91135128349BF99C99D662F3530D474A8816E87581067000F068F0FF1cD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52D1-6EC7-4E46-9FD1-543D9649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РАЙОННЫЙ СОВЕТ ДЕПУТАТОВ</vt:lpstr>
    </vt:vector>
  </TitlesOfParts>
  <Company>Microsoft</Company>
  <LinksUpToDate>false</LinksUpToDate>
  <CharactersWithSpaces>13728</CharactersWithSpaces>
  <SharedDoc>false</SharedDoc>
  <HLinks>
    <vt:vector size="102" baseType="variant">
      <vt:variant>
        <vt:i4>5046272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_Toc340421307</vt:lpwstr>
      </vt:variant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_Toc340421306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_Toc340421305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_Toc340421304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_Toc340421303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_Toc340421302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_Toc340421301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_Toc340421300</vt:lpwstr>
      </vt:variant>
      <vt:variant>
        <vt:i4>2031667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_Toc340421299</vt:lpwstr>
      </vt:variant>
      <vt:variant>
        <vt:i4>2031667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_Toc340421298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_Toc340421297</vt:lpwstr>
      </vt:variant>
      <vt:variant>
        <vt:i4>2031667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_Toc340421296</vt:lpwstr>
      </vt:variant>
      <vt:variant>
        <vt:i4>2031667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_Toc340421294</vt:lpwstr>
      </vt:variant>
      <vt:variant>
        <vt:i4>2031667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_Toc340421293</vt:lpwstr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_Toc340421292</vt:lpwstr>
      </vt:variant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consultantplus://offline/ref=9BB1DBD4B2048583C4C9B952357CD91135128349BF99C99D662F3530D474A8816E87581067000F068F0FF1cDM7K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РАЙОННЫЙ СОВЕТ ДЕПУТАТОВ</dc:title>
  <dc:subject/>
  <dc:creator>User</dc:creator>
  <cp:keywords/>
  <dc:description/>
  <cp:lastModifiedBy>Юлия Дуденко</cp:lastModifiedBy>
  <cp:revision>30</cp:revision>
  <cp:lastPrinted>2017-11-15T03:25:00Z</cp:lastPrinted>
  <dcterms:created xsi:type="dcterms:W3CDTF">2013-11-14T07:50:00Z</dcterms:created>
  <dcterms:modified xsi:type="dcterms:W3CDTF">2017-11-15T03:26:00Z</dcterms:modified>
</cp:coreProperties>
</file>