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29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012C297" wp14:editId="2ABFFF43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</w:t>
      </w:r>
    </w:p>
    <w:p w:rsidR="005444BD" w:rsidRPr="00C40596" w:rsidRDefault="005444BD" w:rsidP="005444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t xml:space="preserve">  </w:t>
      </w: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</w:t>
      </w:r>
    </w:p>
    <w:p w:rsidR="005444BD" w:rsidRPr="005D662A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D662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РОССИЙСКАЯ  ФЕДЕРАЦИЯ</w:t>
      </w:r>
    </w:p>
    <w:p w:rsidR="005444BD" w:rsidRPr="005D662A" w:rsidRDefault="005444BD" w:rsidP="00544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КРАСНОЯРСКИЙ КРАЙ</w:t>
      </w:r>
    </w:p>
    <w:p w:rsidR="005444BD" w:rsidRPr="005D662A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ТАЙМЫРСКИЙ ДОЛГАНО-НЕНЕЦКИЙ МУНИЦИПАЛЬНЫЙ РАЙОН</w:t>
      </w:r>
    </w:p>
    <w:p w:rsidR="005444BD" w:rsidRPr="005D662A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D662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АДМИНИСТРАЦИЯ СЕЛЬСКОГО ПОСЕЛЕНИЯ ХАТАНГА</w:t>
      </w:r>
    </w:p>
    <w:p w:rsidR="005444BD" w:rsidRPr="005D662A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B6332" w:rsidRPr="005D662A" w:rsidRDefault="00FB6332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5D662A" w:rsidRDefault="005444BD" w:rsidP="0054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D662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ПОСТАНОВЛЕНИЕ</w:t>
      </w:r>
    </w:p>
    <w:p w:rsidR="005444BD" w:rsidRPr="005D662A" w:rsidRDefault="005444BD" w:rsidP="005444B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9"/>
        <w:gridCol w:w="4926"/>
      </w:tblGrid>
      <w:tr w:rsidR="005D662A" w:rsidRPr="005D662A" w:rsidTr="000148C5">
        <w:tc>
          <w:tcPr>
            <w:tcW w:w="4785" w:type="dxa"/>
          </w:tcPr>
          <w:p w:rsidR="005444BD" w:rsidRPr="005D662A" w:rsidRDefault="000B7329" w:rsidP="00DA7266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D66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</w:t>
            </w:r>
            <w:r w:rsidR="000031E1" w:rsidRPr="005D66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.0</w:t>
            </w:r>
            <w:r w:rsidRPr="005D66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</w:t>
            </w:r>
            <w:r w:rsidR="005444BD" w:rsidRPr="005D66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  <w:r w:rsidR="000031E1" w:rsidRPr="005D66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201</w:t>
            </w:r>
            <w:r w:rsidR="00936230" w:rsidRPr="005D66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</w:t>
            </w:r>
            <w:r w:rsidR="005444BD" w:rsidRPr="005D66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03" w:type="dxa"/>
          </w:tcPr>
          <w:p w:rsidR="005444BD" w:rsidRPr="005D662A" w:rsidRDefault="000B7329" w:rsidP="0093623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5D66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№ 065 </w:t>
            </w:r>
            <w:r w:rsidR="005444BD" w:rsidRPr="005D662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П</w:t>
            </w:r>
          </w:p>
        </w:tc>
      </w:tr>
    </w:tbl>
    <w:p w:rsidR="005444BD" w:rsidRPr="005D662A" w:rsidRDefault="005444BD" w:rsidP="005444BD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444BD" w:rsidRPr="005D662A" w:rsidRDefault="0015724D" w:rsidP="0015724D">
      <w:pPr>
        <w:ind w:right="-2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D662A">
        <w:rPr>
          <w:rFonts w:ascii="Times New Roman" w:hAnsi="Times New Roman" w:cs="Times New Roman"/>
          <w:b/>
          <w:color w:val="0070C0"/>
        </w:rPr>
        <w:t>О внесении изменений и дополнений в Постановление администрации сельского поселения Хатанга № 00</w:t>
      </w:r>
      <w:r w:rsidR="00223757" w:rsidRPr="005D662A">
        <w:rPr>
          <w:rFonts w:ascii="Times New Roman" w:hAnsi="Times New Roman" w:cs="Times New Roman"/>
          <w:b/>
          <w:color w:val="0070C0"/>
        </w:rPr>
        <w:t>4</w:t>
      </w:r>
      <w:r w:rsidRPr="005D662A">
        <w:rPr>
          <w:rFonts w:ascii="Times New Roman" w:hAnsi="Times New Roman" w:cs="Times New Roman"/>
          <w:b/>
          <w:color w:val="0070C0"/>
        </w:rPr>
        <w:t>-П от 17.01.2011 г. «Об утверждении административного регламента предоставления муниципальной услуги «</w:t>
      </w:r>
      <w:r w:rsidR="00223757" w:rsidRPr="005D662A">
        <w:rPr>
          <w:rFonts w:ascii="Times New Roman" w:hAnsi="Times New Roman" w:cs="Times New Roman"/>
          <w:b/>
          <w:color w:val="0070C0"/>
        </w:rPr>
        <w:t xml:space="preserve">Подготовка и выдача разрешений на строительство, реконструкцию объектов капитального строительства </w:t>
      </w:r>
      <w:r w:rsidRPr="005D662A">
        <w:rPr>
          <w:rFonts w:ascii="Times New Roman" w:hAnsi="Times New Roman" w:cs="Times New Roman"/>
          <w:b/>
          <w:color w:val="0070C0"/>
        </w:rPr>
        <w:t>администрацией сельского поселения Хатанга»</w:t>
      </w:r>
    </w:p>
    <w:p w:rsidR="00C96B1D" w:rsidRPr="005D662A" w:rsidRDefault="00936230" w:rsidP="00C96B1D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val="x-none" w:eastAsia="ru-RU"/>
        </w:rPr>
        <w:t xml:space="preserve"> </w:t>
      </w:r>
      <w:r w:rsidR="00C96B1D" w:rsidRPr="005D662A">
        <w:rPr>
          <w:rFonts w:ascii="Times New Roman" w:hAnsi="Times New Roman" w:cs="Times New Roman"/>
          <w:color w:val="0070C0"/>
          <w:sz w:val="24"/>
          <w:szCs w:val="24"/>
        </w:rPr>
        <w:t>В соответствии с п.5.1. раздела 5  Постановления администрации сельского поселения Хатанга</w:t>
      </w:r>
      <w:r w:rsidR="00C96B1D" w:rsidRPr="005D662A">
        <w:rPr>
          <w:rFonts w:ascii="Times New Roman" w:hAnsi="Times New Roman" w:cs="Times New Roman"/>
          <w:color w:val="0070C0"/>
        </w:rPr>
        <w:t xml:space="preserve"> </w:t>
      </w:r>
      <w:r w:rsidR="00C96B1D" w:rsidRPr="005D662A">
        <w:rPr>
          <w:rFonts w:ascii="Times New Roman" w:hAnsi="Times New Roman" w:cs="Times New Roman"/>
          <w:color w:val="0070C0"/>
          <w:sz w:val="24"/>
          <w:szCs w:val="24"/>
        </w:rPr>
        <w:t>от 23.11.2010 года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от 14.01.2011 №4-1/2,</w:t>
      </w:r>
    </w:p>
    <w:p w:rsidR="005444BD" w:rsidRPr="005D662A" w:rsidRDefault="005444BD" w:rsidP="00C96B1D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D662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ПОСТАНОВЛЯЮ:</w:t>
      </w:r>
    </w:p>
    <w:p w:rsidR="005444BD" w:rsidRPr="005D662A" w:rsidRDefault="005444BD" w:rsidP="005444BD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15724D" w:rsidRPr="005D662A" w:rsidRDefault="00223757" w:rsidP="00223757">
      <w:pPr>
        <w:ind w:right="-2"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D662A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="0015724D" w:rsidRPr="005D662A">
        <w:rPr>
          <w:rFonts w:ascii="Times New Roman" w:hAnsi="Times New Roman" w:cs="Times New Roman"/>
          <w:color w:val="0070C0"/>
          <w:sz w:val="24"/>
          <w:szCs w:val="24"/>
        </w:rPr>
        <w:t>Внести в Постановление администрации сельского поселения Хатанга № 00</w:t>
      </w:r>
      <w:r w:rsidRPr="005D662A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15724D" w:rsidRPr="005D662A">
        <w:rPr>
          <w:rFonts w:ascii="Times New Roman" w:hAnsi="Times New Roman" w:cs="Times New Roman"/>
          <w:color w:val="0070C0"/>
          <w:sz w:val="24"/>
          <w:szCs w:val="24"/>
        </w:rPr>
        <w:t xml:space="preserve">-П от 17.01.2011 г. </w:t>
      </w:r>
      <w:r w:rsidRPr="005D662A">
        <w:rPr>
          <w:rFonts w:ascii="Times New Roman" w:hAnsi="Times New Roman" w:cs="Times New Roman"/>
          <w:color w:val="0070C0"/>
          <w:sz w:val="24"/>
          <w:szCs w:val="24"/>
        </w:rPr>
        <w:t>«Об утверждении административного регламента предоставления муниципальной услуги «Подготовка и выдача разрешений на строительство, реконструкцию объектов капитального строительства администрацией сельского поселения Хатанга»</w:t>
      </w:r>
      <w:r w:rsidR="0015724D" w:rsidRPr="005D662A">
        <w:rPr>
          <w:rFonts w:ascii="Times New Roman" w:hAnsi="Times New Roman" w:cs="Times New Roman"/>
          <w:color w:val="0070C0"/>
          <w:sz w:val="24"/>
          <w:szCs w:val="24"/>
        </w:rPr>
        <w:t xml:space="preserve"> (далее – Постановление) следующие изменения:</w:t>
      </w:r>
    </w:p>
    <w:p w:rsidR="00A8083F" w:rsidRPr="005D662A" w:rsidRDefault="00A8083F" w:rsidP="001D7F3C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1.</w:t>
      </w:r>
      <w:r w:rsidR="0015724D"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</w:t>
      </w: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Подраздел 5.1. Раздела 5. </w:t>
      </w:r>
      <w:r w:rsidR="001D7F3C"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Изложить в следующей редакции:</w:t>
      </w:r>
    </w:p>
    <w:p w:rsidR="001D7F3C" w:rsidRPr="005D662A" w:rsidRDefault="001D7F3C" w:rsidP="001D7F3C">
      <w:pPr>
        <w:autoSpaceDE w:val="0"/>
        <w:autoSpaceDN w:val="0"/>
        <w:adjustRightInd w:val="0"/>
        <w:ind w:left="993" w:hanging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«</w:t>
      </w:r>
      <w:r w:rsidRPr="005D662A">
        <w:rPr>
          <w:rFonts w:ascii="Times New Roman" w:hAnsi="Times New Roman" w:cs="Times New Roman"/>
          <w:color w:val="0070C0"/>
          <w:sz w:val="24"/>
          <w:szCs w:val="24"/>
        </w:rPr>
        <w:t>Заявитель вправе обжаловать действия или бездействие должностных лиц          администрации при предоставлении ими муниципальной услуги по выдаче градостроительного плана земельного участка в досудебном и судебном порядке   и может обратиться с жалобой, в том числе в следующих случаях:</w:t>
      </w:r>
    </w:p>
    <w:p w:rsidR="001D7F3C" w:rsidRPr="005D662A" w:rsidRDefault="001D7F3C" w:rsidP="001D7F3C">
      <w:pPr>
        <w:autoSpaceDE w:val="0"/>
        <w:autoSpaceDN w:val="0"/>
        <w:adjustRightInd w:val="0"/>
        <w:spacing w:after="0"/>
        <w:ind w:left="851" w:hanging="28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D662A">
        <w:rPr>
          <w:rFonts w:ascii="Times New Roman" w:hAnsi="Times New Roman" w:cs="Times New Roman"/>
          <w:color w:val="0070C0"/>
          <w:sz w:val="24"/>
          <w:szCs w:val="24"/>
        </w:rPr>
        <w:t>1)  нарушение срока регистрации запроса Заявителя о предоставлении муниципальной услуги;</w:t>
      </w:r>
    </w:p>
    <w:p w:rsidR="001D7F3C" w:rsidRPr="005D662A" w:rsidRDefault="001D7F3C" w:rsidP="001D7F3C">
      <w:pPr>
        <w:autoSpaceDE w:val="0"/>
        <w:autoSpaceDN w:val="0"/>
        <w:adjustRightInd w:val="0"/>
        <w:spacing w:after="0"/>
        <w:ind w:left="993" w:hanging="425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D662A">
        <w:rPr>
          <w:rFonts w:ascii="Times New Roman" w:hAnsi="Times New Roman" w:cs="Times New Roman"/>
          <w:color w:val="0070C0"/>
          <w:sz w:val="24"/>
          <w:szCs w:val="24"/>
        </w:rPr>
        <w:t>2)    нарушение срока предоставления муниципальной услуги;</w:t>
      </w:r>
    </w:p>
    <w:p w:rsidR="001D7F3C" w:rsidRPr="005D662A" w:rsidRDefault="001D7F3C" w:rsidP="001D7F3C">
      <w:pPr>
        <w:autoSpaceDE w:val="0"/>
        <w:autoSpaceDN w:val="0"/>
        <w:adjustRightInd w:val="0"/>
        <w:spacing w:after="0"/>
        <w:ind w:left="993" w:hanging="425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</w:rPr>
      </w:pPr>
      <w:r w:rsidRPr="005D662A">
        <w:rPr>
          <w:rFonts w:ascii="Times New Roman" w:hAnsi="Times New Roman" w:cs="Times New Roman"/>
          <w:color w:val="0070C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1D7F3C" w:rsidRPr="005D662A" w:rsidRDefault="001D7F3C" w:rsidP="001D7F3C">
      <w:pPr>
        <w:autoSpaceDE w:val="0"/>
        <w:autoSpaceDN w:val="0"/>
        <w:adjustRightInd w:val="0"/>
        <w:spacing w:after="0"/>
        <w:ind w:left="993" w:hanging="425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</w:rPr>
      </w:pPr>
      <w:r w:rsidRPr="005D662A">
        <w:rPr>
          <w:rFonts w:ascii="Times New Roman" w:hAnsi="Times New Roman" w:cs="Times New Roman"/>
          <w:color w:val="0070C0"/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1D7F3C" w:rsidRPr="005D662A" w:rsidRDefault="001D7F3C" w:rsidP="001D7F3C">
      <w:pPr>
        <w:autoSpaceDE w:val="0"/>
        <w:autoSpaceDN w:val="0"/>
        <w:adjustRightInd w:val="0"/>
        <w:spacing w:after="0"/>
        <w:ind w:left="993" w:hanging="425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</w:rPr>
      </w:pPr>
      <w:r w:rsidRPr="005D662A">
        <w:rPr>
          <w:rFonts w:ascii="Times New Roman" w:hAnsi="Times New Roman" w:cs="Times New Roman"/>
          <w:color w:val="0070C0"/>
          <w:sz w:val="24"/>
          <w:szCs w:val="24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1D7F3C" w:rsidRPr="005D662A" w:rsidRDefault="001D7F3C" w:rsidP="001D7F3C">
      <w:pPr>
        <w:autoSpaceDE w:val="0"/>
        <w:autoSpaceDN w:val="0"/>
        <w:adjustRightInd w:val="0"/>
        <w:spacing w:after="0"/>
        <w:ind w:left="993" w:hanging="425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</w:rPr>
      </w:pPr>
      <w:r w:rsidRPr="005D662A">
        <w:rPr>
          <w:rFonts w:ascii="Times New Roman" w:hAnsi="Times New Roman" w:cs="Times New Roman"/>
          <w:color w:val="0070C0"/>
          <w:sz w:val="24"/>
          <w:szCs w:val="24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1D7F3C" w:rsidRPr="005D662A" w:rsidRDefault="001D7F3C" w:rsidP="001D7F3C">
      <w:pPr>
        <w:autoSpaceDE w:val="0"/>
        <w:autoSpaceDN w:val="0"/>
        <w:adjustRightInd w:val="0"/>
        <w:spacing w:after="0"/>
        <w:ind w:left="993" w:hanging="425"/>
        <w:jc w:val="both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D662A">
        <w:rPr>
          <w:rFonts w:ascii="Times New Roman" w:hAnsi="Times New Roman" w:cs="Times New Roman"/>
          <w:color w:val="0070C0"/>
          <w:sz w:val="24"/>
          <w:szCs w:val="24"/>
        </w:rPr>
        <w:t>7) 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8083F" w:rsidRPr="005D662A" w:rsidRDefault="00A8083F" w:rsidP="001D7F3C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8) </w:t>
      </w:r>
      <w:r w:rsidR="001D7F3C"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</w:t>
      </w: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A8083F" w:rsidRPr="005D662A" w:rsidRDefault="00A8083F" w:rsidP="001D7F3C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актами.».</w:t>
      </w:r>
    </w:p>
    <w:p w:rsidR="00767EBE" w:rsidRPr="005D662A" w:rsidRDefault="00767EBE" w:rsidP="001D7F3C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767EBE" w:rsidRPr="005D662A" w:rsidRDefault="00767EBE" w:rsidP="00767EBE">
      <w:pPr>
        <w:pStyle w:val="a5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Подраздел 5.8. Раздела 5. Изложить в следующей редакции:</w:t>
      </w:r>
    </w:p>
    <w:p w:rsidR="00767EBE" w:rsidRPr="005D662A" w:rsidRDefault="00767EBE" w:rsidP="00767EB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 w:rsidRPr="005D662A">
        <w:rPr>
          <w:rFonts w:ascii="Times New Roman" w:hAnsi="Times New Roman" w:cs="Times New Roman"/>
          <w:color w:val="0070C0"/>
          <w:sz w:val="24"/>
          <w:szCs w:val="24"/>
        </w:rPr>
        <w:t>По результатам рассмотрения жалобы принимается одно из следующих                    решений:</w:t>
      </w:r>
    </w:p>
    <w:p w:rsidR="00767EBE" w:rsidRPr="005D662A" w:rsidRDefault="00767EBE" w:rsidP="00767EB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D662A">
        <w:rPr>
          <w:rFonts w:ascii="Times New Roman" w:hAnsi="Times New Roman" w:cs="Times New Roman"/>
          <w:color w:val="0070C0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67EBE" w:rsidRPr="005D662A" w:rsidRDefault="00767EBE" w:rsidP="00767E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D662A">
        <w:rPr>
          <w:rFonts w:ascii="Times New Roman" w:hAnsi="Times New Roman" w:cs="Times New Roman"/>
          <w:color w:val="0070C0"/>
          <w:sz w:val="24"/>
          <w:szCs w:val="24"/>
        </w:rPr>
        <w:t xml:space="preserve">           2) в удовлетворении жалобы отказывается.»</w:t>
      </w:r>
    </w:p>
    <w:p w:rsidR="005444BD" w:rsidRPr="005D662A" w:rsidRDefault="005444BD" w:rsidP="005444BD">
      <w:pPr>
        <w:autoSpaceDE w:val="0"/>
        <w:autoSpaceDN w:val="0"/>
        <w:adjustRightInd w:val="0"/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5D662A" w:rsidRDefault="005444BD" w:rsidP="00767EB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Хатангского</w:t>
      </w:r>
      <w:proofErr w:type="spellEnd"/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5D662A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www</w:t>
        </w:r>
        <w:r w:rsidRPr="005D662A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.</w:t>
        </w:r>
        <w:proofErr w:type="spellStart"/>
        <w:r w:rsidRPr="005D662A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5D662A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24.</w:t>
        </w:r>
        <w:proofErr w:type="spellStart"/>
        <w:r w:rsidRPr="005D662A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</w:p>
    <w:p w:rsidR="005444BD" w:rsidRPr="005D662A" w:rsidRDefault="005444BD" w:rsidP="005444BD">
      <w:pPr>
        <w:tabs>
          <w:tab w:val="num" w:pos="851"/>
        </w:tabs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444BD" w:rsidRPr="005D662A" w:rsidRDefault="005444BD" w:rsidP="00767EBE">
      <w:pPr>
        <w:numPr>
          <w:ilvl w:val="0"/>
          <w:numId w:val="3"/>
        </w:numPr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5444BD" w:rsidRPr="005D662A" w:rsidRDefault="005444BD" w:rsidP="005444BD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444BD" w:rsidRPr="005D662A" w:rsidRDefault="005444BD" w:rsidP="00767E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Контроль за исполнением настоящего Постановления возложить </w:t>
      </w:r>
      <w:r w:rsidR="000B7329"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                                       </w:t>
      </w:r>
      <w:r w:rsidRPr="005D66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 Скрипкина А. С., заместителя Главы сельского поселения Хатанга.</w:t>
      </w:r>
    </w:p>
    <w:p w:rsidR="005444BD" w:rsidRPr="005D662A" w:rsidRDefault="005444BD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B7329" w:rsidRPr="005D662A" w:rsidRDefault="000B7329" w:rsidP="005444B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444BD" w:rsidRPr="005D662A" w:rsidRDefault="0015724D" w:rsidP="005D662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GoBack"/>
      <w:r w:rsidRPr="005D662A">
        <w:rPr>
          <w:rFonts w:ascii="Times New Roman" w:hAnsi="Times New Roman" w:cs="Times New Roman"/>
          <w:color w:val="0070C0"/>
          <w:sz w:val="24"/>
          <w:szCs w:val="24"/>
        </w:rPr>
        <w:t>Исполняющая обязанности</w:t>
      </w:r>
    </w:p>
    <w:p w:rsidR="005444BD" w:rsidRPr="005D662A" w:rsidRDefault="0015724D" w:rsidP="005D662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D662A">
        <w:rPr>
          <w:rFonts w:ascii="Times New Roman" w:hAnsi="Times New Roman" w:cs="Times New Roman"/>
          <w:color w:val="0070C0"/>
          <w:sz w:val="24"/>
          <w:szCs w:val="24"/>
        </w:rPr>
        <w:t>Главы</w:t>
      </w:r>
      <w:r w:rsidR="005444BD" w:rsidRPr="005D662A">
        <w:rPr>
          <w:rFonts w:ascii="Times New Roman" w:hAnsi="Times New Roman" w:cs="Times New Roman"/>
          <w:color w:val="0070C0"/>
          <w:sz w:val="24"/>
          <w:szCs w:val="24"/>
        </w:rPr>
        <w:t xml:space="preserve"> сельского поселения Хатанга</w:t>
      </w:r>
      <w:r w:rsidR="005444BD" w:rsidRPr="005D662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444BD" w:rsidRPr="005D662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444BD" w:rsidRPr="005D662A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                         </w:t>
      </w:r>
      <w:r w:rsidRPr="005D662A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0B7329" w:rsidRPr="005D66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44BD" w:rsidRPr="005D662A">
        <w:rPr>
          <w:rFonts w:ascii="Times New Roman" w:hAnsi="Times New Roman" w:cs="Times New Roman"/>
          <w:color w:val="0070C0"/>
          <w:sz w:val="24"/>
          <w:szCs w:val="24"/>
        </w:rPr>
        <w:t>А.</w:t>
      </w:r>
      <w:r w:rsidR="000B7329" w:rsidRPr="005D662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D662A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5444BD" w:rsidRPr="005D662A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spellStart"/>
      <w:r w:rsidRPr="005D662A">
        <w:rPr>
          <w:rFonts w:ascii="Times New Roman" w:hAnsi="Times New Roman" w:cs="Times New Roman"/>
          <w:color w:val="0070C0"/>
          <w:sz w:val="24"/>
          <w:szCs w:val="24"/>
        </w:rPr>
        <w:t>Бетту</w:t>
      </w:r>
      <w:bookmarkEnd w:id="0"/>
      <w:proofErr w:type="spellEnd"/>
    </w:p>
    <w:sectPr w:rsidR="005444BD" w:rsidRPr="005D662A" w:rsidSect="005444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55" w:rsidRDefault="00220455" w:rsidP="00936230">
      <w:pPr>
        <w:spacing w:after="0" w:line="240" w:lineRule="auto"/>
      </w:pPr>
      <w:r>
        <w:separator/>
      </w:r>
    </w:p>
  </w:endnote>
  <w:endnote w:type="continuationSeparator" w:id="0">
    <w:p w:rsidR="00220455" w:rsidRDefault="00220455" w:rsidP="0093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55" w:rsidRDefault="00220455" w:rsidP="00936230">
      <w:pPr>
        <w:spacing w:after="0" w:line="240" w:lineRule="auto"/>
      </w:pPr>
      <w:r>
        <w:separator/>
      </w:r>
    </w:p>
  </w:footnote>
  <w:footnote w:type="continuationSeparator" w:id="0">
    <w:p w:rsidR="00220455" w:rsidRDefault="00220455" w:rsidP="0093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1" w15:restartNumberingAfterBreak="0">
    <w:nsid w:val="69CF67D0"/>
    <w:multiLevelType w:val="hybridMultilevel"/>
    <w:tmpl w:val="05A0294E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BD"/>
    <w:rsid w:val="000031E1"/>
    <w:rsid w:val="000B7329"/>
    <w:rsid w:val="0015724D"/>
    <w:rsid w:val="001D7F3C"/>
    <w:rsid w:val="00220455"/>
    <w:rsid w:val="00223757"/>
    <w:rsid w:val="00256D00"/>
    <w:rsid w:val="00397915"/>
    <w:rsid w:val="004343D6"/>
    <w:rsid w:val="004C1FB3"/>
    <w:rsid w:val="005444BD"/>
    <w:rsid w:val="005D662A"/>
    <w:rsid w:val="006039E4"/>
    <w:rsid w:val="00704BA9"/>
    <w:rsid w:val="00767EBE"/>
    <w:rsid w:val="00936230"/>
    <w:rsid w:val="00954139"/>
    <w:rsid w:val="00995C62"/>
    <w:rsid w:val="009F2497"/>
    <w:rsid w:val="00A8083F"/>
    <w:rsid w:val="00AE2DBE"/>
    <w:rsid w:val="00B0602F"/>
    <w:rsid w:val="00BD6A38"/>
    <w:rsid w:val="00C11F75"/>
    <w:rsid w:val="00C40596"/>
    <w:rsid w:val="00C96B1D"/>
    <w:rsid w:val="00DA7266"/>
    <w:rsid w:val="00EA64B4"/>
    <w:rsid w:val="00FB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EB9F"/>
  <w15:docId w15:val="{4079E18B-08B6-4A65-A705-406CAE1E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4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4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1F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6230"/>
  </w:style>
  <w:style w:type="paragraph" w:styleId="a8">
    <w:name w:val="footer"/>
    <w:basedOn w:val="a"/>
    <w:link w:val="a9"/>
    <w:uiPriority w:val="99"/>
    <w:unhideWhenUsed/>
    <w:rsid w:val="009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Юлия Дуденко</cp:lastModifiedBy>
  <cp:revision>9</cp:revision>
  <cp:lastPrinted>2017-08-02T05:19:00Z</cp:lastPrinted>
  <dcterms:created xsi:type="dcterms:W3CDTF">2018-05-28T09:22:00Z</dcterms:created>
  <dcterms:modified xsi:type="dcterms:W3CDTF">2018-06-01T04:53:00Z</dcterms:modified>
</cp:coreProperties>
</file>