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81" w:rsidRPr="008B099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8B099C">
        <w:rPr>
          <w:rFonts w:ascii="Times New Roman" w:eastAsia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879E580" wp14:editId="37663EF6">
            <wp:simplePos x="0" y="0"/>
            <wp:positionH relativeFrom="column">
              <wp:posOffset>2748915</wp:posOffset>
            </wp:positionH>
            <wp:positionV relativeFrom="paragraph">
              <wp:posOffset>11430</wp:posOffset>
            </wp:positionV>
            <wp:extent cx="466725" cy="6191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481" w:rsidRPr="008B099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90481" w:rsidRPr="008B099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90481" w:rsidRPr="008B099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  <w:t>РОССИЙСКАЯ ФЕДЕРАЦИЯ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32"/>
          <w:lang w:eastAsia="ru-RU"/>
        </w:rPr>
        <w:t>КРАСНОЯРСКИЙ КРАЙ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32"/>
          <w:lang w:eastAsia="ru-RU"/>
        </w:rPr>
        <w:t>ТАЙМЫРСКИЙ ДОЛГАНО-НЕНЕЦКИЙ МУНИЦИПАЛЬНЫЙ РАЙОН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  <w:t>АДМИНИСТРАЦИЯ СЕЛЬСКОГО ПОСЕЛЕНИЯ ХАТАНГА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  <w:t xml:space="preserve">  ПОСТАНОВЛЕНИЕ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</w:p>
    <w:p w:rsidR="00B90481" w:rsidRPr="001971EC" w:rsidRDefault="001F63CA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32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32"/>
          <w:lang w:eastAsia="ru-RU"/>
        </w:rPr>
        <w:t>14.06.2018</w:t>
      </w:r>
      <w:r w:rsidR="00B90481"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                                                                 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№ 074 </w:t>
      </w:r>
      <w:r w:rsidR="00B90481"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pStyle w:val="a3"/>
        <w:jc w:val="left"/>
        <w:rPr>
          <w:rFonts w:cs="Times New Roman"/>
          <w:b/>
          <w:color w:val="002060"/>
          <w:szCs w:val="24"/>
          <w:lang w:eastAsia="ru-RU"/>
        </w:rPr>
      </w:pPr>
      <w:r w:rsidRPr="001971EC">
        <w:rPr>
          <w:rFonts w:cs="Times New Roman"/>
          <w:b/>
          <w:color w:val="002060"/>
          <w:szCs w:val="24"/>
          <w:lang w:eastAsia="ru-RU"/>
        </w:rPr>
        <w:t xml:space="preserve">О подготовке и проведении праздника </w:t>
      </w:r>
    </w:p>
    <w:p w:rsidR="00B90481" w:rsidRPr="001971EC" w:rsidRDefault="00B90481" w:rsidP="00B90481">
      <w:pPr>
        <w:pStyle w:val="a3"/>
        <w:jc w:val="left"/>
        <w:rPr>
          <w:rFonts w:cs="Times New Roman"/>
          <w:b/>
          <w:color w:val="002060"/>
          <w:szCs w:val="24"/>
          <w:lang w:eastAsia="ru-RU"/>
        </w:rPr>
      </w:pPr>
      <w:r w:rsidRPr="001971EC">
        <w:rPr>
          <w:rFonts w:cs="Times New Roman"/>
          <w:b/>
          <w:color w:val="002060"/>
          <w:szCs w:val="24"/>
          <w:lang w:eastAsia="ru-RU"/>
        </w:rPr>
        <w:t>«День рыбака» в сельском  поселении Хатанга</w:t>
      </w:r>
    </w:p>
    <w:p w:rsidR="00B90481" w:rsidRPr="001971EC" w:rsidRDefault="00B90481" w:rsidP="00B90481">
      <w:pPr>
        <w:pStyle w:val="a3"/>
        <w:jc w:val="left"/>
        <w:rPr>
          <w:rFonts w:cs="Times New Roman"/>
          <w:b/>
          <w:color w:val="002060"/>
          <w:szCs w:val="24"/>
          <w:lang w:eastAsia="ru-RU"/>
        </w:rPr>
      </w:pPr>
      <w:r w:rsidRPr="001971EC">
        <w:rPr>
          <w:rFonts w:cs="Times New Roman"/>
          <w:b/>
          <w:color w:val="002060"/>
          <w:szCs w:val="24"/>
          <w:lang w:eastAsia="ru-RU"/>
        </w:rPr>
        <w:t>в 2018 году</w:t>
      </w:r>
    </w:p>
    <w:p w:rsidR="00B90481" w:rsidRPr="001971EC" w:rsidRDefault="00B90481" w:rsidP="00B90481">
      <w:pPr>
        <w:pStyle w:val="a3"/>
        <w:jc w:val="left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ind w:firstLine="708"/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В целях сохранения  традиционного  образа жизни, обычаев, традиций и культуры коренных    малочисленных народов Таймыра, поддержки   традиционных отраслей   хозяйствования  и во  исполнение  постановления  Администрации  Таймырского Долгано-Ненецкого  муниципального  района  от  13.04.2018 г. № 314,    </w:t>
      </w:r>
    </w:p>
    <w:p w:rsidR="00B90481" w:rsidRPr="001971EC" w:rsidRDefault="00B90481" w:rsidP="00B90481">
      <w:pPr>
        <w:pStyle w:val="a3"/>
        <w:ind w:firstLine="708"/>
        <w:jc w:val="center"/>
        <w:rPr>
          <w:rFonts w:cs="Times New Roman"/>
          <w:b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ind w:firstLine="708"/>
        <w:jc w:val="center"/>
        <w:rPr>
          <w:rFonts w:cs="Times New Roman"/>
          <w:b/>
          <w:color w:val="002060"/>
          <w:szCs w:val="24"/>
          <w:lang w:eastAsia="ru-RU"/>
        </w:rPr>
      </w:pPr>
      <w:r w:rsidRPr="001971EC">
        <w:rPr>
          <w:rFonts w:cs="Times New Roman"/>
          <w:b/>
          <w:color w:val="002060"/>
          <w:szCs w:val="24"/>
          <w:lang w:eastAsia="ru-RU"/>
        </w:rPr>
        <w:t>ПОСТАНОВЛЯЮ:</w:t>
      </w:r>
    </w:p>
    <w:p w:rsidR="005B49F7" w:rsidRPr="001971EC" w:rsidRDefault="005B49F7" w:rsidP="00B90481">
      <w:pPr>
        <w:pStyle w:val="a3"/>
        <w:ind w:firstLine="708"/>
        <w:jc w:val="center"/>
        <w:rPr>
          <w:rFonts w:cs="Times New Roman"/>
          <w:b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Провести 7 июля </w:t>
      </w:r>
      <w:proofErr w:type="gramStart"/>
      <w:r w:rsidRPr="001971EC">
        <w:rPr>
          <w:rFonts w:cs="Times New Roman"/>
          <w:color w:val="002060"/>
          <w:szCs w:val="24"/>
          <w:lang w:eastAsia="ru-RU"/>
        </w:rPr>
        <w:t>2018  праздничные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мероприятия, посвященные Дню Рыбака  в </w:t>
      </w:r>
      <w:r w:rsidR="00AC12AE" w:rsidRPr="001971EC">
        <w:rPr>
          <w:rFonts w:cs="Times New Roman"/>
          <w:color w:val="002060"/>
          <w:szCs w:val="24"/>
          <w:lang w:eastAsia="ru-RU"/>
        </w:rPr>
        <w:t xml:space="preserve">                      </w:t>
      </w:r>
      <w:r w:rsidRPr="001971EC">
        <w:rPr>
          <w:rFonts w:cs="Times New Roman"/>
          <w:color w:val="002060"/>
          <w:szCs w:val="24"/>
          <w:lang w:eastAsia="ru-RU"/>
        </w:rPr>
        <w:t>с.</w:t>
      </w:r>
      <w:r w:rsidR="00AC12AE" w:rsidRPr="001971EC">
        <w:rPr>
          <w:rFonts w:cs="Times New Roman"/>
          <w:color w:val="002060"/>
          <w:szCs w:val="24"/>
          <w:lang w:eastAsia="ru-RU"/>
        </w:rPr>
        <w:t xml:space="preserve"> </w:t>
      </w:r>
      <w:r w:rsidRPr="001971EC">
        <w:rPr>
          <w:rFonts w:cs="Times New Roman"/>
          <w:color w:val="002060"/>
          <w:szCs w:val="24"/>
          <w:lang w:eastAsia="ru-RU"/>
        </w:rPr>
        <w:t xml:space="preserve">Хатанга и поселках: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Новорыбная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Сындасско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Попигай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, Жданиха, Кресты, Новая,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Хета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Катырык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, согласно графику (приложение </w:t>
      </w:r>
      <w:r w:rsidR="001F63CA" w:rsidRPr="001971EC">
        <w:rPr>
          <w:rFonts w:cs="Times New Roman"/>
          <w:color w:val="002060"/>
          <w:szCs w:val="24"/>
          <w:lang w:eastAsia="ru-RU"/>
        </w:rPr>
        <w:t xml:space="preserve">№ </w:t>
      </w:r>
      <w:r w:rsidRPr="001971EC">
        <w:rPr>
          <w:rFonts w:cs="Times New Roman"/>
          <w:color w:val="002060"/>
          <w:szCs w:val="24"/>
          <w:lang w:eastAsia="ru-RU"/>
        </w:rPr>
        <w:t>1).</w:t>
      </w:r>
    </w:p>
    <w:p w:rsidR="001F63CA" w:rsidRPr="001971EC" w:rsidRDefault="001F63CA" w:rsidP="001F63CA">
      <w:pPr>
        <w:pStyle w:val="a3"/>
        <w:ind w:left="360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Утвердить: </w:t>
      </w:r>
    </w:p>
    <w:p w:rsidR="00B90481" w:rsidRPr="001971EC" w:rsidRDefault="00B90481" w:rsidP="00B90481">
      <w:pPr>
        <w:pStyle w:val="a3"/>
        <w:numPr>
          <w:ilvl w:val="0"/>
          <w:numId w:val="2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Состав организационного комитета сельского </w:t>
      </w:r>
      <w:proofErr w:type="gramStart"/>
      <w:r w:rsidRPr="001971EC">
        <w:rPr>
          <w:rFonts w:cs="Times New Roman"/>
          <w:color w:val="002060"/>
          <w:szCs w:val="24"/>
          <w:lang w:eastAsia="ru-RU"/>
        </w:rPr>
        <w:t>поселения  Хатанга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по подготовке и проведению праздника, посвященного Дню Рыбака (приложение </w:t>
      </w:r>
      <w:r w:rsidR="001F63CA" w:rsidRPr="001971EC">
        <w:rPr>
          <w:rFonts w:cs="Times New Roman"/>
          <w:color w:val="002060"/>
          <w:szCs w:val="24"/>
          <w:lang w:eastAsia="ru-RU"/>
        </w:rPr>
        <w:t xml:space="preserve">№ </w:t>
      </w:r>
      <w:r w:rsidRPr="001971EC">
        <w:rPr>
          <w:rFonts w:cs="Times New Roman"/>
          <w:color w:val="002060"/>
          <w:szCs w:val="24"/>
          <w:lang w:eastAsia="ru-RU"/>
        </w:rPr>
        <w:t xml:space="preserve"> 2).</w:t>
      </w:r>
    </w:p>
    <w:p w:rsidR="00B90481" w:rsidRPr="001971EC" w:rsidRDefault="00B90481" w:rsidP="00B90481">
      <w:pPr>
        <w:pStyle w:val="a3"/>
        <w:numPr>
          <w:ilvl w:val="0"/>
          <w:numId w:val="2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План </w:t>
      </w:r>
      <w:proofErr w:type="gramStart"/>
      <w:r w:rsidRPr="001971EC">
        <w:rPr>
          <w:rFonts w:cs="Times New Roman"/>
          <w:color w:val="002060"/>
          <w:szCs w:val="24"/>
          <w:lang w:eastAsia="ru-RU"/>
        </w:rPr>
        <w:t>организационных  мероприятий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по подготовке  и проведению праздника «День рыбака» в сельском поселении Хатанга (приложение </w:t>
      </w:r>
      <w:r w:rsidR="001F63CA" w:rsidRPr="001971EC">
        <w:rPr>
          <w:rFonts w:cs="Times New Roman"/>
          <w:color w:val="002060"/>
          <w:szCs w:val="24"/>
          <w:lang w:eastAsia="ru-RU"/>
        </w:rPr>
        <w:t xml:space="preserve">№ </w:t>
      </w:r>
      <w:r w:rsidRPr="001971EC">
        <w:rPr>
          <w:rFonts w:cs="Times New Roman"/>
          <w:color w:val="002060"/>
          <w:szCs w:val="24"/>
          <w:lang w:eastAsia="ru-RU"/>
        </w:rPr>
        <w:t>3);</w:t>
      </w:r>
    </w:p>
    <w:p w:rsidR="00B90481" w:rsidRPr="001971EC" w:rsidRDefault="00B90481" w:rsidP="00B90481">
      <w:pPr>
        <w:pStyle w:val="a3"/>
        <w:numPr>
          <w:ilvl w:val="0"/>
          <w:numId w:val="2"/>
        </w:numPr>
        <w:rPr>
          <w:rFonts w:cs="Times New Roman"/>
          <w:color w:val="002060"/>
          <w:szCs w:val="24"/>
          <w:lang w:eastAsia="ru-RU"/>
        </w:rPr>
      </w:pPr>
      <w:proofErr w:type="gramStart"/>
      <w:r w:rsidRPr="001971EC">
        <w:rPr>
          <w:rFonts w:cs="Times New Roman"/>
          <w:color w:val="002060"/>
          <w:szCs w:val="24"/>
          <w:lang w:eastAsia="ru-RU"/>
        </w:rPr>
        <w:t>Программу  праздничных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  мероприятий, посвященных  Дню рыбака в сельском поселении Хатанга, (приложение </w:t>
      </w:r>
      <w:r w:rsidR="001F63CA" w:rsidRPr="001971EC">
        <w:rPr>
          <w:rFonts w:cs="Times New Roman"/>
          <w:color w:val="002060"/>
          <w:szCs w:val="24"/>
          <w:lang w:eastAsia="ru-RU"/>
        </w:rPr>
        <w:t xml:space="preserve">№ </w:t>
      </w:r>
      <w:r w:rsidRPr="001971EC">
        <w:rPr>
          <w:rFonts w:cs="Times New Roman"/>
          <w:color w:val="002060"/>
          <w:szCs w:val="24"/>
          <w:lang w:eastAsia="ru-RU"/>
        </w:rPr>
        <w:t xml:space="preserve">4). </w:t>
      </w:r>
    </w:p>
    <w:p w:rsidR="001F63CA" w:rsidRPr="001971EC" w:rsidRDefault="001F63CA" w:rsidP="001F63CA">
      <w:pPr>
        <w:pStyle w:val="a3"/>
        <w:ind w:left="1428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8E50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proofErr w:type="gramStart"/>
      <w:r w:rsidRPr="001971EC">
        <w:rPr>
          <w:rFonts w:cs="Times New Roman"/>
          <w:color w:val="002060"/>
          <w:szCs w:val="24"/>
          <w:lang w:eastAsia="ru-RU"/>
        </w:rPr>
        <w:t>Начальникам  Т</w:t>
      </w:r>
      <w:r w:rsidR="00B90481" w:rsidRPr="001971EC">
        <w:rPr>
          <w:rFonts w:cs="Times New Roman"/>
          <w:color w:val="002060"/>
          <w:szCs w:val="24"/>
          <w:lang w:eastAsia="ru-RU"/>
        </w:rPr>
        <w:t>ерриториальных</w:t>
      </w:r>
      <w:proofErr w:type="gramEnd"/>
      <w:r w:rsidR="00B90481" w:rsidRPr="001971EC">
        <w:rPr>
          <w:rFonts w:cs="Times New Roman"/>
          <w:color w:val="002060"/>
          <w:szCs w:val="24"/>
          <w:lang w:eastAsia="ru-RU"/>
        </w:rPr>
        <w:t xml:space="preserve"> отделов поселков администрации сельского поселения Хатанга   обеспечить организацию и проведение мероприятий,   связанных с празднованием «День рыбака» на подведомственных территориях: 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>Создать  поселковые  организационные   комитеты   по  подготовке  и проведению     праздника   «День рыбака»;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>Разработать план организационных мероприятий по подготовке и проведению   праздника в  каждом  населенном пункте;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Представить   в конкурсную комиссию </w:t>
      </w:r>
      <w:proofErr w:type="gramStart"/>
      <w:r w:rsidRPr="001971EC">
        <w:rPr>
          <w:rFonts w:cs="Times New Roman"/>
          <w:color w:val="002060"/>
          <w:szCs w:val="24"/>
          <w:lang w:eastAsia="ru-RU"/>
        </w:rPr>
        <w:t>сельского  поселения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 Хатанга пакеты документов   рыбаков, участвующих  в  Конкурсе  в  соответствии     с Положением  о проведении  конкурса «Рыбаки Таймыра»,   утвержденным  Постановлением   Администрации  Таймырского 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Долгано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 - Ненецкого муниципального  района от  </w:t>
      </w:r>
      <w:r w:rsidR="0063517E" w:rsidRPr="001971EC">
        <w:rPr>
          <w:rFonts w:cs="Times New Roman"/>
          <w:color w:val="002060"/>
          <w:szCs w:val="24"/>
          <w:lang w:eastAsia="ru-RU"/>
        </w:rPr>
        <w:t>13.04.2018 г. № 314</w:t>
      </w:r>
      <w:r w:rsidRPr="001971EC">
        <w:rPr>
          <w:rFonts w:cs="Times New Roman"/>
          <w:color w:val="002060"/>
          <w:szCs w:val="24"/>
          <w:lang w:eastAsia="ru-RU"/>
        </w:rPr>
        <w:t xml:space="preserve"> «О подготовке и проведении праздника «День рыбака»  в 201</w:t>
      </w:r>
      <w:r w:rsidR="0063517E" w:rsidRPr="001971EC">
        <w:rPr>
          <w:rFonts w:cs="Times New Roman"/>
          <w:color w:val="002060"/>
          <w:szCs w:val="24"/>
          <w:lang w:eastAsia="ru-RU"/>
        </w:rPr>
        <w:t>8</w:t>
      </w:r>
      <w:r w:rsidRPr="001971EC">
        <w:rPr>
          <w:rFonts w:cs="Times New Roman"/>
          <w:color w:val="002060"/>
          <w:szCs w:val="24"/>
          <w:lang w:eastAsia="ru-RU"/>
        </w:rPr>
        <w:t xml:space="preserve"> году»;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В период праздничных мероприятий   </w:t>
      </w:r>
      <w:proofErr w:type="gramStart"/>
      <w:r w:rsidRPr="001971EC">
        <w:rPr>
          <w:rFonts w:eastAsia="Times New Roman" w:cs="Times New Roman"/>
          <w:color w:val="002060"/>
          <w:szCs w:val="24"/>
          <w:lang w:eastAsia="ru-RU"/>
        </w:rPr>
        <w:t>усилить  контроль</w:t>
      </w:r>
      <w:proofErr w:type="gram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за  противопожарной  безопасностью на территории  населенных  пунктов и провести инструктаж   организаторов  массовых мероприятий.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eastAsia="Times New Roman" w:cs="Times New Roman"/>
          <w:color w:val="002060"/>
          <w:szCs w:val="24"/>
          <w:lang w:eastAsia="ru-RU"/>
        </w:rPr>
        <w:lastRenderedPageBreak/>
        <w:t xml:space="preserve">Организовать  на территории  населенных пунктов  ярмарки-распродажи  изделий  декоративно-прикладного  искусства. </w:t>
      </w: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Муниципальному бюджетному учреждению культуры </w:t>
      </w:r>
      <w:proofErr w:type="gramStart"/>
      <w:r w:rsidRPr="001971EC">
        <w:rPr>
          <w:rFonts w:cs="Times New Roman"/>
          <w:color w:val="002060"/>
          <w:szCs w:val="24"/>
          <w:lang w:eastAsia="ru-RU"/>
        </w:rPr>
        <w:t xml:space="preserve">« 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Хатангский</w:t>
      </w:r>
      <w:proofErr w:type="spellEnd"/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культурно-досуговый  комплекс» (</w:t>
      </w:r>
      <w:proofErr w:type="spellStart"/>
      <w:r w:rsidRPr="001971EC">
        <w:rPr>
          <w:rFonts w:cs="Times New Roman"/>
          <w:color w:val="002060"/>
          <w:szCs w:val="24"/>
          <w:lang w:eastAsia="ru-RU"/>
        </w:rPr>
        <w:t>Ерилина</w:t>
      </w:r>
      <w:proofErr w:type="spellEnd"/>
      <w:r w:rsidRPr="001971EC">
        <w:rPr>
          <w:rFonts w:cs="Times New Roman"/>
          <w:color w:val="002060"/>
          <w:szCs w:val="24"/>
          <w:lang w:eastAsia="ru-RU"/>
        </w:rPr>
        <w:t xml:space="preserve"> М.Г.) подготовить и провести культурные и спортивные  мероприятия, согласно Программе праздничных мероприятий, посвященных Дню Рыбака в сельском поселении Хатанга и Плану организационных мероприятий по подготовке  и проведению праздника  «День рыбака» в сельском поселении Хатанга, утвержденным п. 4 настоящего Постановления.</w:t>
      </w:r>
    </w:p>
    <w:p w:rsidR="001F63CA" w:rsidRPr="001971EC" w:rsidRDefault="001F63CA" w:rsidP="001F63CA">
      <w:pPr>
        <w:pStyle w:val="a3"/>
        <w:ind w:left="360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Рекомендовать: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Руководителям  организаций  и учреждений, расположенным на территории  сельского  поселения Хатанга  оказать  содействие организационному  комитету по подготовке  и проведению  Дня рыбака.   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Отделению полиции Отдела МВД России по Таймырскому Долгано-Ненецкому району (Никишин Н.А.) обеспечить общественный правопорядок и общественную  безопасность  в местах проведения праздничных мероприятий.</w:t>
      </w:r>
    </w:p>
    <w:p w:rsidR="00B90481" w:rsidRPr="001971EC" w:rsidRDefault="00B90481" w:rsidP="00B90481">
      <w:pPr>
        <w:pStyle w:val="a3"/>
        <w:numPr>
          <w:ilvl w:val="1"/>
          <w:numId w:val="1"/>
        </w:numPr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Краевому государственному  бюджетному учреждению здравоохранения «Таймырская  районная  больница № 1» (Павлик Е.П.) организовать   дежурство  во время  празднования  в местах  проведения  праздничных  мероприятий и обеспечить своевременное прибытие </w:t>
      </w:r>
      <w:hyperlink r:id="rId6" w:tooltip="Скорая медицинская помощь" w:history="1">
        <w:r w:rsidRPr="001971EC">
          <w:rPr>
            <w:rFonts w:eastAsia="Times New Roman" w:cs="Times New Roman"/>
            <w:color w:val="002060"/>
            <w:szCs w:val="24"/>
            <w:bdr w:val="none" w:sz="0" w:space="0" w:color="auto" w:frame="1"/>
            <w:lang w:eastAsia="ru-RU"/>
          </w:rPr>
          <w:t>скорой медицинской помощи</w:t>
        </w:r>
      </w:hyperlink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 (</w:t>
      </w:r>
      <w:proofErr w:type="spellStart"/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санавиации</w:t>
      </w:r>
      <w:proofErr w:type="spellEnd"/>
      <w:r w:rsidRPr="001971EC"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  <w:t>) в случае вызова к местам проведения массовых мероприятий.</w:t>
      </w:r>
    </w:p>
    <w:p w:rsidR="00B90481" w:rsidRPr="001971EC" w:rsidRDefault="00B90481" w:rsidP="00B90481">
      <w:pPr>
        <w:pStyle w:val="a3"/>
        <w:ind w:firstLine="708"/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МКУ «Центр ОД М У сельского поселения </w:t>
      </w:r>
      <w:proofErr w:type="gramStart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Хатанга»   </w:t>
      </w:r>
      <w:proofErr w:type="gram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(Коноваленко И.Ю.)  обеспечить доведение объемов </w:t>
      </w:r>
      <w:proofErr w:type="gramStart"/>
      <w:r w:rsidRPr="001971EC">
        <w:rPr>
          <w:rFonts w:eastAsia="Times New Roman" w:cs="Times New Roman"/>
          <w:color w:val="002060"/>
          <w:szCs w:val="24"/>
          <w:lang w:eastAsia="ru-RU"/>
        </w:rPr>
        <w:t>финансирования  расходов</w:t>
      </w:r>
      <w:proofErr w:type="gram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 на реализацию   мероприятий  для проведение празднования Дня рыбака в с.</w:t>
      </w:r>
      <w:r w:rsidR="005B49F7" w:rsidRPr="001971EC">
        <w:rPr>
          <w:rFonts w:eastAsia="Times New Roman" w:cs="Times New Roman"/>
          <w:color w:val="002060"/>
          <w:szCs w:val="24"/>
          <w:lang w:eastAsia="ru-RU"/>
        </w:rPr>
        <w:t xml:space="preserve"> </w:t>
      </w: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Хатанга и поселках: </w:t>
      </w:r>
      <w:proofErr w:type="spellStart"/>
      <w:r w:rsidRPr="001971EC">
        <w:rPr>
          <w:rFonts w:eastAsia="Times New Roman" w:cs="Times New Roman"/>
          <w:color w:val="002060"/>
          <w:szCs w:val="24"/>
          <w:lang w:eastAsia="ru-RU"/>
        </w:rPr>
        <w:t>Сындасско</w:t>
      </w:r>
      <w:proofErr w:type="spell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eastAsia="Times New Roman" w:cs="Times New Roman"/>
          <w:color w:val="002060"/>
          <w:szCs w:val="24"/>
          <w:lang w:eastAsia="ru-RU"/>
        </w:rPr>
        <w:t>Попигай</w:t>
      </w:r>
      <w:proofErr w:type="spell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eastAsia="Times New Roman" w:cs="Times New Roman"/>
          <w:color w:val="002060"/>
          <w:szCs w:val="24"/>
          <w:lang w:eastAsia="ru-RU"/>
        </w:rPr>
        <w:t>Новорыбная</w:t>
      </w:r>
      <w:proofErr w:type="spell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, Жданиха, Кресты, Новая, </w:t>
      </w:r>
      <w:proofErr w:type="spellStart"/>
      <w:r w:rsidRPr="001971EC">
        <w:rPr>
          <w:rFonts w:eastAsia="Times New Roman" w:cs="Times New Roman"/>
          <w:color w:val="002060"/>
          <w:szCs w:val="24"/>
          <w:lang w:eastAsia="ru-RU"/>
        </w:rPr>
        <w:t>Хета</w:t>
      </w:r>
      <w:proofErr w:type="spell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, </w:t>
      </w:r>
      <w:proofErr w:type="spellStart"/>
      <w:r w:rsidRPr="001971EC">
        <w:rPr>
          <w:rFonts w:eastAsia="Times New Roman" w:cs="Times New Roman"/>
          <w:color w:val="002060"/>
          <w:szCs w:val="24"/>
          <w:lang w:eastAsia="ru-RU"/>
        </w:rPr>
        <w:t>Катырык</w:t>
      </w:r>
      <w:proofErr w:type="spellEnd"/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 согласно   утвержденной бюджетной  смете  администрации сельского поселения Хатанга на 201</w:t>
      </w:r>
      <w:r w:rsidR="00F411D9" w:rsidRPr="001971EC">
        <w:rPr>
          <w:rFonts w:eastAsia="Times New Roman" w:cs="Times New Roman"/>
          <w:color w:val="002060"/>
          <w:szCs w:val="24"/>
          <w:lang w:eastAsia="ru-RU"/>
        </w:rPr>
        <w:t>8</w:t>
      </w: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год  в сумме </w:t>
      </w:r>
      <w:r w:rsidR="00BE5FF8" w:rsidRPr="001971EC">
        <w:rPr>
          <w:rFonts w:eastAsia="Times New Roman" w:cs="Times New Roman"/>
          <w:color w:val="002060"/>
          <w:szCs w:val="24"/>
          <w:lang w:eastAsia="ru-RU"/>
        </w:rPr>
        <w:t>96780</w:t>
      </w: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(девяносто </w:t>
      </w:r>
      <w:r w:rsidR="00BE5FF8" w:rsidRPr="001971EC">
        <w:rPr>
          <w:rFonts w:eastAsia="Times New Roman" w:cs="Times New Roman"/>
          <w:color w:val="002060"/>
          <w:szCs w:val="24"/>
          <w:lang w:eastAsia="ru-RU"/>
        </w:rPr>
        <w:t>шесть тысяч семьсот восемьдесят</w:t>
      </w: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) рубль </w:t>
      </w:r>
      <w:r w:rsidR="00BE5FF8" w:rsidRPr="001971EC">
        <w:rPr>
          <w:rFonts w:eastAsia="Times New Roman" w:cs="Times New Roman"/>
          <w:color w:val="002060"/>
          <w:szCs w:val="24"/>
          <w:lang w:eastAsia="ru-RU"/>
        </w:rPr>
        <w:t>00</w:t>
      </w:r>
      <w:r w:rsidRPr="001971EC">
        <w:rPr>
          <w:rFonts w:eastAsia="Times New Roman" w:cs="Times New Roman"/>
          <w:color w:val="002060"/>
          <w:szCs w:val="24"/>
          <w:lang w:eastAsia="ru-RU"/>
        </w:rPr>
        <w:t xml:space="preserve"> копеек.</w:t>
      </w:r>
      <w:r w:rsidRPr="001971EC">
        <w:rPr>
          <w:rFonts w:eastAsia="Times New Roman" w:cs="Times New Roman"/>
          <w:color w:val="002060"/>
          <w:szCs w:val="24"/>
          <w:lang w:eastAsia="ru-RU"/>
        </w:rPr>
        <w:tab/>
      </w:r>
    </w:p>
    <w:p w:rsidR="00BE5FF8" w:rsidRPr="001971EC" w:rsidRDefault="00BE5FF8" w:rsidP="00BE5FF8">
      <w:pPr>
        <w:pStyle w:val="a3"/>
        <w:ind w:left="360"/>
        <w:rPr>
          <w:rFonts w:eastAsia="Times New Roman" w:cs="Times New Roman"/>
          <w:color w:val="002060"/>
          <w:szCs w:val="24"/>
          <w:bdr w:val="none" w:sz="0" w:space="0" w:color="auto" w:frame="1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Постановление вступает в силу с момента подписания. </w:t>
      </w: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numPr>
          <w:ilvl w:val="0"/>
          <w:numId w:val="1"/>
        </w:numPr>
        <w:rPr>
          <w:rFonts w:cs="Times New Roman"/>
          <w:color w:val="002060"/>
          <w:szCs w:val="24"/>
          <w:lang w:eastAsia="ru-RU"/>
        </w:rPr>
      </w:pPr>
      <w:proofErr w:type="gramStart"/>
      <w:r w:rsidRPr="001971EC">
        <w:rPr>
          <w:rFonts w:cs="Times New Roman"/>
          <w:color w:val="002060"/>
          <w:szCs w:val="24"/>
          <w:lang w:eastAsia="ru-RU"/>
        </w:rPr>
        <w:t>Контроль  за</w:t>
      </w:r>
      <w:proofErr w:type="gramEnd"/>
      <w:r w:rsidRPr="001971EC">
        <w:rPr>
          <w:rFonts w:cs="Times New Roman"/>
          <w:color w:val="002060"/>
          <w:szCs w:val="24"/>
          <w:lang w:eastAsia="ru-RU"/>
        </w:rPr>
        <w:t xml:space="preserve"> исполнением настоящего Постановления   оставляю  за  собой.</w:t>
      </w: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1F63CA">
      <w:pPr>
        <w:pStyle w:val="a3"/>
        <w:ind w:left="360"/>
        <w:rPr>
          <w:rFonts w:cs="Times New Roman"/>
          <w:color w:val="002060"/>
          <w:szCs w:val="24"/>
          <w:lang w:eastAsia="ru-RU"/>
        </w:rPr>
      </w:pPr>
    </w:p>
    <w:p w:rsidR="001F63CA" w:rsidRPr="001971EC" w:rsidRDefault="001F63CA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1F63CA" w:rsidRPr="001971EC" w:rsidRDefault="001F63CA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F411D9" w:rsidP="00B90481">
      <w:pPr>
        <w:pStyle w:val="a3"/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>Исполняющая обязанности</w:t>
      </w:r>
    </w:p>
    <w:p w:rsidR="00F411D9" w:rsidRPr="001971EC" w:rsidRDefault="00F411D9" w:rsidP="00B90481">
      <w:pPr>
        <w:pStyle w:val="a3"/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>Главы сельского поселения Хатанга                                                                          А.</w:t>
      </w:r>
      <w:r w:rsidR="001F63CA" w:rsidRPr="001971EC">
        <w:rPr>
          <w:rFonts w:cs="Times New Roman"/>
          <w:color w:val="002060"/>
          <w:szCs w:val="24"/>
          <w:lang w:eastAsia="ru-RU"/>
        </w:rPr>
        <w:t xml:space="preserve"> </w:t>
      </w:r>
      <w:r w:rsidRPr="001971EC">
        <w:rPr>
          <w:rFonts w:cs="Times New Roman"/>
          <w:color w:val="002060"/>
          <w:szCs w:val="24"/>
          <w:lang w:eastAsia="ru-RU"/>
        </w:rPr>
        <w:t>И. Бетту</w:t>
      </w: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  <w:r w:rsidRPr="001971EC">
        <w:rPr>
          <w:rFonts w:cs="Times New Roman"/>
          <w:color w:val="002060"/>
          <w:szCs w:val="24"/>
          <w:lang w:eastAsia="ru-RU"/>
        </w:rPr>
        <w:t xml:space="preserve"> </w:t>
      </w: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A33BC8" w:rsidRPr="001971EC" w:rsidRDefault="00A33BC8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A33BC8" w:rsidRPr="001971EC" w:rsidRDefault="00A33BC8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A33BC8" w:rsidRPr="001971EC" w:rsidRDefault="00A33BC8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A33BC8" w:rsidRPr="001971EC" w:rsidRDefault="00A33BC8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A33BC8" w:rsidRPr="001971EC" w:rsidRDefault="00A33BC8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pStyle w:val="a3"/>
        <w:rPr>
          <w:rFonts w:cs="Times New Roman"/>
          <w:color w:val="002060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pStyle w:val="a3"/>
        <w:ind w:left="5664" w:firstLine="708"/>
        <w:rPr>
          <w:b/>
          <w:color w:val="002060"/>
          <w:sz w:val="20"/>
          <w:szCs w:val="20"/>
        </w:rPr>
      </w:pPr>
      <w:r w:rsidRPr="001971EC">
        <w:rPr>
          <w:b/>
          <w:color w:val="002060"/>
          <w:sz w:val="20"/>
          <w:szCs w:val="20"/>
        </w:rPr>
        <w:lastRenderedPageBreak/>
        <w:t>Приложение № 1</w:t>
      </w:r>
    </w:p>
    <w:p w:rsidR="00B90481" w:rsidRPr="001971EC" w:rsidRDefault="00B90481" w:rsidP="00B90481">
      <w:pPr>
        <w:pStyle w:val="a3"/>
        <w:ind w:left="6372"/>
        <w:rPr>
          <w:color w:val="002060"/>
          <w:sz w:val="20"/>
          <w:szCs w:val="20"/>
        </w:rPr>
      </w:pPr>
      <w:r w:rsidRPr="001971EC">
        <w:rPr>
          <w:color w:val="002060"/>
          <w:sz w:val="20"/>
          <w:szCs w:val="20"/>
        </w:rPr>
        <w:t>к  Постановлению администрации сельского поселения Хатанга</w:t>
      </w:r>
    </w:p>
    <w:p w:rsidR="00B90481" w:rsidRPr="001971EC" w:rsidRDefault="00B90481" w:rsidP="00B90481">
      <w:pPr>
        <w:pStyle w:val="a3"/>
        <w:ind w:left="5664" w:firstLine="708"/>
        <w:rPr>
          <w:color w:val="002060"/>
          <w:sz w:val="20"/>
          <w:szCs w:val="20"/>
        </w:rPr>
      </w:pPr>
      <w:proofErr w:type="gramStart"/>
      <w:r w:rsidRPr="001971EC">
        <w:rPr>
          <w:color w:val="002060"/>
          <w:sz w:val="20"/>
          <w:szCs w:val="20"/>
        </w:rPr>
        <w:t xml:space="preserve">от  </w:t>
      </w:r>
      <w:r w:rsidR="00E1124E" w:rsidRPr="001971EC">
        <w:rPr>
          <w:color w:val="002060"/>
          <w:sz w:val="20"/>
          <w:szCs w:val="20"/>
        </w:rPr>
        <w:t>14.06.</w:t>
      </w:r>
      <w:r w:rsidR="00F411D9" w:rsidRPr="001971EC">
        <w:rPr>
          <w:color w:val="002060"/>
          <w:sz w:val="20"/>
          <w:szCs w:val="20"/>
        </w:rPr>
        <w:t>2018</w:t>
      </w:r>
      <w:proofErr w:type="gramEnd"/>
      <w:r w:rsidRPr="001971EC">
        <w:rPr>
          <w:color w:val="002060"/>
          <w:sz w:val="20"/>
          <w:szCs w:val="20"/>
        </w:rPr>
        <w:t xml:space="preserve">  г</w:t>
      </w:r>
      <w:r w:rsidR="00E1124E" w:rsidRPr="001971EC">
        <w:rPr>
          <w:color w:val="002060"/>
          <w:sz w:val="20"/>
          <w:szCs w:val="20"/>
        </w:rPr>
        <w:t>. № 074</w:t>
      </w:r>
      <w:r w:rsidRPr="001971EC">
        <w:rPr>
          <w:color w:val="002060"/>
          <w:sz w:val="20"/>
          <w:szCs w:val="20"/>
        </w:rPr>
        <w:t xml:space="preserve"> - П</w:t>
      </w:r>
    </w:p>
    <w:p w:rsidR="00B90481" w:rsidRPr="001971EC" w:rsidRDefault="00B90481" w:rsidP="00B90481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pStyle w:val="a3"/>
        <w:jc w:val="center"/>
        <w:rPr>
          <w:b/>
          <w:color w:val="002060"/>
        </w:rPr>
      </w:pPr>
      <w:r w:rsidRPr="001971EC">
        <w:rPr>
          <w:b/>
          <w:color w:val="002060"/>
        </w:rPr>
        <w:t>График</w:t>
      </w:r>
    </w:p>
    <w:p w:rsidR="00B90481" w:rsidRPr="001971EC" w:rsidRDefault="00B90481" w:rsidP="00B90481">
      <w:pPr>
        <w:pStyle w:val="a3"/>
        <w:jc w:val="center"/>
        <w:rPr>
          <w:b/>
          <w:color w:val="002060"/>
        </w:rPr>
      </w:pPr>
      <w:r w:rsidRPr="001971EC">
        <w:rPr>
          <w:b/>
          <w:color w:val="002060"/>
        </w:rPr>
        <w:t>проведения праздника «День  рыбака»</w:t>
      </w:r>
    </w:p>
    <w:p w:rsidR="00B90481" w:rsidRPr="001971EC" w:rsidRDefault="00B90481" w:rsidP="00B90481">
      <w:pPr>
        <w:pStyle w:val="a3"/>
        <w:jc w:val="center"/>
        <w:rPr>
          <w:b/>
          <w:color w:val="002060"/>
        </w:rPr>
      </w:pPr>
      <w:r w:rsidRPr="001971EC">
        <w:rPr>
          <w:b/>
          <w:color w:val="002060"/>
        </w:rPr>
        <w:t>в сельском поселении Хатанга в 201</w:t>
      </w:r>
      <w:r w:rsidR="00F411D9" w:rsidRPr="001971EC">
        <w:rPr>
          <w:b/>
          <w:color w:val="002060"/>
        </w:rPr>
        <w:t>8</w:t>
      </w:r>
      <w:r w:rsidRPr="001971EC">
        <w:rPr>
          <w:b/>
          <w:color w:val="002060"/>
        </w:rPr>
        <w:t xml:space="preserve"> году</w:t>
      </w:r>
    </w:p>
    <w:p w:rsidR="00B90481" w:rsidRPr="001971EC" w:rsidRDefault="00B90481" w:rsidP="00B90481">
      <w:pPr>
        <w:pStyle w:val="a3"/>
        <w:rPr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26"/>
        <w:gridCol w:w="3218"/>
      </w:tblGrid>
      <w:tr w:rsidR="001971EC" w:rsidRPr="001971EC" w:rsidTr="00B90481">
        <w:tc>
          <w:tcPr>
            <w:tcW w:w="648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№ п/п</w:t>
            </w:r>
          </w:p>
        </w:tc>
        <w:tc>
          <w:tcPr>
            <w:tcW w:w="542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населенного пункта</w:t>
            </w:r>
          </w:p>
        </w:tc>
        <w:tc>
          <w:tcPr>
            <w:tcW w:w="3218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Дата   проведения</w:t>
            </w:r>
          </w:p>
        </w:tc>
      </w:tr>
      <w:tr w:rsidR="001971EC" w:rsidRPr="001971EC" w:rsidTr="00B90481">
        <w:tc>
          <w:tcPr>
            <w:tcW w:w="648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</w:t>
            </w:r>
          </w:p>
        </w:tc>
        <w:tc>
          <w:tcPr>
            <w:tcW w:w="542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с. Хатанга</w:t>
            </w:r>
          </w:p>
        </w:tc>
        <w:tc>
          <w:tcPr>
            <w:tcW w:w="3218" w:type="dxa"/>
          </w:tcPr>
          <w:p w:rsidR="00B90481" w:rsidRPr="001971EC" w:rsidRDefault="00BE5FF8" w:rsidP="00F411D9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07.07.2018</w:t>
            </w:r>
          </w:p>
        </w:tc>
      </w:tr>
      <w:tr w:rsidR="001971EC" w:rsidRPr="001971EC" w:rsidTr="00B90481">
        <w:tc>
          <w:tcPr>
            <w:tcW w:w="648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2</w:t>
            </w:r>
          </w:p>
        </w:tc>
        <w:tc>
          <w:tcPr>
            <w:tcW w:w="542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Сындасско</w:t>
            </w:r>
          </w:p>
        </w:tc>
        <w:tc>
          <w:tcPr>
            <w:tcW w:w="3218" w:type="dxa"/>
          </w:tcPr>
          <w:p w:rsidR="00B90481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07.07.2018</w:t>
            </w:r>
          </w:p>
        </w:tc>
      </w:tr>
      <w:tr w:rsidR="001971EC" w:rsidRPr="001971EC" w:rsidTr="00B90481">
        <w:tc>
          <w:tcPr>
            <w:tcW w:w="648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3</w:t>
            </w:r>
          </w:p>
        </w:tc>
        <w:tc>
          <w:tcPr>
            <w:tcW w:w="542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п. Попигай  </w:t>
            </w:r>
          </w:p>
        </w:tc>
        <w:tc>
          <w:tcPr>
            <w:tcW w:w="3218" w:type="dxa"/>
          </w:tcPr>
          <w:p w:rsidR="00B90481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07-08.07.2018</w:t>
            </w:r>
          </w:p>
        </w:tc>
      </w:tr>
      <w:tr w:rsidR="001971EC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4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Новорыбная</w:t>
            </w:r>
          </w:p>
        </w:tc>
        <w:tc>
          <w:tcPr>
            <w:tcW w:w="3218" w:type="dxa"/>
          </w:tcPr>
          <w:p w:rsidR="00BE5FF8" w:rsidRPr="001971EC" w:rsidRDefault="00BE5FF8" w:rsidP="00BE5FF8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07-08.07.2018</w:t>
            </w:r>
          </w:p>
        </w:tc>
      </w:tr>
      <w:tr w:rsidR="001971EC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5.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Жданиха</w:t>
            </w:r>
          </w:p>
        </w:tc>
        <w:tc>
          <w:tcPr>
            <w:tcW w:w="321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06-07.07.2018</w:t>
            </w:r>
          </w:p>
        </w:tc>
      </w:tr>
      <w:tr w:rsidR="001971EC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6.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Кресты</w:t>
            </w:r>
          </w:p>
        </w:tc>
        <w:tc>
          <w:tcPr>
            <w:tcW w:w="321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07.07.2018</w:t>
            </w:r>
          </w:p>
        </w:tc>
      </w:tr>
      <w:tr w:rsidR="001971EC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7. 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Новая</w:t>
            </w:r>
          </w:p>
        </w:tc>
        <w:tc>
          <w:tcPr>
            <w:tcW w:w="321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07.07.2018</w:t>
            </w:r>
          </w:p>
        </w:tc>
      </w:tr>
      <w:tr w:rsidR="001971EC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8.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п. Хета</w:t>
            </w:r>
          </w:p>
        </w:tc>
        <w:tc>
          <w:tcPr>
            <w:tcW w:w="321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07.07.2018</w:t>
            </w:r>
          </w:p>
        </w:tc>
      </w:tr>
      <w:tr w:rsidR="00BE5FF8" w:rsidRPr="001971EC" w:rsidTr="00B90481">
        <w:tc>
          <w:tcPr>
            <w:tcW w:w="648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9.</w:t>
            </w:r>
          </w:p>
        </w:tc>
        <w:tc>
          <w:tcPr>
            <w:tcW w:w="5426" w:type="dxa"/>
          </w:tcPr>
          <w:p w:rsidR="00BE5FF8" w:rsidRPr="001971EC" w:rsidRDefault="00BE5FF8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п. </w:t>
            </w:r>
            <w:proofErr w:type="spellStart"/>
            <w:r w:rsidRPr="001971EC">
              <w:rPr>
                <w:color w:val="002060"/>
              </w:rPr>
              <w:t>Катырык</w:t>
            </w:r>
            <w:proofErr w:type="spellEnd"/>
          </w:p>
        </w:tc>
        <w:tc>
          <w:tcPr>
            <w:tcW w:w="3218" w:type="dxa"/>
          </w:tcPr>
          <w:p w:rsidR="00BE5FF8" w:rsidRPr="001971EC" w:rsidRDefault="00B314B8" w:rsidP="00BE5FF8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06-07</w:t>
            </w:r>
            <w:r w:rsidR="00BE5FF8" w:rsidRPr="001971EC">
              <w:rPr>
                <w:color w:val="002060"/>
              </w:rPr>
              <w:t>.07.2018</w:t>
            </w:r>
          </w:p>
        </w:tc>
      </w:tr>
    </w:tbl>
    <w:p w:rsidR="00B90481" w:rsidRPr="001971EC" w:rsidRDefault="00B90481" w:rsidP="00B90481">
      <w:pPr>
        <w:ind w:left="360"/>
        <w:jc w:val="both"/>
        <w:rPr>
          <w:color w:val="002060"/>
          <w:sz w:val="20"/>
          <w:szCs w:val="20"/>
        </w:rPr>
      </w:pPr>
    </w:p>
    <w:p w:rsidR="00B90481" w:rsidRPr="001971EC" w:rsidRDefault="00B90481" w:rsidP="00B90481">
      <w:pPr>
        <w:jc w:val="both"/>
        <w:rPr>
          <w:color w:val="002060"/>
          <w:sz w:val="20"/>
          <w:szCs w:val="20"/>
        </w:rPr>
      </w:pPr>
    </w:p>
    <w:p w:rsidR="00B90481" w:rsidRPr="001971EC" w:rsidRDefault="00B90481" w:rsidP="00B90481">
      <w:pPr>
        <w:jc w:val="both"/>
        <w:rPr>
          <w:color w:val="002060"/>
          <w:sz w:val="20"/>
          <w:szCs w:val="20"/>
        </w:rPr>
      </w:pPr>
    </w:p>
    <w:p w:rsidR="00B90481" w:rsidRPr="001971EC" w:rsidRDefault="00B90481" w:rsidP="00B90481">
      <w:pPr>
        <w:jc w:val="both"/>
        <w:rPr>
          <w:color w:val="002060"/>
          <w:sz w:val="20"/>
          <w:szCs w:val="20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33BC8" w:rsidRPr="001971EC" w:rsidRDefault="00A33BC8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33BC8" w:rsidRPr="001971EC" w:rsidRDefault="00A33BC8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           </w:t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Приложение № 2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 Постановлению администрации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 поселения Хатанга</w:t>
      </w:r>
    </w:p>
    <w:p w:rsidR="00B70C16" w:rsidRPr="001971EC" w:rsidRDefault="00B70C16" w:rsidP="00B70C16">
      <w:pPr>
        <w:pStyle w:val="a3"/>
        <w:ind w:left="5664" w:firstLine="708"/>
        <w:rPr>
          <w:color w:val="002060"/>
          <w:sz w:val="20"/>
          <w:szCs w:val="20"/>
        </w:rPr>
      </w:pPr>
      <w:proofErr w:type="gramStart"/>
      <w:r w:rsidRPr="001971EC">
        <w:rPr>
          <w:color w:val="002060"/>
          <w:sz w:val="20"/>
          <w:szCs w:val="20"/>
        </w:rPr>
        <w:t>от  14.06.2018</w:t>
      </w:r>
      <w:proofErr w:type="gramEnd"/>
      <w:r w:rsidRPr="001971EC">
        <w:rPr>
          <w:color w:val="002060"/>
          <w:sz w:val="20"/>
          <w:szCs w:val="20"/>
        </w:rPr>
        <w:t xml:space="preserve">  г. № 074 - П</w:t>
      </w:r>
    </w:p>
    <w:p w:rsidR="00B70C16" w:rsidRPr="001971EC" w:rsidRDefault="00B70C16" w:rsidP="00B70C16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организационного комитета по подготовке и проведению праздника 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«День рыбака» в сельском поселении Хатанга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59"/>
      </w:tblGrid>
      <w:tr w:rsidR="001971EC" w:rsidRPr="001971EC" w:rsidTr="00B90481">
        <w:tc>
          <w:tcPr>
            <w:tcW w:w="3888" w:type="dxa"/>
          </w:tcPr>
          <w:p w:rsidR="00B90481" w:rsidRPr="001971EC" w:rsidRDefault="00B90481" w:rsidP="00B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971E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859" w:type="dxa"/>
          </w:tcPr>
          <w:p w:rsidR="00B90481" w:rsidRPr="001971EC" w:rsidRDefault="00B90481" w:rsidP="00B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971E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1971EC" w:rsidRPr="001971EC" w:rsidTr="00B90481">
        <w:tc>
          <w:tcPr>
            <w:tcW w:w="3888" w:type="dxa"/>
          </w:tcPr>
          <w:p w:rsidR="00BE5FF8" w:rsidRPr="001971EC" w:rsidRDefault="00BE5FF8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 xml:space="preserve">Федосеева </w:t>
            </w:r>
          </w:p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Александра Савельевна</w:t>
            </w:r>
          </w:p>
        </w:tc>
        <w:tc>
          <w:tcPr>
            <w:tcW w:w="5859" w:type="dxa"/>
          </w:tcPr>
          <w:p w:rsidR="00B90481" w:rsidRPr="001971EC" w:rsidRDefault="00B90481" w:rsidP="00F411D9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Начальник Отдела по развитию традиционных промыслов и обеспечению жизнедеятельности поселков администрации сельского поселения Хатанга, </w:t>
            </w:r>
            <w:r w:rsidR="00F411D9" w:rsidRPr="001971EC">
              <w:rPr>
                <w:b/>
                <w:color w:val="002060"/>
                <w:lang w:eastAsia="ru-RU"/>
              </w:rPr>
              <w:t>председатель организационного комитета</w:t>
            </w:r>
          </w:p>
        </w:tc>
      </w:tr>
      <w:tr w:rsidR="001971EC" w:rsidRPr="001971EC" w:rsidTr="00B90481">
        <w:tc>
          <w:tcPr>
            <w:tcW w:w="3888" w:type="dxa"/>
          </w:tcPr>
          <w:p w:rsidR="00F411D9" w:rsidRPr="001971EC" w:rsidRDefault="00F411D9" w:rsidP="00BE5FF8">
            <w:pPr>
              <w:pStyle w:val="a3"/>
              <w:rPr>
                <w:b/>
                <w:color w:val="002060"/>
                <w:lang w:eastAsia="ru-RU"/>
              </w:rPr>
            </w:pPr>
            <w:proofErr w:type="spellStart"/>
            <w:r w:rsidRPr="001971EC">
              <w:rPr>
                <w:b/>
                <w:color w:val="002060"/>
                <w:lang w:eastAsia="ru-RU"/>
              </w:rPr>
              <w:t>Ерилина</w:t>
            </w:r>
            <w:proofErr w:type="spellEnd"/>
            <w:r w:rsidRPr="001971EC">
              <w:rPr>
                <w:b/>
                <w:color w:val="002060"/>
                <w:lang w:eastAsia="ru-RU"/>
              </w:rPr>
              <w:t xml:space="preserve">  Марина Григорьевна</w:t>
            </w:r>
          </w:p>
        </w:tc>
        <w:tc>
          <w:tcPr>
            <w:tcW w:w="5859" w:type="dxa"/>
          </w:tcPr>
          <w:p w:rsidR="00F411D9" w:rsidRPr="001971EC" w:rsidRDefault="00F411D9" w:rsidP="00BE5FF8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директор МБУК «</w:t>
            </w:r>
            <w:proofErr w:type="spellStart"/>
            <w:r w:rsidRPr="001971EC">
              <w:rPr>
                <w:color w:val="002060"/>
                <w:lang w:eastAsia="ru-RU"/>
              </w:rPr>
              <w:t>Хатангский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культурно-досуговый комплекс», заместитель председателя </w:t>
            </w:r>
          </w:p>
        </w:tc>
      </w:tr>
      <w:tr w:rsidR="001971EC" w:rsidRPr="001971EC" w:rsidTr="00B90481">
        <w:tc>
          <w:tcPr>
            <w:tcW w:w="3888" w:type="dxa"/>
          </w:tcPr>
          <w:p w:rsidR="00F411D9" w:rsidRPr="001971EC" w:rsidRDefault="00F411D9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Шкуратова Ирина Филипповна</w:t>
            </w:r>
          </w:p>
        </w:tc>
        <w:tc>
          <w:tcPr>
            <w:tcW w:w="5859" w:type="dxa"/>
          </w:tcPr>
          <w:p w:rsidR="00F411D9" w:rsidRPr="001971EC" w:rsidRDefault="00F411D9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Ведущий специалист Отдела по развитию традиционных промыслов и обеспечению жизнедеятельности поселков администрации сельского поселения Хатанга,  </w:t>
            </w:r>
            <w:r w:rsidRPr="001971EC">
              <w:rPr>
                <w:b/>
                <w:color w:val="002060"/>
                <w:lang w:eastAsia="ru-RU"/>
              </w:rPr>
              <w:t>секретарь оргкомитета</w:t>
            </w:r>
          </w:p>
        </w:tc>
      </w:tr>
      <w:tr w:rsidR="001971EC" w:rsidRPr="001971EC" w:rsidTr="00B90481">
        <w:tc>
          <w:tcPr>
            <w:tcW w:w="9747" w:type="dxa"/>
            <w:gridSpan w:val="2"/>
          </w:tcPr>
          <w:p w:rsidR="00F411D9" w:rsidRPr="001971EC" w:rsidRDefault="00F411D9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                                               </w:t>
            </w:r>
            <w:r w:rsidRPr="001971EC">
              <w:rPr>
                <w:b/>
                <w:color w:val="002060"/>
                <w:lang w:eastAsia="ru-RU"/>
              </w:rPr>
              <w:t>Члены оргкомитета:</w:t>
            </w:r>
          </w:p>
        </w:tc>
      </w:tr>
      <w:tr w:rsidR="001971EC" w:rsidRPr="001971EC" w:rsidTr="00B90481">
        <w:tc>
          <w:tcPr>
            <w:tcW w:w="3888" w:type="dxa"/>
          </w:tcPr>
          <w:p w:rsidR="00F411D9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proofErr w:type="spellStart"/>
            <w:r w:rsidRPr="001971EC">
              <w:rPr>
                <w:b/>
                <w:color w:val="002060"/>
                <w:lang w:eastAsia="ru-RU"/>
              </w:rPr>
              <w:t>Бетту</w:t>
            </w:r>
            <w:proofErr w:type="spellEnd"/>
            <w:r w:rsidRPr="001971EC">
              <w:rPr>
                <w:b/>
                <w:color w:val="002060"/>
                <w:lang w:eastAsia="ru-RU"/>
              </w:rPr>
              <w:t xml:space="preserve"> Анна Ильинична</w:t>
            </w:r>
          </w:p>
        </w:tc>
        <w:tc>
          <w:tcPr>
            <w:tcW w:w="5859" w:type="dxa"/>
          </w:tcPr>
          <w:p w:rsidR="00F411D9" w:rsidRPr="001971EC" w:rsidRDefault="0019413B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Заместитель Главы сельского поселения Хатанга по организации работы Территориальных отделов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19413B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Коноваленко Ирина Юрьевна</w:t>
            </w:r>
          </w:p>
        </w:tc>
        <w:tc>
          <w:tcPr>
            <w:tcW w:w="5859" w:type="dxa"/>
          </w:tcPr>
          <w:p w:rsidR="0019413B" w:rsidRPr="001971EC" w:rsidRDefault="000971DE" w:rsidP="0019413B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Д</w:t>
            </w:r>
            <w:r w:rsidR="0019413B" w:rsidRPr="001971EC">
              <w:rPr>
                <w:color w:val="002060"/>
                <w:lang w:eastAsia="ru-RU"/>
              </w:rPr>
              <w:t xml:space="preserve">иректор </w:t>
            </w:r>
            <w:r w:rsidR="0019413B" w:rsidRPr="001971EC">
              <w:rPr>
                <w:color w:val="002060"/>
                <w:sz w:val="23"/>
                <w:szCs w:val="23"/>
                <w:lang w:eastAsia="ru-RU"/>
              </w:rPr>
              <w:t xml:space="preserve">МКУ «Центр ОД МУ сельского поселения Хатанга»   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 xml:space="preserve">Кузьмин Сергей Александрович </w:t>
            </w:r>
          </w:p>
        </w:tc>
        <w:tc>
          <w:tcPr>
            <w:tcW w:w="5859" w:type="dxa"/>
          </w:tcPr>
          <w:p w:rsidR="0019413B" w:rsidRPr="001971EC" w:rsidRDefault="0019413B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Генеральный директор  ООО «УК «</w:t>
            </w:r>
            <w:proofErr w:type="spellStart"/>
            <w:r w:rsidRPr="001971EC">
              <w:rPr>
                <w:color w:val="002060"/>
                <w:lang w:eastAsia="ru-RU"/>
              </w:rPr>
              <w:t>ЭнергобытСервис</w:t>
            </w:r>
            <w:proofErr w:type="spellEnd"/>
            <w:r w:rsidRPr="001971EC">
              <w:rPr>
                <w:color w:val="002060"/>
                <w:lang w:eastAsia="ru-RU"/>
              </w:rPr>
              <w:t>»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2D51AE" w:rsidP="00A33BC8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 xml:space="preserve"> </w:t>
            </w:r>
            <w:r w:rsidR="00A33BC8" w:rsidRPr="001971EC">
              <w:rPr>
                <w:b/>
                <w:color w:val="002060"/>
                <w:lang w:eastAsia="ru-RU"/>
              </w:rPr>
              <w:t>Поротова Нина Николаевна</w:t>
            </w:r>
          </w:p>
        </w:tc>
        <w:tc>
          <w:tcPr>
            <w:tcW w:w="5859" w:type="dxa"/>
          </w:tcPr>
          <w:p w:rsidR="0019413B" w:rsidRPr="001971EC" w:rsidRDefault="00A33BC8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Начальник</w:t>
            </w:r>
            <w:r w:rsidR="0019413B" w:rsidRPr="001971EC">
              <w:rPr>
                <w:color w:val="002060"/>
                <w:lang w:eastAsia="ru-RU"/>
              </w:rPr>
              <w:t xml:space="preserve"> Территориального отдела п. Сындасско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Кудряков Алексей Николаевич</w:t>
            </w:r>
          </w:p>
        </w:tc>
        <w:tc>
          <w:tcPr>
            <w:tcW w:w="5859" w:type="dxa"/>
          </w:tcPr>
          <w:p w:rsidR="0019413B" w:rsidRPr="001971EC" w:rsidRDefault="0019413B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Начальник Территориального отдела п. Новорыбная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Чуприна Августа Павловна</w:t>
            </w:r>
          </w:p>
        </w:tc>
        <w:tc>
          <w:tcPr>
            <w:tcW w:w="5859" w:type="dxa"/>
          </w:tcPr>
          <w:p w:rsidR="0019413B" w:rsidRPr="001971EC" w:rsidRDefault="0019413B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Начальник Территориального отдела </w:t>
            </w:r>
            <w:proofErr w:type="spellStart"/>
            <w:r w:rsidRPr="001971EC">
              <w:rPr>
                <w:color w:val="002060"/>
                <w:lang w:eastAsia="ru-RU"/>
              </w:rPr>
              <w:t>п.Хета</w:t>
            </w:r>
            <w:proofErr w:type="spellEnd"/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 xml:space="preserve">Пюрбеева Эльза </w:t>
            </w:r>
            <w:proofErr w:type="spellStart"/>
            <w:r w:rsidRPr="001971EC">
              <w:rPr>
                <w:b/>
                <w:color w:val="002060"/>
                <w:lang w:eastAsia="ru-RU"/>
              </w:rPr>
              <w:t>Шевляевна</w:t>
            </w:r>
            <w:proofErr w:type="spellEnd"/>
          </w:p>
        </w:tc>
        <w:tc>
          <w:tcPr>
            <w:tcW w:w="5859" w:type="dxa"/>
          </w:tcPr>
          <w:p w:rsidR="0019413B" w:rsidRPr="001971EC" w:rsidRDefault="0019413B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Начальник Территориального отдела </w:t>
            </w:r>
            <w:proofErr w:type="spellStart"/>
            <w:r w:rsidRPr="001971EC">
              <w:rPr>
                <w:color w:val="002060"/>
                <w:lang w:eastAsia="ru-RU"/>
              </w:rPr>
              <w:t>п.Катырык</w:t>
            </w:r>
            <w:proofErr w:type="spellEnd"/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Попова Александра Александровна</w:t>
            </w:r>
          </w:p>
        </w:tc>
        <w:tc>
          <w:tcPr>
            <w:tcW w:w="5859" w:type="dxa"/>
          </w:tcPr>
          <w:p w:rsidR="0019413B" w:rsidRPr="001971EC" w:rsidRDefault="005B49F7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Специалист  Т</w:t>
            </w:r>
            <w:r w:rsidR="0019413B" w:rsidRPr="001971EC">
              <w:rPr>
                <w:color w:val="002060"/>
                <w:lang w:eastAsia="ru-RU"/>
              </w:rPr>
              <w:t>ерриториального отдела п. Новая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 xml:space="preserve">Антонова Снежана </w:t>
            </w:r>
            <w:proofErr w:type="spellStart"/>
            <w:r w:rsidRPr="001971EC">
              <w:rPr>
                <w:b/>
                <w:color w:val="002060"/>
                <w:lang w:eastAsia="ru-RU"/>
              </w:rPr>
              <w:t>Ануфриевна</w:t>
            </w:r>
            <w:proofErr w:type="spellEnd"/>
          </w:p>
        </w:tc>
        <w:tc>
          <w:tcPr>
            <w:tcW w:w="5859" w:type="dxa"/>
          </w:tcPr>
          <w:p w:rsidR="0019413B" w:rsidRPr="001971EC" w:rsidRDefault="005B49F7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Начальник Т</w:t>
            </w:r>
            <w:r w:rsidR="0019413B" w:rsidRPr="001971EC">
              <w:rPr>
                <w:color w:val="002060"/>
                <w:lang w:eastAsia="ru-RU"/>
              </w:rPr>
              <w:t xml:space="preserve">ерриториального отдела </w:t>
            </w:r>
            <w:proofErr w:type="spellStart"/>
            <w:r w:rsidR="0019413B" w:rsidRPr="001971EC">
              <w:rPr>
                <w:color w:val="002060"/>
                <w:lang w:eastAsia="ru-RU"/>
              </w:rPr>
              <w:t>п.Жданиха</w:t>
            </w:r>
            <w:proofErr w:type="spellEnd"/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19413B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Рябова Виктория Викторовна</w:t>
            </w:r>
          </w:p>
        </w:tc>
        <w:tc>
          <w:tcPr>
            <w:tcW w:w="5859" w:type="dxa"/>
          </w:tcPr>
          <w:p w:rsidR="0019413B" w:rsidRPr="001971EC" w:rsidRDefault="0019413B" w:rsidP="00B314B8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И.</w:t>
            </w:r>
            <w:r w:rsidR="005B49F7" w:rsidRPr="001971EC">
              <w:rPr>
                <w:color w:val="002060"/>
                <w:lang w:eastAsia="ru-RU"/>
              </w:rPr>
              <w:t xml:space="preserve"> </w:t>
            </w:r>
            <w:r w:rsidR="000971DE" w:rsidRPr="001971EC">
              <w:rPr>
                <w:color w:val="002060"/>
                <w:lang w:eastAsia="ru-RU"/>
              </w:rPr>
              <w:t>о. Н</w:t>
            </w:r>
            <w:r w:rsidRPr="001971EC">
              <w:rPr>
                <w:color w:val="002060"/>
                <w:lang w:eastAsia="ru-RU"/>
              </w:rPr>
              <w:t>ачальника  Территориального отдела п. Попигай</w:t>
            </w:r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2D51AE" w:rsidP="00B90481">
            <w:pPr>
              <w:pStyle w:val="a3"/>
              <w:rPr>
                <w:b/>
                <w:color w:val="002060"/>
                <w:lang w:eastAsia="ru-RU"/>
              </w:rPr>
            </w:pPr>
            <w:proofErr w:type="spellStart"/>
            <w:r w:rsidRPr="001971EC">
              <w:rPr>
                <w:b/>
                <w:color w:val="002060"/>
                <w:lang w:eastAsia="ru-RU"/>
              </w:rPr>
              <w:t>Батагай</w:t>
            </w:r>
            <w:proofErr w:type="spellEnd"/>
            <w:r w:rsidRPr="001971EC">
              <w:rPr>
                <w:b/>
                <w:color w:val="002060"/>
                <w:lang w:eastAsia="ru-RU"/>
              </w:rPr>
              <w:t xml:space="preserve"> Маргарита Алексеевн</w:t>
            </w:r>
            <w:r w:rsidR="0019413B" w:rsidRPr="001971EC">
              <w:rPr>
                <w:b/>
                <w:color w:val="002060"/>
                <w:lang w:eastAsia="ru-RU"/>
              </w:rPr>
              <w:t>а</w:t>
            </w:r>
          </w:p>
        </w:tc>
        <w:tc>
          <w:tcPr>
            <w:tcW w:w="5859" w:type="dxa"/>
          </w:tcPr>
          <w:p w:rsidR="0019413B" w:rsidRPr="001971EC" w:rsidRDefault="005B49F7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Начальник Т</w:t>
            </w:r>
            <w:r w:rsidR="0019413B" w:rsidRPr="001971EC">
              <w:rPr>
                <w:color w:val="002060"/>
                <w:lang w:eastAsia="ru-RU"/>
              </w:rPr>
              <w:t xml:space="preserve">ерриториального отдела </w:t>
            </w:r>
            <w:proofErr w:type="spellStart"/>
            <w:r w:rsidR="0019413B" w:rsidRPr="001971EC">
              <w:rPr>
                <w:color w:val="002060"/>
                <w:lang w:eastAsia="ru-RU"/>
              </w:rPr>
              <w:t>п.Кресты</w:t>
            </w:r>
            <w:proofErr w:type="spellEnd"/>
          </w:p>
        </w:tc>
      </w:tr>
      <w:tr w:rsidR="001971EC" w:rsidRPr="001971EC" w:rsidTr="00B90481">
        <w:tc>
          <w:tcPr>
            <w:tcW w:w="3888" w:type="dxa"/>
          </w:tcPr>
          <w:p w:rsidR="0019413B" w:rsidRPr="001971EC" w:rsidRDefault="002D51AE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Михайлов Василий Дмитриевич</w:t>
            </w:r>
          </w:p>
        </w:tc>
        <w:tc>
          <w:tcPr>
            <w:tcW w:w="5859" w:type="dxa"/>
          </w:tcPr>
          <w:p w:rsidR="0019413B" w:rsidRPr="001971EC" w:rsidRDefault="002D51AE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Член МОО «Ассоциация коренных малочисленных народов сельского поселения Хатанга»</w:t>
            </w:r>
          </w:p>
        </w:tc>
      </w:tr>
      <w:tr w:rsidR="0019413B" w:rsidRPr="001971EC" w:rsidTr="00B90481">
        <w:tc>
          <w:tcPr>
            <w:tcW w:w="3888" w:type="dxa"/>
          </w:tcPr>
          <w:p w:rsidR="0019413B" w:rsidRPr="001971EC" w:rsidRDefault="002D51AE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Платонов Филипп Юрьевич</w:t>
            </w:r>
          </w:p>
        </w:tc>
        <w:tc>
          <w:tcPr>
            <w:tcW w:w="5859" w:type="dxa"/>
          </w:tcPr>
          <w:p w:rsidR="0019413B" w:rsidRPr="001971EC" w:rsidRDefault="002D51AE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И.</w:t>
            </w:r>
            <w:r w:rsidR="005B49F7" w:rsidRPr="001971EC">
              <w:rPr>
                <w:color w:val="002060"/>
                <w:lang w:eastAsia="ru-RU"/>
              </w:rPr>
              <w:t xml:space="preserve"> </w:t>
            </w:r>
            <w:r w:rsidR="00634072" w:rsidRPr="001971EC">
              <w:rPr>
                <w:color w:val="002060"/>
                <w:lang w:eastAsia="ru-RU"/>
              </w:rPr>
              <w:t>о. Н</w:t>
            </w:r>
            <w:r w:rsidRPr="001971EC">
              <w:rPr>
                <w:color w:val="002060"/>
                <w:lang w:eastAsia="ru-RU"/>
              </w:rPr>
              <w:t>ачальника Отдела молодежной политики и спорта</w:t>
            </w:r>
          </w:p>
        </w:tc>
      </w:tr>
    </w:tbl>
    <w:p w:rsidR="002D51AE" w:rsidRPr="001971EC" w:rsidRDefault="002D51AE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D51AE" w:rsidRPr="001971EC" w:rsidRDefault="002D51AE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D51AE" w:rsidRPr="001971EC" w:rsidRDefault="002D51AE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D51AE" w:rsidRPr="001971EC" w:rsidRDefault="002D51AE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1E254A" w:rsidRPr="001971EC" w:rsidRDefault="001E254A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1E254A" w:rsidRPr="001971EC" w:rsidRDefault="001E254A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1E254A" w:rsidRPr="001971EC" w:rsidRDefault="001E254A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1E254A" w:rsidRPr="001971EC" w:rsidRDefault="001E254A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1E254A" w:rsidRPr="001971EC" w:rsidRDefault="001E254A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F411D9" w:rsidRPr="001971EC" w:rsidRDefault="00B90481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F411D9" w:rsidRPr="001971EC" w:rsidRDefault="00F411D9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F411D9" w:rsidRPr="001971EC" w:rsidRDefault="00F411D9" w:rsidP="00B9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B90481" w:rsidRPr="001971EC" w:rsidRDefault="00B70C16" w:rsidP="00B70C1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 </w:t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ab/>
      </w:r>
      <w:r w:rsidR="00B90481"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Приложение № 3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 Постановлению администрации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 поселения Хатанга</w:t>
      </w:r>
    </w:p>
    <w:p w:rsidR="00B70C16" w:rsidRPr="001971EC" w:rsidRDefault="00B70C16" w:rsidP="00B70C16">
      <w:pPr>
        <w:pStyle w:val="a3"/>
        <w:ind w:left="5664" w:firstLine="708"/>
        <w:rPr>
          <w:color w:val="002060"/>
          <w:sz w:val="20"/>
          <w:szCs w:val="20"/>
        </w:rPr>
      </w:pPr>
      <w:proofErr w:type="gramStart"/>
      <w:r w:rsidRPr="001971EC">
        <w:rPr>
          <w:color w:val="002060"/>
          <w:sz w:val="20"/>
          <w:szCs w:val="20"/>
        </w:rPr>
        <w:t>от  14.06.2018</w:t>
      </w:r>
      <w:proofErr w:type="gramEnd"/>
      <w:r w:rsidRPr="001971EC">
        <w:rPr>
          <w:color w:val="002060"/>
          <w:sz w:val="20"/>
          <w:szCs w:val="20"/>
        </w:rPr>
        <w:t xml:space="preserve">  г. № 074 - П</w:t>
      </w:r>
    </w:p>
    <w:p w:rsidR="00B70C16" w:rsidRPr="001971EC" w:rsidRDefault="00B70C16" w:rsidP="00B70C16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1971E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ПЛАН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организационных мероприятий по подготовке и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проведению праздника « День рыбака» в сельском поселении  Хатанга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27"/>
        <w:gridCol w:w="1519"/>
        <w:gridCol w:w="3280"/>
      </w:tblGrid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№</w:t>
            </w:r>
          </w:p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п/п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Наименование</w:t>
            </w:r>
          </w:p>
        </w:tc>
        <w:tc>
          <w:tcPr>
            <w:tcW w:w="1519" w:type="dxa"/>
          </w:tcPr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Срок исполнения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b/>
                <w:color w:val="002060"/>
                <w:lang w:eastAsia="ru-RU"/>
              </w:rPr>
            </w:pPr>
            <w:r w:rsidRPr="001971EC">
              <w:rPr>
                <w:b/>
                <w:color w:val="002060"/>
                <w:lang w:eastAsia="ru-RU"/>
              </w:rPr>
              <w:t>Ответственные исполнители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Организация и проведение  заседаний  организационного комитета по подготовке и проведению  праздника «День рыбака».</w:t>
            </w:r>
          </w:p>
        </w:tc>
        <w:tc>
          <w:tcPr>
            <w:tcW w:w="1519" w:type="dxa"/>
          </w:tcPr>
          <w:p w:rsidR="00B90481" w:rsidRPr="001971EC" w:rsidRDefault="0019413B" w:rsidP="00B90481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14</w:t>
            </w:r>
            <w:r w:rsidR="00B90481" w:rsidRPr="001971EC">
              <w:rPr>
                <w:color w:val="002060"/>
                <w:lang w:eastAsia="ru-RU"/>
              </w:rPr>
              <w:t>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  <w:p w:rsidR="00B90481" w:rsidRPr="001971EC" w:rsidRDefault="00B90481" w:rsidP="00B90481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28.06.201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  <w:p w:rsidR="00B90481" w:rsidRPr="001971EC" w:rsidRDefault="00B90481" w:rsidP="00B90481">
            <w:pPr>
              <w:pStyle w:val="a3"/>
              <w:jc w:val="center"/>
              <w:rPr>
                <w:color w:val="002060"/>
                <w:lang w:eastAsia="ru-RU"/>
              </w:rPr>
            </w:pPr>
          </w:p>
        </w:tc>
        <w:tc>
          <w:tcPr>
            <w:tcW w:w="3280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 </w:t>
            </w:r>
            <w:r w:rsidR="00B351EA" w:rsidRPr="001971EC">
              <w:rPr>
                <w:color w:val="002060"/>
                <w:lang w:eastAsia="ru-RU"/>
              </w:rPr>
              <w:t>Федосеева А.С.</w:t>
            </w:r>
            <w:r w:rsidRPr="001971EC">
              <w:rPr>
                <w:color w:val="002060"/>
                <w:lang w:eastAsia="ru-RU"/>
              </w:rPr>
              <w:t xml:space="preserve"> 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2.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Опубликование объявления – приглашение на праздник, посвящённый Дню рыбака.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до 26.06.201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proofErr w:type="gramStart"/>
            <w:r w:rsidRPr="001971EC">
              <w:rPr>
                <w:color w:val="002060"/>
                <w:lang w:eastAsia="ru-RU"/>
              </w:rPr>
              <w:t>МБУК  «</w:t>
            </w:r>
            <w:proofErr w:type="spellStart"/>
            <w:proofErr w:type="gramEnd"/>
            <w:r w:rsidRPr="001971EC">
              <w:rPr>
                <w:color w:val="002060"/>
                <w:lang w:eastAsia="ru-RU"/>
              </w:rPr>
              <w:t>Хатангский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культурно- досуговый   комплекс»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 (</w:t>
            </w:r>
            <w:proofErr w:type="spellStart"/>
            <w:r w:rsidRPr="001971EC">
              <w:rPr>
                <w:color w:val="002060"/>
                <w:lang w:eastAsia="ru-RU"/>
              </w:rPr>
              <w:t>Ерилина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М.Г.)                       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3.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Подготовка  сводного плана  проведения культурных и спортивных мероприятий, посвященных празднику «День рыбака» в населенных пунктах сельского поселения.  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14.06.201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proofErr w:type="gramStart"/>
            <w:r w:rsidRPr="001971EC">
              <w:rPr>
                <w:color w:val="002060"/>
                <w:lang w:eastAsia="ru-RU"/>
              </w:rPr>
              <w:t>МБУК  «</w:t>
            </w:r>
            <w:proofErr w:type="spellStart"/>
            <w:proofErr w:type="gramEnd"/>
            <w:r w:rsidRPr="001971EC">
              <w:rPr>
                <w:color w:val="002060"/>
                <w:lang w:eastAsia="ru-RU"/>
              </w:rPr>
              <w:t>Хатангский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культурно- досуговый   комплекс»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Отделы  МБУК поселков  поселения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 (</w:t>
            </w:r>
            <w:proofErr w:type="spellStart"/>
            <w:r w:rsidRPr="001971EC">
              <w:rPr>
                <w:color w:val="002060"/>
                <w:lang w:eastAsia="ru-RU"/>
              </w:rPr>
              <w:t>Ерилина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М.Г.)                       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4.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Подготовка  наградного материала  для  поощрения   передовиков рыбаков.  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до 09.06.201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Отдел по развитию традиционных промыслов и обеспечению жизнедеятельности  поселков,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Территориальные отделы поселков поселения</w:t>
            </w:r>
          </w:p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(</w:t>
            </w:r>
            <w:r w:rsidR="00B351EA" w:rsidRPr="001971EC">
              <w:rPr>
                <w:color w:val="002060"/>
                <w:lang w:eastAsia="ru-RU"/>
              </w:rPr>
              <w:t>Федосеева</w:t>
            </w:r>
            <w:r w:rsidRPr="001971EC">
              <w:rPr>
                <w:color w:val="002060"/>
                <w:lang w:eastAsia="ru-RU"/>
              </w:rPr>
              <w:t xml:space="preserve"> А.С.)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5.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Проведение  заседания  конкурсной комиссии   по проведению  конкурса «Рыбаки Таймыра»  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28.06.201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</w:tc>
        <w:tc>
          <w:tcPr>
            <w:tcW w:w="3280" w:type="dxa"/>
          </w:tcPr>
          <w:p w:rsidR="00B90481" w:rsidRPr="001971EC" w:rsidRDefault="00B351EA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Федосеева А.С.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6.</w:t>
            </w:r>
          </w:p>
        </w:tc>
        <w:tc>
          <w:tcPr>
            <w:tcW w:w="4127" w:type="dxa"/>
          </w:tcPr>
          <w:p w:rsidR="00B90481" w:rsidRPr="001971EC" w:rsidRDefault="00B90481" w:rsidP="001971EC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Изготовление  Почетных грамот и Благодарственных  писем </w:t>
            </w:r>
            <w:r w:rsidR="001971EC" w:rsidRPr="001971EC">
              <w:rPr>
                <w:color w:val="002060"/>
                <w:lang w:eastAsia="ru-RU"/>
              </w:rPr>
              <w:t>Главы сельского поселения Хатанга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до 26.06.201</w:t>
            </w:r>
            <w:r w:rsidR="00B351EA" w:rsidRPr="001971EC">
              <w:rPr>
                <w:color w:val="002060"/>
                <w:lang w:eastAsia="ru-RU"/>
              </w:rPr>
              <w:t>8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Отдел </w:t>
            </w:r>
            <w:r w:rsidR="001971EC" w:rsidRPr="001971EC">
              <w:rPr>
                <w:color w:val="002060"/>
                <w:lang w:eastAsia="ru-RU"/>
              </w:rPr>
              <w:t xml:space="preserve">делопроизводства </w:t>
            </w:r>
            <w:proofErr w:type="gramStart"/>
            <w:r w:rsidR="001971EC" w:rsidRPr="001971EC">
              <w:rPr>
                <w:color w:val="002060"/>
                <w:lang w:eastAsia="ru-RU"/>
              </w:rPr>
              <w:t xml:space="preserve">и  </w:t>
            </w:r>
            <w:r w:rsidRPr="001971EC">
              <w:rPr>
                <w:color w:val="002060"/>
                <w:lang w:eastAsia="ru-RU"/>
              </w:rPr>
              <w:t>информационного</w:t>
            </w:r>
            <w:proofErr w:type="gramEnd"/>
            <w:r w:rsidRPr="001971EC">
              <w:rPr>
                <w:color w:val="002060"/>
                <w:lang w:eastAsia="ru-RU"/>
              </w:rPr>
              <w:t xml:space="preserve"> обеспечения</w:t>
            </w:r>
          </w:p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(</w:t>
            </w:r>
            <w:r w:rsidR="00B351EA" w:rsidRPr="001971EC">
              <w:rPr>
                <w:color w:val="002060"/>
                <w:lang w:eastAsia="ru-RU"/>
              </w:rPr>
              <w:t>Дуденко Ю.А.)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7.</w:t>
            </w:r>
          </w:p>
        </w:tc>
        <w:tc>
          <w:tcPr>
            <w:tcW w:w="4127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Взаимодействие с </w:t>
            </w:r>
            <w:r w:rsidR="00B351EA" w:rsidRPr="001971EC">
              <w:rPr>
                <w:color w:val="002060"/>
                <w:lang w:eastAsia="ru-RU"/>
              </w:rPr>
              <w:t>Управлением по делам коренных малочисленных народов Таймыра и вопросам сельского и промыслового хозяйства</w:t>
            </w:r>
          </w:p>
        </w:tc>
        <w:tc>
          <w:tcPr>
            <w:tcW w:w="151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Постоянно</w:t>
            </w:r>
          </w:p>
        </w:tc>
        <w:tc>
          <w:tcPr>
            <w:tcW w:w="3280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Отдел по развитию традиционных промыслов и обеспечению жизнедеятельности  поселков (</w:t>
            </w:r>
            <w:r w:rsidR="00B351EA" w:rsidRPr="001971EC">
              <w:rPr>
                <w:color w:val="002060"/>
                <w:lang w:eastAsia="ru-RU"/>
              </w:rPr>
              <w:t>Федосеева А.С.)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8.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Подготовка территории для проведения праздника (очистить от мусора)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jc w:val="center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0</w:t>
            </w:r>
            <w:r w:rsidR="00B351EA" w:rsidRPr="001971EC">
              <w:rPr>
                <w:color w:val="002060"/>
                <w:lang w:eastAsia="ru-RU"/>
              </w:rPr>
              <w:t>6</w:t>
            </w:r>
            <w:r w:rsidRPr="001971EC">
              <w:rPr>
                <w:color w:val="002060"/>
                <w:lang w:eastAsia="ru-RU"/>
              </w:rPr>
              <w:t>.07.201</w:t>
            </w:r>
            <w:r w:rsidR="00B351EA" w:rsidRPr="001971EC">
              <w:rPr>
                <w:color w:val="002060"/>
                <w:lang w:eastAsia="ru-RU"/>
              </w:rPr>
              <w:t>8</w:t>
            </w:r>
            <w:r w:rsidRPr="001971EC">
              <w:rPr>
                <w:color w:val="002060"/>
                <w:lang w:eastAsia="ru-RU"/>
              </w:rPr>
              <w:t>г.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Общепоселковый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субботник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351EA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9.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Организация  автотранспорта  для подвоза жителей  </w:t>
            </w:r>
            <w:proofErr w:type="spellStart"/>
            <w:r w:rsidRPr="001971EC">
              <w:rPr>
                <w:color w:val="002060"/>
                <w:lang w:eastAsia="ru-RU"/>
              </w:rPr>
              <w:t>с.Хатанга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 на   место проведения праздника.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0</w:t>
            </w:r>
            <w:r w:rsidR="00B351EA" w:rsidRPr="001971EC">
              <w:rPr>
                <w:color w:val="002060"/>
                <w:lang w:eastAsia="ru-RU"/>
              </w:rPr>
              <w:t>6.07.2018</w:t>
            </w:r>
            <w:r w:rsidRPr="001971EC">
              <w:rPr>
                <w:color w:val="002060"/>
                <w:lang w:eastAsia="ru-RU"/>
              </w:rPr>
              <w:t xml:space="preserve"> г.</w:t>
            </w:r>
          </w:p>
        </w:tc>
        <w:tc>
          <w:tcPr>
            <w:tcW w:w="3280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Отдел по развитию традиционных промыслов и обеспечению жизнедеятельности  поселков </w:t>
            </w:r>
            <w:r w:rsidRPr="001971EC">
              <w:rPr>
                <w:color w:val="002060"/>
                <w:lang w:eastAsia="ru-RU"/>
              </w:rPr>
              <w:lastRenderedPageBreak/>
              <w:t>(</w:t>
            </w:r>
            <w:r w:rsidR="00B351EA" w:rsidRPr="001971EC">
              <w:rPr>
                <w:color w:val="002060"/>
                <w:lang w:eastAsia="ru-RU"/>
              </w:rPr>
              <w:t>Федосеева А.С.)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lastRenderedPageBreak/>
              <w:t>11.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Организация  охраны и правопорядка во время проведения мероприятия.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Обеспечить готовность дежурной оперативной группы.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0</w:t>
            </w:r>
            <w:r w:rsidR="00B351EA" w:rsidRPr="001971EC">
              <w:rPr>
                <w:color w:val="002060"/>
                <w:lang w:eastAsia="ru-RU"/>
              </w:rPr>
              <w:t>7</w:t>
            </w:r>
            <w:r w:rsidRPr="001971EC">
              <w:rPr>
                <w:color w:val="002060"/>
                <w:lang w:eastAsia="ru-RU"/>
              </w:rPr>
              <w:t>.07.201</w:t>
            </w:r>
            <w:r w:rsidR="00B351EA" w:rsidRPr="001971EC">
              <w:rPr>
                <w:color w:val="002060"/>
                <w:lang w:eastAsia="ru-RU"/>
              </w:rPr>
              <w:t>8</w:t>
            </w:r>
            <w:r w:rsidRPr="001971EC">
              <w:rPr>
                <w:color w:val="002060"/>
                <w:lang w:eastAsia="ru-RU"/>
              </w:rPr>
              <w:t xml:space="preserve"> г.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Отделения  полиции  Отдела МВД РФ по ТДНМР (</w:t>
            </w:r>
            <w:proofErr w:type="spellStart"/>
            <w:r w:rsidRPr="001971EC">
              <w:rPr>
                <w:color w:val="002060"/>
                <w:lang w:eastAsia="ru-RU"/>
              </w:rPr>
              <w:t>Никишкин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Н.А.)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12.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Организация  торговли.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0</w:t>
            </w:r>
            <w:r w:rsidR="00B351EA" w:rsidRPr="001971EC">
              <w:rPr>
                <w:color w:val="002060"/>
                <w:lang w:eastAsia="ru-RU"/>
              </w:rPr>
              <w:t>7</w:t>
            </w:r>
            <w:r w:rsidRPr="001971EC">
              <w:rPr>
                <w:color w:val="002060"/>
                <w:lang w:eastAsia="ru-RU"/>
              </w:rPr>
              <w:t>.07.201</w:t>
            </w:r>
            <w:r w:rsidR="00B351EA" w:rsidRPr="001971EC">
              <w:rPr>
                <w:color w:val="002060"/>
                <w:lang w:eastAsia="ru-RU"/>
              </w:rPr>
              <w:t>8</w:t>
            </w:r>
            <w:r w:rsidRPr="001971EC">
              <w:rPr>
                <w:color w:val="002060"/>
                <w:lang w:eastAsia="ru-RU"/>
              </w:rPr>
              <w:t xml:space="preserve"> г.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Экономический отдел</w:t>
            </w:r>
          </w:p>
        </w:tc>
      </w:tr>
      <w:tr w:rsidR="001971EC" w:rsidRPr="001971EC" w:rsidTr="00B90481">
        <w:tc>
          <w:tcPr>
            <w:tcW w:w="645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13.</w:t>
            </w:r>
          </w:p>
        </w:tc>
        <w:tc>
          <w:tcPr>
            <w:tcW w:w="4127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Организация и проведение </w:t>
            </w:r>
            <w:proofErr w:type="spellStart"/>
            <w:r w:rsidRPr="001971EC">
              <w:rPr>
                <w:color w:val="002060"/>
                <w:lang w:eastAsia="ru-RU"/>
              </w:rPr>
              <w:t>конкурсно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– игровой программы</w:t>
            </w:r>
          </w:p>
        </w:tc>
        <w:tc>
          <w:tcPr>
            <w:tcW w:w="1519" w:type="dxa"/>
          </w:tcPr>
          <w:p w:rsidR="00B90481" w:rsidRPr="001971EC" w:rsidRDefault="00B90481" w:rsidP="00B351EA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0</w:t>
            </w:r>
            <w:r w:rsidR="00B351EA" w:rsidRPr="001971EC">
              <w:rPr>
                <w:color w:val="002060"/>
                <w:lang w:eastAsia="ru-RU"/>
              </w:rPr>
              <w:t>7</w:t>
            </w:r>
            <w:r w:rsidRPr="001971EC">
              <w:rPr>
                <w:color w:val="002060"/>
                <w:lang w:eastAsia="ru-RU"/>
              </w:rPr>
              <w:t>.07.201</w:t>
            </w:r>
            <w:r w:rsidR="00B351EA" w:rsidRPr="001971EC">
              <w:rPr>
                <w:color w:val="002060"/>
                <w:lang w:eastAsia="ru-RU"/>
              </w:rPr>
              <w:t>8</w:t>
            </w:r>
            <w:r w:rsidRPr="001971EC">
              <w:rPr>
                <w:color w:val="002060"/>
                <w:lang w:eastAsia="ru-RU"/>
              </w:rPr>
              <w:t xml:space="preserve"> г.</w:t>
            </w:r>
          </w:p>
        </w:tc>
        <w:tc>
          <w:tcPr>
            <w:tcW w:w="3280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proofErr w:type="gramStart"/>
            <w:r w:rsidRPr="001971EC">
              <w:rPr>
                <w:color w:val="002060"/>
                <w:lang w:eastAsia="ru-RU"/>
              </w:rPr>
              <w:t>МБУК  «</w:t>
            </w:r>
            <w:proofErr w:type="spellStart"/>
            <w:proofErr w:type="gramEnd"/>
            <w:r w:rsidRPr="001971EC">
              <w:rPr>
                <w:color w:val="002060"/>
                <w:lang w:eastAsia="ru-RU"/>
              </w:rPr>
              <w:t>Хатангский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культурно- досуговый   комплекс»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Отделы  МБУК поселков  поселения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 (</w:t>
            </w:r>
            <w:proofErr w:type="spellStart"/>
            <w:r w:rsidRPr="001971EC">
              <w:rPr>
                <w:color w:val="002060"/>
                <w:lang w:eastAsia="ru-RU"/>
              </w:rPr>
              <w:t>Ерилина</w:t>
            </w:r>
            <w:proofErr w:type="spellEnd"/>
            <w:r w:rsidRPr="001971EC">
              <w:rPr>
                <w:color w:val="002060"/>
                <w:lang w:eastAsia="ru-RU"/>
              </w:rPr>
              <w:t xml:space="preserve"> М.Г.)                       </w:t>
            </w:r>
          </w:p>
        </w:tc>
      </w:tr>
    </w:tbl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351EA" w:rsidRPr="001971EC" w:rsidRDefault="00B351EA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>Приложение № 4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 Постановлению администрации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 поселения Хатанга</w:t>
      </w:r>
    </w:p>
    <w:p w:rsidR="00B70C16" w:rsidRPr="001971EC" w:rsidRDefault="00B70C16" w:rsidP="00B70C16">
      <w:pPr>
        <w:pStyle w:val="a3"/>
        <w:ind w:left="5664" w:firstLine="708"/>
        <w:rPr>
          <w:color w:val="002060"/>
          <w:sz w:val="20"/>
          <w:szCs w:val="20"/>
        </w:rPr>
      </w:pPr>
      <w:proofErr w:type="gramStart"/>
      <w:r w:rsidRPr="001971EC">
        <w:rPr>
          <w:color w:val="002060"/>
          <w:sz w:val="20"/>
          <w:szCs w:val="20"/>
        </w:rPr>
        <w:t>от  14.06.2018</w:t>
      </w:r>
      <w:proofErr w:type="gramEnd"/>
      <w:r w:rsidRPr="001971EC">
        <w:rPr>
          <w:color w:val="002060"/>
          <w:sz w:val="20"/>
          <w:szCs w:val="20"/>
        </w:rPr>
        <w:t xml:space="preserve">  г. № 074 - П</w:t>
      </w:r>
    </w:p>
    <w:p w:rsidR="00B70C16" w:rsidRPr="001971EC" w:rsidRDefault="00B70C16" w:rsidP="00B70C16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1971E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ПРОГРАММА</w:t>
      </w:r>
    </w:p>
    <w:p w:rsidR="00B90481" w:rsidRPr="001971EC" w:rsidRDefault="00B90481" w:rsidP="00B90481">
      <w:pPr>
        <w:pStyle w:val="a3"/>
        <w:jc w:val="center"/>
        <w:rPr>
          <w:b/>
          <w:color w:val="002060"/>
          <w:lang w:eastAsia="ru-RU"/>
        </w:rPr>
      </w:pPr>
      <w:r w:rsidRPr="001971EC">
        <w:rPr>
          <w:b/>
          <w:color w:val="002060"/>
          <w:lang w:eastAsia="ru-RU"/>
        </w:rPr>
        <w:t xml:space="preserve">праздничных   мероприятий, </w:t>
      </w:r>
      <w:proofErr w:type="gramStart"/>
      <w:r w:rsidRPr="001971EC">
        <w:rPr>
          <w:b/>
          <w:color w:val="002060"/>
          <w:lang w:eastAsia="ru-RU"/>
        </w:rPr>
        <w:t>посвященных  Дню</w:t>
      </w:r>
      <w:proofErr w:type="gramEnd"/>
      <w:r w:rsidRPr="001971EC">
        <w:rPr>
          <w:b/>
          <w:color w:val="002060"/>
          <w:lang w:eastAsia="ru-RU"/>
        </w:rPr>
        <w:t xml:space="preserve"> рыбака в</w:t>
      </w: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  <w:r w:rsidRPr="001971EC">
        <w:rPr>
          <w:b/>
          <w:color w:val="002060"/>
          <w:lang w:eastAsia="ru-RU"/>
        </w:rPr>
        <w:t>сельском поселении Хатанга</w:t>
      </w: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proofErr w:type="spellStart"/>
            <w:r w:rsidRPr="001971EC">
              <w:rPr>
                <w:b/>
                <w:color w:val="002060"/>
              </w:rPr>
              <w:t>п.Новая</w:t>
            </w:r>
            <w:proofErr w:type="spellEnd"/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06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«Рыбаки Таймыра»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Детская рыбалка</w:t>
            </w:r>
          </w:p>
        </w:tc>
        <w:tc>
          <w:tcPr>
            <w:tcW w:w="2051" w:type="dxa"/>
          </w:tcPr>
          <w:p w:rsidR="00B90481" w:rsidRPr="001971EC" w:rsidRDefault="000A139A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06</w:t>
            </w:r>
            <w:r w:rsidR="00B90481" w:rsidRPr="001971EC">
              <w:rPr>
                <w:color w:val="002060"/>
              </w:rPr>
              <w:t xml:space="preserve"> июля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16:00 </w:t>
            </w:r>
          </w:p>
        </w:tc>
      </w:tr>
      <w:tr w:rsidR="001971EC" w:rsidRPr="001971EC" w:rsidTr="00B90481">
        <w:trPr>
          <w:trHeight w:val="425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2.</w:t>
            </w:r>
          </w:p>
        </w:tc>
        <w:tc>
          <w:tcPr>
            <w:tcW w:w="6946" w:type="dxa"/>
          </w:tcPr>
          <w:p w:rsidR="00B90481" w:rsidRPr="001971EC" w:rsidRDefault="000A139A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Открытие праздника 07 </w:t>
            </w:r>
            <w:r w:rsidR="00B90481" w:rsidRPr="001971EC">
              <w:rPr>
                <w:color w:val="002060"/>
              </w:rPr>
              <w:t xml:space="preserve">июля 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13:00</w:t>
            </w:r>
          </w:p>
        </w:tc>
      </w:tr>
      <w:tr w:rsidR="001971EC" w:rsidRPr="001971EC" w:rsidTr="00B90481">
        <w:trPr>
          <w:trHeight w:val="418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Ярмарка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13:00 до 15:00</w:t>
            </w:r>
          </w:p>
        </w:tc>
      </w:tr>
      <w:tr w:rsidR="001971EC" w:rsidRPr="001971EC" w:rsidTr="00B90481">
        <w:trPr>
          <w:trHeight w:val="410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Выставка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13:00 до 15:00</w:t>
            </w:r>
          </w:p>
        </w:tc>
      </w:tr>
      <w:tr w:rsidR="001971EC" w:rsidRPr="001971EC" w:rsidTr="00B90481">
        <w:trPr>
          <w:trHeight w:val="410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Угощение ухой в чуме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13:00 до 15:00</w:t>
            </w:r>
          </w:p>
        </w:tc>
      </w:tr>
      <w:tr w:rsidR="001971EC" w:rsidRPr="001971EC" w:rsidTr="00B90481">
        <w:trPr>
          <w:trHeight w:val="410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6.</w:t>
            </w:r>
          </w:p>
        </w:tc>
        <w:tc>
          <w:tcPr>
            <w:tcW w:w="6946" w:type="dxa"/>
          </w:tcPr>
          <w:p w:rsidR="00B90481" w:rsidRPr="001971EC" w:rsidRDefault="000A139A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«Лучшая рыболовецкая семья»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13.15</w:t>
            </w:r>
          </w:p>
        </w:tc>
      </w:tr>
      <w:tr w:rsidR="001971EC" w:rsidRPr="001971EC" w:rsidTr="00B90481">
        <w:trPr>
          <w:trHeight w:val="415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7.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Конкурс на лучшее блюдо из рыбы 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15:00</w:t>
            </w:r>
          </w:p>
        </w:tc>
      </w:tr>
      <w:tr w:rsidR="001971EC" w:rsidRPr="001971EC" w:rsidTr="00B90481">
        <w:trPr>
          <w:trHeight w:val="419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8.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Праздничный концерт и вручение призов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17:00</w:t>
            </w:r>
          </w:p>
        </w:tc>
      </w:tr>
    </w:tbl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9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proofErr w:type="spellStart"/>
            <w:r w:rsidRPr="001971EC">
              <w:rPr>
                <w:b/>
                <w:color w:val="002060"/>
              </w:rPr>
              <w:t>п.Хета</w:t>
            </w:r>
            <w:proofErr w:type="spellEnd"/>
          </w:p>
        </w:tc>
      </w:tr>
      <w:tr w:rsidR="001971EC" w:rsidRPr="001971EC" w:rsidTr="000A139A">
        <w:trPr>
          <w:trHeight w:val="687"/>
        </w:trPr>
        <w:tc>
          <w:tcPr>
            <w:tcW w:w="959" w:type="dxa"/>
          </w:tcPr>
          <w:p w:rsidR="000A139A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1.</w:t>
            </w:r>
          </w:p>
        </w:tc>
        <w:tc>
          <w:tcPr>
            <w:tcW w:w="6946" w:type="dxa"/>
          </w:tcPr>
          <w:p w:rsidR="000A139A" w:rsidRPr="001971EC" w:rsidRDefault="000A139A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Открытие праздника 07 июля </w:t>
            </w:r>
          </w:p>
          <w:p w:rsidR="000A139A" w:rsidRPr="001971EC" w:rsidRDefault="000A139A" w:rsidP="0019413B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Художественное представление «</w:t>
            </w:r>
            <w:proofErr w:type="spellStart"/>
            <w:r w:rsidRPr="001971EC">
              <w:rPr>
                <w:color w:val="002060"/>
              </w:rPr>
              <w:t>Хета</w:t>
            </w:r>
            <w:proofErr w:type="spellEnd"/>
            <w:r w:rsidRPr="001971EC">
              <w:rPr>
                <w:color w:val="002060"/>
              </w:rPr>
              <w:t xml:space="preserve"> </w:t>
            </w:r>
            <w:proofErr w:type="spellStart"/>
            <w:r w:rsidRPr="001971EC">
              <w:rPr>
                <w:color w:val="002060"/>
              </w:rPr>
              <w:t>эбээ</w:t>
            </w:r>
            <w:proofErr w:type="spellEnd"/>
            <w:r w:rsidRPr="001971EC">
              <w:rPr>
                <w:color w:val="002060"/>
              </w:rPr>
              <w:t>»</w:t>
            </w:r>
          </w:p>
        </w:tc>
        <w:tc>
          <w:tcPr>
            <w:tcW w:w="2051" w:type="dxa"/>
          </w:tcPr>
          <w:p w:rsidR="000A139A" w:rsidRPr="001971EC" w:rsidRDefault="000A139A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9"/>
        </w:trPr>
        <w:tc>
          <w:tcPr>
            <w:tcW w:w="959" w:type="dxa"/>
          </w:tcPr>
          <w:p w:rsidR="00B9048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2.</w:t>
            </w:r>
          </w:p>
        </w:tc>
        <w:tc>
          <w:tcPr>
            <w:tcW w:w="6946" w:type="dxa"/>
          </w:tcPr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Соревнования: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 Конкурс «Рыбаки Таймыра»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 гонки на ветках;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-своя ноша не тянет (мужчины, женщины);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 лазание на столб;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-бег с препятствиями;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-перетягивание палки;</w:t>
            </w:r>
          </w:p>
          <w:p w:rsidR="000A139A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-прыжки в длину</w:t>
            </w:r>
          </w:p>
          <w:p w:rsidR="00B90481" w:rsidRPr="001971EC" w:rsidRDefault="000A139A" w:rsidP="000A139A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- армреслинг.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12.30</w:t>
            </w:r>
          </w:p>
        </w:tc>
      </w:tr>
      <w:tr w:rsidR="001971EC" w:rsidRPr="001971EC" w:rsidTr="00B90481">
        <w:trPr>
          <w:trHeight w:val="419"/>
        </w:trPr>
        <w:tc>
          <w:tcPr>
            <w:tcW w:w="959" w:type="dxa"/>
          </w:tcPr>
          <w:p w:rsidR="00B9048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Награждение победителей конкурсов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15.00</w:t>
            </w:r>
          </w:p>
        </w:tc>
      </w:tr>
    </w:tbl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70C16" w:rsidRPr="001971EC" w:rsidRDefault="00B70C16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  <w:lang w:val="en-US"/>
              </w:rPr>
            </w:pPr>
            <w:proofErr w:type="spellStart"/>
            <w:r w:rsidRPr="001971EC">
              <w:rPr>
                <w:b/>
                <w:color w:val="002060"/>
              </w:rPr>
              <w:lastRenderedPageBreak/>
              <w:t>Катырык</w:t>
            </w:r>
            <w:proofErr w:type="spellEnd"/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0A139A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0A139A" w:rsidRPr="001971EC" w:rsidRDefault="000A139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Спортивные состязания среди мужчин - «Гонки на ветках»</w:t>
            </w:r>
          </w:p>
        </w:tc>
        <w:tc>
          <w:tcPr>
            <w:tcW w:w="2051" w:type="dxa"/>
          </w:tcPr>
          <w:p w:rsidR="000A139A" w:rsidRPr="001971EC" w:rsidRDefault="000A139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 июля 2018г.</w:t>
            </w:r>
          </w:p>
          <w:p w:rsidR="000A139A" w:rsidRPr="001971EC" w:rsidRDefault="000A139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12-00 часов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на большой улов «Лучший рыбак»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12-00 часов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среди детей «Юный рыболов»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12-00 часов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Национальные виды спорта: 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бросок </w:t>
            </w:r>
            <w:proofErr w:type="spellStart"/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маута</w:t>
            </w:r>
            <w:proofErr w:type="spellEnd"/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метание топора;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прыжки через нарты;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бег в мешках;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тройной прыжок.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12-00 часов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на</w:t>
            </w:r>
            <w:r w:rsidRPr="001971EC">
              <w:rPr>
                <w:color w:val="002060"/>
              </w:rPr>
              <w:t xml:space="preserve"> </w:t>
            </w: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оригинальное вкусное рыбное блюдо «Национальное рыбное блюдо»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12-00 часов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6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15-00 часов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5E16C2" w:rsidRPr="001971EC" w:rsidRDefault="005E16C2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7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Дискотека</w:t>
            </w:r>
          </w:p>
        </w:tc>
        <w:tc>
          <w:tcPr>
            <w:tcW w:w="2051" w:type="dxa"/>
          </w:tcPr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 июля 2018г.</w:t>
            </w:r>
          </w:p>
          <w:p w:rsidR="005E16C2" w:rsidRPr="001971EC" w:rsidRDefault="005E16C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22-00 часов</w:t>
            </w:r>
          </w:p>
        </w:tc>
      </w:tr>
    </w:tbl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proofErr w:type="spellStart"/>
            <w:r w:rsidRPr="001971EC">
              <w:rPr>
                <w:b/>
                <w:color w:val="002060"/>
              </w:rPr>
              <w:t>п.Кресты</w:t>
            </w:r>
            <w:proofErr w:type="spellEnd"/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«Рыбаки Таймыра»</w:t>
            </w:r>
          </w:p>
        </w:tc>
        <w:tc>
          <w:tcPr>
            <w:tcW w:w="2051" w:type="dxa"/>
          </w:tcPr>
          <w:p w:rsidR="00B9048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06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Открытие праздника.</w:t>
            </w:r>
          </w:p>
        </w:tc>
        <w:tc>
          <w:tcPr>
            <w:tcW w:w="2051" w:type="dxa"/>
          </w:tcPr>
          <w:p w:rsidR="00B9048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Соревнования по национальным видам спорта: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тройной прыжок,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прыжки через нарты,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метание топора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 12.00 до 13.00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на изготовление юколы</w:t>
            </w: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13.00-14.00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рыбацкой ухи</w:t>
            </w: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14.00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6.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Командная спортивная игра среди рыболовецких бригад </w:t>
            </w:r>
          </w:p>
        </w:tc>
        <w:tc>
          <w:tcPr>
            <w:tcW w:w="2051" w:type="dxa"/>
          </w:tcPr>
          <w:p w:rsidR="006A3171" w:rsidRPr="001971EC" w:rsidRDefault="006A3171" w:rsidP="006A317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14.15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7.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Соревнования среди детей «Клевый улов»</w:t>
            </w: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15.00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8.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Праздничный концерт</w:t>
            </w:r>
          </w:p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9.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блюд из рыбы</w:t>
            </w: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7F63DE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10.</w:t>
            </w:r>
          </w:p>
        </w:tc>
        <w:tc>
          <w:tcPr>
            <w:tcW w:w="6946" w:type="dxa"/>
          </w:tcPr>
          <w:p w:rsidR="006A3171" w:rsidRPr="001971EC" w:rsidRDefault="006A317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</w:t>
            </w:r>
          </w:p>
        </w:tc>
        <w:tc>
          <w:tcPr>
            <w:tcW w:w="2051" w:type="dxa"/>
          </w:tcPr>
          <w:p w:rsidR="006A317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17.00</w:t>
            </w:r>
          </w:p>
        </w:tc>
      </w:tr>
    </w:tbl>
    <w:p w:rsidR="00B90481" w:rsidRPr="001971EC" w:rsidRDefault="00B90481" w:rsidP="00B90481">
      <w:pPr>
        <w:pStyle w:val="a3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r w:rsidRPr="001971EC">
              <w:rPr>
                <w:b/>
                <w:color w:val="002060"/>
              </w:rPr>
              <w:lastRenderedPageBreak/>
              <w:t>п. Жданиха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«Рыбаки Таймыра»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«Семейный улов»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06.07.2018 г.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</w:t>
            </w:r>
            <w:r w:rsidR="007F63DE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Открытие праздника</w:t>
            </w:r>
            <w:r w:rsidR="00634072"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634072" w:rsidRPr="001971EC" w:rsidRDefault="006340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Поздравление начальника ТО п. Жданиха</w:t>
            </w:r>
          </w:p>
          <w:p w:rsidR="00634072" w:rsidRPr="001971EC" w:rsidRDefault="006340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Награждение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07.07.2018 г.</w:t>
            </w:r>
          </w:p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</w:t>
            </w:r>
          </w:p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</w:t>
            </w:r>
            <w:r w:rsidR="00634072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Конкурсы, проводимые на центральной площадке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Конкурс на лучшую уху из белой рыбы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Разделка рыбы на скорость и качество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Конкурс на лучшее рыбное блюдо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Конкурс на самую большую рыбу (</w:t>
            </w:r>
            <w:proofErr w:type="spellStart"/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чир</w:t>
            </w:r>
            <w:proofErr w:type="spellEnd"/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Конкурс ИЗО (дети) «На рыбалке»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12:20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</w:t>
            </w:r>
            <w:r w:rsidR="00634072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Спортивные мероприятия, проводимые на центральной площадке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13:20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Эстафета для рыбаков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Перетягивание палки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Прыжки через нарты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Тройной национальный прыжок</w:t>
            </w:r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Метание </w:t>
            </w:r>
            <w:proofErr w:type="spellStart"/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маута</w:t>
            </w:r>
            <w:proofErr w:type="spellEnd"/>
          </w:p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Перетягивание каната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6A3171" w:rsidRPr="001971EC" w:rsidRDefault="006A317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</w:t>
            </w:r>
            <w:r w:rsidR="00634072" w:rsidRPr="001971EC">
              <w:rPr>
                <w:color w:val="002060"/>
              </w:rPr>
              <w:t>.</w:t>
            </w:r>
          </w:p>
        </w:tc>
        <w:tc>
          <w:tcPr>
            <w:tcW w:w="6946" w:type="dxa"/>
          </w:tcPr>
          <w:p w:rsidR="006A3171" w:rsidRPr="001971EC" w:rsidRDefault="006A31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Концертная программа «Плывет рыбак»</w:t>
            </w:r>
          </w:p>
        </w:tc>
        <w:tc>
          <w:tcPr>
            <w:tcW w:w="2051" w:type="dxa"/>
          </w:tcPr>
          <w:p w:rsidR="006A3171" w:rsidRPr="001971EC" w:rsidRDefault="006A31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</w:t>
            </w:r>
          </w:p>
        </w:tc>
      </w:tr>
    </w:tbl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r w:rsidRPr="001971EC">
              <w:rPr>
                <w:b/>
                <w:color w:val="002060"/>
              </w:rPr>
              <w:lastRenderedPageBreak/>
              <w:t>п. Новорыбная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«Кухня»</w:t>
            </w:r>
          </w:p>
        </w:tc>
        <w:tc>
          <w:tcPr>
            <w:tcW w:w="2051" w:type="dxa"/>
          </w:tcPr>
          <w:p w:rsidR="00B90481" w:rsidRPr="001971EC" w:rsidRDefault="006A317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изобразительного искусства</w:t>
            </w:r>
          </w:p>
        </w:tc>
        <w:tc>
          <w:tcPr>
            <w:tcW w:w="2051" w:type="dxa"/>
          </w:tcPr>
          <w:p w:rsidR="00B90481" w:rsidRPr="001971EC" w:rsidRDefault="00B57470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Турнир по волейболу между рыболовецкими бригадами</w:t>
            </w:r>
          </w:p>
        </w:tc>
        <w:tc>
          <w:tcPr>
            <w:tcW w:w="2051" w:type="dxa"/>
          </w:tcPr>
          <w:p w:rsidR="00B90481" w:rsidRPr="001971EC" w:rsidRDefault="00B57470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07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14.00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«Рыбаки Таймыра»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</w:t>
            </w:r>
            <w:r w:rsidR="00B57470" w:rsidRPr="001971EC">
              <w:rPr>
                <w:color w:val="002060"/>
              </w:rPr>
              <w:t>7 июля 2017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Открытие праздника</w:t>
            </w:r>
          </w:p>
        </w:tc>
        <w:tc>
          <w:tcPr>
            <w:tcW w:w="2051" w:type="dxa"/>
          </w:tcPr>
          <w:p w:rsidR="00B90481" w:rsidRPr="001971EC" w:rsidRDefault="00B57470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08 июля 2018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6.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Ярмарка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 12.00 до 14.00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7.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«Юкола»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12.30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8.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Спортивные </w:t>
            </w:r>
            <w:proofErr w:type="gramStart"/>
            <w:r w:rsidRPr="001971EC">
              <w:rPr>
                <w:color w:val="002060"/>
              </w:rPr>
              <w:t>мероприятия :</w:t>
            </w:r>
            <w:proofErr w:type="gramEnd"/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Перетягивание палки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Прыжки в мешках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Национальная борьба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Бег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Поднятие гири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Прыжки в длину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Армреслинг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Перетягивание каната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«Водоносы»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9.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Концерт «</w:t>
            </w:r>
            <w:proofErr w:type="spellStart"/>
            <w:r w:rsidRPr="001971EC">
              <w:rPr>
                <w:color w:val="002060"/>
              </w:rPr>
              <w:t>Балыкчыттар</w:t>
            </w:r>
            <w:proofErr w:type="spellEnd"/>
            <w:r w:rsidRPr="001971EC">
              <w:rPr>
                <w:color w:val="002060"/>
              </w:rPr>
              <w:t>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17.00</w:t>
            </w:r>
          </w:p>
        </w:tc>
      </w:tr>
    </w:tbl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rFonts w:eastAsia="Times New Roman"/>
          <w:b/>
          <w:color w:val="002060"/>
          <w:lang w:eastAsia="ru-RU"/>
        </w:rPr>
      </w:pPr>
    </w:p>
    <w:tbl>
      <w:tblPr>
        <w:tblStyle w:val="a4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1971EC" w:rsidRPr="001971EC" w:rsidTr="00B90481">
        <w:trPr>
          <w:trHeight w:val="414"/>
        </w:trPr>
        <w:tc>
          <w:tcPr>
            <w:tcW w:w="9956" w:type="dxa"/>
            <w:gridSpan w:val="3"/>
          </w:tcPr>
          <w:p w:rsidR="00B90481" w:rsidRPr="001971EC" w:rsidRDefault="00B90481" w:rsidP="00B90481">
            <w:pPr>
              <w:pStyle w:val="a3"/>
              <w:jc w:val="center"/>
              <w:rPr>
                <w:b/>
                <w:color w:val="002060"/>
              </w:rPr>
            </w:pPr>
            <w:r w:rsidRPr="001971EC">
              <w:rPr>
                <w:b/>
                <w:color w:val="002060"/>
              </w:rPr>
              <w:t>п. Сындасско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№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Наименование мероприятия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Время 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1.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jc w:val="left"/>
              <w:rPr>
                <w:color w:val="002060"/>
              </w:rPr>
            </w:pPr>
            <w:r w:rsidRPr="001971EC">
              <w:rPr>
                <w:color w:val="002060"/>
              </w:rPr>
              <w:t>Волейбол между командами</w:t>
            </w:r>
          </w:p>
        </w:tc>
        <w:tc>
          <w:tcPr>
            <w:tcW w:w="2051" w:type="dxa"/>
          </w:tcPr>
          <w:p w:rsidR="00B90481" w:rsidRPr="001971EC" w:rsidRDefault="00B90481" w:rsidP="003D3EA4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 0</w:t>
            </w:r>
            <w:r w:rsidR="003D3EA4" w:rsidRPr="001971EC">
              <w:rPr>
                <w:color w:val="002060"/>
              </w:rPr>
              <w:t>2</w:t>
            </w:r>
            <w:r w:rsidRPr="001971EC">
              <w:rPr>
                <w:color w:val="002060"/>
              </w:rPr>
              <w:t xml:space="preserve"> июля 20</w:t>
            </w:r>
            <w:r w:rsidR="003D3EA4" w:rsidRPr="001971EC">
              <w:rPr>
                <w:color w:val="002060"/>
              </w:rPr>
              <w:t>18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2.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«Рыбаки Таймыра»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</w:t>
            </w:r>
            <w:r w:rsidR="003D3EA4" w:rsidRPr="001971EC">
              <w:rPr>
                <w:color w:val="002060"/>
              </w:rPr>
              <w:t>6</w:t>
            </w:r>
            <w:r w:rsidRPr="001971EC">
              <w:rPr>
                <w:color w:val="002060"/>
              </w:rPr>
              <w:t xml:space="preserve"> июля 201</w:t>
            </w:r>
            <w:r w:rsidR="003D3EA4" w:rsidRPr="001971EC">
              <w:rPr>
                <w:color w:val="002060"/>
              </w:rPr>
              <w:t>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3.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Открытие праздника 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0</w:t>
            </w:r>
            <w:r w:rsidR="003D3EA4" w:rsidRPr="001971EC">
              <w:rPr>
                <w:color w:val="002060"/>
              </w:rPr>
              <w:t>7</w:t>
            </w:r>
            <w:r w:rsidRPr="001971EC">
              <w:rPr>
                <w:color w:val="002060"/>
              </w:rPr>
              <w:t xml:space="preserve"> июля 201</w:t>
            </w:r>
            <w:r w:rsidR="003D3EA4" w:rsidRPr="001971EC">
              <w:rPr>
                <w:color w:val="002060"/>
              </w:rPr>
              <w:t>8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4.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proofErr w:type="spellStart"/>
            <w:r w:rsidRPr="001971EC">
              <w:rPr>
                <w:color w:val="002060"/>
              </w:rPr>
              <w:t>Долганское</w:t>
            </w:r>
            <w:proofErr w:type="spellEnd"/>
            <w:r w:rsidRPr="001971EC">
              <w:rPr>
                <w:color w:val="002060"/>
              </w:rPr>
              <w:t xml:space="preserve"> национальное подворье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Ярмарка 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12.00-17.00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5.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Конкурсы: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«Лучший рыбак»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«Лучшее рыбное блюдо»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Конкурс-выставка ИЗО «На рыбалке»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Конкурс на изготовление юколы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12.30 – 16.00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6.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Спортивные мероприятия: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Бег (мужчины, женщины)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Прыжки в мешках (мужчины, женщины)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Бой на бревне (мужчины, женщины)</w:t>
            </w:r>
          </w:p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 xml:space="preserve">Перетягивание палки 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13.30</w:t>
            </w:r>
          </w:p>
        </w:tc>
      </w:tr>
      <w:tr w:rsidR="001971EC" w:rsidRPr="001971EC" w:rsidTr="00B90481">
        <w:trPr>
          <w:trHeight w:val="414"/>
        </w:trPr>
        <w:tc>
          <w:tcPr>
            <w:tcW w:w="959" w:type="dxa"/>
          </w:tcPr>
          <w:p w:rsidR="00B90481" w:rsidRPr="001971EC" w:rsidRDefault="00F336DF" w:rsidP="00B90481">
            <w:pPr>
              <w:pStyle w:val="a3"/>
              <w:jc w:val="center"/>
              <w:rPr>
                <w:color w:val="002060"/>
              </w:rPr>
            </w:pPr>
            <w:r w:rsidRPr="001971EC">
              <w:rPr>
                <w:color w:val="002060"/>
              </w:rPr>
              <w:t>7.</w:t>
            </w:r>
          </w:p>
        </w:tc>
        <w:tc>
          <w:tcPr>
            <w:tcW w:w="6946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Концертная программа «Рыбацкая путина»</w:t>
            </w:r>
          </w:p>
        </w:tc>
        <w:tc>
          <w:tcPr>
            <w:tcW w:w="2051" w:type="dxa"/>
          </w:tcPr>
          <w:p w:rsidR="00B90481" w:rsidRPr="001971EC" w:rsidRDefault="00B90481" w:rsidP="00B90481">
            <w:pPr>
              <w:pStyle w:val="a3"/>
              <w:rPr>
                <w:color w:val="002060"/>
              </w:rPr>
            </w:pPr>
            <w:r w:rsidRPr="001971EC">
              <w:rPr>
                <w:color w:val="002060"/>
              </w:rPr>
              <w:t>16.00-17.00</w:t>
            </w:r>
          </w:p>
        </w:tc>
      </w:tr>
    </w:tbl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jc w:val="center"/>
        <w:rPr>
          <w:b/>
          <w:color w:val="002060"/>
          <w:lang w:eastAsia="ru-RU"/>
        </w:rPr>
      </w:pPr>
      <w:r w:rsidRPr="001971EC">
        <w:rPr>
          <w:b/>
          <w:color w:val="002060"/>
          <w:lang w:eastAsia="ru-RU"/>
        </w:rPr>
        <w:t>ПРОГРАММА</w:t>
      </w:r>
    </w:p>
    <w:p w:rsidR="00B90481" w:rsidRPr="001971EC" w:rsidRDefault="00B90481" w:rsidP="00B90481">
      <w:pPr>
        <w:pStyle w:val="a3"/>
        <w:jc w:val="center"/>
        <w:rPr>
          <w:b/>
          <w:color w:val="002060"/>
          <w:lang w:eastAsia="ru-RU"/>
        </w:rPr>
      </w:pPr>
      <w:r w:rsidRPr="001971EC">
        <w:rPr>
          <w:b/>
          <w:color w:val="002060"/>
          <w:lang w:eastAsia="ru-RU"/>
        </w:rPr>
        <w:t xml:space="preserve">празднования </w:t>
      </w:r>
      <w:r w:rsidR="00BE5FF8" w:rsidRPr="001971EC">
        <w:rPr>
          <w:b/>
          <w:color w:val="002060"/>
          <w:lang w:eastAsia="ru-RU"/>
        </w:rPr>
        <w:t>Д</w:t>
      </w:r>
      <w:r w:rsidRPr="001971EC">
        <w:rPr>
          <w:b/>
          <w:color w:val="002060"/>
          <w:lang w:eastAsia="ru-RU"/>
        </w:rPr>
        <w:t>ня рыбака</w:t>
      </w:r>
    </w:p>
    <w:p w:rsidR="00B90481" w:rsidRPr="001971EC" w:rsidRDefault="00B90481" w:rsidP="00B90481">
      <w:pPr>
        <w:pStyle w:val="a3"/>
        <w:jc w:val="center"/>
        <w:rPr>
          <w:b/>
          <w:color w:val="002060"/>
          <w:lang w:eastAsia="ru-RU"/>
        </w:rPr>
      </w:pPr>
      <w:r w:rsidRPr="001971EC">
        <w:rPr>
          <w:b/>
          <w:color w:val="002060"/>
          <w:lang w:eastAsia="ru-RU"/>
        </w:rPr>
        <w:t>в с. Хатанга</w:t>
      </w:r>
    </w:p>
    <w:p w:rsidR="00B90481" w:rsidRPr="001971EC" w:rsidRDefault="00B90481" w:rsidP="00B90481">
      <w:pPr>
        <w:pStyle w:val="a3"/>
        <w:jc w:val="center"/>
        <w:rPr>
          <w:b/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  <w:r w:rsidRPr="001971EC">
        <w:rPr>
          <w:color w:val="002060"/>
          <w:lang w:eastAsia="ru-RU"/>
        </w:rPr>
        <w:t>Начало праздника 0</w:t>
      </w:r>
      <w:r w:rsidR="00BE5FF8" w:rsidRPr="001971EC">
        <w:rPr>
          <w:color w:val="002060"/>
          <w:lang w:eastAsia="ru-RU"/>
        </w:rPr>
        <w:t>7</w:t>
      </w:r>
      <w:r w:rsidRPr="001971EC">
        <w:rPr>
          <w:color w:val="002060"/>
          <w:lang w:eastAsia="ru-RU"/>
        </w:rPr>
        <w:t xml:space="preserve"> июля 201</w:t>
      </w:r>
      <w:r w:rsidR="00BE5FF8" w:rsidRPr="001971EC">
        <w:rPr>
          <w:color w:val="002060"/>
          <w:lang w:eastAsia="ru-RU"/>
        </w:rPr>
        <w:t>8</w:t>
      </w:r>
      <w:r w:rsidRPr="001971EC">
        <w:rPr>
          <w:color w:val="002060"/>
          <w:lang w:eastAsia="ru-RU"/>
        </w:rPr>
        <w:t xml:space="preserve"> г. в 12.00 ч. на берегу реки Хатанга (район Губина гора).</w:t>
      </w: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  <w:r w:rsidRPr="001971EC">
        <w:rPr>
          <w:color w:val="002060"/>
          <w:lang w:eastAsia="ru-RU"/>
        </w:rPr>
        <w:t>Выезд автобуса от остановки «Магазин «Стекляшка» в 11.00 ч.</w:t>
      </w: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Мероприятие 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Время начала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Запись участников спортивной рыбалки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11.15. – 12.00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 xml:space="preserve">Открытие праздника. </w:t>
            </w:r>
          </w:p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Приветственное слово участникам соревнований председателя жюри.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12.00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Начало соревнований по спортивной рыбалке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12.15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Игровая программ</w:t>
            </w:r>
            <w:r w:rsidR="0019413B" w:rsidRPr="001971EC">
              <w:rPr>
                <w:color w:val="002060"/>
                <w:lang w:eastAsia="ru-RU"/>
              </w:rPr>
              <w:t>а для всех возрастных категорий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12.30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Окончание спортивной рыбалки. Подведение итогов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17.15</w:t>
            </w:r>
          </w:p>
        </w:tc>
      </w:tr>
      <w:tr w:rsidR="001971EC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Награждение победителей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17.45</w:t>
            </w:r>
          </w:p>
        </w:tc>
      </w:tr>
      <w:tr w:rsidR="00B90481" w:rsidRPr="001971EC" w:rsidTr="00B90481">
        <w:tc>
          <w:tcPr>
            <w:tcW w:w="7338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Уха</w:t>
            </w:r>
          </w:p>
        </w:tc>
        <w:tc>
          <w:tcPr>
            <w:tcW w:w="2233" w:type="dxa"/>
          </w:tcPr>
          <w:p w:rsidR="00B90481" w:rsidRPr="001971EC" w:rsidRDefault="00B90481" w:rsidP="00B90481">
            <w:pPr>
              <w:pStyle w:val="a3"/>
              <w:rPr>
                <w:color w:val="002060"/>
                <w:lang w:eastAsia="ru-RU"/>
              </w:rPr>
            </w:pPr>
            <w:r w:rsidRPr="001971EC">
              <w:rPr>
                <w:color w:val="002060"/>
                <w:lang w:eastAsia="ru-RU"/>
              </w:rPr>
              <w:t>18.00</w:t>
            </w:r>
          </w:p>
        </w:tc>
      </w:tr>
    </w:tbl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BE5FF8" w:rsidRPr="001971EC" w:rsidRDefault="00BE5FF8" w:rsidP="00B90481">
      <w:pPr>
        <w:pStyle w:val="a3"/>
        <w:rPr>
          <w:color w:val="002060"/>
          <w:lang w:eastAsia="ru-RU"/>
        </w:rPr>
      </w:pPr>
    </w:p>
    <w:p w:rsidR="00BE5FF8" w:rsidRPr="001971EC" w:rsidRDefault="00BE5FF8" w:rsidP="00B90481">
      <w:pPr>
        <w:pStyle w:val="a3"/>
        <w:rPr>
          <w:color w:val="002060"/>
          <w:lang w:eastAsia="ru-RU"/>
        </w:rPr>
      </w:pPr>
    </w:p>
    <w:p w:rsidR="00B90481" w:rsidRPr="001971EC" w:rsidRDefault="00B90481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FC665C" w:rsidRPr="001971EC" w:rsidRDefault="00FC665C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19413B" w:rsidRPr="001971EC" w:rsidRDefault="0019413B" w:rsidP="00B90481">
      <w:pPr>
        <w:pStyle w:val="a3"/>
        <w:rPr>
          <w:color w:val="002060"/>
          <w:lang w:eastAsia="ru-RU"/>
        </w:rPr>
      </w:pPr>
    </w:p>
    <w:p w:rsidR="00B70C16" w:rsidRPr="001971EC" w:rsidRDefault="00B70C16" w:rsidP="00B9048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B90481" w:rsidRPr="001971EC" w:rsidRDefault="00B90481" w:rsidP="00B9048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>Приложение № 5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 Постановлению администрации</w:t>
      </w: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 поселения Хатанга</w:t>
      </w:r>
    </w:p>
    <w:p w:rsidR="00B70C16" w:rsidRPr="001971EC" w:rsidRDefault="00B70C16" w:rsidP="00B70C16">
      <w:pPr>
        <w:pStyle w:val="a3"/>
        <w:ind w:left="5664" w:firstLine="708"/>
        <w:rPr>
          <w:color w:val="002060"/>
          <w:sz w:val="20"/>
          <w:szCs w:val="20"/>
        </w:rPr>
      </w:pPr>
      <w:proofErr w:type="gramStart"/>
      <w:r w:rsidRPr="001971EC">
        <w:rPr>
          <w:color w:val="002060"/>
          <w:sz w:val="20"/>
          <w:szCs w:val="20"/>
        </w:rPr>
        <w:t>от  14.06.2018</w:t>
      </w:r>
      <w:proofErr w:type="gramEnd"/>
      <w:r w:rsidRPr="001971EC">
        <w:rPr>
          <w:color w:val="002060"/>
          <w:sz w:val="20"/>
          <w:szCs w:val="20"/>
        </w:rPr>
        <w:t xml:space="preserve">  г. № 074 - П</w:t>
      </w:r>
    </w:p>
    <w:p w:rsidR="00B70C16" w:rsidRPr="001971EC" w:rsidRDefault="00B70C16" w:rsidP="00B70C16">
      <w:pPr>
        <w:pStyle w:val="a3"/>
        <w:rPr>
          <w:color w:val="002060"/>
          <w:sz w:val="20"/>
          <w:szCs w:val="20"/>
        </w:rPr>
      </w:pPr>
    </w:p>
    <w:p w:rsidR="00B90481" w:rsidRPr="001971EC" w:rsidRDefault="00B90481" w:rsidP="00B90481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 О Л О </w:t>
      </w:r>
      <w:proofErr w:type="gramStart"/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Ж  Е</w:t>
      </w:r>
      <w:proofErr w:type="gramEnd"/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 И Е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проведении соревнований  по спортивной рыбалке,</w:t>
      </w:r>
    </w:p>
    <w:p w:rsidR="00B90481" w:rsidRPr="001971EC" w:rsidRDefault="00B90481" w:rsidP="00B9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посвященных  празднованию</w:t>
      </w:r>
      <w:proofErr w:type="gramEnd"/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Дня рыбака.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90481" w:rsidRPr="001971EC" w:rsidRDefault="00B90481" w:rsidP="00B904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Цели и задачи</w:t>
      </w:r>
    </w:p>
    <w:p w:rsidR="00B90481" w:rsidRPr="001971EC" w:rsidRDefault="00B90481" w:rsidP="00B9048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-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проведение спортивных мероприятий в честь празднования Дня рыбака;</w:t>
      </w:r>
    </w:p>
    <w:p w:rsidR="00B90481" w:rsidRPr="001971EC" w:rsidRDefault="00B90481" w:rsidP="00B9048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укрепление здорового образа жизни населения;</w:t>
      </w:r>
    </w:p>
    <w:p w:rsidR="00B90481" w:rsidRPr="001971EC" w:rsidRDefault="00B90481" w:rsidP="00B90481">
      <w:pPr>
        <w:spacing w:after="0" w:line="240" w:lineRule="auto"/>
        <w:ind w:left="919" w:hanging="2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популяризация и развитие любительского спортивного рыболовства в селе          Хатанга.</w:t>
      </w:r>
    </w:p>
    <w:p w:rsidR="00B90481" w:rsidRPr="001971EC" w:rsidRDefault="00B90481" w:rsidP="00B904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Сроки и место проведения</w:t>
      </w:r>
    </w:p>
    <w:p w:rsidR="00B90481" w:rsidRPr="001971EC" w:rsidRDefault="00B90481" w:rsidP="00B90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</w:r>
      <w:r w:rsidR="003D3EA4"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07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июля 201</w:t>
      </w:r>
      <w:r w:rsidR="003D3EA4"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года по берегу реки Хатанга. Начало соревнований в 12-00 часов.</w:t>
      </w:r>
    </w:p>
    <w:p w:rsidR="00B90481" w:rsidRPr="001971EC" w:rsidRDefault="00B90481" w:rsidP="00B904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Руководство проведения соревнований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Общее руководство подготовкой и проведения соревнований осуществляется Отделом по развитию традиционных промыслов и обеспечению жизнедеятельности поселков</w:t>
      </w:r>
      <w:r w:rsidR="0019413B"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90481" w:rsidRPr="001971EC" w:rsidRDefault="00B90481" w:rsidP="00B90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Участники соревнований. Заявки.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соревнованию допускаются все желающие. Запись участников производится в день соревнований с 11-30 до 12-00.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Лов рыбы осуществляется  с помощью: удочки (не более 2 штук на одного участника), </w:t>
      </w:r>
      <w:proofErr w:type="spellStart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закидушек</w:t>
      </w:r>
      <w:proofErr w:type="spellEnd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(не более 3 штук на одного участника) и спиннинга (не более 1 штуки на одного участника).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Количество крючков  на снастях одного участника: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на удочке - не более 2 штук; 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на </w:t>
      </w:r>
      <w:proofErr w:type="spellStart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закидушке</w:t>
      </w:r>
      <w:proofErr w:type="spellEnd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не более 3штук; 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Calibri" w:eastAsia="Times New Roman" w:hAnsi="Calibri" w:cs="Times New Roman"/>
          <w:color w:val="002060"/>
          <w:sz w:val="20"/>
          <w:szCs w:val="20"/>
          <w:lang w:eastAsia="ru-RU"/>
        </w:rPr>
        <w:t xml:space="preserve">-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спиннинги - с использованием блесен, </w:t>
      </w:r>
      <w:proofErr w:type="spellStart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воблеров</w:t>
      </w:r>
      <w:proofErr w:type="spellEnd"/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и других приманок.</w:t>
      </w:r>
    </w:p>
    <w:p w:rsidR="00B90481" w:rsidRPr="001971EC" w:rsidRDefault="00B90481" w:rsidP="00B904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Время соревнований ограничено: 3 часа. Начало и окончание соревнований по сигналу  ракет или объявлению «старта» в громкоговоритель.</w:t>
      </w:r>
    </w:p>
    <w:p w:rsidR="00B90481" w:rsidRPr="001971EC" w:rsidRDefault="00B90481" w:rsidP="00B904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зачету принимается улов, выловленный 1-им участником в течение времени соревнования.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принимаются к зачету для подведения итогов (взвешиванию) участники, объединившие улов.</w:t>
      </w:r>
    </w:p>
    <w:p w:rsidR="00B90481" w:rsidRPr="001971EC" w:rsidRDefault="00B90481" w:rsidP="00B904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Участок  вылова рыбы определяется судебной коллегией. Места ловли рыбы на определенном участке, разыгрываются путем жребия между зарегистрированными участниками соревнований.</w:t>
      </w:r>
    </w:p>
    <w:p w:rsidR="00B90481" w:rsidRPr="001971EC" w:rsidRDefault="00B90481" w:rsidP="00B904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Награждение.</w:t>
      </w:r>
    </w:p>
    <w:p w:rsidR="00B90481" w:rsidRPr="001971EC" w:rsidRDefault="00B90481" w:rsidP="00B90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Почетной грамотой и ценным подарком награждаются: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-  за 1,2 и 3 место - по общему весу улова;</w:t>
      </w:r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-  самый младший участник соревнований;</w:t>
      </w:r>
      <w:bookmarkStart w:id="0" w:name="_GoBack"/>
      <w:bookmarkEnd w:id="0"/>
    </w:p>
    <w:p w:rsidR="00B90481" w:rsidRPr="001971EC" w:rsidRDefault="00B90481" w:rsidP="00B904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-  самый старший участник соревнований;</w:t>
      </w:r>
    </w:p>
    <w:p w:rsidR="002D51AE" w:rsidRPr="001971EC" w:rsidRDefault="00B90481" w:rsidP="00B70C1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1971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-  участник, поймавший самую крупную рыбу.</w:t>
      </w:r>
    </w:p>
    <w:p w:rsidR="002D51AE" w:rsidRPr="001971EC" w:rsidRDefault="002D51AE" w:rsidP="00B90481">
      <w:pPr>
        <w:rPr>
          <w:color w:val="002060"/>
        </w:rPr>
      </w:pPr>
    </w:p>
    <w:sectPr w:rsidR="002D51AE" w:rsidRPr="001971EC" w:rsidSect="00FC66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7301BC"/>
    <w:multiLevelType w:val="hybridMultilevel"/>
    <w:tmpl w:val="225692D2"/>
    <w:lvl w:ilvl="0" w:tplc="EAF41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2440C"/>
    <w:multiLevelType w:val="hybridMultilevel"/>
    <w:tmpl w:val="822E9B78"/>
    <w:lvl w:ilvl="0" w:tplc="25AEF5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81"/>
    <w:rsid w:val="00024346"/>
    <w:rsid w:val="0004375C"/>
    <w:rsid w:val="0006560C"/>
    <w:rsid w:val="00071892"/>
    <w:rsid w:val="00075BAB"/>
    <w:rsid w:val="000971DE"/>
    <w:rsid w:val="000A139A"/>
    <w:rsid w:val="000D02D5"/>
    <w:rsid w:val="000E7853"/>
    <w:rsid w:val="001011B6"/>
    <w:rsid w:val="00114AE9"/>
    <w:rsid w:val="0017586F"/>
    <w:rsid w:val="001852BE"/>
    <w:rsid w:val="001922BD"/>
    <w:rsid w:val="0019413B"/>
    <w:rsid w:val="001971EC"/>
    <w:rsid w:val="0019729E"/>
    <w:rsid w:val="001E254A"/>
    <w:rsid w:val="001F5929"/>
    <w:rsid w:val="001F63CA"/>
    <w:rsid w:val="00221C85"/>
    <w:rsid w:val="00221E50"/>
    <w:rsid w:val="00222DD1"/>
    <w:rsid w:val="002717B0"/>
    <w:rsid w:val="00276C7B"/>
    <w:rsid w:val="002B14F2"/>
    <w:rsid w:val="002D51AE"/>
    <w:rsid w:val="002F1BB9"/>
    <w:rsid w:val="002F2FC9"/>
    <w:rsid w:val="00313D18"/>
    <w:rsid w:val="00324BEE"/>
    <w:rsid w:val="00337CF5"/>
    <w:rsid w:val="00342D61"/>
    <w:rsid w:val="00343B16"/>
    <w:rsid w:val="00346938"/>
    <w:rsid w:val="003B16F0"/>
    <w:rsid w:val="003D3EA4"/>
    <w:rsid w:val="00450E8B"/>
    <w:rsid w:val="00471842"/>
    <w:rsid w:val="00493CB7"/>
    <w:rsid w:val="004A2CB1"/>
    <w:rsid w:val="00514570"/>
    <w:rsid w:val="005554D9"/>
    <w:rsid w:val="0056505D"/>
    <w:rsid w:val="00566162"/>
    <w:rsid w:val="00566DB6"/>
    <w:rsid w:val="005B49F7"/>
    <w:rsid w:val="005C3675"/>
    <w:rsid w:val="005E0754"/>
    <w:rsid w:val="005E16C2"/>
    <w:rsid w:val="00605735"/>
    <w:rsid w:val="006130B3"/>
    <w:rsid w:val="006321F5"/>
    <w:rsid w:val="00634072"/>
    <w:rsid w:val="0063517E"/>
    <w:rsid w:val="00636755"/>
    <w:rsid w:val="00665EF4"/>
    <w:rsid w:val="006A3171"/>
    <w:rsid w:val="00733835"/>
    <w:rsid w:val="0074711C"/>
    <w:rsid w:val="007A6B35"/>
    <w:rsid w:val="007B1E17"/>
    <w:rsid w:val="007F4AC0"/>
    <w:rsid w:val="007F63DE"/>
    <w:rsid w:val="008248CA"/>
    <w:rsid w:val="00831F8B"/>
    <w:rsid w:val="00833521"/>
    <w:rsid w:val="008338D5"/>
    <w:rsid w:val="008700F4"/>
    <w:rsid w:val="00880500"/>
    <w:rsid w:val="008B33B0"/>
    <w:rsid w:val="008B4A62"/>
    <w:rsid w:val="008E5081"/>
    <w:rsid w:val="008F03F2"/>
    <w:rsid w:val="00934EC2"/>
    <w:rsid w:val="009537DF"/>
    <w:rsid w:val="00981F1C"/>
    <w:rsid w:val="009B0100"/>
    <w:rsid w:val="009B510E"/>
    <w:rsid w:val="009F5E49"/>
    <w:rsid w:val="00A153B7"/>
    <w:rsid w:val="00A33BC8"/>
    <w:rsid w:val="00A94F00"/>
    <w:rsid w:val="00AA2702"/>
    <w:rsid w:val="00AC12AE"/>
    <w:rsid w:val="00AC3A8D"/>
    <w:rsid w:val="00AD0048"/>
    <w:rsid w:val="00AE3E7E"/>
    <w:rsid w:val="00AF1C21"/>
    <w:rsid w:val="00B236EB"/>
    <w:rsid w:val="00B314B8"/>
    <w:rsid w:val="00B351EA"/>
    <w:rsid w:val="00B57470"/>
    <w:rsid w:val="00B70C16"/>
    <w:rsid w:val="00B70F52"/>
    <w:rsid w:val="00B74185"/>
    <w:rsid w:val="00B76155"/>
    <w:rsid w:val="00B90481"/>
    <w:rsid w:val="00BB32BC"/>
    <w:rsid w:val="00BE008E"/>
    <w:rsid w:val="00BE5FF8"/>
    <w:rsid w:val="00BF3190"/>
    <w:rsid w:val="00C55E02"/>
    <w:rsid w:val="00C600B7"/>
    <w:rsid w:val="00C658A6"/>
    <w:rsid w:val="00C77A0E"/>
    <w:rsid w:val="00C95E89"/>
    <w:rsid w:val="00D4797A"/>
    <w:rsid w:val="00D807A5"/>
    <w:rsid w:val="00DB077A"/>
    <w:rsid w:val="00DC0241"/>
    <w:rsid w:val="00E1124E"/>
    <w:rsid w:val="00E136EB"/>
    <w:rsid w:val="00E1540F"/>
    <w:rsid w:val="00E65014"/>
    <w:rsid w:val="00EC64C2"/>
    <w:rsid w:val="00F018EA"/>
    <w:rsid w:val="00F21309"/>
    <w:rsid w:val="00F26261"/>
    <w:rsid w:val="00F32CA1"/>
    <w:rsid w:val="00F336DF"/>
    <w:rsid w:val="00F411D9"/>
    <w:rsid w:val="00F64842"/>
    <w:rsid w:val="00F65504"/>
    <w:rsid w:val="00FC665C"/>
    <w:rsid w:val="00FD6515"/>
    <w:rsid w:val="00FE3405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DE6A"/>
  <w15:docId w15:val="{4A16EEE2-AC96-4802-9EEE-4AFF84C1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48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9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koraya_meditcinskaya_pomosh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Бетту</dc:creator>
  <cp:lastModifiedBy>Юлия Дуденко</cp:lastModifiedBy>
  <cp:revision>28</cp:revision>
  <cp:lastPrinted>2018-06-05T04:05:00Z</cp:lastPrinted>
  <dcterms:created xsi:type="dcterms:W3CDTF">2018-05-30T05:29:00Z</dcterms:created>
  <dcterms:modified xsi:type="dcterms:W3CDTF">2018-06-18T02:36:00Z</dcterms:modified>
</cp:coreProperties>
</file>