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68" w:rsidRPr="00514AE1" w:rsidRDefault="003760C5" w:rsidP="003760C5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14AE1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50835876" wp14:editId="59E580DB">
            <wp:simplePos x="0" y="0"/>
            <wp:positionH relativeFrom="column">
              <wp:posOffset>2667635</wp:posOffset>
            </wp:positionH>
            <wp:positionV relativeFrom="paragraph">
              <wp:posOffset>3175</wp:posOffset>
            </wp:positionV>
            <wp:extent cx="457835" cy="612140"/>
            <wp:effectExtent l="19050" t="0" r="0" b="0"/>
            <wp:wrapSquare wrapText="right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0C5" w:rsidRPr="00514AE1" w:rsidRDefault="003760C5">
      <w:pPr>
        <w:rPr>
          <w:color w:val="00B0F0"/>
        </w:rPr>
      </w:pPr>
    </w:p>
    <w:p w:rsidR="003760C5" w:rsidRPr="00514AE1" w:rsidRDefault="003760C5" w:rsidP="003760C5">
      <w:pPr>
        <w:pStyle w:val="a8"/>
        <w:jc w:val="center"/>
        <w:rPr>
          <w:color w:val="00B0F0"/>
        </w:rPr>
      </w:pPr>
    </w:p>
    <w:p w:rsidR="003760C5" w:rsidRPr="00480740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РОССИЙСКАЯ ФЕДЕРАЦИЯ</w:t>
      </w:r>
    </w:p>
    <w:p w:rsidR="003760C5" w:rsidRPr="00480740" w:rsidRDefault="003760C5" w:rsidP="003760C5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КРАСНОЯРСКИЙ КРАЙ</w:t>
      </w:r>
    </w:p>
    <w:p w:rsidR="003760C5" w:rsidRPr="00480740" w:rsidRDefault="003760C5" w:rsidP="003760C5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3760C5" w:rsidRPr="00480740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3760C5" w:rsidRPr="00480740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760C5" w:rsidRPr="00480740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760C5" w:rsidRPr="00480740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ПОСТАНОВЛЕНИЕ</w:t>
      </w:r>
    </w:p>
    <w:p w:rsidR="003760C5" w:rsidRPr="00480740" w:rsidRDefault="003760C5" w:rsidP="003760C5">
      <w:pPr>
        <w:pStyle w:val="a8"/>
        <w:rPr>
          <w:color w:val="002060"/>
          <w:sz w:val="24"/>
          <w:szCs w:val="24"/>
        </w:rPr>
      </w:pPr>
    </w:p>
    <w:p w:rsidR="003760C5" w:rsidRPr="00480740" w:rsidRDefault="00480740" w:rsidP="003760C5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17</w:t>
      </w:r>
      <w:r w:rsidR="001A6D9A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0408F"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15280D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E7C9A" w:rsidRPr="00480740">
        <w:rPr>
          <w:rFonts w:ascii="Times New Roman" w:hAnsi="Times New Roman" w:cs="Times New Roman"/>
          <w:color w:val="002060"/>
          <w:sz w:val="24"/>
          <w:szCs w:val="24"/>
        </w:rPr>
        <w:t>2018</w:t>
      </w:r>
      <w:r w:rsidR="003760C5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г.  </w:t>
      </w:r>
      <w:r w:rsidR="003760C5"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24AF6"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24AF6"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24AF6"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24AF6"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24AF6"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24AF6"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</w:t>
      </w:r>
      <w:r w:rsidR="001B2F2D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№ 131</w:t>
      </w:r>
      <w:r w:rsidR="003760C5" w:rsidRPr="00480740">
        <w:rPr>
          <w:rFonts w:ascii="Times New Roman" w:hAnsi="Times New Roman" w:cs="Times New Roman"/>
          <w:color w:val="002060"/>
          <w:sz w:val="24"/>
          <w:szCs w:val="24"/>
        </w:rPr>
        <w:t>- П</w:t>
      </w:r>
    </w:p>
    <w:p w:rsidR="003760C5" w:rsidRPr="00480740" w:rsidRDefault="003760C5" w:rsidP="003760C5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1A6D9A" w:rsidRPr="00480740" w:rsidRDefault="003760C5" w:rsidP="006573AE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Об утверждении Регламента </w:t>
      </w:r>
    </w:p>
    <w:p w:rsidR="001A6D9A" w:rsidRPr="00480740" w:rsidRDefault="00C96912" w:rsidP="006573AE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="003760C5"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дминистрации сельского </w:t>
      </w:r>
    </w:p>
    <w:p w:rsidR="003760C5" w:rsidRPr="00480740" w:rsidRDefault="003760C5" w:rsidP="006573AE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поселения Хатанга</w:t>
      </w:r>
    </w:p>
    <w:p w:rsidR="003760C5" w:rsidRPr="00480740" w:rsidRDefault="003760C5" w:rsidP="003760C5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AA047D" w:rsidRPr="00480740" w:rsidRDefault="008644FF" w:rsidP="005F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Cs/>
          <w:color w:val="002060"/>
          <w:sz w:val="24"/>
          <w:szCs w:val="24"/>
        </w:rPr>
        <w:t>В</w:t>
      </w:r>
      <w:r w:rsidR="00AA047D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целях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организации и</w:t>
      </w:r>
      <w:r w:rsidR="00AA047D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совершенство</w:t>
      </w:r>
      <w:r w:rsidR="005F2F07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вания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дальнейшей</w:t>
      </w:r>
      <w:r w:rsidR="005F2F07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деятельности </w:t>
      </w:r>
      <w:r w:rsidR="00491F41" w:rsidRPr="00480740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="005F2F07" w:rsidRPr="00480740">
        <w:rPr>
          <w:rFonts w:ascii="Times New Roman" w:hAnsi="Times New Roman" w:cs="Times New Roman"/>
          <w:color w:val="002060"/>
          <w:sz w:val="24"/>
          <w:szCs w:val="24"/>
        </w:rPr>
        <w:t>, в соответствии со ст. 53</w:t>
      </w:r>
      <w:r w:rsidR="006573AE" w:rsidRPr="00480740">
        <w:rPr>
          <w:rFonts w:ascii="Times New Roman" w:hAnsi="Times New Roman" w:cs="Times New Roman"/>
          <w:color w:val="002060"/>
          <w:sz w:val="24"/>
          <w:szCs w:val="24"/>
        </w:rPr>
        <w:t>¹</w:t>
      </w:r>
      <w:r w:rsidR="005F2F07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Устава сельского поселения Хатанга,</w:t>
      </w:r>
    </w:p>
    <w:p w:rsidR="003760C5" w:rsidRPr="00480740" w:rsidRDefault="003760C5" w:rsidP="003760C5">
      <w:pPr>
        <w:pStyle w:val="a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760C5" w:rsidRPr="00480740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3760C5" w:rsidRPr="00480740" w:rsidRDefault="003760C5" w:rsidP="003760C5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1A6D9A" w:rsidRPr="00480740" w:rsidRDefault="00C96912" w:rsidP="001A6D9A">
      <w:pPr>
        <w:pStyle w:val="a8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Утвердить Регламент А</w:t>
      </w:r>
      <w:r w:rsidR="001A6D9A" w:rsidRPr="00480740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Хатанга, согласно приложению.</w:t>
      </w:r>
    </w:p>
    <w:p w:rsidR="001A6D9A" w:rsidRPr="00480740" w:rsidRDefault="001A6D9A" w:rsidP="001A6D9A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1A6D9A" w:rsidRPr="00480740" w:rsidRDefault="001A6D9A" w:rsidP="001A6D9A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Признать утратившим силу Постановление администрации с</w:t>
      </w:r>
      <w:r w:rsidR="005E7603" w:rsidRPr="00480740">
        <w:rPr>
          <w:rFonts w:ascii="Times New Roman" w:hAnsi="Times New Roman" w:cs="Times New Roman"/>
          <w:color w:val="002060"/>
          <w:sz w:val="24"/>
          <w:szCs w:val="24"/>
        </w:rPr>
        <w:t>ельского поселения Хатанга от 21.02.2006 г. № 013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-П «Об утверждении Регламента администрации сельского поселения Хатанга»</w:t>
      </w:r>
    </w:p>
    <w:p w:rsidR="001A6D9A" w:rsidRPr="00480740" w:rsidRDefault="001A6D9A" w:rsidP="001A6D9A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5E7603" w:rsidRPr="00480740" w:rsidRDefault="005E7603" w:rsidP="005E7603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Опубликовать Постановление в 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 xml:space="preserve">официальном </w:t>
      </w:r>
      <w:r w:rsidR="00E0408F" w:rsidRPr="00480740">
        <w:rPr>
          <w:rFonts w:ascii="Times New Roman" w:hAnsi="Times New Roman"/>
          <w:color w:val="002060"/>
          <w:sz w:val="24"/>
          <w:szCs w:val="24"/>
        </w:rPr>
        <w:t xml:space="preserve">периодическом печатном 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>издании</w:t>
      </w:r>
      <w:r w:rsidR="00E0408F" w:rsidRPr="00480740">
        <w:rPr>
          <w:rFonts w:ascii="Times New Roman" w:hAnsi="Times New Roman"/>
          <w:color w:val="002060"/>
          <w:sz w:val="24"/>
          <w:szCs w:val="24"/>
        </w:rPr>
        <w:t xml:space="preserve"> – «И</w:t>
      </w:r>
      <w:r w:rsidRPr="00480740">
        <w:rPr>
          <w:rFonts w:ascii="Times New Roman" w:hAnsi="Times New Roman"/>
          <w:color w:val="002060"/>
          <w:sz w:val="24"/>
          <w:szCs w:val="24"/>
        </w:rPr>
        <w:t>нформационн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>ый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бюллетен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>ь</w:t>
      </w:r>
      <w:r w:rsidR="00E0408F" w:rsidRPr="00480740">
        <w:rPr>
          <w:rFonts w:ascii="Times New Roman" w:hAnsi="Times New Roman"/>
          <w:color w:val="002060"/>
          <w:sz w:val="24"/>
          <w:szCs w:val="24"/>
        </w:rPr>
        <w:t>» и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на официальном сайте органов местного самоуправления сельского поселения Хатанга </w:t>
      </w:r>
      <w:hyperlink r:id="rId9" w:history="1">
        <w:r w:rsidRPr="00480740">
          <w:rPr>
            <w:rStyle w:val="af1"/>
            <w:rFonts w:ascii="Times New Roman" w:hAnsi="Times New Roman"/>
            <w:color w:val="002060"/>
            <w:sz w:val="24"/>
            <w:szCs w:val="24"/>
            <w:lang w:val="en-US"/>
          </w:rPr>
          <w:t>www</w:t>
        </w:r>
        <w:r w:rsidRPr="00480740">
          <w:rPr>
            <w:rStyle w:val="af1"/>
            <w:rFonts w:ascii="Times New Roman" w:hAnsi="Times New Roman"/>
            <w:color w:val="002060"/>
            <w:sz w:val="24"/>
            <w:szCs w:val="24"/>
          </w:rPr>
          <w:t>.</w:t>
        </w:r>
        <w:proofErr w:type="spellStart"/>
        <w:r w:rsidRPr="00480740">
          <w:rPr>
            <w:rStyle w:val="af1"/>
            <w:rFonts w:ascii="Times New Roman" w:hAnsi="Times New Roman"/>
            <w:color w:val="002060"/>
            <w:sz w:val="24"/>
            <w:szCs w:val="24"/>
            <w:lang w:val="en-US"/>
          </w:rPr>
          <w:t>hatanga</w:t>
        </w:r>
        <w:proofErr w:type="spellEnd"/>
        <w:r w:rsidRPr="00480740">
          <w:rPr>
            <w:rStyle w:val="af1"/>
            <w:rFonts w:ascii="Times New Roman" w:hAnsi="Times New Roman"/>
            <w:color w:val="002060"/>
            <w:sz w:val="24"/>
            <w:szCs w:val="24"/>
          </w:rPr>
          <w:t>24.</w:t>
        </w:r>
        <w:proofErr w:type="spellStart"/>
        <w:r w:rsidRPr="00480740">
          <w:rPr>
            <w:rStyle w:val="af1"/>
            <w:rFonts w:ascii="Times New Roman" w:hAnsi="Times New Roman"/>
            <w:color w:val="002060"/>
            <w:sz w:val="24"/>
            <w:szCs w:val="24"/>
            <w:lang w:val="en-US"/>
          </w:rPr>
          <w:t>ru</w:t>
        </w:r>
        <w:proofErr w:type="spellEnd"/>
      </w:hyperlink>
      <w:r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5E7603" w:rsidRPr="00480740" w:rsidRDefault="005E7603" w:rsidP="005E7603">
      <w:pPr>
        <w:pStyle w:val="a7"/>
        <w:rPr>
          <w:color w:val="002060"/>
        </w:rPr>
      </w:pPr>
    </w:p>
    <w:p w:rsidR="005E7603" w:rsidRPr="00480740" w:rsidRDefault="005E7603" w:rsidP="005E7603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1A6D9A" w:rsidRPr="00480740" w:rsidRDefault="001A6D9A" w:rsidP="001A6D9A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1A6D9A" w:rsidRPr="00480740" w:rsidRDefault="001A6D9A" w:rsidP="001A6D9A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1A6D9A" w:rsidRDefault="001A6D9A" w:rsidP="001A6D9A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28638E" w:rsidRDefault="0028638E" w:rsidP="001A6D9A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28638E" w:rsidRDefault="0028638E" w:rsidP="001A6D9A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28638E" w:rsidRPr="00480740" w:rsidRDefault="0028638E" w:rsidP="001A6D9A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3760C5" w:rsidRPr="00480740" w:rsidRDefault="0028638E" w:rsidP="003760C5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Исполняющая обязанности Главы</w:t>
      </w:r>
    </w:p>
    <w:p w:rsidR="003760C5" w:rsidRPr="00480740" w:rsidRDefault="003760C5" w:rsidP="003760C5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Хатанга                            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91F41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r w:rsidR="0028638E">
        <w:rPr>
          <w:rFonts w:ascii="Times New Roman" w:hAnsi="Times New Roman" w:cs="Times New Roman"/>
          <w:color w:val="002060"/>
          <w:sz w:val="24"/>
          <w:szCs w:val="24"/>
        </w:rPr>
        <w:t xml:space="preserve">       А. И. </w:t>
      </w:r>
      <w:proofErr w:type="spellStart"/>
      <w:r w:rsidR="0028638E">
        <w:rPr>
          <w:rFonts w:ascii="Times New Roman" w:hAnsi="Times New Roman" w:cs="Times New Roman"/>
          <w:color w:val="002060"/>
          <w:sz w:val="24"/>
          <w:szCs w:val="24"/>
        </w:rPr>
        <w:t>Бетту</w:t>
      </w:r>
      <w:proofErr w:type="spellEnd"/>
    </w:p>
    <w:p w:rsidR="00BA22A2" w:rsidRPr="00480740" w:rsidRDefault="00BA22A2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BA22A2" w:rsidRPr="00480740" w:rsidRDefault="00BA22A2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B132D" w:rsidRPr="00480740" w:rsidRDefault="00FB132D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3760C5" w:rsidRPr="00480740" w:rsidRDefault="00C81CEE" w:rsidP="003760C5">
      <w:pPr>
        <w:pStyle w:val="a8"/>
        <w:ind w:firstLine="6379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480740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 xml:space="preserve">Приложение </w:t>
      </w:r>
    </w:p>
    <w:p w:rsidR="003760C5" w:rsidRPr="00480740" w:rsidRDefault="003760C5" w:rsidP="003760C5">
      <w:pPr>
        <w:pStyle w:val="a8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  <w:r w:rsidRPr="00480740">
        <w:rPr>
          <w:rFonts w:ascii="Times New Roman" w:hAnsi="Times New Roman" w:cs="Times New Roman"/>
          <w:color w:val="002060"/>
          <w:sz w:val="20"/>
          <w:szCs w:val="20"/>
        </w:rPr>
        <w:t>к Постановлению администрации</w:t>
      </w:r>
    </w:p>
    <w:p w:rsidR="003760C5" w:rsidRPr="00480740" w:rsidRDefault="003760C5" w:rsidP="003760C5">
      <w:pPr>
        <w:pStyle w:val="a8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  <w:r w:rsidRPr="00480740">
        <w:rPr>
          <w:rFonts w:ascii="Times New Roman" w:hAnsi="Times New Roman" w:cs="Times New Roman"/>
          <w:color w:val="002060"/>
          <w:sz w:val="20"/>
          <w:szCs w:val="20"/>
        </w:rPr>
        <w:t>сельского поселения Хатанга</w:t>
      </w:r>
    </w:p>
    <w:p w:rsidR="003760C5" w:rsidRPr="00480740" w:rsidRDefault="005E7603" w:rsidP="003760C5">
      <w:pPr>
        <w:pStyle w:val="a8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  <w:r w:rsidRPr="00480740">
        <w:rPr>
          <w:rFonts w:ascii="Times New Roman" w:hAnsi="Times New Roman" w:cs="Times New Roman"/>
          <w:color w:val="002060"/>
          <w:sz w:val="20"/>
          <w:szCs w:val="20"/>
        </w:rPr>
        <w:t xml:space="preserve">от </w:t>
      </w:r>
      <w:r w:rsidR="008C4571">
        <w:rPr>
          <w:rFonts w:ascii="Times New Roman" w:hAnsi="Times New Roman" w:cs="Times New Roman"/>
          <w:color w:val="002060"/>
          <w:sz w:val="20"/>
          <w:szCs w:val="20"/>
        </w:rPr>
        <w:t>17.</w:t>
      </w:r>
      <w:r w:rsidR="009E7C9A" w:rsidRPr="00480740">
        <w:rPr>
          <w:rFonts w:ascii="Times New Roman" w:hAnsi="Times New Roman" w:cs="Times New Roman"/>
          <w:color w:val="002060"/>
          <w:sz w:val="20"/>
          <w:szCs w:val="20"/>
        </w:rPr>
        <w:t>1</w:t>
      </w:r>
      <w:r w:rsidR="003F64BC" w:rsidRPr="00480740">
        <w:rPr>
          <w:rFonts w:ascii="Times New Roman" w:hAnsi="Times New Roman" w:cs="Times New Roman"/>
          <w:color w:val="002060"/>
          <w:sz w:val="20"/>
          <w:szCs w:val="20"/>
        </w:rPr>
        <w:t>2</w:t>
      </w:r>
      <w:r w:rsidR="009E7C9A" w:rsidRPr="00480740">
        <w:rPr>
          <w:rFonts w:ascii="Times New Roman" w:hAnsi="Times New Roman" w:cs="Times New Roman"/>
          <w:color w:val="002060"/>
          <w:sz w:val="20"/>
          <w:szCs w:val="20"/>
        </w:rPr>
        <w:t>.2018</w:t>
      </w:r>
      <w:r w:rsidR="003760C5" w:rsidRPr="00480740">
        <w:rPr>
          <w:rFonts w:ascii="Times New Roman" w:hAnsi="Times New Roman" w:cs="Times New Roman"/>
          <w:color w:val="002060"/>
          <w:sz w:val="20"/>
          <w:szCs w:val="20"/>
        </w:rPr>
        <w:t xml:space="preserve"> г. № </w:t>
      </w:r>
      <w:r w:rsidR="008C4571">
        <w:rPr>
          <w:rFonts w:ascii="Times New Roman" w:hAnsi="Times New Roman" w:cs="Times New Roman"/>
          <w:color w:val="002060"/>
          <w:sz w:val="20"/>
          <w:szCs w:val="20"/>
        </w:rPr>
        <w:t xml:space="preserve">131 </w:t>
      </w:r>
      <w:r w:rsidR="003760C5" w:rsidRPr="00480740">
        <w:rPr>
          <w:rFonts w:ascii="Times New Roman" w:hAnsi="Times New Roman" w:cs="Times New Roman"/>
          <w:color w:val="002060"/>
          <w:sz w:val="20"/>
          <w:szCs w:val="20"/>
        </w:rPr>
        <w:t>-</w:t>
      </w:r>
      <w:r w:rsidR="008C4571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3760C5" w:rsidRPr="00480740">
        <w:rPr>
          <w:rFonts w:ascii="Times New Roman" w:hAnsi="Times New Roman" w:cs="Times New Roman"/>
          <w:color w:val="002060"/>
          <w:sz w:val="20"/>
          <w:szCs w:val="20"/>
        </w:rPr>
        <w:t>П</w:t>
      </w:r>
    </w:p>
    <w:p w:rsidR="003760C5" w:rsidRPr="00480740" w:rsidRDefault="003760C5" w:rsidP="003760C5">
      <w:pPr>
        <w:pStyle w:val="a8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</w:p>
    <w:p w:rsidR="003760C5" w:rsidRPr="00480740" w:rsidRDefault="003760C5" w:rsidP="003760C5">
      <w:pPr>
        <w:pStyle w:val="a8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</w:p>
    <w:p w:rsidR="003760C5" w:rsidRPr="00480740" w:rsidRDefault="003760C5" w:rsidP="003760C5">
      <w:pPr>
        <w:pStyle w:val="a8"/>
        <w:ind w:firstLine="6379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3760C5" w:rsidRPr="00480740" w:rsidRDefault="003760C5" w:rsidP="003760C5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РЕГЛАМЕНТ АДМИНИСТРАЦИИ </w:t>
      </w:r>
    </w:p>
    <w:p w:rsidR="003760C5" w:rsidRPr="00480740" w:rsidRDefault="003760C5" w:rsidP="003760C5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СЕЛЬСКОГО ПОСЕЛЕНИЯ ХАТАНГА</w:t>
      </w:r>
    </w:p>
    <w:p w:rsidR="003760C5" w:rsidRPr="00480740" w:rsidRDefault="003760C5" w:rsidP="003760C5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760C5" w:rsidRPr="00480740" w:rsidRDefault="003D663E" w:rsidP="003760C5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3760C5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. ОБЩИЕ ПОЛОЖЕНИЯ</w:t>
      </w:r>
    </w:p>
    <w:p w:rsidR="003760C5" w:rsidRPr="00480740" w:rsidRDefault="003760C5" w:rsidP="003760C5">
      <w:pPr>
        <w:pStyle w:val="a8"/>
        <w:rPr>
          <w:rFonts w:ascii="Times New Roman" w:hAnsi="Times New Roman" w:cs="Times New Roman"/>
          <w:color w:val="002060"/>
          <w:sz w:val="20"/>
          <w:szCs w:val="20"/>
        </w:rPr>
      </w:pPr>
    </w:p>
    <w:p w:rsidR="00D1272C" w:rsidRPr="00480740" w:rsidRDefault="000C28BE" w:rsidP="00D1272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1.1. Настоящий Регламент А</w:t>
      </w:r>
      <w:r w:rsidR="00D1272C" w:rsidRPr="00480740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 Таймырского Долгано-Ненецкого муниципального района Красноярского края (далее – Регламент) в соответствии с законодательством Российской Федерации, законодательством Красноярского края, Уставом и иными правовыми актами сельского поселения Хатанга устанавливает:</w:t>
      </w:r>
    </w:p>
    <w:p w:rsidR="00D1272C" w:rsidRPr="00480740" w:rsidRDefault="00D1272C" w:rsidP="000C6A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1.1.1. </w:t>
      </w:r>
      <w:r w:rsidR="00993F0D" w:rsidRPr="00480740">
        <w:rPr>
          <w:rFonts w:ascii="Times New Roman" w:hAnsi="Times New Roman" w:cs="Times New Roman"/>
          <w:color w:val="002060"/>
          <w:sz w:val="24"/>
          <w:szCs w:val="24"/>
        </w:rPr>
        <w:t>Общий порядок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E1D21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внутренней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организации и обеспечения деятельности </w:t>
      </w:r>
      <w:r w:rsidR="000C28BE" w:rsidRPr="00480740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 (далее – Администрация).</w:t>
      </w:r>
    </w:p>
    <w:p w:rsidR="00D1272C" w:rsidRPr="00480740" w:rsidRDefault="00D1272C" w:rsidP="000C6A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1.1.2. Общие требования к управленческой деятельности, организации работы с документами.</w:t>
      </w:r>
    </w:p>
    <w:p w:rsidR="00A903CE" w:rsidRPr="00480740" w:rsidRDefault="00A903CE" w:rsidP="00D1272C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</w:p>
    <w:p w:rsidR="00D1272C" w:rsidRPr="00480740" w:rsidRDefault="00D1272C" w:rsidP="00D1272C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 xml:space="preserve">1.2. </w:t>
      </w:r>
      <w:r w:rsidR="008644FF" w:rsidRPr="00480740">
        <w:rPr>
          <w:color w:val="002060"/>
          <w:sz w:val="24"/>
          <w:szCs w:val="24"/>
        </w:rPr>
        <w:t xml:space="preserve">Соблюдение Регламента обязательно для каждого работника Администрации. </w:t>
      </w:r>
      <w:r w:rsidRPr="00480740">
        <w:rPr>
          <w:color w:val="002060"/>
          <w:sz w:val="24"/>
          <w:szCs w:val="24"/>
        </w:rPr>
        <w:t>Контроль над соблюдением требований Регламента</w:t>
      </w:r>
      <w:r w:rsidR="00993F0D" w:rsidRPr="00480740">
        <w:rPr>
          <w:color w:val="002060"/>
          <w:sz w:val="24"/>
          <w:szCs w:val="24"/>
        </w:rPr>
        <w:t xml:space="preserve"> возлагается на Отдел делопроизводства и информационного обеспечения</w:t>
      </w:r>
      <w:r w:rsidR="008644FF" w:rsidRPr="00480740">
        <w:rPr>
          <w:color w:val="002060"/>
          <w:sz w:val="24"/>
          <w:szCs w:val="24"/>
        </w:rPr>
        <w:t>.</w:t>
      </w:r>
    </w:p>
    <w:p w:rsidR="00D1272C" w:rsidRPr="00480740" w:rsidRDefault="00D1272C" w:rsidP="008644F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644FF" w:rsidRPr="00480740">
        <w:rPr>
          <w:rFonts w:ascii="Times New Roman" w:hAnsi="Times New Roman" w:cs="Times New Roman"/>
          <w:color w:val="002060"/>
          <w:sz w:val="24"/>
          <w:szCs w:val="24"/>
        </w:rPr>
        <w:t>.3.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Работники Администрации несут персональную </w:t>
      </w:r>
      <w:r w:rsidR="00F40CB4" w:rsidRPr="00480740">
        <w:rPr>
          <w:rFonts w:ascii="Times New Roman" w:hAnsi="Times New Roman" w:cs="Times New Roman"/>
          <w:color w:val="002060"/>
          <w:sz w:val="24"/>
          <w:szCs w:val="24"/>
        </w:rPr>
        <w:t>ответственность за выполнение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требований Регламента, сохранность находящ</w:t>
      </w:r>
      <w:r w:rsidR="008644FF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ихся у них служебных документов.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При увольнении или </w:t>
      </w:r>
      <w:r w:rsidR="00F40CB4" w:rsidRPr="00480740">
        <w:rPr>
          <w:rFonts w:ascii="Times New Roman" w:hAnsi="Times New Roman" w:cs="Times New Roman"/>
          <w:color w:val="002060"/>
          <w:sz w:val="24"/>
          <w:szCs w:val="24"/>
        </w:rPr>
        <w:t>временном отсутствии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работника документы, ключи от сейфа, печати, штампы и др. по указанию его непосредственного руководителя передаются по акту другому работнику.</w:t>
      </w:r>
    </w:p>
    <w:p w:rsidR="00A903CE" w:rsidRPr="00480740" w:rsidRDefault="00A903CE" w:rsidP="00D1272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1272C" w:rsidRPr="00480740" w:rsidRDefault="008644FF" w:rsidP="00D1272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1.4</w:t>
      </w:r>
      <w:r w:rsidR="00A903CE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1272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Вопросы, не урегулированные настоящим Регламен</w:t>
      </w:r>
      <w:r w:rsidR="00817B13" w:rsidRPr="00480740">
        <w:rPr>
          <w:rFonts w:ascii="Times New Roman" w:hAnsi="Times New Roman" w:cs="Times New Roman"/>
          <w:color w:val="002060"/>
          <w:sz w:val="24"/>
          <w:szCs w:val="24"/>
        </w:rPr>
        <w:t>том, решаются в соответствии с П</w:t>
      </w:r>
      <w:r w:rsidR="00AB7293" w:rsidRPr="00480740">
        <w:rPr>
          <w:rFonts w:ascii="Times New Roman" w:hAnsi="Times New Roman" w:cs="Times New Roman"/>
          <w:color w:val="002060"/>
          <w:sz w:val="24"/>
          <w:szCs w:val="24"/>
        </w:rPr>
        <w:t>оложениями об отделах А</w:t>
      </w:r>
      <w:r w:rsidR="00D1272C" w:rsidRPr="00480740">
        <w:rPr>
          <w:rFonts w:ascii="Times New Roman" w:hAnsi="Times New Roman" w:cs="Times New Roman"/>
          <w:color w:val="002060"/>
          <w:sz w:val="24"/>
          <w:szCs w:val="24"/>
        </w:rPr>
        <w:t>дминистрации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, должностными инструкциями</w:t>
      </w:r>
      <w:r w:rsidR="00D1272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и правовыми актами</w:t>
      </w:r>
      <w:r w:rsidR="000C28BE" w:rsidRPr="00480740">
        <w:rPr>
          <w:rFonts w:ascii="Times New Roman" w:hAnsi="Times New Roman" w:cs="Times New Roman"/>
          <w:color w:val="002060"/>
          <w:sz w:val="24"/>
          <w:szCs w:val="24"/>
        </w:rPr>
        <w:t>, регламентирующими деятельность Администрации</w:t>
      </w:r>
      <w:r w:rsidR="00D1272C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760C5" w:rsidRPr="00480740" w:rsidRDefault="003760C5" w:rsidP="003760C5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4E1D21" w:rsidRPr="00480740" w:rsidRDefault="008644FF" w:rsidP="00A903CE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>1.5</w:t>
      </w:r>
      <w:r w:rsidR="004E1D21" w:rsidRPr="00480740">
        <w:rPr>
          <w:color w:val="002060"/>
          <w:sz w:val="24"/>
          <w:szCs w:val="24"/>
        </w:rPr>
        <w:t>.</w:t>
      </w:r>
      <w:r w:rsidR="004E1D21" w:rsidRPr="00480740">
        <w:rPr>
          <w:color w:val="002060"/>
          <w:sz w:val="24"/>
          <w:szCs w:val="24"/>
        </w:rPr>
        <w:tab/>
        <w:t>Несоблюдение требований Регламента сотрудниками Администрации влечет</w:t>
      </w:r>
      <w:r w:rsidR="00A903CE" w:rsidRPr="00480740">
        <w:rPr>
          <w:color w:val="002060"/>
          <w:sz w:val="24"/>
          <w:szCs w:val="24"/>
        </w:rPr>
        <w:t xml:space="preserve"> </w:t>
      </w:r>
      <w:r w:rsidR="004E1D21" w:rsidRPr="00480740">
        <w:rPr>
          <w:color w:val="002060"/>
          <w:sz w:val="24"/>
          <w:szCs w:val="24"/>
        </w:rPr>
        <w:t xml:space="preserve">дисциплинарную ответственность, установленную законодательством Российской Федерации, законами </w:t>
      </w:r>
      <w:r w:rsidR="000C28BE" w:rsidRPr="00480740">
        <w:rPr>
          <w:color w:val="002060"/>
          <w:sz w:val="24"/>
          <w:szCs w:val="24"/>
        </w:rPr>
        <w:t xml:space="preserve">Красноярского края </w:t>
      </w:r>
      <w:r w:rsidR="004E1D21" w:rsidRPr="00480740">
        <w:rPr>
          <w:color w:val="002060"/>
          <w:sz w:val="24"/>
          <w:szCs w:val="24"/>
        </w:rPr>
        <w:t>и иными нормативными актами.</w:t>
      </w:r>
    </w:p>
    <w:p w:rsidR="00D9078B" w:rsidRPr="00480740" w:rsidRDefault="00D9078B" w:rsidP="00A903CE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</w:p>
    <w:p w:rsidR="003760C5" w:rsidRPr="00480740" w:rsidRDefault="003760C5" w:rsidP="00A903CE">
      <w:pPr>
        <w:pStyle w:val="a8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A903CE" w:rsidRPr="00480740" w:rsidRDefault="003D663E" w:rsidP="00A903CE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t>2</w:t>
      </w:r>
      <w:r w:rsidR="00A903CE" w:rsidRPr="00480740">
        <w:rPr>
          <w:rFonts w:ascii="Times New Roman" w:hAnsi="Times New Roman"/>
          <w:b/>
          <w:caps/>
          <w:color w:val="002060"/>
          <w:sz w:val="24"/>
          <w:szCs w:val="24"/>
        </w:rPr>
        <w:t>. Структура администрации</w:t>
      </w:r>
    </w:p>
    <w:p w:rsidR="00A903CE" w:rsidRPr="00480740" w:rsidRDefault="00A903CE" w:rsidP="00A903CE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Cs w:val="20"/>
        </w:rPr>
      </w:pPr>
    </w:p>
    <w:p w:rsidR="00D9078B" w:rsidRPr="00480740" w:rsidRDefault="00A903CE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2.1. Администрация – орган местного самоуправления, осуществляющий исполнительно-распорядительные функции под руководством </w:t>
      </w:r>
      <w:r w:rsidR="00BA35A3" w:rsidRPr="00480740">
        <w:rPr>
          <w:rFonts w:ascii="Times New Roman" w:hAnsi="Times New Roman"/>
          <w:color w:val="002060"/>
          <w:sz w:val="24"/>
          <w:szCs w:val="20"/>
        </w:rPr>
        <w:t>Главы сельского поселения Хатанга (далее – Глава поселения)</w:t>
      </w:r>
      <w:r w:rsidR="00D9078B" w:rsidRPr="00480740">
        <w:rPr>
          <w:rFonts w:ascii="Times New Roman" w:hAnsi="Times New Roman"/>
          <w:color w:val="002060"/>
          <w:sz w:val="24"/>
          <w:szCs w:val="20"/>
        </w:rPr>
        <w:t>.</w:t>
      </w:r>
    </w:p>
    <w:p w:rsidR="00A903CE" w:rsidRPr="00480740" w:rsidRDefault="00D9078B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           2.1.1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Администрация осуществляет свою деятельность в соответствии с Конституцией Российской </w:t>
      </w:r>
      <w:r w:rsidR="00811E35" w:rsidRPr="00480740">
        <w:rPr>
          <w:rFonts w:ascii="Times New Roman" w:hAnsi="Times New Roman"/>
          <w:color w:val="002060"/>
          <w:sz w:val="24"/>
          <w:szCs w:val="20"/>
        </w:rPr>
        <w:t>Федерации, федеральными законами и законами Красноярского края, законодательными актами Президента и Правительства</w:t>
      </w:r>
      <w:r w:rsidR="00422A87" w:rsidRPr="00480740">
        <w:rPr>
          <w:rFonts w:ascii="Times New Roman" w:hAnsi="Times New Roman"/>
          <w:color w:val="002060"/>
          <w:sz w:val="24"/>
          <w:szCs w:val="20"/>
        </w:rPr>
        <w:t xml:space="preserve"> Российской Федерации, Г</w:t>
      </w:r>
      <w:r w:rsidR="00811E35" w:rsidRPr="00480740">
        <w:rPr>
          <w:rFonts w:ascii="Times New Roman" w:hAnsi="Times New Roman"/>
          <w:color w:val="002060"/>
          <w:sz w:val="24"/>
          <w:szCs w:val="20"/>
        </w:rPr>
        <w:t>убернатора и правительства Кра</w:t>
      </w:r>
      <w:r w:rsidR="00422A87" w:rsidRPr="00480740">
        <w:rPr>
          <w:rFonts w:ascii="Times New Roman" w:hAnsi="Times New Roman"/>
          <w:color w:val="002060"/>
          <w:sz w:val="24"/>
          <w:szCs w:val="20"/>
        </w:rPr>
        <w:t xml:space="preserve">сноярского края, Администрации </w:t>
      </w:r>
      <w:proofErr w:type="gramStart"/>
      <w:r w:rsidR="00422A87" w:rsidRPr="00480740">
        <w:rPr>
          <w:rFonts w:ascii="Times New Roman" w:hAnsi="Times New Roman"/>
          <w:color w:val="002060"/>
          <w:sz w:val="24"/>
          <w:szCs w:val="20"/>
        </w:rPr>
        <w:t>Таймырского  района</w:t>
      </w:r>
      <w:proofErr w:type="gramEnd"/>
      <w:r w:rsidR="00422A87" w:rsidRPr="00480740">
        <w:rPr>
          <w:rFonts w:ascii="Times New Roman" w:hAnsi="Times New Roman"/>
          <w:color w:val="002060"/>
          <w:sz w:val="24"/>
          <w:szCs w:val="20"/>
        </w:rPr>
        <w:t>, У</w:t>
      </w:r>
      <w:r w:rsidR="00811E35" w:rsidRPr="00480740">
        <w:rPr>
          <w:rFonts w:ascii="Times New Roman" w:hAnsi="Times New Roman"/>
          <w:color w:val="002060"/>
          <w:sz w:val="24"/>
          <w:szCs w:val="20"/>
        </w:rPr>
        <w:t>ставом сельского поселения Хатанга, настоящим регламентом и другими нормативно-правовыми актами</w:t>
      </w:r>
      <w:r w:rsidR="00D84EA1" w:rsidRPr="00480740">
        <w:rPr>
          <w:rFonts w:ascii="Times New Roman" w:hAnsi="Times New Roman"/>
          <w:color w:val="002060"/>
          <w:sz w:val="24"/>
          <w:szCs w:val="20"/>
        </w:rPr>
        <w:t>.</w:t>
      </w:r>
    </w:p>
    <w:p w:rsidR="00A903CE" w:rsidRPr="00480740" w:rsidRDefault="00D9078B" w:rsidP="000C6AA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2.1.2</w:t>
      </w:r>
      <w:r w:rsidR="00E9330E" w:rsidRPr="00480740">
        <w:rPr>
          <w:rFonts w:ascii="Times New Roman" w:hAnsi="Times New Roman"/>
          <w:color w:val="002060"/>
          <w:sz w:val="24"/>
          <w:szCs w:val="20"/>
        </w:rPr>
        <w:t xml:space="preserve">. 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В отсутствие </w:t>
      </w:r>
      <w:r w:rsidR="00BA35A3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 функции по руководству Администрацией возлагаются на заместителя </w:t>
      </w:r>
      <w:r w:rsidR="0093176F" w:rsidRPr="00480740">
        <w:rPr>
          <w:rFonts w:ascii="Times New Roman" w:hAnsi="Times New Roman"/>
          <w:color w:val="002060"/>
          <w:sz w:val="24"/>
          <w:szCs w:val="20"/>
        </w:rPr>
        <w:t>Главы поселения, уполномоченного решением Хатангского Совета депутатов.</w:t>
      </w:r>
      <w:r w:rsidR="0093176F" w:rsidRPr="00480740">
        <w:rPr>
          <w:color w:val="002060"/>
        </w:rPr>
        <w:t xml:space="preserve"> </w:t>
      </w:r>
      <w:r w:rsidR="0093176F" w:rsidRPr="00480740">
        <w:rPr>
          <w:rFonts w:ascii="Times New Roman" w:hAnsi="Times New Roman"/>
          <w:color w:val="002060"/>
          <w:sz w:val="24"/>
          <w:szCs w:val="20"/>
        </w:rPr>
        <w:t>В случае если заместитель отсутствует, либо не назначен, функции по руководству Администрацией возлагаются на иное должностное лицо по решению Хатангского Совета депутатов.</w:t>
      </w:r>
    </w:p>
    <w:p w:rsidR="006E2AC9" w:rsidRPr="00480740" w:rsidRDefault="006E2AC9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A903CE" w:rsidRPr="00480740" w:rsidRDefault="00A903CE" w:rsidP="001213D1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2.2. Администрация обладает правами юридического лица. </w:t>
      </w:r>
    </w:p>
    <w:p w:rsidR="00A903CE" w:rsidRPr="00480740" w:rsidRDefault="00E9330E" w:rsidP="000C6AA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2.2.1. 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>Администрация имеет гербовую печать со своим наименованием, штампы, официальные бланки, расчетные и иные счета в органах казначейства и кредитных организациях.</w:t>
      </w:r>
    </w:p>
    <w:p w:rsidR="006E2AC9" w:rsidRPr="00480740" w:rsidRDefault="006E2AC9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A903CE" w:rsidRPr="00480740" w:rsidRDefault="00A903CE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2.3. Структура Администрации </w:t>
      </w:r>
      <w:r w:rsidR="008644FF" w:rsidRPr="00480740">
        <w:rPr>
          <w:rFonts w:ascii="Times New Roman" w:hAnsi="Times New Roman"/>
          <w:color w:val="002060"/>
          <w:sz w:val="24"/>
          <w:szCs w:val="20"/>
        </w:rPr>
        <w:t>определяется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BA35A3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и утверждается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Хатангским </w:t>
      </w:r>
      <w:r w:rsidR="00F40CB4" w:rsidRPr="00480740">
        <w:rPr>
          <w:rFonts w:ascii="Times New Roman" w:hAnsi="Times New Roman"/>
          <w:color w:val="002060"/>
          <w:sz w:val="24"/>
          <w:szCs w:val="20"/>
        </w:rPr>
        <w:t xml:space="preserve">сельским </w:t>
      </w:r>
      <w:r w:rsidRPr="00480740">
        <w:rPr>
          <w:rFonts w:ascii="Times New Roman" w:hAnsi="Times New Roman"/>
          <w:color w:val="002060"/>
          <w:sz w:val="24"/>
          <w:szCs w:val="20"/>
        </w:rPr>
        <w:t>Советом депутатов.</w:t>
      </w:r>
    </w:p>
    <w:p w:rsidR="00B2050A" w:rsidRPr="00480740" w:rsidRDefault="00D84EA1" w:rsidP="00B2050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ab/>
        <w:t>2.3.1. Глава пос</w:t>
      </w:r>
      <w:r w:rsidR="00B2050A" w:rsidRPr="00480740">
        <w:rPr>
          <w:rFonts w:ascii="Times New Roman" w:hAnsi="Times New Roman"/>
          <w:color w:val="002060"/>
          <w:sz w:val="24"/>
          <w:szCs w:val="20"/>
        </w:rPr>
        <w:t>еления руководит деятельностью Ад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министрации на принципах единоначалия и несет ответственность за ненадлежащее исполнение ее полномочий. Глава сельского поселения в пределах своей компетенции </w:t>
      </w:r>
      <w:r w:rsidR="00C86D23" w:rsidRPr="00480740">
        <w:rPr>
          <w:rFonts w:ascii="Times New Roman" w:hAnsi="Times New Roman"/>
          <w:color w:val="002060"/>
          <w:sz w:val="24"/>
          <w:szCs w:val="20"/>
        </w:rPr>
        <w:t xml:space="preserve">подписывает </w:t>
      </w:r>
      <w:r w:rsidR="00B2050A" w:rsidRPr="00480740">
        <w:rPr>
          <w:rFonts w:ascii="Times New Roman" w:hAnsi="Times New Roman"/>
          <w:color w:val="002060"/>
          <w:sz w:val="24"/>
          <w:szCs w:val="20"/>
        </w:rPr>
        <w:t>постановления и распоряжения Администрации поселения.</w:t>
      </w:r>
    </w:p>
    <w:p w:rsidR="00B2050A" w:rsidRPr="00480740" w:rsidRDefault="00B2050A" w:rsidP="00C86D2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Издание постановлений и распоряжений осуществляется в установленном настоящим регламенте порядке.</w:t>
      </w:r>
    </w:p>
    <w:p w:rsidR="00396FE1" w:rsidRPr="00480740" w:rsidRDefault="00396FE1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ab/>
        <w:t>2.3.2. С целью последовательной и качественной реализации перспективных и текущих задач, комплексных и целевых программ, требующих четкого взаимодействия с районными органами исполнительной власти правовыми актами администрации могут создаваться комиссии при администрации сельского поселения, а также межведомственные комиссии, руководство которыми осуществляет Глава сельского поселения.</w:t>
      </w:r>
    </w:p>
    <w:p w:rsidR="006E2AC9" w:rsidRPr="00480740" w:rsidRDefault="006E2AC9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BA35A3" w:rsidRPr="00480740" w:rsidRDefault="0026049B" w:rsidP="00BA35A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2.</w:t>
      </w:r>
      <w:r w:rsidR="00BA35A3" w:rsidRPr="00480740">
        <w:rPr>
          <w:rFonts w:ascii="Times New Roman" w:hAnsi="Times New Roman"/>
          <w:color w:val="002060"/>
          <w:sz w:val="24"/>
          <w:szCs w:val="20"/>
        </w:rPr>
        <w:t>4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. </w:t>
      </w:r>
      <w:r w:rsidR="00BA35A3" w:rsidRPr="00480740">
        <w:rPr>
          <w:rFonts w:ascii="Times New Roman" w:hAnsi="Times New Roman"/>
          <w:color w:val="002060"/>
          <w:sz w:val="24"/>
          <w:szCs w:val="20"/>
        </w:rPr>
        <w:t xml:space="preserve">На основании утвержденной структуры утверждаются штатное расписание Администрации, должностные инструкции начальников структурных подразделений, муниципальных служащих и работников по техническому обеспечению </w:t>
      </w:r>
      <w:r w:rsidR="00655495" w:rsidRPr="00480740">
        <w:rPr>
          <w:rFonts w:ascii="Times New Roman" w:hAnsi="Times New Roman"/>
          <w:color w:val="002060"/>
          <w:sz w:val="24"/>
          <w:szCs w:val="20"/>
        </w:rPr>
        <w:t xml:space="preserve">деятельности </w:t>
      </w:r>
      <w:r w:rsidR="00BA35A3" w:rsidRPr="00480740">
        <w:rPr>
          <w:rFonts w:ascii="Times New Roman" w:hAnsi="Times New Roman"/>
          <w:color w:val="002060"/>
          <w:sz w:val="24"/>
          <w:szCs w:val="20"/>
        </w:rPr>
        <w:t>администрации.</w:t>
      </w:r>
    </w:p>
    <w:p w:rsidR="00BA35A3" w:rsidRPr="00480740" w:rsidRDefault="00BA35A3" w:rsidP="00BA35A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BA35A3" w:rsidRPr="00480740" w:rsidRDefault="00BA35A3" w:rsidP="00BA35A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2.5. Положения о структурных подразделениях, наделенных правами юридического лица, утверждаются Хатангским сельским Советом депутатов.</w:t>
      </w:r>
    </w:p>
    <w:p w:rsidR="00BA35A3" w:rsidRPr="00480740" w:rsidRDefault="00BA35A3" w:rsidP="00BA35A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BA35A3" w:rsidRPr="00480740" w:rsidRDefault="00BA35A3" w:rsidP="00BA35A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2.6. Положения об отделах Администрации утверждаются постановлениями Администрации.</w:t>
      </w:r>
    </w:p>
    <w:p w:rsidR="00BA35A3" w:rsidRPr="00480740" w:rsidRDefault="00BA35A3" w:rsidP="00BA35A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B2050A" w:rsidRPr="00480740" w:rsidRDefault="00036D52" w:rsidP="00BA35A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2.7. </w:t>
      </w:r>
      <w:r w:rsidR="00BA35A3" w:rsidRPr="00480740">
        <w:rPr>
          <w:rFonts w:ascii="Times New Roman" w:hAnsi="Times New Roman"/>
          <w:color w:val="002060"/>
          <w:sz w:val="24"/>
          <w:szCs w:val="20"/>
        </w:rPr>
        <w:t xml:space="preserve">Должностные инструкции муниципальных служащих и работников по техническому обеспечению разрабатываются </w:t>
      </w:r>
      <w:r w:rsidR="00B2050A" w:rsidRPr="00480740">
        <w:rPr>
          <w:rFonts w:ascii="Times New Roman" w:hAnsi="Times New Roman"/>
          <w:color w:val="002060"/>
          <w:sz w:val="24"/>
          <w:szCs w:val="20"/>
        </w:rPr>
        <w:t>Общим отделом Администрации.</w:t>
      </w:r>
    </w:p>
    <w:p w:rsidR="00A903CE" w:rsidRPr="00480740" w:rsidRDefault="00B2050A" w:rsidP="00B2050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В</w:t>
      </w:r>
      <w:r w:rsidR="00EE4ADD" w:rsidRPr="00480740">
        <w:rPr>
          <w:rFonts w:ascii="Times New Roman" w:hAnsi="Times New Roman"/>
          <w:color w:val="002060"/>
          <w:sz w:val="24"/>
          <w:szCs w:val="20"/>
        </w:rPr>
        <w:t xml:space="preserve"> структурных подразделениях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Администрации</w:t>
      </w:r>
      <w:r w:rsidR="00EE4ADD" w:rsidRPr="00480740">
        <w:rPr>
          <w:rFonts w:ascii="Times New Roman" w:hAnsi="Times New Roman"/>
          <w:color w:val="002060"/>
          <w:sz w:val="24"/>
          <w:szCs w:val="20"/>
        </w:rPr>
        <w:t xml:space="preserve">, наделенных правами юридического лица,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должностные инструкции разрабатываются и утверждаются </w:t>
      </w:r>
      <w:r w:rsidR="00EE4ADD" w:rsidRPr="00480740">
        <w:rPr>
          <w:rFonts w:ascii="Times New Roman" w:hAnsi="Times New Roman"/>
          <w:color w:val="002060"/>
          <w:sz w:val="24"/>
          <w:szCs w:val="20"/>
        </w:rPr>
        <w:t>начальниками структурных подразделений</w:t>
      </w:r>
      <w:r w:rsidR="00BA35A3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EE4ADD" w:rsidRPr="00480740">
        <w:rPr>
          <w:rFonts w:ascii="Times New Roman" w:hAnsi="Times New Roman"/>
          <w:color w:val="002060"/>
          <w:sz w:val="24"/>
          <w:szCs w:val="20"/>
        </w:rPr>
        <w:t>в соответствии с действующим законодательством, локальными правовыми актами Администрации.</w:t>
      </w:r>
    </w:p>
    <w:p w:rsidR="006E2AC9" w:rsidRPr="00480740" w:rsidRDefault="006E2AC9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A903CE" w:rsidRPr="00480740" w:rsidRDefault="00CD0D1A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2.8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>. Непосредственный кон</w:t>
      </w:r>
      <w:r w:rsidR="0033032A" w:rsidRPr="00480740">
        <w:rPr>
          <w:rFonts w:ascii="Times New Roman" w:hAnsi="Times New Roman"/>
          <w:color w:val="002060"/>
          <w:sz w:val="24"/>
          <w:szCs w:val="20"/>
        </w:rPr>
        <w:t>троль за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 деятельно</w:t>
      </w:r>
      <w:r w:rsidR="0026049B" w:rsidRPr="00480740">
        <w:rPr>
          <w:rFonts w:ascii="Times New Roman" w:hAnsi="Times New Roman"/>
          <w:color w:val="002060"/>
          <w:sz w:val="24"/>
          <w:szCs w:val="20"/>
        </w:rPr>
        <w:t xml:space="preserve">стью </w:t>
      </w:r>
      <w:r w:rsidR="00CD7BCA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</w:t>
      </w:r>
      <w:r w:rsidR="0026049B" w:rsidRPr="00480740">
        <w:rPr>
          <w:rFonts w:ascii="Times New Roman" w:hAnsi="Times New Roman"/>
          <w:color w:val="002060"/>
          <w:sz w:val="24"/>
          <w:szCs w:val="20"/>
        </w:rPr>
        <w:t>подразделений А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 </w:t>
      </w:r>
      <w:r w:rsidR="00F26F18" w:rsidRPr="00480740">
        <w:rPr>
          <w:rFonts w:ascii="Times New Roman" w:hAnsi="Times New Roman"/>
          <w:color w:val="002060"/>
          <w:sz w:val="24"/>
          <w:szCs w:val="20"/>
        </w:rPr>
        <w:t xml:space="preserve">осуществляют заместители </w:t>
      </w:r>
      <w:r w:rsidR="00CD7BCA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F26F18" w:rsidRPr="00480740">
        <w:rPr>
          <w:rFonts w:ascii="Times New Roman" w:hAnsi="Times New Roman"/>
          <w:color w:val="002060"/>
          <w:sz w:val="24"/>
          <w:szCs w:val="20"/>
        </w:rPr>
        <w:t xml:space="preserve"> (кураторы подразделений),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 в соответс</w:t>
      </w:r>
      <w:r w:rsidR="0026049B" w:rsidRPr="00480740">
        <w:rPr>
          <w:rFonts w:ascii="Times New Roman" w:hAnsi="Times New Roman"/>
          <w:color w:val="002060"/>
          <w:sz w:val="24"/>
          <w:szCs w:val="20"/>
        </w:rPr>
        <w:t>твии с утвержденной структурой А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дминистрации. </w:t>
      </w:r>
    </w:p>
    <w:p w:rsidR="00A903CE" w:rsidRPr="00480740" w:rsidRDefault="00F26F18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Заместител</w:t>
      </w:r>
      <w:r w:rsidR="00061E80" w:rsidRPr="00480740">
        <w:rPr>
          <w:rFonts w:ascii="Times New Roman" w:hAnsi="Times New Roman"/>
          <w:color w:val="002060"/>
          <w:sz w:val="24"/>
          <w:szCs w:val="20"/>
        </w:rPr>
        <w:t>ями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CD7BCA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 исполнение слу</w:t>
      </w:r>
      <w:r w:rsidRPr="00480740">
        <w:rPr>
          <w:rFonts w:ascii="Times New Roman" w:hAnsi="Times New Roman"/>
          <w:color w:val="002060"/>
          <w:sz w:val="24"/>
          <w:szCs w:val="20"/>
        </w:rPr>
        <w:t>жебной деятельности осуществля</w:t>
      </w:r>
      <w:r w:rsidR="00061E80" w:rsidRPr="00480740">
        <w:rPr>
          <w:rFonts w:ascii="Times New Roman" w:hAnsi="Times New Roman"/>
          <w:color w:val="002060"/>
          <w:sz w:val="24"/>
          <w:szCs w:val="20"/>
        </w:rPr>
        <w:t>ется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>,</w:t>
      </w:r>
      <w:r w:rsidR="00CD7BCA" w:rsidRPr="00480740">
        <w:rPr>
          <w:rFonts w:ascii="Times New Roman" w:hAnsi="Times New Roman"/>
          <w:color w:val="002060"/>
          <w:sz w:val="24"/>
          <w:szCs w:val="20"/>
        </w:rPr>
        <w:t xml:space="preserve"> в соответствии  с распоряжением Администрации 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о разграничении полномочий и Уставом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сельского 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>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Хатанга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>.</w:t>
      </w:r>
    </w:p>
    <w:p w:rsidR="00396FE1" w:rsidRPr="00480740" w:rsidRDefault="00396FE1" w:rsidP="00396FE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396FE1" w:rsidRPr="00480740" w:rsidRDefault="00396FE1" w:rsidP="00396FE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2.9. Обязанности, полномочия, ответственность и квалификационные требования муниципальных служащих, замещающих </w:t>
      </w:r>
      <w:r w:rsidR="0084156F" w:rsidRPr="00480740">
        <w:rPr>
          <w:rFonts w:ascii="Times New Roman" w:hAnsi="Times New Roman"/>
          <w:color w:val="002060"/>
          <w:sz w:val="24"/>
          <w:szCs w:val="20"/>
        </w:rPr>
        <w:t xml:space="preserve">должности муниципальной службы в </w:t>
      </w:r>
      <w:r w:rsidR="00061E80" w:rsidRPr="00480740">
        <w:rPr>
          <w:rFonts w:ascii="Times New Roman" w:hAnsi="Times New Roman"/>
          <w:color w:val="002060"/>
          <w:sz w:val="24"/>
          <w:szCs w:val="20"/>
        </w:rPr>
        <w:t>А</w:t>
      </w:r>
      <w:r w:rsidR="0084156F" w:rsidRPr="00480740">
        <w:rPr>
          <w:rFonts w:ascii="Times New Roman" w:hAnsi="Times New Roman"/>
          <w:color w:val="002060"/>
          <w:sz w:val="24"/>
          <w:szCs w:val="20"/>
        </w:rPr>
        <w:t>дминистрации сельского поселения, определяются должностными инструкциями, утвержденны</w:t>
      </w:r>
      <w:r w:rsidR="00061E80" w:rsidRPr="00480740">
        <w:rPr>
          <w:rFonts w:ascii="Times New Roman" w:hAnsi="Times New Roman"/>
          <w:color w:val="002060"/>
          <w:sz w:val="24"/>
          <w:szCs w:val="20"/>
        </w:rPr>
        <w:t>ми</w:t>
      </w:r>
      <w:r w:rsidR="0084156F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061E80" w:rsidRPr="00480740">
        <w:rPr>
          <w:rFonts w:ascii="Times New Roman" w:hAnsi="Times New Roman"/>
          <w:color w:val="002060"/>
          <w:sz w:val="24"/>
          <w:szCs w:val="20"/>
        </w:rPr>
        <w:t>Г</w:t>
      </w:r>
      <w:r w:rsidR="0084156F" w:rsidRPr="00480740">
        <w:rPr>
          <w:rFonts w:ascii="Times New Roman" w:hAnsi="Times New Roman"/>
          <w:color w:val="002060"/>
          <w:sz w:val="24"/>
          <w:szCs w:val="20"/>
        </w:rPr>
        <w:t>лавой поселения.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</w:p>
    <w:p w:rsidR="006E2AC9" w:rsidRPr="00480740" w:rsidRDefault="006E2AC9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A903CE" w:rsidRPr="00480740" w:rsidRDefault="0084156F" w:rsidP="00A903C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2.10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>. Сотрудники</w:t>
      </w:r>
      <w:r w:rsidR="0026049B" w:rsidRPr="00480740">
        <w:rPr>
          <w:rFonts w:ascii="Times New Roman" w:hAnsi="Times New Roman"/>
          <w:color w:val="002060"/>
          <w:sz w:val="24"/>
          <w:szCs w:val="20"/>
        </w:rPr>
        <w:t xml:space="preserve"> А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 осуществляют свою деятельность на основании должностных инструкций,  утвержденных </w:t>
      </w:r>
      <w:r w:rsidR="00CD7BCA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="00EB7DCE" w:rsidRPr="00480740">
        <w:rPr>
          <w:rFonts w:ascii="Times New Roman" w:hAnsi="Times New Roman"/>
          <w:color w:val="002060"/>
          <w:sz w:val="24"/>
          <w:szCs w:val="20"/>
        </w:rPr>
        <w:t xml:space="preserve"> и в соответствии с п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 xml:space="preserve">оложениями о </w:t>
      </w:r>
      <w:r w:rsidR="00CD7BCA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</w:t>
      </w:r>
      <w:r w:rsidR="0026049B" w:rsidRPr="00480740">
        <w:rPr>
          <w:rFonts w:ascii="Times New Roman" w:hAnsi="Times New Roman"/>
          <w:color w:val="002060"/>
          <w:sz w:val="24"/>
          <w:szCs w:val="20"/>
        </w:rPr>
        <w:t>подразделениях А</w:t>
      </w:r>
      <w:r w:rsidR="00A903CE" w:rsidRPr="00480740">
        <w:rPr>
          <w:rFonts w:ascii="Times New Roman" w:hAnsi="Times New Roman"/>
          <w:color w:val="002060"/>
          <w:sz w:val="24"/>
          <w:szCs w:val="20"/>
        </w:rPr>
        <w:t>дминистрации.</w:t>
      </w:r>
    </w:p>
    <w:p w:rsidR="0044645B" w:rsidRPr="00480740" w:rsidRDefault="0044645B" w:rsidP="00BD530F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</w:p>
    <w:p w:rsidR="00BD530F" w:rsidRPr="00480740" w:rsidRDefault="003D663E" w:rsidP="00BD530F">
      <w:pPr>
        <w:spacing w:after="0" w:line="240" w:lineRule="auto"/>
        <w:jc w:val="center"/>
        <w:rPr>
          <w:rFonts w:ascii="Times New Roman" w:hAnsi="Times New Roman"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lastRenderedPageBreak/>
        <w:t>3</w:t>
      </w:r>
      <w:r w:rsidR="00BD530F" w:rsidRPr="00480740">
        <w:rPr>
          <w:rFonts w:ascii="Times New Roman" w:hAnsi="Times New Roman"/>
          <w:b/>
          <w:caps/>
          <w:color w:val="002060"/>
          <w:sz w:val="24"/>
          <w:szCs w:val="24"/>
        </w:rPr>
        <w:t>. Планирование работы</w:t>
      </w:r>
    </w:p>
    <w:p w:rsidR="00BD530F" w:rsidRPr="00480740" w:rsidRDefault="00BD530F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922737" w:rsidRPr="00480740" w:rsidRDefault="00367528" w:rsidP="00922737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</w:rPr>
        <w:t xml:space="preserve">3.1. </w:t>
      </w:r>
      <w:r w:rsidR="00061E80" w:rsidRPr="00480740">
        <w:rPr>
          <w:color w:val="002060"/>
          <w:sz w:val="24"/>
        </w:rPr>
        <w:t xml:space="preserve">Деятельность </w:t>
      </w:r>
      <w:r w:rsidRPr="00480740">
        <w:rPr>
          <w:color w:val="002060"/>
          <w:sz w:val="24"/>
        </w:rPr>
        <w:t>А</w:t>
      </w:r>
      <w:r w:rsidR="00BD530F" w:rsidRPr="00480740">
        <w:rPr>
          <w:color w:val="002060"/>
          <w:sz w:val="24"/>
        </w:rPr>
        <w:t>дминистрации строится на основе Годового</w:t>
      </w:r>
      <w:r w:rsidR="00922737" w:rsidRPr="00480740">
        <w:rPr>
          <w:color w:val="002060"/>
          <w:sz w:val="24"/>
        </w:rPr>
        <w:t xml:space="preserve"> (перспективного)</w:t>
      </w:r>
      <w:r w:rsidRPr="00480740">
        <w:rPr>
          <w:color w:val="002060"/>
          <w:sz w:val="24"/>
        </w:rPr>
        <w:t xml:space="preserve"> плана </w:t>
      </w:r>
      <w:r w:rsidR="00061E80" w:rsidRPr="00480740">
        <w:rPr>
          <w:color w:val="002060"/>
          <w:sz w:val="24"/>
        </w:rPr>
        <w:t xml:space="preserve">работы </w:t>
      </w:r>
      <w:r w:rsidRPr="00480740">
        <w:rPr>
          <w:color w:val="002060"/>
          <w:sz w:val="24"/>
        </w:rPr>
        <w:t>А</w:t>
      </w:r>
      <w:r w:rsidR="00BD530F" w:rsidRPr="00480740">
        <w:rPr>
          <w:color w:val="002060"/>
          <w:sz w:val="24"/>
        </w:rPr>
        <w:t xml:space="preserve">дминистрации, </w:t>
      </w:r>
      <w:r w:rsidR="007018C5" w:rsidRPr="00480740">
        <w:rPr>
          <w:color w:val="002060"/>
          <w:sz w:val="24"/>
        </w:rPr>
        <w:t>утверждаемого</w:t>
      </w:r>
      <w:r w:rsidR="00BD530F" w:rsidRPr="00480740">
        <w:rPr>
          <w:color w:val="002060"/>
          <w:sz w:val="24"/>
        </w:rPr>
        <w:t xml:space="preserve"> </w:t>
      </w:r>
      <w:r w:rsidR="00EA1071" w:rsidRPr="00480740">
        <w:rPr>
          <w:color w:val="002060"/>
          <w:sz w:val="24"/>
        </w:rPr>
        <w:t>Г</w:t>
      </w:r>
      <w:r w:rsidR="007018C5" w:rsidRPr="00480740">
        <w:rPr>
          <w:color w:val="002060"/>
          <w:sz w:val="24"/>
        </w:rPr>
        <w:t>лавой поселения</w:t>
      </w:r>
      <w:r w:rsidR="00BD530F" w:rsidRPr="00480740">
        <w:rPr>
          <w:color w:val="002060"/>
          <w:sz w:val="24"/>
        </w:rPr>
        <w:t xml:space="preserve">, с учетом основных направлений социально-экономического развития </w:t>
      </w:r>
      <w:r w:rsidR="00F83CB6" w:rsidRPr="00480740">
        <w:rPr>
          <w:color w:val="002060"/>
          <w:sz w:val="24"/>
        </w:rPr>
        <w:t>сельского поселения Хатанга</w:t>
      </w:r>
      <w:r w:rsidR="00BD530F" w:rsidRPr="00480740">
        <w:rPr>
          <w:color w:val="002060"/>
          <w:sz w:val="24"/>
        </w:rPr>
        <w:t xml:space="preserve"> на теку</w:t>
      </w:r>
      <w:r w:rsidR="00922737" w:rsidRPr="00480740">
        <w:rPr>
          <w:color w:val="002060"/>
          <w:sz w:val="24"/>
        </w:rPr>
        <w:t>щий год,</w:t>
      </w:r>
      <w:r w:rsidR="00922737" w:rsidRPr="00480740">
        <w:rPr>
          <w:rFonts w:ascii="Bookman Old Style" w:hAnsi="Bookman Old Style"/>
          <w:color w:val="002060"/>
          <w:sz w:val="22"/>
          <w:szCs w:val="22"/>
        </w:rPr>
        <w:t xml:space="preserve"> </w:t>
      </w:r>
      <w:r w:rsidR="00922737" w:rsidRPr="00480740">
        <w:rPr>
          <w:color w:val="002060"/>
          <w:sz w:val="24"/>
          <w:szCs w:val="24"/>
        </w:rPr>
        <w:t>содержащего перечень наиболее важных вопросов жизни поселения и управления подведомственной территорией, вносимых на рассмотрение Администрации, а также перечень организационных и других мероприятий, обеспечивающих решение задач экономического и социального развития.</w:t>
      </w:r>
    </w:p>
    <w:p w:rsidR="00BD530F" w:rsidRPr="00480740" w:rsidRDefault="00BD530F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571F13" w:rsidRPr="00480740" w:rsidRDefault="005E35E7" w:rsidP="00571F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3.2. Проект Г</w:t>
      </w:r>
      <w:r w:rsidR="00571F1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одового плана </w:t>
      </w:r>
      <w:r w:rsidR="00061E80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работы </w:t>
      </w:r>
      <w:r w:rsidR="00571F13" w:rsidRPr="00480740">
        <w:rPr>
          <w:rFonts w:ascii="Times New Roman" w:hAnsi="Times New Roman" w:cs="Times New Roman"/>
          <w:color w:val="002060"/>
          <w:sz w:val="24"/>
          <w:szCs w:val="24"/>
        </w:rPr>
        <w:t>Администрации разрабатывается на основе согласованн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ых проектов Г</w:t>
      </w:r>
      <w:r w:rsidR="00571F1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одовых планов </w:t>
      </w:r>
      <w:r w:rsidR="00061E80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работы </w:t>
      </w:r>
      <w:r w:rsidR="007018C5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структурных </w:t>
      </w:r>
      <w:r w:rsidR="00571F13" w:rsidRPr="00480740">
        <w:rPr>
          <w:rFonts w:ascii="Times New Roman" w:hAnsi="Times New Roman" w:cs="Times New Roman"/>
          <w:color w:val="002060"/>
          <w:sz w:val="24"/>
          <w:szCs w:val="24"/>
        </w:rPr>
        <w:t>подразделений Администрации.</w:t>
      </w:r>
    </w:p>
    <w:p w:rsidR="00571F13" w:rsidRPr="00480740" w:rsidRDefault="00962975" w:rsidP="000C6AA7">
      <w:pPr>
        <w:pStyle w:val="ConsPlusNormal"/>
        <w:widowControl/>
        <w:ind w:firstLine="708"/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 xml:space="preserve">3.2.1. </w:t>
      </w:r>
      <w:r w:rsidR="005E35E7" w:rsidRPr="00480740">
        <w:rPr>
          <w:color w:val="002060"/>
          <w:sz w:val="24"/>
          <w:szCs w:val="24"/>
        </w:rPr>
        <w:t>Проект Г</w:t>
      </w:r>
      <w:r w:rsidR="00571F13" w:rsidRPr="00480740">
        <w:rPr>
          <w:color w:val="002060"/>
          <w:sz w:val="24"/>
          <w:szCs w:val="24"/>
        </w:rPr>
        <w:t xml:space="preserve">одового плана </w:t>
      </w:r>
      <w:r w:rsidR="00061E80" w:rsidRPr="00480740">
        <w:rPr>
          <w:color w:val="002060"/>
          <w:sz w:val="24"/>
          <w:szCs w:val="24"/>
        </w:rPr>
        <w:t xml:space="preserve">работы </w:t>
      </w:r>
      <w:r w:rsidR="00571F13" w:rsidRPr="00480740">
        <w:rPr>
          <w:color w:val="002060"/>
          <w:sz w:val="24"/>
          <w:szCs w:val="24"/>
        </w:rPr>
        <w:t xml:space="preserve">подразделения Администрации разрабатывается начальником соответствующего </w:t>
      </w:r>
      <w:r w:rsidR="007018C5" w:rsidRPr="00480740">
        <w:rPr>
          <w:color w:val="002060"/>
          <w:sz w:val="24"/>
          <w:szCs w:val="24"/>
        </w:rPr>
        <w:t xml:space="preserve">структурного </w:t>
      </w:r>
      <w:r w:rsidR="00571F13" w:rsidRPr="00480740">
        <w:rPr>
          <w:color w:val="002060"/>
          <w:sz w:val="24"/>
          <w:szCs w:val="24"/>
        </w:rPr>
        <w:t xml:space="preserve">подразделения Администрации, согласовывается с заместителем </w:t>
      </w:r>
      <w:r w:rsidR="007018C5" w:rsidRPr="00480740">
        <w:rPr>
          <w:color w:val="002060"/>
          <w:sz w:val="24"/>
          <w:szCs w:val="24"/>
        </w:rPr>
        <w:t>Главы поселения</w:t>
      </w:r>
      <w:r w:rsidR="00571F13" w:rsidRPr="00480740">
        <w:rPr>
          <w:color w:val="002060"/>
          <w:sz w:val="24"/>
          <w:szCs w:val="24"/>
        </w:rPr>
        <w:t xml:space="preserve">, курирующим данное </w:t>
      </w:r>
      <w:r w:rsidR="007018C5" w:rsidRPr="00480740">
        <w:rPr>
          <w:color w:val="002060"/>
          <w:sz w:val="24"/>
          <w:szCs w:val="24"/>
        </w:rPr>
        <w:t xml:space="preserve">структурное </w:t>
      </w:r>
      <w:r w:rsidR="00571F13" w:rsidRPr="00480740">
        <w:rPr>
          <w:color w:val="002060"/>
          <w:sz w:val="24"/>
          <w:szCs w:val="24"/>
        </w:rPr>
        <w:t xml:space="preserve">подразделение и </w:t>
      </w:r>
      <w:r w:rsidR="007018C5" w:rsidRPr="00480740">
        <w:rPr>
          <w:color w:val="002060"/>
          <w:sz w:val="24"/>
          <w:szCs w:val="24"/>
        </w:rPr>
        <w:t>передается</w:t>
      </w:r>
      <w:r w:rsidR="00571F13" w:rsidRPr="00480740">
        <w:rPr>
          <w:color w:val="002060"/>
          <w:sz w:val="24"/>
          <w:szCs w:val="24"/>
        </w:rPr>
        <w:t xml:space="preserve"> в </w:t>
      </w:r>
      <w:r w:rsidR="007018C5" w:rsidRPr="00480740">
        <w:rPr>
          <w:color w:val="002060"/>
          <w:sz w:val="24"/>
          <w:szCs w:val="24"/>
        </w:rPr>
        <w:t>Отдел делопроизводства и информационного обеспечения</w:t>
      </w:r>
      <w:r w:rsidR="00571F13" w:rsidRPr="00480740">
        <w:rPr>
          <w:color w:val="002060"/>
          <w:sz w:val="24"/>
          <w:szCs w:val="24"/>
        </w:rPr>
        <w:t xml:space="preserve"> не позднее, чем за два месяца до окончания текущего года.</w:t>
      </w:r>
    </w:p>
    <w:p w:rsidR="00922737" w:rsidRPr="00480740" w:rsidRDefault="00922737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922737" w:rsidRPr="00480740" w:rsidRDefault="00367528" w:rsidP="00922737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>3.3</w:t>
      </w:r>
      <w:r w:rsidR="00922737" w:rsidRPr="00480740">
        <w:rPr>
          <w:color w:val="002060"/>
          <w:sz w:val="24"/>
          <w:szCs w:val="24"/>
        </w:rPr>
        <w:t>. Годовой (перспективный) план</w:t>
      </w:r>
      <w:r w:rsidR="00061E80" w:rsidRPr="00480740">
        <w:rPr>
          <w:color w:val="002060"/>
          <w:sz w:val="24"/>
          <w:szCs w:val="24"/>
        </w:rPr>
        <w:t xml:space="preserve"> работы</w:t>
      </w:r>
      <w:r w:rsidR="00922737" w:rsidRPr="00480740">
        <w:rPr>
          <w:color w:val="002060"/>
          <w:sz w:val="24"/>
          <w:szCs w:val="24"/>
        </w:rPr>
        <w:t xml:space="preserve"> </w:t>
      </w:r>
      <w:r w:rsidR="008E58C2" w:rsidRPr="00480740">
        <w:rPr>
          <w:color w:val="002060"/>
          <w:sz w:val="24"/>
          <w:szCs w:val="24"/>
        </w:rPr>
        <w:t xml:space="preserve">(проект плана) </w:t>
      </w:r>
      <w:r w:rsidR="00922737" w:rsidRPr="00480740">
        <w:rPr>
          <w:color w:val="002060"/>
          <w:sz w:val="24"/>
          <w:szCs w:val="24"/>
        </w:rPr>
        <w:t xml:space="preserve">на календарный год включает в себя приоритетные направления деятельности Администрации  по социально-экономическому развитию поселения и формируется рабочей группой, </w:t>
      </w:r>
      <w:r w:rsidR="00796C0F" w:rsidRPr="00480740">
        <w:rPr>
          <w:color w:val="002060"/>
          <w:sz w:val="24"/>
          <w:szCs w:val="24"/>
        </w:rPr>
        <w:t>утвержденной</w:t>
      </w:r>
      <w:r w:rsidR="00922737" w:rsidRPr="00480740">
        <w:rPr>
          <w:color w:val="002060"/>
          <w:sz w:val="24"/>
          <w:szCs w:val="24"/>
        </w:rPr>
        <w:t xml:space="preserve"> распоряжением </w:t>
      </w:r>
      <w:r w:rsidR="00796C0F" w:rsidRPr="00480740">
        <w:rPr>
          <w:color w:val="002060"/>
          <w:sz w:val="24"/>
          <w:szCs w:val="24"/>
        </w:rPr>
        <w:t>Администрации</w:t>
      </w:r>
      <w:r w:rsidR="00922737" w:rsidRPr="00480740">
        <w:rPr>
          <w:color w:val="002060"/>
          <w:sz w:val="24"/>
          <w:szCs w:val="24"/>
        </w:rPr>
        <w:t xml:space="preserve"> на период подготовки плана</w:t>
      </w:r>
      <w:r w:rsidR="00061E80" w:rsidRPr="00480740">
        <w:rPr>
          <w:color w:val="002060"/>
          <w:sz w:val="24"/>
          <w:szCs w:val="24"/>
        </w:rPr>
        <w:t xml:space="preserve"> работы</w:t>
      </w:r>
      <w:r w:rsidR="00922737" w:rsidRPr="00480740">
        <w:rPr>
          <w:color w:val="002060"/>
          <w:sz w:val="24"/>
          <w:szCs w:val="24"/>
        </w:rPr>
        <w:t>.</w:t>
      </w:r>
    </w:p>
    <w:p w:rsidR="00922737" w:rsidRPr="00480740" w:rsidRDefault="005E35E7" w:rsidP="00922737">
      <w:pPr>
        <w:pStyle w:val="ConsPlusNormal"/>
        <w:widowControl/>
        <w:ind w:firstLine="540"/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 xml:space="preserve">Годовой (перспективный) </w:t>
      </w:r>
      <w:r w:rsidR="00922737" w:rsidRPr="00480740">
        <w:rPr>
          <w:color w:val="002060"/>
          <w:sz w:val="24"/>
          <w:szCs w:val="24"/>
        </w:rPr>
        <w:t>план работы включает следующие разделы:</w:t>
      </w:r>
    </w:p>
    <w:p w:rsidR="00922737" w:rsidRPr="00480740" w:rsidRDefault="00077D3B" w:rsidP="00077D3B">
      <w:pPr>
        <w:pStyle w:val="ConsPlusNormal"/>
        <w:widowControl/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>Организационная работа по обеспечению деятельности органов местного самоуправления;</w:t>
      </w:r>
    </w:p>
    <w:p w:rsidR="00077D3B" w:rsidRPr="00480740" w:rsidRDefault="00077D3B" w:rsidP="00077D3B">
      <w:pPr>
        <w:pStyle w:val="ConsPlusNormal"/>
        <w:widowControl/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>Управление персоналом (кадровая работа);</w:t>
      </w:r>
    </w:p>
    <w:p w:rsidR="00077D3B" w:rsidRPr="00480740" w:rsidRDefault="00077D3B" w:rsidP="00077D3B">
      <w:pPr>
        <w:pStyle w:val="ConsPlusNormal"/>
        <w:widowControl/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>Правотворческая и правовая работа;</w:t>
      </w:r>
    </w:p>
    <w:p w:rsidR="00077D3B" w:rsidRPr="00480740" w:rsidRDefault="00077D3B" w:rsidP="00077D3B">
      <w:pPr>
        <w:pStyle w:val="a7"/>
        <w:numPr>
          <w:ilvl w:val="0"/>
          <w:numId w:val="6"/>
        </w:numPr>
        <w:tabs>
          <w:tab w:val="left" w:pos="5380"/>
        </w:tabs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>Культурно-массовая работа, развитие массовой физической культуры и спорта, спортивно-оздоровительные мероприятия;</w:t>
      </w:r>
    </w:p>
    <w:p w:rsidR="00077D3B" w:rsidRPr="00480740" w:rsidRDefault="00077D3B" w:rsidP="00077D3B">
      <w:pPr>
        <w:pStyle w:val="a7"/>
        <w:numPr>
          <w:ilvl w:val="0"/>
          <w:numId w:val="6"/>
        </w:numPr>
        <w:tabs>
          <w:tab w:val="left" w:pos="5380"/>
        </w:tabs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 xml:space="preserve">Взаимодействие со средствами массовой информации, программное обеспечение; </w:t>
      </w:r>
    </w:p>
    <w:p w:rsidR="00077D3B" w:rsidRPr="00480740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77D3B" w:rsidRPr="00480740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>Жилищно-коммунальная сфера и благоустройство, транспорт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77D3B" w:rsidRPr="00480740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Работа с населением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сельского</w:t>
      </w: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поселения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Хатанга</w:t>
      </w: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>, общественностью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77D3B" w:rsidRPr="00480740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>Финансы и исполнение местного бюджета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77D3B" w:rsidRPr="00480740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>Организация и осуществление мероприятий в сфере управления муниципальным имуществом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77D3B" w:rsidRPr="00480740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>Работа в сфере экономики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77D3B" w:rsidRPr="00480740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eastAsia="Times New Roman" w:hAnsi="Times New Roman" w:cs="Times New Roman"/>
          <w:color w:val="002060"/>
          <w:sz w:val="24"/>
          <w:szCs w:val="24"/>
        </w:rPr>
        <w:t>Осуществление отдельных государственных полномочий</w:t>
      </w:r>
      <w:r w:rsidR="00061E80" w:rsidRPr="0048074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9A7410" w:rsidRPr="00480740" w:rsidRDefault="009A7410" w:rsidP="009A7410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</w:p>
    <w:p w:rsidR="00922737" w:rsidRPr="00480740" w:rsidRDefault="00922737" w:rsidP="008E58C2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  <w:r w:rsidRPr="00480740">
        <w:rPr>
          <w:color w:val="002060"/>
          <w:sz w:val="24"/>
          <w:szCs w:val="24"/>
        </w:rPr>
        <w:t>по следующей схеме:</w:t>
      </w:r>
    </w:p>
    <w:p w:rsidR="009A7410" w:rsidRPr="00480740" w:rsidRDefault="009A7410" w:rsidP="009A7410">
      <w:pPr>
        <w:pStyle w:val="ConsPlusNormal"/>
        <w:widowControl/>
        <w:ind w:firstLine="0"/>
        <w:jc w:val="both"/>
        <w:rPr>
          <w:color w:val="00206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3260"/>
        <w:gridCol w:w="2410"/>
      </w:tblGrid>
      <w:tr w:rsidR="00077D3B" w:rsidRPr="00480740" w:rsidTr="00077D3B">
        <w:tc>
          <w:tcPr>
            <w:tcW w:w="1242" w:type="dxa"/>
          </w:tcPr>
          <w:p w:rsidR="00077D3B" w:rsidRPr="00480740" w:rsidRDefault="00077D3B" w:rsidP="00C44BC1">
            <w:pPr>
              <w:pStyle w:val="ConsPlusNormal"/>
              <w:widowControl/>
              <w:ind w:firstLine="0"/>
              <w:jc w:val="both"/>
              <w:rPr>
                <w:color w:val="002060"/>
                <w:sz w:val="24"/>
                <w:szCs w:val="24"/>
              </w:rPr>
            </w:pPr>
            <w:r w:rsidRPr="00480740">
              <w:rPr>
                <w:color w:val="002060"/>
                <w:sz w:val="24"/>
                <w:szCs w:val="24"/>
              </w:rPr>
              <w:t xml:space="preserve">№ </w:t>
            </w:r>
            <w:proofErr w:type="spellStart"/>
            <w:r w:rsidRPr="00480740">
              <w:rPr>
                <w:color w:val="00206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</w:tcPr>
          <w:p w:rsidR="00077D3B" w:rsidRPr="00480740" w:rsidRDefault="00077D3B" w:rsidP="00077D3B">
            <w:pPr>
              <w:pStyle w:val="ConsPlusNormal"/>
              <w:widowControl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480740">
              <w:rPr>
                <w:color w:val="002060"/>
                <w:sz w:val="24"/>
                <w:szCs w:val="24"/>
              </w:rPr>
              <w:t>Периодичность</w:t>
            </w:r>
          </w:p>
        </w:tc>
        <w:tc>
          <w:tcPr>
            <w:tcW w:w="3260" w:type="dxa"/>
          </w:tcPr>
          <w:p w:rsidR="00077D3B" w:rsidRPr="00480740" w:rsidRDefault="00077D3B" w:rsidP="00C44BC1">
            <w:pPr>
              <w:pStyle w:val="ConsPlusNormal"/>
              <w:widowControl/>
              <w:ind w:firstLine="0"/>
              <w:jc w:val="both"/>
              <w:rPr>
                <w:color w:val="002060"/>
                <w:sz w:val="24"/>
                <w:szCs w:val="24"/>
              </w:rPr>
            </w:pPr>
            <w:r w:rsidRPr="00480740">
              <w:rPr>
                <w:color w:val="00206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077D3B" w:rsidRPr="00480740" w:rsidRDefault="005D1284" w:rsidP="00C44BC1">
            <w:pPr>
              <w:pStyle w:val="ConsPlusNormal"/>
              <w:widowControl/>
              <w:ind w:firstLine="0"/>
              <w:jc w:val="both"/>
              <w:rPr>
                <w:color w:val="002060"/>
                <w:sz w:val="24"/>
                <w:szCs w:val="24"/>
              </w:rPr>
            </w:pPr>
            <w:r w:rsidRPr="00480740">
              <w:rPr>
                <w:color w:val="002060"/>
                <w:sz w:val="24"/>
                <w:szCs w:val="24"/>
              </w:rPr>
              <w:t>Ответственный</w:t>
            </w:r>
          </w:p>
          <w:p w:rsidR="00077D3B" w:rsidRPr="00480740" w:rsidRDefault="00077D3B" w:rsidP="00C44BC1">
            <w:pPr>
              <w:pStyle w:val="ConsPlusNormal"/>
              <w:widowControl/>
              <w:ind w:firstLine="0"/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:rsidR="00922737" w:rsidRPr="00480740" w:rsidRDefault="00922737" w:rsidP="00922737">
      <w:pPr>
        <w:pStyle w:val="ConsPlusNormal"/>
        <w:widowControl/>
        <w:ind w:firstLine="540"/>
        <w:jc w:val="both"/>
        <w:rPr>
          <w:color w:val="002060"/>
          <w:sz w:val="24"/>
          <w:szCs w:val="24"/>
        </w:rPr>
      </w:pPr>
    </w:p>
    <w:p w:rsidR="00367528" w:rsidRPr="00480740" w:rsidRDefault="008E58C2" w:rsidP="002145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3.3.1. </w:t>
      </w:r>
      <w:r w:rsidR="00367528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Проект </w:t>
      </w:r>
      <w:r w:rsidR="005E35E7" w:rsidRPr="00480740">
        <w:rPr>
          <w:rFonts w:ascii="Times New Roman" w:hAnsi="Times New Roman" w:cs="Times New Roman"/>
          <w:color w:val="002060"/>
          <w:sz w:val="24"/>
          <w:szCs w:val="24"/>
        </w:rPr>
        <w:t>Годового (перспективного)</w:t>
      </w:r>
      <w:r w:rsidR="005E35E7" w:rsidRPr="00480740">
        <w:rPr>
          <w:color w:val="002060"/>
          <w:sz w:val="24"/>
          <w:szCs w:val="24"/>
        </w:rPr>
        <w:t xml:space="preserve"> </w:t>
      </w:r>
      <w:r w:rsidR="00367528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плана </w:t>
      </w:r>
      <w:r w:rsidR="00061E80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работы </w:t>
      </w:r>
      <w:r w:rsidR="00367528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Администрации, подготовленный рабочей группой, после согласования с заместителями </w:t>
      </w:r>
      <w:r w:rsidR="00E36836" w:rsidRPr="00480740">
        <w:rPr>
          <w:rFonts w:ascii="Times New Roman" w:hAnsi="Times New Roman" w:cs="Times New Roman"/>
          <w:color w:val="002060"/>
          <w:sz w:val="24"/>
          <w:szCs w:val="24"/>
        </w:rPr>
        <w:t>Главы поселения</w:t>
      </w:r>
      <w:r w:rsidR="00061E80" w:rsidRPr="0048074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367528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представляется руководителем рабочей группы </w:t>
      </w:r>
      <w:r w:rsidR="00E36836" w:rsidRPr="00480740">
        <w:rPr>
          <w:rFonts w:ascii="Times New Roman" w:hAnsi="Times New Roman" w:cs="Times New Roman"/>
          <w:color w:val="002060"/>
          <w:sz w:val="24"/>
          <w:szCs w:val="24"/>
        </w:rPr>
        <w:t>Главе поселения</w:t>
      </w:r>
      <w:r w:rsidR="00367528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на утверждение до 25 декабря года, предшествующего планируемому.</w:t>
      </w:r>
    </w:p>
    <w:p w:rsidR="00CE0240" w:rsidRPr="00480740" w:rsidRDefault="00CE0240" w:rsidP="002145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E58C2" w:rsidRPr="00480740" w:rsidRDefault="008E58C2" w:rsidP="008E58C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lastRenderedPageBreak/>
        <w:t xml:space="preserve">3.4. После утверждения </w:t>
      </w:r>
      <w:r w:rsidR="005E35E7" w:rsidRPr="00480740">
        <w:rPr>
          <w:rFonts w:ascii="Times New Roman" w:hAnsi="Times New Roman" w:cs="Times New Roman"/>
          <w:color w:val="002060"/>
          <w:sz w:val="24"/>
          <w:szCs w:val="24"/>
        </w:rPr>
        <w:t>Годового (перспективного)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плана </w:t>
      </w:r>
      <w:r w:rsidR="00061E80" w:rsidRPr="00480740">
        <w:rPr>
          <w:rFonts w:ascii="Times New Roman" w:hAnsi="Times New Roman"/>
          <w:color w:val="002060"/>
          <w:sz w:val="24"/>
          <w:szCs w:val="20"/>
        </w:rPr>
        <w:t xml:space="preserve">работы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Администрации </w:t>
      </w:r>
      <w:r w:rsidR="00E36836" w:rsidRPr="00480740">
        <w:rPr>
          <w:rFonts w:ascii="Times New Roman" w:hAnsi="Times New Roman"/>
          <w:color w:val="002060"/>
          <w:sz w:val="24"/>
          <w:szCs w:val="20"/>
        </w:rPr>
        <w:t>Глава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в течение пяти рабочих дней утверждает годовые планы </w:t>
      </w:r>
      <w:r w:rsidR="00061E80" w:rsidRPr="00480740">
        <w:rPr>
          <w:rFonts w:ascii="Times New Roman" w:hAnsi="Times New Roman"/>
          <w:color w:val="002060"/>
          <w:sz w:val="24"/>
          <w:szCs w:val="20"/>
        </w:rPr>
        <w:t xml:space="preserve">работы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подразделений Администрации. </w:t>
      </w:r>
    </w:p>
    <w:p w:rsidR="00922737" w:rsidRPr="00480740" w:rsidRDefault="00922737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BD530F" w:rsidRPr="00480740" w:rsidRDefault="008E58C2" w:rsidP="000C6AA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3.4.1.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Копии утвержденног</w:t>
      </w:r>
      <w:r w:rsidR="00F83CB6" w:rsidRPr="00480740">
        <w:rPr>
          <w:rFonts w:ascii="Times New Roman" w:hAnsi="Times New Roman"/>
          <w:color w:val="002060"/>
          <w:sz w:val="24"/>
          <w:szCs w:val="20"/>
        </w:rPr>
        <w:t xml:space="preserve">о </w:t>
      </w:r>
      <w:r w:rsidR="005E35E7" w:rsidRPr="00480740">
        <w:rPr>
          <w:rFonts w:ascii="Times New Roman" w:hAnsi="Times New Roman" w:cs="Times New Roman"/>
          <w:color w:val="002060"/>
          <w:sz w:val="24"/>
          <w:szCs w:val="24"/>
        </w:rPr>
        <w:t>Годового (перспективного)</w:t>
      </w:r>
      <w:r w:rsidR="009A5FFE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83CB6" w:rsidRPr="00480740">
        <w:rPr>
          <w:rFonts w:ascii="Times New Roman" w:hAnsi="Times New Roman"/>
          <w:color w:val="002060"/>
          <w:sz w:val="24"/>
          <w:szCs w:val="20"/>
        </w:rPr>
        <w:t xml:space="preserve">плана </w:t>
      </w:r>
      <w:r w:rsidR="00061E80" w:rsidRPr="00480740">
        <w:rPr>
          <w:rFonts w:ascii="Times New Roman" w:hAnsi="Times New Roman"/>
          <w:color w:val="002060"/>
          <w:sz w:val="24"/>
          <w:szCs w:val="20"/>
        </w:rPr>
        <w:t xml:space="preserve">работы </w:t>
      </w:r>
      <w:r w:rsidR="00F83CB6" w:rsidRPr="00480740">
        <w:rPr>
          <w:rFonts w:ascii="Times New Roman" w:hAnsi="Times New Roman"/>
          <w:color w:val="002060"/>
          <w:sz w:val="24"/>
          <w:szCs w:val="20"/>
        </w:rPr>
        <w:t xml:space="preserve">Администрации </w:t>
      </w:r>
      <w:r w:rsidR="009A5FFE" w:rsidRPr="00480740">
        <w:rPr>
          <w:rFonts w:ascii="Times New Roman" w:hAnsi="Times New Roman"/>
          <w:color w:val="002060"/>
          <w:sz w:val="24"/>
          <w:szCs w:val="20"/>
        </w:rPr>
        <w:t>Отдел делопроизводства и информационного обеспечения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направляет:</w:t>
      </w:r>
    </w:p>
    <w:p w:rsidR="00BD530F" w:rsidRPr="00480740" w:rsidRDefault="00F83CB6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- заместителям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9A5FFE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;</w:t>
      </w:r>
    </w:p>
    <w:p w:rsidR="00BD530F" w:rsidRPr="00480740" w:rsidRDefault="00BD530F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-</w:t>
      </w:r>
      <w:r w:rsidR="008E7B28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0"/>
        </w:rPr>
        <w:t>начальн</w:t>
      </w:r>
      <w:r w:rsidR="00F83CB6" w:rsidRPr="00480740">
        <w:rPr>
          <w:rFonts w:ascii="Times New Roman" w:hAnsi="Times New Roman"/>
          <w:color w:val="002060"/>
          <w:sz w:val="24"/>
          <w:szCs w:val="20"/>
        </w:rPr>
        <w:t>икам структурных подразделений А</w:t>
      </w:r>
      <w:r w:rsidRPr="00480740">
        <w:rPr>
          <w:rFonts w:ascii="Times New Roman" w:hAnsi="Times New Roman"/>
          <w:color w:val="002060"/>
          <w:sz w:val="24"/>
          <w:szCs w:val="20"/>
        </w:rPr>
        <w:t>дминистрации.</w:t>
      </w:r>
    </w:p>
    <w:p w:rsidR="00922737" w:rsidRPr="00480740" w:rsidRDefault="00922737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BD530F" w:rsidRPr="00480740" w:rsidRDefault="008E58C2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3.5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. Изменение утве</w:t>
      </w:r>
      <w:r w:rsidR="005E35E7" w:rsidRPr="00480740">
        <w:rPr>
          <w:rFonts w:ascii="Times New Roman" w:hAnsi="Times New Roman"/>
          <w:color w:val="002060"/>
          <w:sz w:val="24"/>
          <w:szCs w:val="20"/>
        </w:rPr>
        <w:t>ржденных Г</w:t>
      </w:r>
      <w:r w:rsidR="00571F13" w:rsidRPr="00480740">
        <w:rPr>
          <w:rFonts w:ascii="Times New Roman" w:hAnsi="Times New Roman"/>
          <w:color w:val="002060"/>
          <w:sz w:val="24"/>
          <w:szCs w:val="20"/>
        </w:rPr>
        <w:t>одовых планов работы А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 и ее подразделений допускается только по согласованию с </w:t>
      </w:r>
      <w:r w:rsidR="002372A6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,</w:t>
      </w:r>
      <w:r w:rsidR="00571F13" w:rsidRPr="00480740">
        <w:rPr>
          <w:rFonts w:ascii="Times New Roman" w:hAnsi="Times New Roman"/>
          <w:color w:val="002060"/>
          <w:sz w:val="24"/>
          <w:szCs w:val="20"/>
        </w:rPr>
        <w:t xml:space="preserve"> либо с лицом,</w:t>
      </w:r>
      <w:r w:rsidR="002372A6" w:rsidRPr="00480740">
        <w:rPr>
          <w:rFonts w:ascii="Times New Roman" w:hAnsi="Times New Roman"/>
          <w:color w:val="002060"/>
          <w:sz w:val="24"/>
          <w:szCs w:val="20"/>
        </w:rPr>
        <w:t xml:space="preserve"> его замещающим в установленном порядке.</w:t>
      </w:r>
    </w:p>
    <w:p w:rsidR="00BD530F" w:rsidRPr="00480740" w:rsidRDefault="00BD530F" w:rsidP="008E7B2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Рассылка утвержденных изменений производится в порядке, предусмотренном пунктом </w:t>
      </w:r>
      <w:r w:rsidR="008E58C2" w:rsidRPr="00480740">
        <w:rPr>
          <w:rFonts w:ascii="Times New Roman" w:hAnsi="Times New Roman"/>
          <w:color w:val="002060"/>
          <w:sz w:val="24"/>
          <w:szCs w:val="20"/>
        </w:rPr>
        <w:t>3.4</w:t>
      </w:r>
      <w:r w:rsidRPr="00480740">
        <w:rPr>
          <w:rFonts w:ascii="Times New Roman" w:hAnsi="Times New Roman"/>
          <w:color w:val="002060"/>
          <w:sz w:val="24"/>
          <w:szCs w:val="20"/>
        </w:rPr>
        <w:t>.</w:t>
      </w:r>
      <w:r w:rsidR="008E58C2" w:rsidRPr="00480740">
        <w:rPr>
          <w:rFonts w:ascii="Times New Roman" w:hAnsi="Times New Roman"/>
          <w:color w:val="002060"/>
          <w:sz w:val="24"/>
          <w:szCs w:val="20"/>
        </w:rPr>
        <w:t>1.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настоящего Регламента.</w:t>
      </w:r>
    </w:p>
    <w:p w:rsidR="00922737" w:rsidRPr="00480740" w:rsidRDefault="00922737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BD530F" w:rsidRPr="00480740" w:rsidRDefault="008E58C2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3.6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. К </w:t>
      </w:r>
      <w:r w:rsidR="005E35E7" w:rsidRPr="00480740">
        <w:rPr>
          <w:rFonts w:ascii="Times New Roman" w:hAnsi="Times New Roman"/>
          <w:color w:val="002060"/>
          <w:sz w:val="24"/>
          <w:szCs w:val="20"/>
        </w:rPr>
        <w:t>5 (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пятому</w:t>
      </w:r>
      <w:r w:rsidR="005E35E7" w:rsidRPr="00480740">
        <w:rPr>
          <w:rFonts w:ascii="Times New Roman" w:hAnsi="Times New Roman"/>
          <w:color w:val="002060"/>
          <w:sz w:val="24"/>
          <w:szCs w:val="20"/>
        </w:rPr>
        <w:t>)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числу месяца, следующего за отчетным</w:t>
      </w:r>
      <w:r w:rsidR="00571F13" w:rsidRPr="00480740">
        <w:rPr>
          <w:rFonts w:ascii="Times New Roman" w:hAnsi="Times New Roman"/>
          <w:color w:val="002060"/>
          <w:sz w:val="24"/>
          <w:szCs w:val="20"/>
        </w:rPr>
        <w:t xml:space="preserve"> кварталом, начальники подразделений А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дминис</w:t>
      </w:r>
      <w:r w:rsidR="00571F13" w:rsidRPr="00480740">
        <w:rPr>
          <w:rFonts w:ascii="Times New Roman" w:hAnsi="Times New Roman"/>
          <w:color w:val="002060"/>
          <w:sz w:val="24"/>
          <w:szCs w:val="20"/>
        </w:rPr>
        <w:t>трации  представляют заместителям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05720C" w:rsidRPr="00480740">
        <w:rPr>
          <w:rFonts w:ascii="Times New Roman" w:hAnsi="Times New Roman"/>
          <w:color w:val="002060"/>
          <w:sz w:val="24"/>
          <w:szCs w:val="20"/>
        </w:rPr>
        <w:t xml:space="preserve"> (</w:t>
      </w:r>
      <w:r w:rsidR="00571F13" w:rsidRPr="00480740">
        <w:rPr>
          <w:rFonts w:ascii="Times New Roman" w:hAnsi="Times New Roman"/>
          <w:color w:val="002060"/>
          <w:sz w:val="24"/>
          <w:szCs w:val="20"/>
        </w:rPr>
        <w:t>кураторам)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анализ выполнения плана </w:t>
      </w:r>
      <w:r w:rsidR="00571F13" w:rsidRPr="00480740">
        <w:rPr>
          <w:rFonts w:ascii="Times New Roman" w:hAnsi="Times New Roman"/>
          <w:color w:val="002060"/>
          <w:sz w:val="24"/>
          <w:szCs w:val="20"/>
        </w:rPr>
        <w:t xml:space="preserve">возглавляемыми ими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подразделениями</w:t>
      </w:r>
      <w:r w:rsidR="00571F13" w:rsidRPr="00480740">
        <w:rPr>
          <w:rFonts w:ascii="Times New Roman" w:hAnsi="Times New Roman"/>
          <w:color w:val="002060"/>
          <w:sz w:val="24"/>
          <w:szCs w:val="20"/>
        </w:rPr>
        <w:t>.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За основу анализа 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 xml:space="preserve">выполнения плана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принимаются квартальные отчеты 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 xml:space="preserve">начальников подразделений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о работе отделов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 xml:space="preserve"> за соответствующий период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. </w:t>
      </w:r>
    </w:p>
    <w:p w:rsidR="00BD530F" w:rsidRPr="00480740" w:rsidRDefault="00571F13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Заместители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ежеквартально проводят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анализ вы</w:t>
      </w:r>
      <w:r w:rsidR="005E35E7" w:rsidRPr="00480740">
        <w:rPr>
          <w:rFonts w:ascii="Times New Roman" w:hAnsi="Times New Roman"/>
          <w:color w:val="002060"/>
          <w:sz w:val="24"/>
          <w:szCs w:val="20"/>
        </w:rPr>
        <w:t xml:space="preserve">полнения плана 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структурными </w:t>
      </w:r>
      <w:r w:rsidR="005E35E7" w:rsidRPr="00480740">
        <w:rPr>
          <w:rFonts w:ascii="Times New Roman" w:hAnsi="Times New Roman"/>
          <w:color w:val="002060"/>
          <w:sz w:val="24"/>
          <w:szCs w:val="20"/>
        </w:rPr>
        <w:t>подразделениями А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дминистрации. Свод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>ный</w:t>
      </w:r>
      <w:r w:rsidR="005E35E7" w:rsidRPr="00480740">
        <w:rPr>
          <w:rFonts w:ascii="Times New Roman" w:hAnsi="Times New Roman"/>
          <w:color w:val="002060"/>
          <w:sz w:val="24"/>
          <w:szCs w:val="20"/>
        </w:rPr>
        <w:t xml:space="preserve"> анализ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 xml:space="preserve"> выполнения плана</w:t>
      </w:r>
      <w:r w:rsidR="005E35E7" w:rsidRPr="00480740">
        <w:rPr>
          <w:rFonts w:ascii="Times New Roman" w:hAnsi="Times New Roman"/>
          <w:color w:val="002060"/>
          <w:sz w:val="24"/>
          <w:szCs w:val="20"/>
        </w:rPr>
        <w:t xml:space="preserve"> по подразделениям </w:t>
      </w:r>
      <w:proofErr w:type="gramStart"/>
      <w:r w:rsidR="005E35E7" w:rsidRPr="00480740">
        <w:rPr>
          <w:rFonts w:ascii="Times New Roman" w:hAnsi="Times New Roman"/>
          <w:color w:val="002060"/>
          <w:sz w:val="24"/>
          <w:szCs w:val="20"/>
        </w:rPr>
        <w:t>А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представляется</w:t>
      </w:r>
      <w:proofErr w:type="gramEnd"/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>Главе поселения</w:t>
      </w:r>
      <w:r w:rsidR="008E58C2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B64D67" w:rsidRPr="00480740">
        <w:rPr>
          <w:rFonts w:ascii="Times New Roman" w:hAnsi="Times New Roman"/>
          <w:color w:val="002060"/>
          <w:sz w:val="24"/>
          <w:szCs w:val="20"/>
        </w:rPr>
        <w:t xml:space="preserve">к 15 (пятнадцатому) числу месяца, следующего за отчетным, </w:t>
      </w:r>
      <w:r w:rsidR="008E58C2" w:rsidRPr="00480740">
        <w:rPr>
          <w:rFonts w:ascii="Times New Roman" w:hAnsi="Times New Roman"/>
          <w:color w:val="002060"/>
          <w:sz w:val="24"/>
          <w:szCs w:val="20"/>
        </w:rPr>
        <w:t>для подведения итогов работы А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дминистрации за прошедший квартал.</w:t>
      </w:r>
    </w:p>
    <w:p w:rsidR="00922737" w:rsidRPr="00480740" w:rsidRDefault="00922737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BD530F" w:rsidRPr="00480740" w:rsidRDefault="008E58C2" w:rsidP="00BD530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3.7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. К 01 февраля года, следующего за отчетным, начальники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</w:t>
      </w:r>
      <w:r w:rsidRPr="00480740">
        <w:rPr>
          <w:rFonts w:ascii="Times New Roman" w:hAnsi="Times New Roman"/>
          <w:color w:val="002060"/>
          <w:sz w:val="24"/>
          <w:szCs w:val="20"/>
        </w:rPr>
        <w:t>подразделений А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>дмини</w:t>
      </w:r>
      <w:r w:rsidR="0005720C" w:rsidRPr="00480740">
        <w:rPr>
          <w:rFonts w:ascii="Times New Roman" w:hAnsi="Times New Roman"/>
          <w:color w:val="002060"/>
          <w:sz w:val="24"/>
          <w:szCs w:val="20"/>
        </w:rPr>
        <w:t>страции представляют заместителям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05720C" w:rsidRPr="00480740">
        <w:rPr>
          <w:rFonts w:ascii="Times New Roman" w:hAnsi="Times New Roman"/>
          <w:color w:val="002060"/>
          <w:sz w:val="24"/>
          <w:szCs w:val="20"/>
        </w:rPr>
        <w:t xml:space="preserve"> (кураторам)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сводные годовые анализы выполнени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я годовых планов </w:t>
      </w:r>
      <w:r w:rsidR="008E7B28" w:rsidRPr="00480740">
        <w:rPr>
          <w:rFonts w:ascii="Times New Roman" w:hAnsi="Times New Roman"/>
          <w:color w:val="002060"/>
          <w:sz w:val="24"/>
          <w:szCs w:val="20"/>
        </w:rPr>
        <w:t xml:space="preserve">работы </w:t>
      </w:r>
      <w:r w:rsidRPr="00480740">
        <w:rPr>
          <w:rFonts w:ascii="Times New Roman" w:hAnsi="Times New Roman"/>
          <w:color w:val="002060"/>
          <w:sz w:val="24"/>
          <w:szCs w:val="20"/>
        </w:rPr>
        <w:t>подразделений А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дминистрации. За основу Годового анализа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>выполнения годовых планов</w:t>
      </w:r>
      <w:r w:rsidR="008E7B28" w:rsidRPr="00480740">
        <w:rPr>
          <w:rFonts w:ascii="Times New Roman" w:hAnsi="Times New Roman"/>
          <w:color w:val="002060"/>
          <w:sz w:val="24"/>
          <w:szCs w:val="20"/>
        </w:rPr>
        <w:t xml:space="preserve"> работы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 xml:space="preserve">,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принимаются годовые отчеты о работе составленные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 xml:space="preserve">начальниками отделов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соответствующих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подразделений. </w:t>
      </w:r>
    </w:p>
    <w:p w:rsidR="00BD530F" w:rsidRPr="00480740" w:rsidRDefault="00212295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Обобщение итоговой информации и доклад </w:t>
      </w:r>
      <w:r w:rsidR="0055600C" w:rsidRPr="00480740">
        <w:rPr>
          <w:rFonts w:ascii="Times New Roman" w:hAnsi="Times New Roman" w:cs="Times New Roman"/>
          <w:color w:val="002060"/>
          <w:sz w:val="24"/>
          <w:szCs w:val="24"/>
        </w:rPr>
        <w:t>Главе поселения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о выполнении планов работы Администрации возлагается на</w:t>
      </w:r>
      <w:r w:rsidRPr="00480740">
        <w:rPr>
          <w:rFonts w:ascii="Bookman Old Style" w:hAnsi="Bookman Old Style"/>
          <w:color w:val="002060"/>
        </w:rPr>
        <w:t xml:space="preserve">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>Отдел делопроизводства и информационного обеспечения</w:t>
      </w:r>
      <w:r w:rsidRPr="00480740">
        <w:rPr>
          <w:rFonts w:ascii="Times New Roman" w:hAnsi="Times New Roman"/>
          <w:color w:val="002060"/>
          <w:sz w:val="24"/>
          <w:szCs w:val="20"/>
        </w:rPr>
        <w:t>. В срок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до 20 февраля года, след</w:t>
      </w:r>
      <w:r w:rsidR="0005720C" w:rsidRPr="00480740">
        <w:rPr>
          <w:rFonts w:ascii="Times New Roman" w:hAnsi="Times New Roman"/>
          <w:color w:val="002060"/>
          <w:sz w:val="24"/>
          <w:szCs w:val="20"/>
        </w:rPr>
        <w:t xml:space="preserve">ующего за отчетным,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 xml:space="preserve">Отдел делопроизводства и информационного обеспечения </w:t>
      </w:r>
      <w:r w:rsidRPr="00480740">
        <w:rPr>
          <w:rFonts w:ascii="Times New Roman" w:hAnsi="Times New Roman"/>
          <w:color w:val="002060"/>
          <w:sz w:val="24"/>
          <w:szCs w:val="20"/>
        </w:rPr>
        <w:t>предоставляет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>Главе поселения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на утве</w:t>
      </w:r>
      <w:r w:rsidRPr="00480740">
        <w:rPr>
          <w:rFonts w:ascii="Times New Roman" w:hAnsi="Times New Roman"/>
          <w:color w:val="002060"/>
          <w:sz w:val="24"/>
          <w:szCs w:val="20"/>
        </w:rPr>
        <w:t>рждение Годовой отчет о работе А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 в прошедшем году. </w:t>
      </w:r>
    </w:p>
    <w:p w:rsidR="00BD530F" w:rsidRPr="00480740" w:rsidRDefault="00212295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Копию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 утвержденного Годового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отчета о работе А</w:t>
      </w:r>
      <w:r w:rsidR="0005720C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 </w:t>
      </w:r>
      <w:r w:rsidR="0055600C" w:rsidRPr="00480740">
        <w:rPr>
          <w:rFonts w:ascii="Times New Roman" w:hAnsi="Times New Roman"/>
          <w:color w:val="002060"/>
          <w:sz w:val="24"/>
          <w:szCs w:val="20"/>
        </w:rPr>
        <w:t xml:space="preserve">Отдел делопроизводства и информационного обеспечения </w:t>
      </w:r>
      <w:r w:rsidRPr="00480740">
        <w:rPr>
          <w:rFonts w:ascii="Times New Roman" w:hAnsi="Times New Roman"/>
          <w:color w:val="002060"/>
          <w:sz w:val="24"/>
          <w:szCs w:val="20"/>
        </w:rPr>
        <w:t>направляет</w:t>
      </w:r>
      <w:r w:rsidR="0078537B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в </w:t>
      </w:r>
      <w:r w:rsidR="0005720C" w:rsidRPr="00480740">
        <w:rPr>
          <w:rFonts w:ascii="Times New Roman" w:hAnsi="Times New Roman"/>
          <w:color w:val="002060"/>
          <w:sz w:val="24"/>
          <w:szCs w:val="20"/>
        </w:rPr>
        <w:t xml:space="preserve">Хатангский </w:t>
      </w:r>
      <w:r w:rsidR="0033032A" w:rsidRPr="00480740">
        <w:rPr>
          <w:rFonts w:ascii="Times New Roman" w:hAnsi="Times New Roman"/>
          <w:color w:val="002060"/>
          <w:sz w:val="24"/>
          <w:szCs w:val="20"/>
        </w:rPr>
        <w:t xml:space="preserve">сельский </w:t>
      </w:r>
      <w:r w:rsidR="00BD530F" w:rsidRPr="00480740">
        <w:rPr>
          <w:rFonts w:ascii="Times New Roman" w:hAnsi="Times New Roman"/>
          <w:color w:val="002060"/>
          <w:sz w:val="24"/>
          <w:szCs w:val="20"/>
        </w:rPr>
        <w:t xml:space="preserve">Совет депутатов </w:t>
      </w:r>
      <w:r w:rsidR="00464E38" w:rsidRPr="00480740">
        <w:rPr>
          <w:rFonts w:ascii="Times New Roman" w:hAnsi="Times New Roman"/>
          <w:color w:val="002060"/>
          <w:sz w:val="24"/>
          <w:szCs w:val="20"/>
        </w:rPr>
        <w:t>сельского поселения Хатанга.</w:t>
      </w:r>
    </w:p>
    <w:p w:rsidR="003760C5" w:rsidRPr="00480740" w:rsidRDefault="003760C5" w:rsidP="003760C5">
      <w:pPr>
        <w:pStyle w:val="a8"/>
        <w:rPr>
          <w:rFonts w:ascii="Times New Roman" w:hAnsi="Times New Roman" w:cs="Times New Roman"/>
          <w:color w:val="002060"/>
          <w:sz w:val="20"/>
          <w:szCs w:val="20"/>
        </w:rPr>
      </w:pPr>
    </w:p>
    <w:p w:rsidR="008E7B28" w:rsidRPr="00480740" w:rsidRDefault="003D663E" w:rsidP="002C4F19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t>4</w:t>
      </w:r>
      <w:r w:rsidR="002C4F19" w:rsidRPr="00480740">
        <w:rPr>
          <w:rFonts w:ascii="Times New Roman" w:hAnsi="Times New Roman"/>
          <w:b/>
          <w:caps/>
          <w:color w:val="002060"/>
          <w:sz w:val="24"/>
          <w:szCs w:val="24"/>
        </w:rPr>
        <w:t>. Подготовка  и  прове</w:t>
      </w:r>
      <w:r w:rsidR="008E7B28" w:rsidRPr="00480740">
        <w:rPr>
          <w:rFonts w:ascii="Times New Roman" w:hAnsi="Times New Roman"/>
          <w:b/>
          <w:caps/>
          <w:color w:val="002060"/>
          <w:sz w:val="24"/>
          <w:szCs w:val="24"/>
        </w:rPr>
        <w:t>дение  совещаний</w:t>
      </w:r>
    </w:p>
    <w:p w:rsidR="007C2C68" w:rsidRPr="00480740" w:rsidRDefault="008E7B28" w:rsidP="002C4F19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t xml:space="preserve"> </w:t>
      </w:r>
    </w:p>
    <w:p w:rsidR="002C4F19" w:rsidRPr="00480740" w:rsidRDefault="002C4F1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4.1. Совещание проводится по решению </w:t>
      </w:r>
      <w:r w:rsidR="003D377E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или лица его замещающего</w:t>
      </w:r>
      <w:r w:rsidR="003D377E" w:rsidRPr="00480740">
        <w:rPr>
          <w:rFonts w:ascii="Times New Roman" w:hAnsi="Times New Roman"/>
          <w:color w:val="002060"/>
          <w:sz w:val="24"/>
          <w:szCs w:val="20"/>
        </w:rPr>
        <w:t xml:space="preserve"> в установленном порядке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, или по </w:t>
      </w:r>
      <w:proofErr w:type="gramStart"/>
      <w:r w:rsidRPr="00480740">
        <w:rPr>
          <w:rFonts w:ascii="Times New Roman" w:hAnsi="Times New Roman"/>
          <w:color w:val="002060"/>
          <w:sz w:val="24"/>
          <w:szCs w:val="20"/>
        </w:rPr>
        <w:t xml:space="preserve">поручению  </w:t>
      </w:r>
      <w:r w:rsidR="003D377E" w:rsidRPr="00480740">
        <w:rPr>
          <w:rFonts w:ascii="Times New Roman" w:hAnsi="Times New Roman"/>
          <w:color w:val="002060"/>
          <w:sz w:val="24"/>
          <w:szCs w:val="20"/>
        </w:rPr>
        <w:t>Главы</w:t>
      </w:r>
      <w:proofErr w:type="gramEnd"/>
      <w:r w:rsidR="003D377E" w:rsidRPr="00480740">
        <w:rPr>
          <w:rFonts w:ascii="Times New Roman" w:hAnsi="Times New Roman"/>
          <w:color w:val="002060"/>
          <w:sz w:val="24"/>
          <w:szCs w:val="20"/>
        </w:rPr>
        <w:t xml:space="preserve">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другим должностным лицом. На совещаниях, как правило, заслушиваются отчеты о работе </w:t>
      </w:r>
      <w:r w:rsidR="003D377E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</w:t>
      </w:r>
      <w:r w:rsidR="007C2C68" w:rsidRPr="00480740">
        <w:rPr>
          <w:rFonts w:ascii="Times New Roman" w:hAnsi="Times New Roman"/>
          <w:color w:val="002060"/>
          <w:sz w:val="24"/>
          <w:szCs w:val="20"/>
        </w:rPr>
        <w:t xml:space="preserve">подразделений </w:t>
      </w:r>
      <w:r w:rsidR="003D377E" w:rsidRPr="00480740">
        <w:rPr>
          <w:rFonts w:ascii="Times New Roman" w:hAnsi="Times New Roman"/>
          <w:color w:val="002060"/>
          <w:sz w:val="24"/>
          <w:szCs w:val="20"/>
        </w:rPr>
        <w:t>А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дминистрации, а также отчеты и информация о ходе выполнения </w:t>
      </w:r>
      <w:r w:rsidR="007C2C68" w:rsidRPr="00480740">
        <w:rPr>
          <w:rFonts w:ascii="Times New Roman" w:hAnsi="Times New Roman"/>
          <w:color w:val="002060"/>
          <w:sz w:val="24"/>
          <w:szCs w:val="20"/>
        </w:rPr>
        <w:t xml:space="preserve">поручений </w:t>
      </w:r>
      <w:r w:rsidR="003D377E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, касающихся развития </w:t>
      </w:r>
      <w:r w:rsidR="007C2C68" w:rsidRPr="00480740">
        <w:rPr>
          <w:rFonts w:ascii="Times New Roman" w:hAnsi="Times New Roman"/>
          <w:color w:val="002060"/>
          <w:sz w:val="24"/>
          <w:szCs w:val="20"/>
        </w:rPr>
        <w:t>сельского поселения Хатанга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и обеспечения жизнедеятельности его населения.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2C4F19" w:rsidRPr="00480740" w:rsidRDefault="002C4F1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4.2. Протоколы совещан</w:t>
      </w:r>
      <w:r w:rsidR="007C2C68" w:rsidRPr="00480740">
        <w:rPr>
          <w:rFonts w:ascii="Times New Roman" w:hAnsi="Times New Roman"/>
          <w:color w:val="002060"/>
          <w:sz w:val="24"/>
          <w:szCs w:val="20"/>
        </w:rPr>
        <w:t xml:space="preserve">ий ведет </w:t>
      </w:r>
      <w:r w:rsidR="00864353" w:rsidRPr="00480740">
        <w:rPr>
          <w:rFonts w:ascii="Times New Roman" w:hAnsi="Times New Roman"/>
          <w:color w:val="002060"/>
          <w:sz w:val="24"/>
          <w:szCs w:val="20"/>
        </w:rPr>
        <w:t>ответственный секретарь</w:t>
      </w:r>
      <w:r w:rsidRPr="00480740">
        <w:rPr>
          <w:rFonts w:ascii="Times New Roman" w:hAnsi="Times New Roman"/>
          <w:color w:val="002060"/>
          <w:sz w:val="24"/>
          <w:szCs w:val="20"/>
        </w:rPr>
        <w:t>,</w:t>
      </w:r>
      <w:r w:rsidR="00864353" w:rsidRPr="00480740">
        <w:rPr>
          <w:rFonts w:ascii="Times New Roman" w:hAnsi="Times New Roman"/>
          <w:color w:val="002060"/>
          <w:sz w:val="24"/>
          <w:szCs w:val="20"/>
        </w:rPr>
        <w:t xml:space="preserve"> назначенный </w:t>
      </w:r>
      <w:r w:rsidR="007B26C1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="00864353" w:rsidRPr="00480740">
        <w:rPr>
          <w:rFonts w:ascii="Times New Roman" w:hAnsi="Times New Roman"/>
          <w:color w:val="002060"/>
          <w:sz w:val="24"/>
          <w:szCs w:val="20"/>
        </w:rPr>
        <w:t>,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после их составления протоколы подписываются</w:t>
      </w:r>
      <w:r w:rsidR="005B4B37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7B26C1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>.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2C4F19" w:rsidRPr="00480740" w:rsidRDefault="002C4F1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4.3. В протоколах расписываются присутствующие на совещании лица об ознакомлении. </w:t>
      </w:r>
    </w:p>
    <w:p w:rsidR="009E5F47" w:rsidRPr="00480740" w:rsidRDefault="009E5F47" w:rsidP="002C4F19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caps/>
          <w:color w:val="002060"/>
          <w:sz w:val="24"/>
          <w:szCs w:val="24"/>
        </w:rPr>
      </w:pPr>
    </w:p>
    <w:p w:rsidR="002C4F19" w:rsidRPr="00480740" w:rsidRDefault="002C4F19" w:rsidP="002C4F19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aps/>
          <w:color w:val="002060"/>
          <w:sz w:val="24"/>
          <w:szCs w:val="24"/>
        </w:rPr>
        <w:lastRenderedPageBreak/>
        <w:t xml:space="preserve">4.4. 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Протоколы совещаний </w:t>
      </w:r>
      <w:r w:rsidRPr="00480740">
        <w:rPr>
          <w:rFonts w:ascii="Times New Roman" w:hAnsi="Times New Roman"/>
          <w:caps/>
          <w:color w:val="002060"/>
          <w:sz w:val="24"/>
          <w:szCs w:val="24"/>
        </w:rPr>
        <w:tab/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составляются в 2-х </w:t>
      </w:r>
      <w:proofErr w:type="gramStart"/>
      <w:r w:rsidRPr="00480740">
        <w:rPr>
          <w:rFonts w:ascii="Times New Roman" w:hAnsi="Times New Roman"/>
          <w:color w:val="002060"/>
          <w:sz w:val="24"/>
          <w:szCs w:val="24"/>
        </w:rPr>
        <w:t>экземплярах:  1</w:t>
      </w:r>
      <w:proofErr w:type="gramEnd"/>
      <w:r w:rsidRPr="00480740">
        <w:rPr>
          <w:rFonts w:ascii="Times New Roman" w:hAnsi="Times New Roman"/>
          <w:color w:val="002060"/>
          <w:sz w:val="24"/>
          <w:szCs w:val="24"/>
        </w:rPr>
        <w:t xml:space="preserve"> экземпляр направляется </w:t>
      </w:r>
      <w:r w:rsidR="007B26C1" w:rsidRPr="00480740">
        <w:rPr>
          <w:rFonts w:ascii="Times New Roman" w:hAnsi="Times New Roman"/>
          <w:color w:val="002060"/>
          <w:sz w:val="24"/>
          <w:szCs w:val="24"/>
        </w:rPr>
        <w:t>Главе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или лицу, его замещающе</w:t>
      </w:r>
      <w:r w:rsidR="007C2C68" w:rsidRPr="00480740">
        <w:rPr>
          <w:rFonts w:ascii="Times New Roman" w:hAnsi="Times New Roman"/>
          <w:color w:val="002060"/>
          <w:sz w:val="24"/>
          <w:szCs w:val="24"/>
        </w:rPr>
        <w:t>му</w:t>
      </w:r>
      <w:r w:rsidR="007B26C1" w:rsidRPr="00480740">
        <w:rPr>
          <w:rFonts w:ascii="Times New Roman" w:hAnsi="Times New Roman"/>
          <w:color w:val="002060"/>
          <w:sz w:val="24"/>
          <w:szCs w:val="24"/>
        </w:rPr>
        <w:t xml:space="preserve"> в установленном порядке</w:t>
      </w:r>
      <w:r w:rsidR="007C2C68" w:rsidRPr="00480740">
        <w:rPr>
          <w:rFonts w:ascii="Times New Roman" w:hAnsi="Times New Roman"/>
          <w:color w:val="002060"/>
          <w:sz w:val="24"/>
          <w:szCs w:val="24"/>
        </w:rPr>
        <w:t>, 2-й экземпляр передается</w:t>
      </w:r>
      <w:r w:rsidR="009F3A30" w:rsidRPr="00480740">
        <w:rPr>
          <w:rFonts w:ascii="Times New Roman" w:hAnsi="Times New Roman"/>
          <w:color w:val="002060"/>
          <w:sz w:val="24"/>
          <w:szCs w:val="24"/>
        </w:rPr>
        <w:t xml:space="preserve"> на хранение</w:t>
      </w:r>
      <w:r w:rsidR="007C2C68" w:rsidRPr="00480740">
        <w:rPr>
          <w:rFonts w:ascii="Times New Roman" w:hAnsi="Times New Roman"/>
          <w:color w:val="002060"/>
          <w:sz w:val="24"/>
          <w:szCs w:val="24"/>
        </w:rPr>
        <w:t xml:space="preserve"> в </w:t>
      </w:r>
      <w:r w:rsidR="007B26C1" w:rsidRPr="00480740">
        <w:rPr>
          <w:rFonts w:ascii="Times New Roman" w:hAnsi="Times New Roman"/>
          <w:color w:val="002060"/>
          <w:sz w:val="24"/>
          <w:szCs w:val="20"/>
        </w:rPr>
        <w:t>Отдел делопроизводства и информационного обеспечения</w:t>
      </w:r>
      <w:r w:rsidR="009F3A30"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2A2DC2" w:rsidRPr="00480740" w:rsidRDefault="002A2DC2" w:rsidP="002C4F19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F64BC" w:rsidRPr="00480740" w:rsidRDefault="003D663E" w:rsidP="003F64BC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9A112C"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proofErr w:type="gramStart"/>
      <w:r w:rsidR="00BE0D53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ПОРЯДОК  ПОДГОТОВКИ</w:t>
      </w:r>
      <w:proofErr w:type="gramEnd"/>
      <w:r w:rsidR="00BE0D53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,  ОФОРМЛЕНИЯ  И  ИСПОЛ</w:t>
      </w:r>
      <w:r w:rsidR="008E7B28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Н</w:t>
      </w:r>
      <w:r w:rsidR="00BE0D53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ЕНИЯ</w:t>
      </w:r>
    </w:p>
    <w:p w:rsidR="00BE0D53" w:rsidRPr="00480740" w:rsidRDefault="00BE0D53" w:rsidP="003F64BC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ПОРУЧЕНИЙ </w:t>
      </w:r>
      <w:r w:rsidR="003D663E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ГЛАВЫ ПОСЕЛЕНИЯ</w:t>
      </w:r>
    </w:p>
    <w:p w:rsidR="003F64BC" w:rsidRPr="00480740" w:rsidRDefault="003F64BC" w:rsidP="003F64BC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BE0D53" w:rsidRPr="00480740" w:rsidRDefault="000C6AA7" w:rsidP="00CE0240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14506" w:rsidRPr="00480740">
        <w:rPr>
          <w:rFonts w:ascii="Times New Roman" w:hAnsi="Times New Roman" w:cs="Times New Roman"/>
          <w:color w:val="002060"/>
          <w:sz w:val="24"/>
          <w:szCs w:val="24"/>
        </w:rPr>
        <w:t>.1.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</w:t>
      </w:r>
      <w:r w:rsidR="009A112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Поручения </w:t>
      </w:r>
      <w:r w:rsidR="004821CA" w:rsidRPr="00480740">
        <w:rPr>
          <w:rFonts w:ascii="Times New Roman" w:hAnsi="Times New Roman" w:cs="Times New Roman"/>
          <w:color w:val="002060"/>
          <w:sz w:val="24"/>
          <w:szCs w:val="24"/>
        </w:rPr>
        <w:t>Главы поселения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оформляются в виде отдельного документа в случаях, когда по своему характеру требуют срочного</w:t>
      </w:r>
      <w:r w:rsidR="008E7B28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и (или) </w:t>
      </w:r>
      <w:r w:rsidR="004826EB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индивидуального 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исполнения.</w:t>
      </w:r>
    </w:p>
    <w:p w:rsidR="00BE0D53" w:rsidRPr="00480740" w:rsidRDefault="000C6AA7" w:rsidP="00CE0240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14506" w:rsidRPr="00480740">
        <w:rPr>
          <w:rFonts w:ascii="Times New Roman" w:hAnsi="Times New Roman" w:cs="Times New Roman"/>
          <w:color w:val="002060"/>
          <w:sz w:val="24"/>
          <w:szCs w:val="24"/>
        </w:rPr>
        <w:t>.1.1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Поручения </w:t>
      </w:r>
      <w:r w:rsidR="004821CA" w:rsidRPr="00480740">
        <w:rPr>
          <w:rFonts w:ascii="Times New Roman" w:hAnsi="Times New Roman" w:cs="Times New Roman"/>
          <w:color w:val="002060"/>
          <w:sz w:val="24"/>
          <w:szCs w:val="24"/>
        </w:rPr>
        <w:t>Главы поселения</w:t>
      </w:r>
      <w:r w:rsidR="009A112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оформляются ответственным секретарем, назначенным </w:t>
      </w:r>
      <w:r w:rsidR="004821CA" w:rsidRPr="00480740">
        <w:rPr>
          <w:rFonts w:ascii="Times New Roman" w:hAnsi="Times New Roman" w:cs="Times New Roman"/>
          <w:color w:val="002060"/>
          <w:sz w:val="24"/>
          <w:szCs w:val="24"/>
        </w:rPr>
        <w:t>Главой поселения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14E5A" w:rsidRPr="00480740" w:rsidRDefault="00F14E5A" w:rsidP="00CE0240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E0D53" w:rsidRPr="00480740" w:rsidRDefault="000C6AA7" w:rsidP="00CE0240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14506" w:rsidRPr="00480740">
        <w:rPr>
          <w:rFonts w:ascii="Times New Roman" w:hAnsi="Times New Roman" w:cs="Times New Roman"/>
          <w:color w:val="002060"/>
          <w:sz w:val="24"/>
          <w:szCs w:val="24"/>
        </w:rPr>
        <w:t>.1.2</w:t>
      </w:r>
      <w:r w:rsidR="009C1EE5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C1EE5"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Текст поручения содержит:</w:t>
      </w:r>
    </w:p>
    <w:p w:rsidR="00BE0D53" w:rsidRPr="00480740" w:rsidRDefault="00BE0D53" w:rsidP="00BE0D53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  <w:t>-  фамилию, инициалы и должность исполнителя;</w:t>
      </w:r>
    </w:p>
    <w:p w:rsidR="00BE0D53" w:rsidRPr="00480740" w:rsidRDefault="00BE0D53" w:rsidP="00BE0D53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  <w:t>-  содержание поручения;</w:t>
      </w:r>
    </w:p>
    <w:p w:rsidR="00BE0D53" w:rsidRPr="00480740" w:rsidRDefault="00BE0D53" w:rsidP="00BE0D53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  <w:t>-  подпись должностного лица, выдавшего поручение;</w:t>
      </w:r>
    </w:p>
    <w:p w:rsidR="00BE0D53" w:rsidRPr="00480740" w:rsidRDefault="00BE0D53" w:rsidP="00BE0D53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  <w:t>-  срок исполнения.</w:t>
      </w:r>
    </w:p>
    <w:p w:rsidR="00BE0D53" w:rsidRPr="00480740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14506" w:rsidRPr="00480740">
        <w:rPr>
          <w:rFonts w:ascii="Times New Roman" w:hAnsi="Times New Roman" w:cs="Times New Roman"/>
          <w:color w:val="002060"/>
          <w:sz w:val="24"/>
          <w:szCs w:val="24"/>
        </w:rPr>
        <w:t>.1.3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В тексте поручения могут быть указаны несколько исполнителей. А так же поручение может содержать одно или несколько служебных заданий, поручаемых одному или нескольким исполнителям.</w:t>
      </w:r>
    </w:p>
    <w:p w:rsidR="00BE0D53" w:rsidRPr="00480740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14506" w:rsidRPr="00480740">
        <w:rPr>
          <w:rFonts w:ascii="Times New Roman" w:hAnsi="Times New Roman" w:cs="Times New Roman"/>
          <w:color w:val="002060"/>
          <w:sz w:val="24"/>
          <w:szCs w:val="24"/>
        </w:rPr>
        <w:t>.1.4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Датой поручения является дата его подписания. Подписанное по</w:t>
      </w:r>
      <w:r w:rsidR="009A112C" w:rsidRPr="00480740">
        <w:rPr>
          <w:rFonts w:ascii="Times New Roman" w:hAnsi="Times New Roman" w:cs="Times New Roman"/>
          <w:color w:val="002060"/>
          <w:sz w:val="24"/>
          <w:szCs w:val="24"/>
        </w:rPr>
        <w:t>ручение подлежит регистрации в Ж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урнале регистрации поручений. Регистрационный номер поручения включает в себя порядковый номер в пределах календарного года и </w:t>
      </w:r>
      <w:proofErr w:type="gramStart"/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буквы  «</w:t>
      </w:r>
      <w:proofErr w:type="gramEnd"/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ИП»</w:t>
      </w:r>
      <w:r w:rsidR="00614055" w:rsidRPr="00480740">
        <w:rPr>
          <w:rFonts w:ascii="Times New Roman" w:hAnsi="Times New Roman" w:cs="Times New Roman"/>
          <w:color w:val="002060"/>
          <w:sz w:val="24"/>
          <w:szCs w:val="24"/>
        </w:rPr>
        <w:t>(индивидуальное поручение)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, проставляемые после порядкового номера через дефис.</w:t>
      </w:r>
    </w:p>
    <w:p w:rsidR="00BE0D53" w:rsidRPr="00480740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14506" w:rsidRPr="00480740">
        <w:rPr>
          <w:rFonts w:ascii="Times New Roman" w:hAnsi="Times New Roman" w:cs="Times New Roman"/>
          <w:color w:val="002060"/>
          <w:sz w:val="24"/>
          <w:szCs w:val="24"/>
        </w:rPr>
        <w:t>.1.5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Поручение регистрируется и рассылается не позже рабочего дня, следующего за днем его подписания.</w:t>
      </w:r>
    </w:p>
    <w:p w:rsidR="00BE0D53" w:rsidRPr="00480740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14506" w:rsidRPr="00480740">
        <w:rPr>
          <w:rFonts w:ascii="Times New Roman" w:hAnsi="Times New Roman" w:cs="Times New Roman"/>
          <w:color w:val="002060"/>
          <w:sz w:val="24"/>
          <w:szCs w:val="24"/>
        </w:rPr>
        <w:t>.1.6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Копии поручений рассылаются  секретарем в соответствии со списком рассылки.</w:t>
      </w:r>
    </w:p>
    <w:p w:rsidR="00BE0D53" w:rsidRPr="00480740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14506" w:rsidRPr="00480740">
        <w:rPr>
          <w:rFonts w:ascii="Times New Roman" w:hAnsi="Times New Roman" w:cs="Times New Roman"/>
          <w:color w:val="002060"/>
          <w:sz w:val="24"/>
          <w:szCs w:val="24"/>
        </w:rPr>
        <w:t>.1.7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.  Один экземпляр поручения хранится у секретаря.</w:t>
      </w:r>
    </w:p>
    <w:p w:rsidR="00BE0D53" w:rsidRPr="00480740" w:rsidRDefault="000C6AA7" w:rsidP="007525CF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5.2.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Поручения оформляются на стандартном листе бумаги формата А4 шрифтом </w:t>
      </w:r>
      <w:proofErr w:type="spellStart"/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Times</w:t>
      </w:r>
      <w:proofErr w:type="spellEnd"/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New</w:t>
      </w:r>
      <w:proofErr w:type="spellEnd"/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Roman</w:t>
      </w:r>
      <w:proofErr w:type="spellEnd"/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размером 12пт, через 1 межстрочный интервал. Поля документа составляют: левое – 3 см, правое – 1,5 см, верхнее – 2 см, нижнее – 2 см.</w:t>
      </w:r>
    </w:p>
    <w:p w:rsidR="004C6402" w:rsidRPr="00480740" w:rsidRDefault="004C6402" w:rsidP="007525CF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35B58" w:rsidRPr="0048074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C6AA7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5.2.1.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Реквизитами поручения являются:</w:t>
      </w:r>
    </w:p>
    <w:p w:rsidR="004C6402" w:rsidRPr="00480740" w:rsidRDefault="004C6402" w:rsidP="007525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"вид документа (Поручение)" - печатается полужирным шрифтом и выравнивается по центру;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"регистрационный номер поручения" - печатается на уровне реквизита "вид документа"</w:t>
      </w:r>
      <w:r w:rsidR="00614055" w:rsidRPr="00480740">
        <w:rPr>
          <w:rFonts w:ascii="Times New Roman" w:hAnsi="Times New Roman" w:cs="Times New Roman"/>
          <w:color w:val="002060"/>
          <w:sz w:val="24"/>
          <w:szCs w:val="24"/>
        </w:rPr>
        <w:t>, состоит из печатного знака "N-ИП</w:t>
      </w:r>
      <w:proofErr w:type="gramStart"/>
      <w:r w:rsidR="00614055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"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,</w:t>
      </w:r>
      <w:proofErr w:type="gramEnd"/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следующего за словом "Поручение";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"наименование должности, инициалы и фамилия лица, выдавшего поручение" - печатается в родительном падеже полужирным шрифтом через 1 интервал ниже предыдущего реквизита и выравнивается по центру;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"основание поручения" - печатается через 1 - 2 интервала ниже предыдущего реквизита с абзацного отступа;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ниже с абзацного отступа печатается слово "Кому" с двоеточием. На следующей строке с абзацного отступа печатаются фамилии, инициалы имен и отчеств должности лиц, ответственных за исполнение поручения;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"содержание поручения" - печатается через 1 - 2 интервала ниже предыдущего реквизита с абзацного отступа;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lastRenderedPageBreak/>
        <w:t>"дата выдачи поручения" - печатается через 1 - 2 интервала ниже предыдущего реквизита;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"форма представления отчета о поручении" - указывается ниже предыдущего реквизита;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"срок исполнения" - печатается через 1 - 2 интервала ниже предыдущего реквизита;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"дата снятия с контроля" - печатается у нижней границы текстового поля с абзацного отступа;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"отметка о снятии с контроля" - печатается выше реквизита "дата снятия с контроля" на 1 интервал с абзацного отступа;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должностное лицо, давшее поручение, ставит свою подпись у правой границы текстового поля ниже реквизита "форма представления отчета".</w:t>
      </w:r>
    </w:p>
    <w:p w:rsidR="004C6402" w:rsidRPr="00480740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</w:p>
    <w:p w:rsidR="00BE0D53" w:rsidRPr="00480740" w:rsidRDefault="00E35B58" w:rsidP="00BE0D53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5.3. 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Слу</w:t>
      </w:r>
      <w:r w:rsidR="004826EB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жебное задание 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считается исполненным после представления  исполнителем </w:t>
      </w:r>
      <w:r w:rsidR="004826EB" w:rsidRPr="00480740">
        <w:rPr>
          <w:rFonts w:ascii="Times New Roman" w:hAnsi="Times New Roman" w:cs="Times New Roman"/>
          <w:color w:val="002060"/>
          <w:sz w:val="24"/>
          <w:szCs w:val="24"/>
        </w:rPr>
        <w:t>информации о выполнении поручения, которое снимае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тся с контроля</w:t>
      </w:r>
      <w:r w:rsidR="004826EB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, о чем ставится в известность 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руководител</w:t>
      </w:r>
      <w:r w:rsidR="004826EB" w:rsidRPr="00480740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, давш</w:t>
      </w:r>
      <w:r w:rsidR="004826EB" w:rsidRPr="00480740">
        <w:rPr>
          <w:rFonts w:ascii="Times New Roman" w:hAnsi="Times New Roman" w:cs="Times New Roman"/>
          <w:color w:val="002060"/>
          <w:sz w:val="24"/>
          <w:szCs w:val="24"/>
        </w:rPr>
        <w:t>ий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поручение.</w:t>
      </w:r>
    </w:p>
    <w:p w:rsidR="00BE0D53" w:rsidRPr="00480740" w:rsidRDefault="00E35B58" w:rsidP="00BE0D53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5.4. </w:t>
      </w:r>
      <w:r w:rsidR="00BE0D53" w:rsidRPr="00480740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и сроками исполнения поручений осуществляет секретарь.</w:t>
      </w:r>
    </w:p>
    <w:p w:rsidR="002C4F19" w:rsidRPr="00480740" w:rsidRDefault="00FD495B" w:rsidP="002C4F19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t>6</w:t>
      </w:r>
      <w:r w:rsidR="002C4F19" w:rsidRPr="00480740">
        <w:rPr>
          <w:rFonts w:ascii="Times New Roman" w:hAnsi="Times New Roman"/>
          <w:b/>
          <w:caps/>
          <w:color w:val="002060"/>
          <w:sz w:val="24"/>
          <w:szCs w:val="24"/>
        </w:rPr>
        <w:t xml:space="preserve">. Подготовка и издание постановлений  и  распоряжений </w:t>
      </w:r>
      <w:r w:rsidR="001D7330" w:rsidRPr="00480740">
        <w:rPr>
          <w:rFonts w:ascii="Times New Roman" w:hAnsi="Times New Roman"/>
          <w:b/>
          <w:caps/>
          <w:color w:val="002060"/>
          <w:sz w:val="24"/>
          <w:szCs w:val="24"/>
        </w:rPr>
        <w:t>Главы поселения</w:t>
      </w:r>
    </w:p>
    <w:p w:rsidR="002609B6" w:rsidRPr="00480740" w:rsidRDefault="002609B6" w:rsidP="002C4F19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</w:p>
    <w:p w:rsidR="00E06546" w:rsidRPr="00480740" w:rsidRDefault="002609B6" w:rsidP="00E06546">
      <w:pPr>
        <w:pStyle w:val="Con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6.1. </w:t>
      </w:r>
      <w:r w:rsidR="00E06546" w:rsidRPr="00480740">
        <w:rPr>
          <w:rFonts w:ascii="Times New Roman" w:hAnsi="Times New Roman" w:cs="Times New Roman"/>
          <w:color w:val="002060"/>
          <w:sz w:val="24"/>
          <w:szCs w:val="24"/>
        </w:rPr>
        <w:t>Глава поселения, в пределах полномочий, установленных федеральными законами и законами Красноярского края, настоящим Уставом, решениями Хатангского Совета депутатов, издаёт постановления и распоряжения Администрации поселения.</w:t>
      </w:r>
    </w:p>
    <w:p w:rsidR="00E06546" w:rsidRPr="00480740" w:rsidRDefault="00E06546" w:rsidP="00E06546">
      <w:pPr>
        <w:pStyle w:val="ConsNormal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Постановление администрации поселения – нормативный правовой акт, издаваемый в целях реализации полномочий администрации поселения по вопросам местного значения и вопросам, связанным с осуществлением отдельных полномочий, переданных исполнительно-распорядительным органам местного самоуправления поселения.</w:t>
      </w:r>
    </w:p>
    <w:p w:rsidR="00E06546" w:rsidRPr="00480740" w:rsidRDefault="00E06546" w:rsidP="00E06546">
      <w:pPr>
        <w:pStyle w:val="ConsNormal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Распоряжение администрации поселения – правовой акт, издаваемый по вопросам организации деятельности администрации поселения и ее органов, а также по процедурным вопросам.</w:t>
      </w:r>
    </w:p>
    <w:p w:rsidR="00E06546" w:rsidRPr="00480740" w:rsidRDefault="00E06546" w:rsidP="00E06546">
      <w:pPr>
        <w:pStyle w:val="Con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E2719" w:rsidRPr="00480740" w:rsidRDefault="002609B6" w:rsidP="004959CA">
      <w:pPr>
        <w:pStyle w:val="Con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6.2. Правовые акты Главы поселения вступают в силу </w:t>
      </w:r>
      <w:r w:rsidR="004959CA" w:rsidRPr="00480740">
        <w:rPr>
          <w:rFonts w:ascii="Times New Roman" w:hAnsi="Times New Roman" w:cs="Times New Roman"/>
          <w:color w:val="002060"/>
          <w:sz w:val="24"/>
          <w:szCs w:val="24"/>
        </w:rPr>
        <w:t>в порядке, установленном Уставом сельского поселения Хатанга</w:t>
      </w:r>
    </w:p>
    <w:p w:rsidR="007C3FB2" w:rsidRPr="00480740" w:rsidRDefault="007C3FB2" w:rsidP="007C3FB2">
      <w:pPr>
        <w:pStyle w:val="ConsNormal"/>
        <w:ind w:left="855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4F1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6</w:t>
      </w:r>
      <w:r w:rsidR="004959CA" w:rsidRPr="00480740">
        <w:rPr>
          <w:rFonts w:ascii="Times New Roman" w:hAnsi="Times New Roman"/>
          <w:color w:val="002060"/>
          <w:sz w:val="24"/>
          <w:szCs w:val="20"/>
        </w:rPr>
        <w:t>.3</w:t>
      </w:r>
      <w:r w:rsidR="002C4F19" w:rsidRPr="00480740">
        <w:rPr>
          <w:rFonts w:ascii="Times New Roman" w:hAnsi="Times New Roman"/>
          <w:color w:val="002060"/>
          <w:sz w:val="24"/>
          <w:szCs w:val="20"/>
        </w:rPr>
        <w:t xml:space="preserve">. Постановления и распоряжения подписываются </w:t>
      </w:r>
      <w:r w:rsidR="002609B6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="002C4F19" w:rsidRPr="00480740">
        <w:rPr>
          <w:rFonts w:ascii="Times New Roman" w:hAnsi="Times New Roman"/>
          <w:color w:val="002060"/>
          <w:sz w:val="24"/>
          <w:szCs w:val="20"/>
        </w:rPr>
        <w:t>, а в случае его отсутствия – заместителем</w:t>
      </w:r>
      <w:r w:rsidR="007C2C68" w:rsidRPr="00480740">
        <w:rPr>
          <w:rFonts w:ascii="Times New Roman" w:hAnsi="Times New Roman"/>
          <w:color w:val="002060"/>
          <w:sz w:val="24"/>
          <w:szCs w:val="20"/>
        </w:rPr>
        <w:t>,</w:t>
      </w:r>
      <w:r w:rsidR="002C4F19" w:rsidRPr="00480740">
        <w:rPr>
          <w:rFonts w:ascii="Times New Roman" w:hAnsi="Times New Roman"/>
          <w:color w:val="002060"/>
          <w:sz w:val="24"/>
          <w:szCs w:val="20"/>
        </w:rPr>
        <w:t xml:space="preserve"> исполняющим обязанности </w:t>
      </w:r>
      <w:r w:rsidR="002609B6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7C2C68" w:rsidRPr="00480740">
        <w:rPr>
          <w:rFonts w:ascii="Times New Roman" w:hAnsi="Times New Roman"/>
          <w:color w:val="002060"/>
          <w:sz w:val="24"/>
          <w:szCs w:val="20"/>
        </w:rPr>
        <w:t>.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2C4F1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6</w:t>
      </w:r>
      <w:r w:rsidR="004959CA" w:rsidRPr="00480740">
        <w:rPr>
          <w:rFonts w:ascii="Times New Roman" w:hAnsi="Times New Roman"/>
          <w:color w:val="002060"/>
          <w:sz w:val="24"/>
          <w:szCs w:val="20"/>
        </w:rPr>
        <w:t>.4</w:t>
      </w:r>
      <w:r w:rsidR="002C4F19" w:rsidRPr="00480740">
        <w:rPr>
          <w:rFonts w:ascii="Times New Roman" w:hAnsi="Times New Roman"/>
          <w:color w:val="002060"/>
          <w:sz w:val="24"/>
          <w:szCs w:val="20"/>
        </w:rPr>
        <w:t xml:space="preserve">. Постановления по вопросам жизнедеятельности </w:t>
      </w:r>
      <w:r w:rsidR="003B5CC1" w:rsidRPr="00480740">
        <w:rPr>
          <w:rFonts w:ascii="Times New Roman" w:hAnsi="Times New Roman"/>
          <w:color w:val="002060"/>
          <w:sz w:val="24"/>
          <w:szCs w:val="20"/>
        </w:rPr>
        <w:t>сельского поселения Хатанга</w:t>
      </w:r>
      <w:r w:rsidR="002C4F19" w:rsidRPr="00480740">
        <w:rPr>
          <w:rFonts w:ascii="Times New Roman" w:hAnsi="Times New Roman"/>
          <w:color w:val="002060"/>
          <w:sz w:val="24"/>
          <w:szCs w:val="20"/>
        </w:rPr>
        <w:t xml:space="preserve">, а также распоряжения по назначению, освобождению от </w:t>
      </w:r>
      <w:r w:rsidR="003B5CC1" w:rsidRPr="00480740">
        <w:rPr>
          <w:rFonts w:ascii="Times New Roman" w:hAnsi="Times New Roman"/>
          <w:color w:val="002060"/>
          <w:sz w:val="24"/>
          <w:szCs w:val="20"/>
        </w:rPr>
        <w:t>занимаемой должности заместителей</w:t>
      </w:r>
      <w:r w:rsidR="002C4F19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2609B6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2C4F19" w:rsidRPr="00480740">
        <w:rPr>
          <w:rFonts w:ascii="Times New Roman" w:hAnsi="Times New Roman"/>
          <w:color w:val="002060"/>
          <w:sz w:val="24"/>
          <w:szCs w:val="20"/>
        </w:rPr>
        <w:t xml:space="preserve">, </w:t>
      </w:r>
      <w:r w:rsidR="003B5CC1" w:rsidRPr="00480740">
        <w:rPr>
          <w:rFonts w:ascii="Times New Roman" w:hAnsi="Times New Roman"/>
          <w:color w:val="002060"/>
          <w:sz w:val="24"/>
          <w:szCs w:val="20"/>
        </w:rPr>
        <w:t xml:space="preserve">начальников </w:t>
      </w:r>
      <w:r w:rsidR="002609B6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</w:t>
      </w:r>
      <w:r w:rsidR="003B5CC1" w:rsidRPr="00480740">
        <w:rPr>
          <w:rFonts w:ascii="Times New Roman" w:hAnsi="Times New Roman"/>
          <w:color w:val="002060"/>
          <w:sz w:val="24"/>
          <w:szCs w:val="20"/>
        </w:rPr>
        <w:t>подразделений</w:t>
      </w:r>
      <w:r w:rsidR="002C4F19" w:rsidRPr="00480740">
        <w:rPr>
          <w:rFonts w:ascii="Times New Roman" w:hAnsi="Times New Roman"/>
          <w:color w:val="002060"/>
          <w:sz w:val="24"/>
          <w:szCs w:val="20"/>
        </w:rPr>
        <w:t xml:space="preserve"> подписываются только </w:t>
      </w:r>
      <w:r w:rsidR="002609B6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="00AD37FE" w:rsidRPr="00480740">
        <w:rPr>
          <w:rFonts w:ascii="Times New Roman" w:hAnsi="Times New Roman"/>
          <w:color w:val="002060"/>
          <w:sz w:val="24"/>
          <w:szCs w:val="20"/>
        </w:rPr>
        <w:t>.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C4F1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4959CA" w:rsidRPr="00480740">
        <w:rPr>
          <w:rFonts w:ascii="Times New Roman" w:hAnsi="Times New Roman"/>
          <w:color w:val="002060"/>
          <w:sz w:val="24"/>
          <w:szCs w:val="24"/>
        </w:rPr>
        <w:t>.5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Подготовка постановлений и распоряжений (далее</w:t>
      </w:r>
      <w:r w:rsidR="00864353" w:rsidRPr="00480740">
        <w:rPr>
          <w:rFonts w:ascii="Times New Roman" w:hAnsi="Times New Roman"/>
          <w:color w:val="002060"/>
          <w:sz w:val="24"/>
          <w:szCs w:val="24"/>
        </w:rPr>
        <w:t xml:space="preserve"> -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правовых актов) </w:t>
      </w:r>
      <w:r w:rsidR="00AE2719" w:rsidRPr="00480740">
        <w:rPr>
          <w:rFonts w:ascii="Times New Roman" w:hAnsi="Times New Roman"/>
          <w:color w:val="002060"/>
          <w:sz w:val="24"/>
          <w:szCs w:val="24"/>
        </w:rPr>
        <w:t>Администрации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осуществляется подразделением, инициирующим издание правового акта.  За подготовку, согласование</w:t>
      </w:r>
      <w:r w:rsidR="003B5CC1" w:rsidRPr="00480740">
        <w:rPr>
          <w:rFonts w:ascii="Times New Roman" w:hAnsi="Times New Roman"/>
          <w:color w:val="002060"/>
          <w:sz w:val="24"/>
          <w:szCs w:val="24"/>
        </w:rPr>
        <w:t xml:space="preserve"> исполнитель документа несет персональную ответственность. За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предоставле</w:t>
      </w:r>
      <w:r w:rsidR="003B5CC1" w:rsidRPr="00480740">
        <w:rPr>
          <w:rFonts w:ascii="Times New Roman" w:hAnsi="Times New Roman"/>
          <w:color w:val="002060"/>
          <w:sz w:val="24"/>
          <w:szCs w:val="24"/>
        </w:rPr>
        <w:t>ние для подписания и регистрацию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правовых актов, ответственность</w:t>
      </w:r>
      <w:r w:rsidR="003B5CC1" w:rsidRPr="00480740">
        <w:rPr>
          <w:rFonts w:ascii="Times New Roman" w:hAnsi="Times New Roman"/>
          <w:color w:val="002060"/>
          <w:sz w:val="24"/>
          <w:szCs w:val="24"/>
        </w:rPr>
        <w:t xml:space="preserve"> несет </w:t>
      </w:r>
      <w:r w:rsidR="00AE2719" w:rsidRPr="00480740">
        <w:rPr>
          <w:rFonts w:ascii="Times New Roman" w:hAnsi="Times New Roman"/>
          <w:color w:val="002060"/>
          <w:sz w:val="24"/>
          <w:szCs w:val="24"/>
        </w:rPr>
        <w:t>Отдел делопроизводства и информаци</w:t>
      </w:r>
      <w:r w:rsidR="00BA3C5A" w:rsidRPr="00480740">
        <w:rPr>
          <w:rFonts w:ascii="Times New Roman" w:hAnsi="Times New Roman"/>
          <w:color w:val="002060"/>
          <w:sz w:val="24"/>
          <w:szCs w:val="24"/>
        </w:rPr>
        <w:t>о</w:t>
      </w:r>
      <w:r w:rsidR="00AE2719" w:rsidRPr="00480740">
        <w:rPr>
          <w:rFonts w:ascii="Times New Roman" w:hAnsi="Times New Roman"/>
          <w:color w:val="002060"/>
          <w:sz w:val="24"/>
          <w:szCs w:val="24"/>
        </w:rPr>
        <w:t>нного обеспечения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. Исполнитель документа заверяет факт исполнения проекта своей подписью. Без данной подписи проект дальнейшему согласованию не подлежит. </w:t>
      </w:r>
      <w:r w:rsidR="0033032A" w:rsidRPr="00480740">
        <w:rPr>
          <w:rFonts w:ascii="Times New Roman" w:hAnsi="Times New Roman"/>
          <w:color w:val="002060"/>
          <w:sz w:val="24"/>
          <w:szCs w:val="24"/>
        </w:rPr>
        <w:t>При необходимости к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проекту </w:t>
      </w:r>
      <w:r w:rsidR="0033032A" w:rsidRPr="00480740">
        <w:rPr>
          <w:rFonts w:ascii="Times New Roman" w:hAnsi="Times New Roman"/>
          <w:color w:val="002060"/>
          <w:sz w:val="24"/>
          <w:szCs w:val="24"/>
        </w:rPr>
        <w:t>прилагаются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документы и материалы, послужившие основанием для его издания (мотивирующие документы).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C4F1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4F2F08"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Проекты правовых актов (далее проекты) должны содержать следующие реквизиты:</w:t>
      </w:r>
    </w:p>
    <w:p w:rsidR="002C4F19" w:rsidRPr="00480740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lastRenderedPageBreak/>
        <w:t>-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 xml:space="preserve"> наименование принявшего органа;</w:t>
      </w:r>
    </w:p>
    <w:p w:rsidR="002C4F19" w:rsidRPr="00480740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наименование вида документа;</w:t>
      </w:r>
    </w:p>
    <w:p w:rsidR="002C4F19" w:rsidRPr="00480740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цели и задачи для исполнителей;</w:t>
      </w:r>
    </w:p>
    <w:p w:rsidR="002C4F19" w:rsidRPr="00480740" w:rsidRDefault="003F64BC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>источник финансирования, если в правовом акте содержится указание на выделение денежных средств;</w:t>
      </w:r>
    </w:p>
    <w:p w:rsidR="002C4F19" w:rsidRPr="00480740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сроки его исполнения (в случае необходимости);</w:t>
      </w:r>
    </w:p>
    <w:p w:rsidR="0033032A" w:rsidRPr="00480740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 xml:space="preserve"> порядок вступления его в силу;</w:t>
      </w:r>
      <w:r w:rsidR="0033032A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2C4F19" w:rsidRPr="00480740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ссылки на необходимость опубликования правового акта в средствах массовой информации;</w:t>
      </w:r>
    </w:p>
    <w:p w:rsidR="002C4F19" w:rsidRPr="00480740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фамилии должностных лиц, на которые возложен контроль за исполнением правового акта;</w:t>
      </w:r>
    </w:p>
    <w:p w:rsidR="003D201E" w:rsidRPr="00480740" w:rsidRDefault="00867884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фамилию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>, инициалы, контактный телефон и подпись исполнителя документа</w:t>
      </w:r>
      <w:r w:rsidR="003D201E" w:rsidRPr="00480740">
        <w:rPr>
          <w:rFonts w:ascii="Times New Roman" w:hAnsi="Times New Roman"/>
          <w:color w:val="002060"/>
          <w:sz w:val="24"/>
          <w:szCs w:val="24"/>
        </w:rPr>
        <w:t>;</w:t>
      </w:r>
    </w:p>
    <w:p w:rsidR="002C4F19" w:rsidRPr="00480740" w:rsidRDefault="00867884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список рассылки и количество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экземпляров копии правового акта</w:t>
      </w:r>
      <w:r w:rsidR="005148FB"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2C4F19" w:rsidRPr="00480740" w:rsidRDefault="002C4F1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Если принимаемый правовой акт исключает действие ранее принятых, то он должен содержать пункт о признании таковых утратившими силу.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E2AC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F45148" w:rsidRPr="00480740">
        <w:rPr>
          <w:rFonts w:ascii="Times New Roman" w:hAnsi="Times New Roman"/>
          <w:color w:val="002060"/>
          <w:sz w:val="24"/>
          <w:szCs w:val="24"/>
        </w:rPr>
        <w:t>7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Текст правового акта излагается четко, логично, кратко. </w:t>
      </w:r>
    </w:p>
    <w:p w:rsidR="00F45148" w:rsidRPr="00480740" w:rsidRDefault="00F45148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C4F1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4959CA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F45148" w:rsidRPr="00480740">
        <w:rPr>
          <w:rFonts w:ascii="Times New Roman" w:hAnsi="Times New Roman"/>
          <w:color w:val="002060"/>
          <w:sz w:val="24"/>
          <w:szCs w:val="24"/>
        </w:rPr>
        <w:t>8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При первичном упоминании правового акта, организации, органа государственной власти или местного самоуправления в тексте воспроизводится их полное название (наименование). В последующем могут использоваться общепринятые сокращения и аббревиатура.</w:t>
      </w:r>
    </w:p>
    <w:p w:rsidR="006E2AC9" w:rsidRPr="00480740" w:rsidRDefault="006E2AC9" w:rsidP="006E2A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2060"/>
          <w:sz w:val="24"/>
          <w:szCs w:val="24"/>
        </w:rPr>
      </w:pPr>
    </w:p>
    <w:p w:rsidR="005148FB" w:rsidRPr="00480740" w:rsidRDefault="00E8233B" w:rsidP="006E2A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F45148" w:rsidRPr="00480740">
        <w:rPr>
          <w:rFonts w:ascii="Times New Roman" w:hAnsi="Times New Roman"/>
          <w:color w:val="002060"/>
          <w:sz w:val="24"/>
          <w:szCs w:val="24"/>
        </w:rPr>
        <w:t>.9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Проекты в обязательном порядке должны быть согласованы.</w:t>
      </w:r>
      <w:r w:rsidR="005148FB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148FB" w:rsidRPr="00480740">
        <w:rPr>
          <w:rFonts w:ascii="Times New Roman" w:hAnsi="Times New Roman" w:cs="Times New Roman"/>
          <w:color w:val="002060"/>
          <w:sz w:val="24"/>
          <w:szCs w:val="24"/>
        </w:rPr>
        <w:t>Согласование проекта правового акта должностными лицами осуществляется путем проставления визы согласования в «Листе согласования».</w:t>
      </w:r>
    </w:p>
    <w:p w:rsidR="002C4F19" w:rsidRPr="00480740" w:rsidRDefault="002C4F1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F4FD8" w:rsidRPr="00480740">
        <w:rPr>
          <w:rFonts w:ascii="Times New Roman" w:hAnsi="Times New Roman"/>
          <w:color w:val="002060"/>
          <w:sz w:val="24"/>
          <w:szCs w:val="24"/>
        </w:rPr>
        <w:tab/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Первым  проект согласовывает </w:t>
      </w:r>
      <w:r w:rsidR="002739DC" w:rsidRPr="00480740">
        <w:rPr>
          <w:rFonts w:ascii="Times New Roman" w:hAnsi="Times New Roman"/>
          <w:color w:val="002060"/>
          <w:sz w:val="24"/>
          <w:szCs w:val="24"/>
        </w:rPr>
        <w:t xml:space="preserve">начальник </w:t>
      </w:r>
      <w:r w:rsidR="00B634DC" w:rsidRPr="00480740">
        <w:rPr>
          <w:rFonts w:ascii="Times New Roman" w:hAnsi="Times New Roman"/>
          <w:color w:val="002060"/>
          <w:sz w:val="24"/>
          <w:szCs w:val="24"/>
        </w:rPr>
        <w:t xml:space="preserve">структурного </w:t>
      </w:r>
      <w:r w:rsidR="002739DC" w:rsidRPr="00480740">
        <w:rPr>
          <w:rFonts w:ascii="Times New Roman" w:hAnsi="Times New Roman"/>
          <w:color w:val="002060"/>
          <w:sz w:val="24"/>
          <w:szCs w:val="24"/>
        </w:rPr>
        <w:t>подразделения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(лицо его замещающее) исполнителя.</w:t>
      </w:r>
    </w:p>
    <w:p w:rsidR="002C4F19" w:rsidRPr="00480740" w:rsidRDefault="002C4F19" w:rsidP="00DF4F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Далее проект согласовывается:</w:t>
      </w:r>
    </w:p>
    <w:p w:rsidR="00F45148" w:rsidRPr="00480740" w:rsidRDefault="00BA3C5A" w:rsidP="00BA3C5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начальником Отдела делопроизводства и информационного обеспечения 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>- на соответствие проекта требованиям настоящего Регламента;</w:t>
      </w:r>
    </w:p>
    <w:p w:rsidR="00BA3C5A" w:rsidRPr="00480740" w:rsidRDefault="00F45148" w:rsidP="00BA3C5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</w:t>
      </w:r>
      <w:r w:rsidR="00BA3C5A" w:rsidRPr="00480740">
        <w:rPr>
          <w:rFonts w:ascii="Times New Roman" w:hAnsi="Times New Roman"/>
          <w:color w:val="002060"/>
          <w:sz w:val="24"/>
          <w:szCs w:val="24"/>
        </w:rPr>
        <w:t xml:space="preserve"> начальником Общего отдела - на </w:t>
      </w:r>
      <w:r w:rsidR="00EB0134" w:rsidRPr="00480740">
        <w:rPr>
          <w:rFonts w:ascii="Times New Roman" w:hAnsi="Times New Roman"/>
          <w:color w:val="002060"/>
          <w:sz w:val="24"/>
          <w:szCs w:val="24"/>
        </w:rPr>
        <w:t>выявлени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>е</w:t>
      </w:r>
      <w:r w:rsidR="00EB0134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A3C5A" w:rsidRPr="00480740">
        <w:rPr>
          <w:rFonts w:ascii="Times New Roman" w:hAnsi="Times New Roman"/>
          <w:color w:val="002060"/>
          <w:sz w:val="24"/>
          <w:szCs w:val="24"/>
        </w:rPr>
        <w:t>наличия коррупциогенн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>ых факторов;</w:t>
      </w:r>
    </w:p>
    <w:p w:rsidR="002C4F19" w:rsidRPr="00480740" w:rsidRDefault="002C4F19" w:rsidP="003E209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2739DC" w:rsidRPr="00480740">
        <w:rPr>
          <w:rFonts w:ascii="Times New Roman" w:hAnsi="Times New Roman"/>
          <w:color w:val="002060"/>
          <w:sz w:val="24"/>
          <w:szCs w:val="24"/>
        </w:rPr>
        <w:t xml:space="preserve">начальниками </w:t>
      </w:r>
      <w:r w:rsidR="00BA3C5A" w:rsidRPr="00480740">
        <w:rPr>
          <w:rFonts w:ascii="Times New Roman" w:hAnsi="Times New Roman"/>
          <w:color w:val="002060"/>
          <w:sz w:val="24"/>
          <w:szCs w:val="24"/>
        </w:rPr>
        <w:t xml:space="preserve">структурных </w:t>
      </w:r>
      <w:r w:rsidR="002739DC" w:rsidRPr="00480740">
        <w:rPr>
          <w:rFonts w:ascii="Times New Roman" w:hAnsi="Times New Roman"/>
          <w:color w:val="002060"/>
          <w:sz w:val="24"/>
          <w:szCs w:val="24"/>
        </w:rPr>
        <w:t>подразделений</w:t>
      </w:r>
      <w:r w:rsidRPr="00480740">
        <w:rPr>
          <w:rFonts w:ascii="Times New Roman" w:hAnsi="Times New Roman"/>
          <w:color w:val="002060"/>
          <w:sz w:val="24"/>
          <w:szCs w:val="24"/>
        </w:rPr>
        <w:t>, в компетенцию которых входит решение указанных в проекте вопросов - содержащие поручения должн</w:t>
      </w:r>
      <w:r w:rsidR="0018299F" w:rsidRPr="00480740">
        <w:rPr>
          <w:rFonts w:ascii="Times New Roman" w:hAnsi="Times New Roman"/>
          <w:color w:val="002060"/>
          <w:sz w:val="24"/>
          <w:szCs w:val="24"/>
        </w:rPr>
        <w:t xml:space="preserve">остным лицам </w:t>
      </w:r>
      <w:r w:rsidR="00BA3C5A" w:rsidRPr="00480740">
        <w:rPr>
          <w:rFonts w:ascii="Times New Roman" w:hAnsi="Times New Roman"/>
          <w:color w:val="002060"/>
          <w:sz w:val="24"/>
          <w:szCs w:val="24"/>
        </w:rPr>
        <w:t xml:space="preserve">структурных </w:t>
      </w:r>
      <w:r w:rsidR="0018299F" w:rsidRPr="00480740">
        <w:rPr>
          <w:rFonts w:ascii="Times New Roman" w:hAnsi="Times New Roman"/>
          <w:color w:val="002060"/>
          <w:sz w:val="24"/>
          <w:szCs w:val="24"/>
        </w:rPr>
        <w:t>подразделений;</w:t>
      </w:r>
    </w:p>
    <w:p w:rsidR="002C4F19" w:rsidRPr="00480740" w:rsidRDefault="0070793D" w:rsidP="003E209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начальником Ф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инансового </w:t>
      </w:r>
      <w:proofErr w:type="gramStart"/>
      <w:r w:rsidR="002C4F19" w:rsidRPr="00480740">
        <w:rPr>
          <w:rFonts w:ascii="Times New Roman" w:hAnsi="Times New Roman"/>
          <w:color w:val="002060"/>
          <w:sz w:val="24"/>
          <w:szCs w:val="24"/>
        </w:rPr>
        <w:t>отдела  -</w:t>
      </w:r>
      <w:proofErr w:type="gramEnd"/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требующие финансового обеспечения или касающиеся бюджетных отношений;</w:t>
      </w:r>
    </w:p>
    <w:p w:rsidR="002C4F19" w:rsidRPr="00480740" w:rsidRDefault="0070793D" w:rsidP="003E209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заместителями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A3C5A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="00F45148" w:rsidRPr="00480740">
        <w:rPr>
          <w:rFonts w:ascii="Times New Roman" w:hAnsi="Times New Roman"/>
          <w:color w:val="002060"/>
          <w:sz w:val="24"/>
          <w:szCs w:val="24"/>
        </w:rPr>
        <w:t xml:space="preserve"> – на соответствие требованиям законодательства</w:t>
      </w:r>
      <w:r w:rsidRPr="00480740">
        <w:rPr>
          <w:rFonts w:ascii="Times New Roman" w:hAnsi="Times New Roman"/>
          <w:color w:val="002060"/>
          <w:sz w:val="24"/>
          <w:szCs w:val="24"/>
        </w:rPr>
        <w:t>;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C4F19" w:rsidRPr="00480740" w:rsidRDefault="00E8233B" w:rsidP="00DF4FD8">
      <w:pPr>
        <w:spacing w:after="0" w:line="240" w:lineRule="auto"/>
        <w:ind w:left="60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4959CA" w:rsidRPr="00480740">
        <w:rPr>
          <w:rFonts w:ascii="Times New Roman" w:hAnsi="Times New Roman"/>
          <w:color w:val="002060"/>
          <w:sz w:val="24"/>
          <w:szCs w:val="24"/>
        </w:rPr>
        <w:t>.1</w:t>
      </w:r>
      <w:r w:rsidR="00F45148" w:rsidRPr="00480740">
        <w:rPr>
          <w:rFonts w:ascii="Times New Roman" w:hAnsi="Times New Roman"/>
          <w:color w:val="002060"/>
          <w:sz w:val="24"/>
          <w:szCs w:val="24"/>
        </w:rPr>
        <w:t>0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Проекты правовых актов должны быть согласованы исполнителями и всеми заинтересованными лицами в течение </w:t>
      </w:r>
      <w:r w:rsidR="000B164C" w:rsidRPr="00480740">
        <w:rPr>
          <w:rFonts w:ascii="Times New Roman" w:hAnsi="Times New Roman"/>
          <w:color w:val="002060"/>
          <w:sz w:val="24"/>
          <w:szCs w:val="24"/>
        </w:rPr>
        <w:t>3 (трех</w:t>
      </w:r>
      <w:r w:rsidR="005148FB" w:rsidRPr="00480740">
        <w:rPr>
          <w:rFonts w:ascii="Times New Roman" w:hAnsi="Times New Roman"/>
          <w:color w:val="002060"/>
          <w:sz w:val="24"/>
          <w:szCs w:val="24"/>
        </w:rPr>
        <w:t>)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рабочих дней одним должностным лицом. </w:t>
      </w:r>
    </w:p>
    <w:p w:rsidR="0046690C" w:rsidRPr="00480740" w:rsidRDefault="0046690C" w:rsidP="0046690C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Срок согласования проекта правового акта в форме электронного документа составляет не более 2-х (двух) рабочих дней с момента размещения проекта правового акта при использовании локальной сети в указанном файле и оповещении должностных лиц, участвующих в согласовании.</w:t>
      </w:r>
    </w:p>
    <w:p w:rsidR="0046690C" w:rsidRPr="00480740" w:rsidRDefault="0046690C" w:rsidP="0046690C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Составление, оформление и согласование электронных документов осуществляются по общим правилам делопроизводства, установленным в отношении аналогичных документов на бумажном носителе. Электронный документ должен иметь реквизиты, установленные для аналогичного документа на бумажном носителе, за исключением оттиска печати, и оформляется по правилам, предусмотренным Инструкцией по делопроизводству для документов на бумажных носителях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C4F1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>.1</w:t>
      </w:r>
      <w:r w:rsidR="00A11B21" w:rsidRPr="00480740">
        <w:rPr>
          <w:rFonts w:ascii="Times New Roman" w:hAnsi="Times New Roman"/>
          <w:color w:val="002060"/>
          <w:sz w:val="24"/>
          <w:szCs w:val="24"/>
        </w:rPr>
        <w:t>1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При наличии замечаний к представленному проекту, должностное лицо, на согласовании которого он находился (далее – возражающая сторона) прилагает 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lastRenderedPageBreak/>
        <w:t>мотивированное заключение</w:t>
      </w:r>
      <w:r w:rsidR="00F47731" w:rsidRPr="00480740">
        <w:rPr>
          <w:rFonts w:ascii="Times New Roman" w:hAnsi="Times New Roman"/>
          <w:color w:val="002060"/>
          <w:sz w:val="24"/>
          <w:szCs w:val="24"/>
        </w:rPr>
        <w:t>,</w:t>
      </w:r>
      <w:r w:rsidR="00867884" w:rsidRPr="00480740">
        <w:rPr>
          <w:rFonts w:ascii="Times New Roman" w:hAnsi="Times New Roman"/>
          <w:color w:val="002060"/>
          <w:sz w:val="24"/>
          <w:szCs w:val="24"/>
        </w:rPr>
        <w:t xml:space="preserve"> либо делает пояснительные пометки в тексте проекта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и </w:t>
      </w:r>
      <w:r w:rsidR="0018299F" w:rsidRPr="00480740">
        <w:rPr>
          <w:rFonts w:ascii="Times New Roman" w:hAnsi="Times New Roman"/>
          <w:color w:val="002060"/>
          <w:sz w:val="24"/>
          <w:szCs w:val="24"/>
        </w:rPr>
        <w:t xml:space="preserve">проект 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возвращает исполнителю. Далее проект с листом согласования и мотивированным заключением направляется исполнителем документа заместителю </w:t>
      </w:r>
      <w:r w:rsidR="008310BF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для проведения согласительных процедур.</w:t>
      </w:r>
    </w:p>
    <w:p w:rsidR="002C4F19" w:rsidRPr="00480740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Имеющиеся разногласия по проекту должны быть в обязательном порядке рассмотрены заместителем </w:t>
      </w:r>
      <w:r w:rsidR="008310BF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в присутствии возражающей стороны и всех должностных лиц, ранее согласовавших данный проект. </w:t>
      </w:r>
    </w:p>
    <w:p w:rsidR="002C4F19" w:rsidRPr="00480740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В случае снятия разногласий (возражающая сторона согласовала проект) на </w:t>
      </w:r>
      <w:r w:rsidR="005148FB" w:rsidRPr="00480740">
        <w:rPr>
          <w:rFonts w:ascii="Times New Roman" w:hAnsi="Times New Roman"/>
          <w:color w:val="002060"/>
          <w:sz w:val="24"/>
          <w:szCs w:val="24"/>
        </w:rPr>
        <w:t>«Л</w:t>
      </w:r>
      <w:r w:rsidRPr="00480740">
        <w:rPr>
          <w:rFonts w:ascii="Times New Roman" w:hAnsi="Times New Roman"/>
          <w:color w:val="002060"/>
          <w:sz w:val="24"/>
          <w:szCs w:val="24"/>
        </w:rPr>
        <w:t>исте согласования</w:t>
      </w:r>
      <w:r w:rsidR="005148FB" w:rsidRPr="00480740">
        <w:rPr>
          <w:rFonts w:ascii="Times New Roman" w:hAnsi="Times New Roman"/>
          <w:color w:val="002060"/>
          <w:sz w:val="24"/>
          <w:szCs w:val="24"/>
        </w:rPr>
        <w:t>»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ставится </w:t>
      </w:r>
      <w:r w:rsidR="0070793D" w:rsidRPr="00480740">
        <w:rPr>
          <w:rFonts w:ascii="Times New Roman" w:hAnsi="Times New Roman"/>
          <w:color w:val="002060"/>
          <w:sz w:val="24"/>
          <w:szCs w:val="24"/>
        </w:rPr>
        <w:t>итоговая подпись внесшего замечания и подпись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заместителя </w:t>
      </w:r>
      <w:r w:rsidR="008310BF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. После этого процедура согласования продолжается в установленном порядке. Если разногласия устранить не удалось, проект снимается с рассмотрения, о чем делается соответствующая запись в листе согласования  заместителем </w:t>
      </w:r>
      <w:r w:rsidR="008310BF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. О снятии проекта с рассмотрения заместитель докладывает </w:t>
      </w:r>
      <w:r w:rsidR="008310BF" w:rsidRPr="00480740">
        <w:rPr>
          <w:rFonts w:ascii="Times New Roman" w:hAnsi="Times New Roman"/>
          <w:color w:val="002060"/>
          <w:sz w:val="24"/>
          <w:szCs w:val="24"/>
        </w:rPr>
        <w:t>Главе поселения</w:t>
      </w:r>
      <w:r w:rsidR="0070793D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(или лицу, его замещающему</w:t>
      </w:r>
      <w:r w:rsidR="008310BF" w:rsidRPr="00480740">
        <w:rPr>
          <w:rFonts w:ascii="Times New Roman" w:hAnsi="Times New Roman"/>
          <w:color w:val="002060"/>
          <w:sz w:val="24"/>
          <w:szCs w:val="24"/>
        </w:rPr>
        <w:t xml:space="preserve"> в установленном порядке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). 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C4F1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>.1</w:t>
      </w:r>
      <w:r w:rsidR="00A11B21" w:rsidRPr="00480740">
        <w:rPr>
          <w:rFonts w:ascii="Times New Roman" w:hAnsi="Times New Roman"/>
          <w:color w:val="002060"/>
          <w:sz w:val="24"/>
          <w:szCs w:val="24"/>
        </w:rPr>
        <w:t>2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Проект может быть признан заместителем </w:t>
      </w:r>
      <w:r w:rsidR="00DC1873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не подготовленным к подписанию и </w:t>
      </w:r>
      <w:proofErr w:type="gramStart"/>
      <w:r w:rsidR="002C4F19" w:rsidRPr="00480740">
        <w:rPr>
          <w:rFonts w:ascii="Times New Roman" w:hAnsi="Times New Roman"/>
          <w:color w:val="002060"/>
          <w:sz w:val="24"/>
          <w:szCs w:val="24"/>
        </w:rPr>
        <w:t>отправлен  на</w:t>
      </w:r>
      <w:proofErr w:type="gramEnd"/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доработку в случаях:</w:t>
      </w:r>
    </w:p>
    <w:p w:rsidR="002C4F19" w:rsidRPr="00480740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Pr="00480740">
        <w:rPr>
          <w:rFonts w:ascii="Times New Roman" w:hAnsi="Times New Roman"/>
          <w:color w:val="002060"/>
          <w:sz w:val="24"/>
          <w:szCs w:val="24"/>
        </w:rPr>
        <w:t>не устранения принципиальных разногласий по проекту документа;</w:t>
      </w:r>
    </w:p>
    <w:p w:rsidR="002C4F19" w:rsidRPr="00480740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отрицательных выводов </w:t>
      </w:r>
      <w:r w:rsidR="00A11B21" w:rsidRPr="00480740">
        <w:rPr>
          <w:rFonts w:ascii="Times New Roman" w:hAnsi="Times New Roman"/>
          <w:color w:val="002060"/>
          <w:sz w:val="24"/>
          <w:szCs w:val="24"/>
        </w:rPr>
        <w:t xml:space="preserve">антикоррупционной </w:t>
      </w:r>
      <w:r w:rsidRPr="00480740">
        <w:rPr>
          <w:rFonts w:ascii="Times New Roman" w:hAnsi="Times New Roman"/>
          <w:color w:val="002060"/>
          <w:sz w:val="24"/>
          <w:szCs w:val="24"/>
        </w:rPr>
        <w:t>экспертизы;</w:t>
      </w:r>
    </w:p>
    <w:p w:rsidR="002C4F19" w:rsidRPr="00480740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отсутствия необходимых согласований должностных лиц </w:t>
      </w:r>
      <w:r w:rsidR="00DC1873" w:rsidRPr="00480740">
        <w:rPr>
          <w:rFonts w:ascii="Times New Roman" w:hAnsi="Times New Roman"/>
          <w:color w:val="002060"/>
          <w:sz w:val="24"/>
          <w:szCs w:val="24"/>
        </w:rPr>
        <w:t xml:space="preserve">структурных </w:t>
      </w:r>
      <w:r w:rsidRPr="00480740">
        <w:rPr>
          <w:rFonts w:ascii="Times New Roman" w:hAnsi="Times New Roman"/>
          <w:color w:val="002060"/>
          <w:sz w:val="24"/>
          <w:szCs w:val="24"/>
        </w:rPr>
        <w:t>подразд</w:t>
      </w:r>
      <w:r w:rsidR="00DC1873" w:rsidRPr="00480740">
        <w:rPr>
          <w:rFonts w:ascii="Times New Roman" w:hAnsi="Times New Roman"/>
          <w:color w:val="002060"/>
          <w:sz w:val="24"/>
          <w:szCs w:val="24"/>
        </w:rPr>
        <w:t>елений А</w:t>
      </w:r>
      <w:r w:rsidRPr="00480740">
        <w:rPr>
          <w:rFonts w:ascii="Times New Roman" w:hAnsi="Times New Roman"/>
          <w:color w:val="002060"/>
          <w:sz w:val="24"/>
          <w:szCs w:val="24"/>
        </w:rPr>
        <w:t>дминистрации и других организаций;</w:t>
      </w:r>
    </w:p>
    <w:p w:rsidR="002C4F19" w:rsidRPr="00480740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3F64BC" w:rsidRPr="0048074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480740">
        <w:rPr>
          <w:rFonts w:ascii="Times New Roman" w:hAnsi="Times New Roman"/>
          <w:color w:val="002060"/>
          <w:sz w:val="24"/>
          <w:szCs w:val="24"/>
        </w:rPr>
        <w:t>на</w:t>
      </w:r>
      <w:r w:rsidR="0070793D" w:rsidRPr="00480740">
        <w:rPr>
          <w:rFonts w:ascii="Times New Roman" w:hAnsi="Times New Roman"/>
          <w:color w:val="002060"/>
          <w:sz w:val="24"/>
          <w:szCs w:val="24"/>
        </w:rPr>
        <w:t>рушени</w:t>
      </w:r>
      <w:r w:rsidR="007702B3" w:rsidRPr="00480740">
        <w:rPr>
          <w:rFonts w:ascii="Times New Roman" w:hAnsi="Times New Roman"/>
          <w:color w:val="002060"/>
          <w:sz w:val="24"/>
          <w:szCs w:val="24"/>
        </w:rPr>
        <w:t>я</w:t>
      </w:r>
      <w:r w:rsidR="0070793D" w:rsidRPr="00480740">
        <w:rPr>
          <w:rFonts w:ascii="Times New Roman" w:hAnsi="Times New Roman"/>
          <w:color w:val="002060"/>
          <w:sz w:val="24"/>
          <w:szCs w:val="24"/>
        </w:rPr>
        <w:t xml:space="preserve"> требований настоящего Р</w:t>
      </w:r>
      <w:r w:rsidR="00DC1873" w:rsidRPr="00480740">
        <w:rPr>
          <w:rFonts w:ascii="Times New Roman" w:hAnsi="Times New Roman"/>
          <w:color w:val="002060"/>
          <w:sz w:val="24"/>
          <w:szCs w:val="24"/>
        </w:rPr>
        <w:t>егламента.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C4F19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4959CA" w:rsidRPr="00480740">
        <w:rPr>
          <w:rFonts w:ascii="Times New Roman" w:hAnsi="Times New Roman"/>
          <w:color w:val="002060"/>
          <w:sz w:val="24"/>
          <w:szCs w:val="24"/>
        </w:rPr>
        <w:t>.1</w:t>
      </w:r>
      <w:r w:rsidR="007702B3" w:rsidRPr="00480740">
        <w:rPr>
          <w:rFonts w:ascii="Times New Roman" w:hAnsi="Times New Roman"/>
          <w:color w:val="002060"/>
          <w:sz w:val="24"/>
          <w:szCs w:val="24"/>
        </w:rPr>
        <w:t>3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После завершения процедуры согласования проект со всеми приложениями передается исполнителем </w:t>
      </w:r>
      <w:r w:rsidR="0070793D" w:rsidRPr="00480740">
        <w:rPr>
          <w:rFonts w:ascii="Times New Roman" w:hAnsi="Times New Roman"/>
          <w:color w:val="002060"/>
          <w:sz w:val="24"/>
          <w:szCs w:val="24"/>
        </w:rPr>
        <w:t>в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63438" w:rsidRPr="00480740">
        <w:rPr>
          <w:rFonts w:ascii="Times New Roman" w:hAnsi="Times New Roman"/>
          <w:color w:val="002060"/>
          <w:sz w:val="24"/>
          <w:szCs w:val="24"/>
        </w:rPr>
        <w:t>Отдел делопроизводства и информационного обеспечения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63438" w:rsidRPr="00480740">
        <w:rPr>
          <w:rFonts w:ascii="Times New Roman" w:hAnsi="Times New Roman"/>
          <w:color w:val="002060"/>
          <w:sz w:val="24"/>
          <w:szCs w:val="24"/>
        </w:rPr>
        <w:t>на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бумажном и </w:t>
      </w:r>
      <w:r w:rsidR="00363438" w:rsidRPr="00480740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электронном виде. В случае непредставления исполнителем проекта в электронном виде или нарушения процедуры согласования, проект возвращается исполнителю. Принятый проект </w:t>
      </w:r>
      <w:r w:rsidR="00E50174" w:rsidRPr="00480740">
        <w:rPr>
          <w:rFonts w:ascii="Times New Roman" w:hAnsi="Times New Roman"/>
          <w:color w:val="002060"/>
          <w:sz w:val="24"/>
          <w:szCs w:val="24"/>
        </w:rPr>
        <w:t xml:space="preserve">Отдел делопроизводства и информационного обеспечения 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представляет на подпись </w:t>
      </w:r>
      <w:r w:rsidR="00E50174" w:rsidRPr="00480740">
        <w:rPr>
          <w:rFonts w:ascii="Times New Roman" w:hAnsi="Times New Roman"/>
          <w:color w:val="002060"/>
          <w:sz w:val="24"/>
          <w:szCs w:val="24"/>
        </w:rPr>
        <w:t>Главе поселения</w:t>
      </w:r>
      <w:r w:rsidR="005148FB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>(или лицу, его замещающему</w:t>
      </w:r>
      <w:r w:rsidR="00E50174" w:rsidRPr="00480740">
        <w:rPr>
          <w:rFonts w:ascii="Times New Roman" w:hAnsi="Times New Roman"/>
          <w:color w:val="002060"/>
          <w:sz w:val="24"/>
          <w:szCs w:val="24"/>
        </w:rPr>
        <w:t xml:space="preserve"> в установленном порядке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). </w:t>
      </w:r>
    </w:p>
    <w:p w:rsidR="006E2AC9" w:rsidRPr="00480740" w:rsidRDefault="006E2AC9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90E11" w:rsidRPr="00480740" w:rsidRDefault="00E8233B" w:rsidP="002C4F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7702B3" w:rsidRPr="00480740">
        <w:rPr>
          <w:rFonts w:ascii="Times New Roman" w:hAnsi="Times New Roman"/>
          <w:color w:val="002060"/>
          <w:sz w:val="24"/>
          <w:szCs w:val="24"/>
        </w:rPr>
        <w:t>.14</w:t>
      </w:r>
      <w:r w:rsidR="007C012C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 xml:space="preserve"> Подписанные постановления и распоряжения в течен</w:t>
      </w:r>
      <w:r w:rsidR="00D90E11" w:rsidRPr="00480740">
        <w:rPr>
          <w:rFonts w:ascii="Times New Roman" w:hAnsi="Times New Roman"/>
          <w:color w:val="002060"/>
          <w:sz w:val="24"/>
          <w:szCs w:val="24"/>
        </w:rPr>
        <w:t xml:space="preserve">ие одного дня регистрируются в </w:t>
      </w:r>
      <w:r w:rsidR="00E50174" w:rsidRPr="00480740">
        <w:rPr>
          <w:rFonts w:ascii="Times New Roman" w:hAnsi="Times New Roman"/>
          <w:color w:val="002060"/>
          <w:sz w:val="24"/>
          <w:szCs w:val="24"/>
        </w:rPr>
        <w:t>Отделе делопроизводства и информационного обеспечения</w:t>
      </w:r>
      <w:r w:rsidR="002C4F19" w:rsidRPr="00480740">
        <w:rPr>
          <w:rFonts w:ascii="Times New Roman" w:hAnsi="Times New Roman"/>
          <w:color w:val="002060"/>
          <w:sz w:val="24"/>
          <w:szCs w:val="24"/>
        </w:rPr>
        <w:t>, рассылаются в необходимом количестве экземпляров, согласно списка рассылки, в течение 2-х дней с момента получения.</w:t>
      </w:r>
    </w:p>
    <w:p w:rsidR="00E60137" w:rsidRPr="00480740" w:rsidRDefault="00E8233B" w:rsidP="00E60137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t>7</w:t>
      </w:r>
      <w:r w:rsidR="00E60137" w:rsidRPr="00480740">
        <w:rPr>
          <w:rFonts w:ascii="Times New Roman" w:hAnsi="Times New Roman"/>
          <w:b/>
          <w:caps/>
          <w:color w:val="002060"/>
          <w:sz w:val="24"/>
          <w:szCs w:val="24"/>
        </w:rPr>
        <w:t xml:space="preserve">. Организация контроля и проверки </w:t>
      </w:r>
    </w:p>
    <w:p w:rsidR="00E60137" w:rsidRPr="00480740" w:rsidRDefault="00E60137" w:rsidP="00E60137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t xml:space="preserve"> исполнения правовых актов</w:t>
      </w:r>
    </w:p>
    <w:p w:rsidR="00E60137" w:rsidRPr="00480740" w:rsidRDefault="00E60137" w:rsidP="00E60137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Cs w:val="20"/>
        </w:rPr>
      </w:pPr>
    </w:p>
    <w:p w:rsidR="00E60137" w:rsidRPr="00480740" w:rsidRDefault="00E8233B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7</w:t>
      </w:r>
      <w:r w:rsidR="00E60137" w:rsidRPr="00480740">
        <w:rPr>
          <w:rFonts w:ascii="Times New Roman" w:hAnsi="Times New Roman"/>
          <w:color w:val="002060"/>
          <w:sz w:val="24"/>
          <w:szCs w:val="20"/>
        </w:rPr>
        <w:t>.1. Контролю подлежит исполнение:</w:t>
      </w:r>
    </w:p>
    <w:p w:rsidR="00E60137" w:rsidRPr="00480740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- нормативных актов органов государственной власти в части, содержащей вопросы, решение которых, относится к компетенции Администрации;</w:t>
      </w:r>
    </w:p>
    <w:p w:rsidR="00E60137" w:rsidRPr="00480740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- решений Хатангского </w:t>
      </w:r>
      <w:r w:rsidR="00867884" w:rsidRPr="00480740">
        <w:rPr>
          <w:rFonts w:ascii="Times New Roman" w:hAnsi="Times New Roman"/>
          <w:color w:val="002060"/>
          <w:sz w:val="24"/>
          <w:szCs w:val="20"/>
        </w:rPr>
        <w:t xml:space="preserve">сельского </w:t>
      </w:r>
      <w:r w:rsidRPr="00480740">
        <w:rPr>
          <w:rFonts w:ascii="Times New Roman" w:hAnsi="Times New Roman"/>
          <w:color w:val="002060"/>
          <w:sz w:val="24"/>
          <w:szCs w:val="20"/>
        </w:rPr>
        <w:t>Совета депутатов;</w:t>
      </w:r>
    </w:p>
    <w:p w:rsidR="00E60137" w:rsidRPr="00480740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постановлений и распоряжений </w:t>
      </w:r>
      <w:r w:rsidR="00405D60" w:rsidRPr="00480740">
        <w:rPr>
          <w:rFonts w:ascii="Times New Roman" w:hAnsi="Times New Roman"/>
          <w:color w:val="002060"/>
          <w:sz w:val="24"/>
          <w:szCs w:val="24"/>
        </w:rPr>
        <w:t>Главы поселения;</w:t>
      </w:r>
    </w:p>
    <w:p w:rsidR="00405D60" w:rsidRPr="00480740" w:rsidRDefault="00405D60" w:rsidP="008744D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постановлений и распоряжений Администрации.</w:t>
      </w:r>
    </w:p>
    <w:p w:rsidR="00E3137F" w:rsidRPr="00480740" w:rsidRDefault="00E3137F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E60137" w:rsidRPr="00480740" w:rsidRDefault="00E8233B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7</w:t>
      </w:r>
      <w:r w:rsidR="00E60137" w:rsidRPr="00480740">
        <w:rPr>
          <w:rFonts w:ascii="Times New Roman" w:hAnsi="Times New Roman"/>
          <w:color w:val="002060"/>
          <w:sz w:val="24"/>
          <w:szCs w:val="20"/>
        </w:rPr>
        <w:t xml:space="preserve">.2. Общий контроль </w:t>
      </w:r>
      <w:r w:rsidR="00867884" w:rsidRPr="00480740">
        <w:rPr>
          <w:rFonts w:ascii="Times New Roman" w:hAnsi="Times New Roman"/>
          <w:color w:val="002060"/>
          <w:sz w:val="24"/>
          <w:szCs w:val="20"/>
        </w:rPr>
        <w:t>за</w:t>
      </w:r>
      <w:r w:rsidR="00E60137" w:rsidRPr="00480740">
        <w:rPr>
          <w:rFonts w:ascii="Times New Roman" w:hAnsi="Times New Roman"/>
          <w:color w:val="002060"/>
          <w:sz w:val="24"/>
          <w:szCs w:val="20"/>
        </w:rPr>
        <w:t xml:space="preserve"> исполнением вышеперечисленных правовых актов осуществляют заместители </w:t>
      </w:r>
      <w:r w:rsidR="005D154D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E60137" w:rsidRPr="00480740">
        <w:rPr>
          <w:rFonts w:ascii="Times New Roman" w:hAnsi="Times New Roman"/>
          <w:color w:val="002060"/>
          <w:sz w:val="24"/>
          <w:szCs w:val="20"/>
        </w:rPr>
        <w:t xml:space="preserve"> в пределах разграничения полномочий.</w:t>
      </w:r>
    </w:p>
    <w:p w:rsidR="00E60137" w:rsidRPr="00480740" w:rsidRDefault="00E60137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На </w:t>
      </w:r>
      <w:r w:rsidR="00E8233B" w:rsidRPr="00480740">
        <w:rPr>
          <w:rFonts w:ascii="Times New Roman" w:hAnsi="Times New Roman"/>
          <w:color w:val="002060"/>
          <w:sz w:val="24"/>
          <w:szCs w:val="20"/>
        </w:rPr>
        <w:t>основании распоряжений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, резолюций (далее </w:t>
      </w:r>
      <w:r w:rsidR="00FB0DE9" w:rsidRPr="00480740">
        <w:rPr>
          <w:rFonts w:ascii="Times New Roman" w:hAnsi="Times New Roman"/>
          <w:color w:val="002060"/>
          <w:sz w:val="24"/>
          <w:szCs w:val="20"/>
        </w:rPr>
        <w:t xml:space="preserve">-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поручений) непосредственный контроль </w:t>
      </w:r>
      <w:r w:rsidR="00867884" w:rsidRPr="00480740">
        <w:rPr>
          <w:rFonts w:ascii="Times New Roman" w:hAnsi="Times New Roman"/>
          <w:color w:val="002060"/>
          <w:sz w:val="24"/>
          <w:szCs w:val="20"/>
        </w:rPr>
        <w:t>за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исполнением правовых актов осуществляют начальники </w:t>
      </w:r>
      <w:r w:rsidR="00B15E77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</w:t>
      </w:r>
      <w:r w:rsidRPr="00480740">
        <w:rPr>
          <w:rFonts w:ascii="Times New Roman" w:hAnsi="Times New Roman"/>
          <w:color w:val="002060"/>
          <w:sz w:val="24"/>
          <w:szCs w:val="20"/>
        </w:rPr>
        <w:t>по</w:t>
      </w:r>
      <w:r w:rsidR="00B15E77" w:rsidRPr="00480740">
        <w:rPr>
          <w:rFonts w:ascii="Times New Roman" w:hAnsi="Times New Roman"/>
          <w:color w:val="002060"/>
          <w:sz w:val="24"/>
          <w:szCs w:val="20"/>
        </w:rPr>
        <w:t>дразделений (далее исполнители).</w:t>
      </w:r>
    </w:p>
    <w:p w:rsidR="00E60137" w:rsidRPr="00480740" w:rsidRDefault="00E60137" w:rsidP="003F64B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Начальники </w:t>
      </w:r>
      <w:r w:rsidR="00B15E77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</w:t>
      </w:r>
      <w:r w:rsidRPr="00480740">
        <w:rPr>
          <w:rFonts w:ascii="Times New Roman" w:hAnsi="Times New Roman"/>
          <w:color w:val="002060"/>
          <w:sz w:val="24"/>
          <w:szCs w:val="20"/>
        </w:rPr>
        <w:t>подразделений должны обеспечивать оперативное рассмотрение правовых актов и их качественное исполнение.</w:t>
      </w:r>
    </w:p>
    <w:p w:rsidR="006E2AC9" w:rsidRPr="00480740" w:rsidRDefault="006E2AC9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E60137" w:rsidRPr="00480740" w:rsidRDefault="00E8233B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lastRenderedPageBreak/>
        <w:t>7</w:t>
      </w:r>
      <w:r w:rsidR="00E60137" w:rsidRPr="00480740">
        <w:rPr>
          <w:rFonts w:ascii="Times New Roman" w:hAnsi="Times New Roman"/>
          <w:color w:val="002060"/>
          <w:sz w:val="24"/>
          <w:szCs w:val="20"/>
        </w:rPr>
        <w:t>.3. Правовые акты исполняются в сроки, указанные в резолюции. Срок исполнения  исчисляется со дня регистрации (получения документа исполнителем). В любом случае срок исполнения не может превышать одного месяца.</w:t>
      </w:r>
    </w:p>
    <w:p w:rsidR="00E60137" w:rsidRPr="00480740" w:rsidRDefault="00E60137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Поручения с пометкой «срочно» исполняются в течение </w:t>
      </w:r>
      <w:r w:rsidR="0024167D" w:rsidRPr="00480740">
        <w:rPr>
          <w:rFonts w:ascii="Times New Roman" w:hAnsi="Times New Roman"/>
          <w:color w:val="002060"/>
          <w:sz w:val="24"/>
          <w:szCs w:val="20"/>
        </w:rPr>
        <w:t>1 (</w:t>
      </w:r>
      <w:r w:rsidRPr="00480740">
        <w:rPr>
          <w:rFonts w:ascii="Times New Roman" w:hAnsi="Times New Roman"/>
          <w:color w:val="002060"/>
          <w:sz w:val="24"/>
          <w:szCs w:val="20"/>
        </w:rPr>
        <w:t>одного</w:t>
      </w:r>
      <w:r w:rsidR="0024167D" w:rsidRPr="00480740">
        <w:rPr>
          <w:rFonts w:ascii="Times New Roman" w:hAnsi="Times New Roman"/>
          <w:color w:val="002060"/>
          <w:sz w:val="24"/>
          <w:szCs w:val="20"/>
        </w:rPr>
        <w:t>)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рабочего дня.</w:t>
      </w:r>
    </w:p>
    <w:p w:rsidR="00C4472C" w:rsidRPr="00480740" w:rsidRDefault="00C4472C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Продление срока исполнения осуществляется по решению Заместителя Главы сельского поселения.</w:t>
      </w:r>
    </w:p>
    <w:p w:rsidR="006E2AC9" w:rsidRPr="00480740" w:rsidRDefault="006E2AC9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E60137" w:rsidRPr="00480740" w:rsidRDefault="00E8233B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7</w:t>
      </w:r>
      <w:r w:rsidR="00E60137" w:rsidRPr="00480740">
        <w:rPr>
          <w:rFonts w:ascii="Times New Roman" w:hAnsi="Times New Roman"/>
          <w:color w:val="002060"/>
          <w:sz w:val="24"/>
          <w:szCs w:val="20"/>
        </w:rPr>
        <w:t>.4. Общий контроль над выполнением правовых актов осуществляется путем:</w:t>
      </w:r>
    </w:p>
    <w:p w:rsidR="00E60137" w:rsidRPr="00480740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- </w:t>
      </w:r>
      <w:r w:rsidR="003F64BC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проверки на местах результатов исполнения; </w:t>
      </w:r>
    </w:p>
    <w:p w:rsidR="00E60137" w:rsidRPr="00480740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- подведения итогов исполнения правовых актов на совещаниях, проводимых </w:t>
      </w:r>
      <w:r w:rsidR="00841219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, заместителем </w:t>
      </w:r>
      <w:r w:rsidR="00841219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с участием исполнителей.</w:t>
      </w:r>
    </w:p>
    <w:p w:rsidR="006E2AC9" w:rsidRPr="00480740" w:rsidRDefault="006E2AC9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E60137" w:rsidRPr="00480740" w:rsidRDefault="00E8233B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7</w:t>
      </w:r>
      <w:r w:rsidR="00E60137" w:rsidRPr="00480740">
        <w:rPr>
          <w:rFonts w:ascii="Times New Roman" w:hAnsi="Times New Roman"/>
          <w:color w:val="002060"/>
          <w:sz w:val="24"/>
          <w:szCs w:val="20"/>
        </w:rPr>
        <w:t>.5. Ответственность за выполнение поручений по исполнению правовых актов в установленные сроки несут исполнители.</w:t>
      </w:r>
    </w:p>
    <w:p w:rsidR="00E60137" w:rsidRPr="00480740" w:rsidRDefault="00E60137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Если поручения  адресованы одновременно нескольким должностным лицам, ответственность за своевременную подготовку и предоставление информации об исполнении несет исполнитель, указанный первым.</w:t>
      </w:r>
    </w:p>
    <w:p w:rsidR="006E2AC9" w:rsidRPr="00480740" w:rsidRDefault="006E2AC9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E60137" w:rsidRPr="00480740" w:rsidRDefault="00E8233B" w:rsidP="00E6013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7</w:t>
      </w:r>
      <w:r w:rsidR="00E60137" w:rsidRPr="00480740">
        <w:rPr>
          <w:rFonts w:ascii="Times New Roman" w:hAnsi="Times New Roman"/>
          <w:color w:val="002060"/>
          <w:sz w:val="24"/>
          <w:szCs w:val="20"/>
        </w:rPr>
        <w:t xml:space="preserve">.6. Исполнение правового акта снимает с  контроля заместитель </w:t>
      </w:r>
      <w:r w:rsidR="00E2462E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64467E" w:rsidRPr="00480740">
        <w:rPr>
          <w:rFonts w:ascii="Times New Roman" w:hAnsi="Times New Roman"/>
          <w:color w:val="002060"/>
          <w:sz w:val="24"/>
          <w:szCs w:val="20"/>
        </w:rPr>
        <w:t xml:space="preserve"> либо начальник </w:t>
      </w:r>
      <w:r w:rsidR="00E2462E" w:rsidRPr="00480740">
        <w:rPr>
          <w:rFonts w:ascii="Times New Roman" w:hAnsi="Times New Roman"/>
          <w:color w:val="002060"/>
          <w:sz w:val="24"/>
          <w:szCs w:val="20"/>
        </w:rPr>
        <w:t xml:space="preserve">структурного </w:t>
      </w:r>
      <w:r w:rsidR="0064467E" w:rsidRPr="00480740">
        <w:rPr>
          <w:rFonts w:ascii="Times New Roman" w:hAnsi="Times New Roman"/>
          <w:color w:val="002060"/>
          <w:sz w:val="24"/>
          <w:szCs w:val="20"/>
        </w:rPr>
        <w:t>подразделения.</w:t>
      </w:r>
    </w:p>
    <w:p w:rsidR="009F3A30" w:rsidRPr="00480740" w:rsidRDefault="009F3A30" w:rsidP="00A5580C">
      <w:pPr>
        <w:pStyle w:val="a8"/>
        <w:jc w:val="center"/>
        <w:rPr>
          <w:color w:val="002060"/>
        </w:rPr>
      </w:pPr>
    </w:p>
    <w:p w:rsidR="00D63475" w:rsidRPr="00480740" w:rsidRDefault="00191D50" w:rsidP="00D63475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t>8</w:t>
      </w:r>
      <w:r w:rsidR="00D63475" w:rsidRPr="00480740">
        <w:rPr>
          <w:rFonts w:ascii="Times New Roman" w:hAnsi="Times New Roman"/>
          <w:b/>
          <w:caps/>
          <w:color w:val="002060"/>
          <w:sz w:val="24"/>
          <w:szCs w:val="24"/>
        </w:rPr>
        <w:t>. Ведение делопроизводства (несекретной документации)</w:t>
      </w:r>
    </w:p>
    <w:p w:rsidR="003B79CD" w:rsidRPr="00480740" w:rsidRDefault="003B79CD" w:rsidP="00D6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color w:val="002060"/>
          <w:szCs w:val="20"/>
        </w:rPr>
      </w:pPr>
    </w:p>
    <w:p w:rsidR="00D63475" w:rsidRPr="00480740" w:rsidRDefault="00191D50" w:rsidP="00D6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8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>.1</w:t>
      </w:r>
      <w:r w:rsidR="00053015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F43F26" w:rsidRPr="00480740">
        <w:rPr>
          <w:rFonts w:ascii="Times New Roman" w:hAnsi="Times New Roman"/>
          <w:color w:val="002060"/>
          <w:sz w:val="24"/>
          <w:szCs w:val="24"/>
        </w:rPr>
        <w:t xml:space="preserve"> В документообороте А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>дминистрации выделяются следующие документопотоки:</w:t>
      </w:r>
    </w:p>
    <w:p w:rsidR="00D63475" w:rsidRPr="00480740" w:rsidRDefault="00D63475" w:rsidP="0087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поступающая документация (входящая);</w:t>
      </w:r>
    </w:p>
    <w:p w:rsidR="00D63475" w:rsidRPr="00480740" w:rsidRDefault="00D63475" w:rsidP="0087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отправляемая документация (исходящая);</w:t>
      </w:r>
    </w:p>
    <w:p w:rsidR="00D63475" w:rsidRPr="00480740" w:rsidRDefault="00D63475" w:rsidP="0087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внутренняя документация.</w:t>
      </w:r>
    </w:p>
    <w:p w:rsidR="006E2AC9" w:rsidRPr="00480740" w:rsidRDefault="006E2AC9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D63475" w:rsidRPr="00480740" w:rsidRDefault="00191D50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8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.2. </w:t>
      </w:r>
      <w:r w:rsidR="00F43F26" w:rsidRPr="00480740">
        <w:rPr>
          <w:rFonts w:ascii="Times New Roman" w:hAnsi="Times New Roman"/>
          <w:color w:val="002060"/>
          <w:sz w:val="24"/>
          <w:szCs w:val="20"/>
        </w:rPr>
        <w:t>Корреспонденция, поступившая в А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>дминистрацию</w:t>
      </w:r>
      <w:r w:rsidR="00B277B2" w:rsidRPr="00480740">
        <w:rPr>
          <w:rFonts w:ascii="Times New Roman" w:hAnsi="Times New Roman"/>
          <w:color w:val="002060"/>
          <w:sz w:val="24"/>
          <w:szCs w:val="20"/>
        </w:rPr>
        <w:t>,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проходит  первичную обработку, регистрацию </w:t>
      </w:r>
      <w:r w:rsidR="00441E61" w:rsidRPr="00480740">
        <w:rPr>
          <w:rFonts w:ascii="Times New Roman" w:hAnsi="Times New Roman"/>
          <w:color w:val="002060"/>
          <w:sz w:val="24"/>
          <w:szCs w:val="20"/>
        </w:rPr>
        <w:t xml:space="preserve">специалистом </w:t>
      </w:r>
      <w:r w:rsidR="00F845C4" w:rsidRPr="00480740">
        <w:rPr>
          <w:rFonts w:ascii="Times New Roman" w:hAnsi="Times New Roman"/>
          <w:color w:val="002060"/>
          <w:sz w:val="24"/>
          <w:szCs w:val="20"/>
        </w:rPr>
        <w:t>Отдела делопроизводства и информационного обеспечения</w:t>
      </w:r>
      <w:r w:rsidR="00441E61" w:rsidRPr="00480740">
        <w:rPr>
          <w:rFonts w:ascii="Times New Roman" w:hAnsi="Times New Roman"/>
          <w:color w:val="002060"/>
          <w:sz w:val="24"/>
          <w:szCs w:val="20"/>
        </w:rPr>
        <w:t xml:space="preserve"> (далее – </w:t>
      </w:r>
      <w:r w:rsidR="006117A7" w:rsidRPr="00480740">
        <w:rPr>
          <w:rFonts w:ascii="Times New Roman" w:hAnsi="Times New Roman"/>
          <w:color w:val="002060"/>
          <w:sz w:val="24"/>
          <w:szCs w:val="20"/>
        </w:rPr>
        <w:t>специалист</w:t>
      </w:r>
      <w:r w:rsidR="00441E61" w:rsidRPr="00480740">
        <w:rPr>
          <w:rFonts w:ascii="Times New Roman" w:hAnsi="Times New Roman"/>
          <w:color w:val="002060"/>
          <w:sz w:val="24"/>
          <w:szCs w:val="20"/>
        </w:rPr>
        <w:t>)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. После чего к 09:00 следующего дня осуществляется передача </w:t>
      </w:r>
      <w:r w:rsidR="00F845C4" w:rsidRPr="00480740">
        <w:rPr>
          <w:rFonts w:ascii="Times New Roman" w:hAnsi="Times New Roman"/>
          <w:color w:val="002060"/>
          <w:sz w:val="24"/>
          <w:szCs w:val="20"/>
        </w:rPr>
        <w:t>на рассмотрение Главе поселения, либо лицу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его замещающему</w:t>
      </w:r>
      <w:r w:rsidR="00F845C4" w:rsidRPr="00480740">
        <w:rPr>
          <w:rFonts w:ascii="Times New Roman" w:hAnsi="Times New Roman"/>
          <w:color w:val="002060"/>
          <w:sz w:val="24"/>
          <w:szCs w:val="20"/>
        </w:rPr>
        <w:t xml:space="preserve"> в установленном порядке,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дальнейшая передача исполнителям, контроль за исполнением, после исполнения корреспонденция помещается в дела, согласно номенклатуре.</w:t>
      </w:r>
    </w:p>
    <w:p w:rsidR="00D63475" w:rsidRPr="00480740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Неправильно адресованные и ошибочно вложенные в конверт документы пересылаются по назначению или возвращаются отправителю.</w:t>
      </w:r>
    </w:p>
    <w:p w:rsidR="00D86854" w:rsidRPr="00480740" w:rsidRDefault="00D86854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D63475" w:rsidRPr="00480740" w:rsidRDefault="00191D50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8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>.3. Должностное лицо, ответственное за ведение де</w:t>
      </w:r>
      <w:r w:rsidR="00645D5C" w:rsidRPr="00480740">
        <w:rPr>
          <w:rFonts w:ascii="Times New Roman" w:hAnsi="Times New Roman"/>
          <w:color w:val="002060"/>
          <w:sz w:val="24"/>
          <w:szCs w:val="20"/>
        </w:rPr>
        <w:t xml:space="preserve">лопроизводства в </w:t>
      </w:r>
      <w:r w:rsidR="00D37D09" w:rsidRPr="00480740">
        <w:rPr>
          <w:rFonts w:ascii="Times New Roman" w:hAnsi="Times New Roman"/>
          <w:color w:val="002060"/>
          <w:sz w:val="24"/>
          <w:szCs w:val="20"/>
        </w:rPr>
        <w:t xml:space="preserve">структурном </w:t>
      </w:r>
      <w:r w:rsidR="00645D5C" w:rsidRPr="00480740">
        <w:rPr>
          <w:rFonts w:ascii="Times New Roman" w:hAnsi="Times New Roman"/>
          <w:color w:val="002060"/>
          <w:sz w:val="24"/>
          <w:szCs w:val="20"/>
        </w:rPr>
        <w:t>подразделении А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дминистрации, обеспечивает прохождение поступающих документов в установленные сроки (в том числе: своевременное предоставление </w:t>
      </w:r>
      <w:r w:rsidR="00645D5C" w:rsidRPr="00480740">
        <w:rPr>
          <w:rFonts w:ascii="Times New Roman" w:hAnsi="Times New Roman"/>
          <w:color w:val="002060"/>
          <w:sz w:val="24"/>
          <w:szCs w:val="20"/>
        </w:rPr>
        <w:t>начальнику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D37D09" w:rsidRPr="00480740">
        <w:rPr>
          <w:rFonts w:ascii="Times New Roman" w:hAnsi="Times New Roman"/>
          <w:color w:val="002060"/>
          <w:sz w:val="24"/>
          <w:szCs w:val="20"/>
        </w:rPr>
        <w:t xml:space="preserve">структурного 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подразделения поступивших документов; получение сотрудником подразделения, назначенным </w:t>
      </w:r>
      <w:r w:rsidR="00645D5C" w:rsidRPr="00480740">
        <w:rPr>
          <w:rFonts w:ascii="Times New Roman" w:hAnsi="Times New Roman"/>
          <w:color w:val="002060"/>
          <w:sz w:val="24"/>
          <w:szCs w:val="20"/>
        </w:rPr>
        <w:t>начальником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D37D09" w:rsidRPr="00480740">
        <w:rPr>
          <w:rFonts w:ascii="Times New Roman" w:hAnsi="Times New Roman"/>
          <w:color w:val="002060"/>
          <w:sz w:val="24"/>
          <w:szCs w:val="20"/>
        </w:rPr>
        <w:t xml:space="preserve">структурного 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подразделения исполнителем, соответствующих документов), отправку исходящей корреспонденции, регистрирует поступившие в адрес </w:t>
      </w:r>
      <w:r w:rsidR="00D37D09" w:rsidRPr="00480740">
        <w:rPr>
          <w:rFonts w:ascii="Times New Roman" w:hAnsi="Times New Roman"/>
          <w:color w:val="002060"/>
          <w:sz w:val="24"/>
          <w:szCs w:val="20"/>
        </w:rPr>
        <w:t>структурного подразделения А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 (исходящие из </w:t>
      </w:r>
      <w:r w:rsidR="00D37D09" w:rsidRPr="00480740">
        <w:rPr>
          <w:rFonts w:ascii="Times New Roman" w:hAnsi="Times New Roman"/>
          <w:color w:val="002060"/>
          <w:sz w:val="24"/>
          <w:szCs w:val="20"/>
        </w:rPr>
        <w:t>структурного подразделения А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>дминистрации) документы в специальном журнале входящей и исходящей корреспонденции, информирует сво</w:t>
      </w:r>
      <w:r w:rsidR="00DC1235" w:rsidRPr="00480740">
        <w:rPr>
          <w:rFonts w:ascii="Times New Roman" w:hAnsi="Times New Roman"/>
          <w:color w:val="002060"/>
          <w:sz w:val="24"/>
          <w:szCs w:val="20"/>
        </w:rPr>
        <w:t>его непосредственного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DC1235" w:rsidRPr="00480740">
        <w:rPr>
          <w:rFonts w:ascii="Times New Roman" w:hAnsi="Times New Roman"/>
          <w:color w:val="002060"/>
          <w:sz w:val="24"/>
          <w:szCs w:val="20"/>
        </w:rPr>
        <w:t>начальника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о состоянии исполнения документов (в том числе соблюдение исполнителем сроков, определенных </w:t>
      </w:r>
      <w:r w:rsidR="00645D5C" w:rsidRPr="00480740">
        <w:rPr>
          <w:rFonts w:ascii="Times New Roman" w:hAnsi="Times New Roman"/>
          <w:color w:val="002060"/>
          <w:sz w:val="24"/>
          <w:szCs w:val="20"/>
        </w:rPr>
        <w:t>начальником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подразделения для исполнения), осуществляет ознакомление соответствующих работников в соответствии с резолюцией </w:t>
      </w:r>
      <w:r w:rsidR="00645D5C" w:rsidRPr="00480740">
        <w:rPr>
          <w:rFonts w:ascii="Times New Roman" w:hAnsi="Times New Roman"/>
          <w:color w:val="002060"/>
          <w:sz w:val="24"/>
          <w:szCs w:val="20"/>
        </w:rPr>
        <w:t xml:space="preserve">начальника </w:t>
      </w:r>
      <w:r w:rsidR="00D37D09" w:rsidRPr="00480740">
        <w:rPr>
          <w:rFonts w:ascii="Times New Roman" w:hAnsi="Times New Roman"/>
          <w:color w:val="002060"/>
          <w:sz w:val="24"/>
          <w:szCs w:val="20"/>
        </w:rPr>
        <w:t xml:space="preserve">структурного 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>подразделения с поступившими документами.</w:t>
      </w:r>
    </w:p>
    <w:p w:rsidR="006E2AC9" w:rsidRPr="00480740" w:rsidRDefault="006E2AC9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D63475" w:rsidRPr="00480740" w:rsidRDefault="00191D50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8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>.4. Регистрация входящих документов ведется, в том числе, путем занесения соответствующей информации в электронную базу данных.</w:t>
      </w:r>
    </w:p>
    <w:p w:rsidR="00D63475" w:rsidRPr="00480740" w:rsidRDefault="00D63475" w:rsidP="00793019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Регистрация исходящих документов ведется в журналах установленного образца.</w:t>
      </w:r>
    </w:p>
    <w:p w:rsidR="00191D50" w:rsidRPr="00480740" w:rsidRDefault="00191D50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D63475" w:rsidRPr="00480740" w:rsidRDefault="00191D50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lastRenderedPageBreak/>
        <w:t>8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>.5. В зависимости от содержания и срочности  документы направляются адресатам почтовой связь</w:t>
      </w:r>
      <w:r w:rsidR="00D86854" w:rsidRPr="00480740">
        <w:rPr>
          <w:rFonts w:ascii="Times New Roman" w:hAnsi="Times New Roman"/>
          <w:color w:val="002060"/>
          <w:sz w:val="24"/>
          <w:szCs w:val="20"/>
        </w:rPr>
        <w:t>ю, нарочным (курьером), передаются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225CDD" w:rsidRPr="00480740">
        <w:rPr>
          <w:rFonts w:ascii="Times New Roman" w:hAnsi="Times New Roman"/>
          <w:color w:val="002060"/>
          <w:sz w:val="24"/>
          <w:szCs w:val="20"/>
        </w:rPr>
        <w:t>факсимильной и электронной связью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, заказной корреспонденцией. Документы, направляемые по домашним адресам, отправляются почтовой связью. </w:t>
      </w:r>
    </w:p>
    <w:p w:rsidR="00D63475" w:rsidRPr="00480740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Отправка принятой корреспонденции осуществляется в этот же день, за исключением корре</w:t>
      </w:r>
      <w:r w:rsidR="00225CDD" w:rsidRPr="00480740">
        <w:rPr>
          <w:rFonts w:ascii="Times New Roman" w:hAnsi="Times New Roman"/>
          <w:color w:val="002060"/>
          <w:sz w:val="24"/>
          <w:szCs w:val="20"/>
        </w:rPr>
        <w:t>спонденции, поступившей после 14.00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часов, которая отправляется на следующий день.</w:t>
      </w:r>
    </w:p>
    <w:p w:rsidR="006E2AC9" w:rsidRPr="00480740" w:rsidRDefault="006E2AC9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D63475" w:rsidRPr="00480740" w:rsidRDefault="00191D50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8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.6. Документы, направляемые на </w:t>
      </w:r>
      <w:proofErr w:type="gramStart"/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рассмотрение  </w:t>
      </w:r>
      <w:r w:rsidR="00225CDD" w:rsidRPr="00480740">
        <w:rPr>
          <w:rFonts w:ascii="Times New Roman" w:hAnsi="Times New Roman"/>
          <w:color w:val="002060"/>
          <w:sz w:val="24"/>
          <w:szCs w:val="20"/>
        </w:rPr>
        <w:t>Хатангского</w:t>
      </w:r>
      <w:proofErr w:type="gramEnd"/>
      <w:r w:rsidR="00225CDD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D86854" w:rsidRPr="00480740">
        <w:rPr>
          <w:rFonts w:ascii="Times New Roman" w:hAnsi="Times New Roman"/>
          <w:color w:val="002060"/>
          <w:sz w:val="24"/>
          <w:szCs w:val="20"/>
        </w:rPr>
        <w:t xml:space="preserve">сельского 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Совета депутатов </w:t>
      </w:r>
      <w:r w:rsidR="00225CDD" w:rsidRPr="00480740">
        <w:rPr>
          <w:rFonts w:ascii="Times New Roman" w:hAnsi="Times New Roman"/>
          <w:color w:val="002060"/>
          <w:sz w:val="24"/>
          <w:szCs w:val="20"/>
        </w:rPr>
        <w:t>сельского поселения Хатанга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(далее – Совет депутатов), разрабатываются по поручению </w:t>
      </w:r>
      <w:r w:rsidR="00B2632D" w:rsidRPr="00480740">
        <w:rPr>
          <w:rFonts w:ascii="Times New Roman" w:hAnsi="Times New Roman"/>
          <w:color w:val="002060"/>
          <w:sz w:val="24"/>
          <w:szCs w:val="20"/>
        </w:rPr>
        <w:t xml:space="preserve">Главы поселения 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 или лица, его замещающего</w:t>
      </w:r>
      <w:r w:rsidR="00B2632D" w:rsidRPr="00480740">
        <w:rPr>
          <w:rFonts w:ascii="Times New Roman" w:hAnsi="Times New Roman"/>
          <w:color w:val="002060"/>
          <w:sz w:val="24"/>
          <w:szCs w:val="20"/>
        </w:rPr>
        <w:t xml:space="preserve"> в установленном порядке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, заместителя </w:t>
      </w:r>
      <w:r w:rsidR="00B2632D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, </w:t>
      </w:r>
      <w:r w:rsidR="00B2632D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структурными </w:t>
      </w:r>
      <w:r w:rsidR="00225CDD" w:rsidRPr="00480740">
        <w:rPr>
          <w:rFonts w:ascii="Times New Roman" w:hAnsi="Times New Roman"/>
          <w:color w:val="002060"/>
          <w:sz w:val="24"/>
          <w:szCs w:val="20"/>
        </w:rPr>
        <w:t>подразделениями А</w:t>
      </w:r>
      <w:r w:rsidR="00D63475" w:rsidRPr="00480740">
        <w:rPr>
          <w:rFonts w:ascii="Times New Roman" w:hAnsi="Times New Roman"/>
          <w:color w:val="002060"/>
          <w:sz w:val="24"/>
          <w:szCs w:val="20"/>
        </w:rPr>
        <w:t xml:space="preserve">дминистрации. </w:t>
      </w:r>
    </w:p>
    <w:p w:rsidR="00D63475" w:rsidRPr="00480740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Подготовленные проекты документов согласовываются с соответствующими должностными лицами в по</w:t>
      </w:r>
      <w:r w:rsidR="008F75BB" w:rsidRPr="00480740">
        <w:rPr>
          <w:rFonts w:ascii="Times New Roman" w:hAnsi="Times New Roman"/>
          <w:color w:val="002060"/>
          <w:sz w:val="24"/>
          <w:szCs w:val="20"/>
        </w:rPr>
        <w:t xml:space="preserve">рядке, предусмотренном </w:t>
      </w:r>
      <w:r w:rsidR="00793019" w:rsidRPr="00480740">
        <w:rPr>
          <w:rFonts w:ascii="Times New Roman" w:hAnsi="Times New Roman"/>
          <w:color w:val="002060"/>
          <w:sz w:val="24"/>
          <w:szCs w:val="20"/>
        </w:rPr>
        <w:t>в разделе 6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настоящего Регламента, и передаются на подпись </w:t>
      </w:r>
      <w:r w:rsidR="001F562B" w:rsidRPr="00480740">
        <w:rPr>
          <w:rFonts w:ascii="Times New Roman" w:hAnsi="Times New Roman"/>
          <w:color w:val="002060"/>
          <w:sz w:val="24"/>
          <w:szCs w:val="20"/>
        </w:rPr>
        <w:t>Главе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или лицу, его замещающему</w:t>
      </w:r>
      <w:r w:rsidR="001F562B" w:rsidRPr="00480740">
        <w:rPr>
          <w:rFonts w:ascii="Times New Roman" w:hAnsi="Times New Roman"/>
          <w:color w:val="002060"/>
          <w:sz w:val="24"/>
          <w:szCs w:val="20"/>
        </w:rPr>
        <w:t xml:space="preserve"> в установленном порядке</w:t>
      </w:r>
      <w:r w:rsidRPr="00480740">
        <w:rPr>
          <w:rFonts w:ascii="Times New Roman" w:hAnsi="Times New Roman"/>
          <w:color w:val="002060"/>
          <w:sz w:val="24"/>
          <w:szCs w:val="20"/>
        </w:rPr>
        <w:t>.</w:t>
      </w:r>
    </w:p>
    <w:p w:rsidR="00D63475" w:rsidRPr="00480740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40"/>
          <w:szCs w:val="4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Согласованные и подписанные проекты документов (далее – проекты) регистрируются и вместе с прилагаемыми к проекту документами направляются </w:t>
      </w:r>
      <w:r w:rsidR="003B1F9D" w:rsidRPr="00480740">
        <w:rPr>
          <w:rFonts w:ascii="Times New Roman" w:hAnsi="Times New Roman"/>
          <w:color w:val="002060"/>
          <w:sz w:val="24"/>
          <w:szCs w:val="20"/>
        </w:rPr>
        <w:t xml:space="preserve">структурному 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подразделению, готовившему проект для дальнейшего представления в Совет  депутатов для рассмотрения.   </w:t>
      </w:r>
    </w:p>
    <w:p w:rsidR="00124BF3" w:rsidRPr="00480740" w:rsidRDefault="00124BF3" w:rsidP="00333D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33DD3" w:rsidRPr="00480740" w:rsidRDefault="00124BF3" w:rsidP="00333DD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="002B09D2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333DD3" w:rsidRPr="00480740">
        <w:rPr>
          <w:rFonts w:ascii="Times New Roman" w:hAnsi="Times New Roman"/>
          <w:b/>
          <w:color w:val="002060"/>
          <w:sz w:val="24"/>
          <w:szCs w:val="24"/>
        </w:rPr>
        <w:t xml:space="preserve"> ПОРЯДОК ОБРАЩЕНИЯ СО СЛУЖЕБНОЙ ИНФОРМАЦИЕЙ</w:t>
      </w:r>
    </w:p>
    <w:p w:rsidR="00333DD3" w:rsidRPr="00480740" w:rsidRDefault="00333DD3" w:rsidP="00333DD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333DD3" w:rsidRPr="00480740" w:rsidRDefault="00124B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.1. </w:t>
      </w:r>
      <w:r w:rsidRPr="00480740">
        <w:rPr>
          <w:rFonts w:ascii="Times New Roman" w:hAnsi="Times New Roman"/>
          <w:color w:val="002060"/>
          <w:sz w:val="24"/>
          <w:szCs w:val="24"/>
        </w:rPr>
        <w:t>С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лужебная информация может быть предоставлена органам государственной власти, органам местного самоуправления, иным организациям всех форм собственности, их должностным лицам, гражданам только по соответствующему письменному запросу.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Сотрудник Администрации вправе сообщать какую-либо служебную информацию лицам, не работающим в органах местного самоуправления сельского поселения Хатанга, только с разрешения </w:t>
      </w:r>
      <w:r w:rsidR="0005521E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или заместителя </w:t>
      </w:r>
      <w:r w:rsidR="0005521E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За неисполнение требований, изложенных в настоящем пункте, виновный сотрудник Администрации может быть привлечен к дисциплинарной</w:t>
      </w:r>
      <w:r w:rsidR="00124BF3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>ответственности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124B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.2. К служебной информации ограниченного распространения относится несекретная информация, касающ</w:t>
      </w:r>
      <w:r w:rsidR="00727AF3" w:rsidRPr="00480740">
        <w:rPr>
          <w:rFonts w:ascii="Times New Roman" w:hAnsi="Times New Roman"/>
          <w:color w:val="002060"/>
          <w:sz w:val="24"/>
          <w:szCs w:val="24"/>
        </w:rPr>
        <w:t>аяся деятельности Администрации.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В соответствии с Указом Президента Российской Федерации от 6 марта 1997 года №</w:t>
      </w:r>
      <w:r w:rsidR="00951755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188 «Об утверждении перечня сведений конфиденциального характера» сведения о фактах, событиях и обстоятельствах частной жизни гражданина, а также персональные данные, указанные в личных делах работников (адрес, место жительства, номер домашнего телефона, предыдущее место работы (службы), биометрические данные, данные о близких родственниках (матери, отце, жене или муже, детях), акты ревизий, служебные письма, материалы контрольных органов в части, касающейся частной жизни граждан, позволяющие идентифицировать личность, относятся к сведениям конфиденциального характера и не подлежат распространению. 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.3.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ab/>
        <w:t xml:space="preserve">Материалы, содержащие служебную информацию ограниченного распространения, должны иметь пометку «Для служебного пользования» («ДСП») и </w:t>
      </w:r>
      <w:proofErr w:type="spellStart"/>
      <w:r w:rsidR="00333DD3" w:rsidRPr="00480740">
        <w:rPr>
          <w:rFonts w:ascii="Times New Roman" w:hAnsi="Times New Roman"/>
          <w:color w:val="002060"/>
          <w:sz w:val="24"/>
          <w:szCs w:val="24"/>
        </w:rPr>
        <w:t>по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>-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экземплярную</w:t>
      </w:r>
      <w:proofErr w:type="spellEnd"/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 нумерацию. 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.4.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ab/>
        <w:t>Не могут быть отнесены к служебной информации ограниченного распространения сведения, определенные пунктом 4 статьи 8 Федерального закона от 27 июля 2006 года № 149-ФЗ «Об информации, информатизации и защите информации».</w:t>
      </w:r>
    </w:p>
    <w:p w:rsidR="00727AF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</w:t>
      </w:r>
      <w:r w:rsidRPr="00480740">
        <w:rPr>
          <w:rFonts w:ascii="Times New Roman" w:hAnsi="Times New Roman"/>
          <w:color w:val="002060"/>
          <w:sz w:val="24"/>
          <w:szCs w:val="24"/>
        </w:rPr>
        <w:t>5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. Служебную информацию ограниченного распространения запрещается сообщать устно или письменно кому бы то ни было без разрешения </w:t>
      </w:r>
      <w:r w:rsidR="004E1E83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lastRenderedPageBreak/>
        <w:t>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</w:t>
      </w:r>
      <w:r w:rsidRPr="00480740">
        <w:rPr>
          <w:rFonts w:ascii="Times New Roman" w:hAnsi="Times New Roman"/>
          <w:color w:val="002060"/>
          <w:sz w:val="24"/>
          <w:szCs w:val="24"/>
        </w:rPr>
        <w:t>6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 При подготовке материалов к открытому опубликованию не допускается использование служебной информации ограниченного распространения, а также ссылка на документы и издания, имеющие пометку «ДСП».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</w:t>
      </w:r>
      <w:r w:rsidRPr="00480740">
        <w:rPr>
          <w:rFonts w:ascii="Times New Roman" w:hAnsi="Times New Roman"/>
          <w:color w:val="002060"/>
          <w:sz w:val="24"/>
          <w:szCs w:val="24"/>
        </w:rPr>
        <w:t>7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. Опубликование или передача для опубликования служебной информации ограниченного распространения в необходимых случаях допускается только с разрешения </w:t>
      </w:r>
      <w:r w:rsidR="004E1E83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9.8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ab/>
        <w:t>Разглашение (опубликование в средствах массовой информации и т.п.) служебной информации ограниченного распространения не является основанием для снятия с них пометки «ДСП».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Для отдельных видов служебной информации ограниченного распространения распоряжением </w:t>
      </w:r>
      <w:r w:rsidR="004E1E83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может быть установлен особый порядок обращения с ней.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9.9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  С ходатайством о необходимости проставления пометки "Для служебного пользования" на документах, содержащих служебную информацию ограниченного распространения, выступает исполнитель документа или иное должностное лицо, согласовывающее или подписывающее документ.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27AF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9.10. Работа с документами, содержащими гриф ДСП осуществляется в порядке, установленном действующими нормативными актами.</w:t>
      </w:r>
    </w:p>
    <w:p w:rsidR="00727AF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9.1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1. При работе со служебной информацией ограниченного распространения сотрудники Администрации обязаны: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36"/>
          <w:szCs w:val="36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знать и выполнять требования  раздела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>9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настоящего Регламента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>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хранить в тайне известную им служебную информацию ограниченного распространения, незамедлительно информировать свое непосредственное руководство о фактах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4"/>
        </w:rPr>
        <w:t>нарушения порядка обращения со служебной информацией ограниченного распространения, о попытках несанкционированного доступа к ней;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4"/>
        </w:rPr>
        <w:t>строго соблюдать правила пользования документами, порядок их учета и хранения, исключать доступ к ним посторонних лиц;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4"/>
        </w:rPr>
        <w:t>знакомиться только с теми документами, к которым получен доступ в силу исполнения прямых служебных обязанностей;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80740">
        <w:rPr>
          <w:rFonts w:ascii="Times New Roman" w:hAnsi="Times New Roman"/>
          <w:color w:val="002060"/>
          <w:sz w:val="24"/>
          <w:szCs w:val="24"/>
        </w:rPr>
        <w:t>о допущенных нарушениях установленного порядка работы, учета и хранения  документов, а также о фактах разглашения служебной информации ограниченного распространения представлять начальникам подразделений письменные объяснения.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</w:t>
      </w:r>
      <w:r w:rsidRPr="00480740">
        <w:rPr>
          <w:rFonts w:ascii="Times New Roman" w:hAnsi="Times New Roman"/>
          <w:color w:val="002060"/>
          <w:sz w:val="24"/>
          <w:szCs w:val="24"/>
        </w:rPr>
        <w:t>1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2. При работе со служебной информацией ограниченного распространения сотрудникам Администрации запрещается: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набирать и распечатывать документы, содержащие служебную информацию ограниченного распространения, на персональных компьютерах (ПК);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использовать служебную информацию ограниченного распространения при ведении переговоров по городской телефонной сети, а также с использованием мобильных средств связи;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использовать служебную информацию ограниченного распространения в открытой переписке;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передавать документы, содержащие служебную информацию ограниченного распространения, по незащищенным каналам связи (телетайп, факсимильная связь, электронная почта и т.п.);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использовать служебную информацию ограниченного распространения в неслужебных целях, в разговоре с лицами, не имеющими отношения к этим сведениям;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- снимать копии с документов и других носителей информации, содержащих служебную информацию ограниченного распространения, без разрешения соответствующего начальника подразделения;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lastRenderedPageBreak/>
        <w:t xml:space="preserve">- выполнять работы, связанные со служебной информацией ограниченного распространения, вне служебного помещения, выносить документы и другие носители информации, содержащие данные сведения из здания Администрации без разрешения </w:t>
      </w:r>
      <w:r w:rsidR="0049750B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или заместителя </w:t>
      </w:r>
      <w:r w:rsidR="0049750B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9.1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3.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ab/>
        <w:t xml:space="preserve">Лица, командированные в Администрацию, допускаются к служебной информации ограниченного распространения решением </w:t>
      </w:r>
      <w:r w:rsidR="0049750B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 в объеме выполнения командировочного задания и соблюдением </w:t>
      </w:r>
      <w:proofErr w:type="gramStart"/>
      <w:r w:rsidR="00333DD3" w:rsidRPr="00480740">
        <w:rPr>
          <w:rFonts w:ascii="Times New Roman" w:hAnsi="Times New Roman"/>
          <w:color w:val="002060"/>
          <w:sz w:val="24"/>
          <w:szCs w:val="24"/>
        </w:rPr>
        <w:t>требований  раздела</w:t>
      </w:r>
      <w:proofErr w:type="gramEnd"/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767147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настоящего Регламента.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727AF3" w:rsidP="006B5C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9.1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4. Разглашение служебной информации ограниченного распространения или их утрата является чрезвычайным происшествием. По данным фактам назначается служебное расследование.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6B5C0D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9.1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5. Ответственность за разглашение служебной информации ограниченного распространения или её утрату несет персонально сотрудник Администрации (далее – сотрудник), допустивший нарушение.</w:t>
      </w:r>
    </w:p>
    <w:p w:rsidR="00333DD3" w:rsidRPr="00480740" w:rsidRDefault="00333DD3" w:rsidP="00333DD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За разглашение служебной информации ограниченного распространения, а также нарушение порядка обращения с документами, содержащими такую информацию, сотрудник может быть привлечен к дисциплинарной или иной предусмотренной законодательством ответственности.</w:t>
      </w:r>
    </w:p>
    <w:p w:rsidR="00333DD3" w:rsidRPr="00480740" w:rsidRDefault="00333DD3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3DD3" w:rsidRPr="00480740" w:rsidRDefault="006B5C0D" w:rsidP="00333DD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9.1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6. Контрол</w:t>
      </w:r>
      <w:r w:rsidR="004B1010" w:rsidRPr="00480740">
        <w:rPr>
          <w:rFonts w:ascii="Times New Roman" w:hAnsi="Times New Roman"/>
          <w:color w:val="002060"/>
          <w:sz w:val="24"/>
          <w:szCs w:val="24"/>
        </w:rPr>
        <w:t>ь над выполнением сотрудниками А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дминистрации требований раздела </w:t>
      </w:r>
      <w:r w:rsidR="00793019" w:rsidRPr="00480740">
        <w:rPr>
          <w:rFonts w:ascii="Times New Roman" w:hAnsi="Times New Roman"/>
          <w:color w:val="002060"/>
          <w:sz w:val="24"/>
          <w:szCs w:val="24"/>
        </w:rPr>
        <w:t>9</w:t>
      </w:r>
      <w:r w:rsidR="004B1010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 xml:space="preserve">настоящего Регламента возлагается на начальников </w:t>
      </w:r>
      <w:r w:rsidR="0049750B" w:rsidRPr="00480740">
        <w:rPr>
          <w:rFonts w:ascii="Times New Roman" w:hAnsi="Times New Roman"/>
          <w:color w:val="002060"/>
          <w:sz w:val="24"/>
          <w:szCs w:val="24"/>
        </w:rPr>
        <w:t xml:space="preserve">структурных 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подразделений</w:t>
      </w:r>
      <w:r w:rsidR="0049750B" w:rsidRPr="00480740">
        <w:rPr>
          <w:rFonts w:ascii="Times New Roman" w:hAnsi="Times New Roman"/>
          <w:color w:val="002060"/>
          <w:sz w:val="24"/>
          <w:szCs w:val="24"/>
        </w:rPr>
        <w:t xml:space="preserve"> Администрации</w:t>
      </w:r>
      <w:r w:rsidR="00333DD3"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333DD3" w:rsidRPr="00480740" w:rsidRDefault="00333DD3" w:rsidP="00225B91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07AE9" w:rsidRPr="00480740" w:rsidRDefault="00E71B69" w:rsidP="00507AE9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aps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/>
          <w:b/>
          <w:caps/>
          <w:color w:val="002060"/>
          <w:sz w:val="24"/>
          <w:szCs w:val="24"/>
        </w:rPr>
        <w:t>0</w:t>
      </w:r>
      <w:r w:rsidR="00507AE9" w:rsidRPr="00480740">
        <w:rPr>
          <w:rFonts w:ascii="Times New Roman" w:hAnsi="Times New Roman"/>
          <w:b/>
          <w:caps/>
          <w:color w:val="002060"/>
          <w:sz w:val="24"/>
          <w:szCs w:val="24"/>
        </w:rPr>
        <w:t>. печати и штампы администрации</w:t>
      </w:r>
    </w:p>
    <w:p w:rsidR="00507AE9" w:rsidRPr="00480740" w:rsidRDefault="00507AE9" w:rsidP="00507AE9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Cs w:val="20"/>
        </w:rPr>
      </w:pPr>
    </w:p>
    <w:p w:rsidR="00667B8B" w:rsidRPr="00480740" w:rsidRDefault="00507AE9" w:rsidP="00667B8B">
      <w:pPr>
        <w:pStyle w:val="a8"/>
        <w:jc w:val="both"/>
        <w:rPr>
          <w:color w:val="00206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1</w:t>
      </w:r>
      <w:r w:rsidR="00793019" w:rsidRPr="00480740">
        <w:rPr>
          <w:rFonts w:ascii="Times New Roman" w:hAnsi="Times New Roman"/>
          <w:color w:val="002060"/>
          <w:sz w:val="24"/>
          <w:szCs w:val="20"/>
        </w:rPr>
        <w:t>0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.1. </w:t>
      </w:r>
      <w:r w:rsidR="00667B8B" w:rsidRPr="00480740">
        <w:rPr>
          <w:rFonts w:ascii="Times New Roman" w:hAnsi="Times New Roman" w:cs="Times New Roman"/>
          <w:color w:val="002060"/>
          <w:sz w:val="24"/>
          <w:szCs w:val="24"/>
        </w:rPr>
        <w:t>Для удостоверения подлинности документов или соответствия копий документов подлинникам используются гербовая печать и печать «АДМИНИСТРАЦИЯ».</w:t>
      </w:r>
    </w:p>
    <w:p w:rsidR="00667B8B" w:rsidRPr="00480740" w:rsidRDefault="00667B8B" w:rsidP="00507AE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667B8B" w:rsidRPr="00480740" w:rsidRDefault="00E71B69" w:rsidP="00667B8B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667B8B" w:rsidRPr="00480740">
        <w:rPr>
          <w:rFonts w:ascii="Times New Roman" w:hAnsi="Times New Roman" w:cs="Times New Roman"/>
          <w:color w:val="002060"/>
          <w:sz w:val="24"/>
          <w:szCs w:val="24"/>
        </w:rPr>
        <w:t>.2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67B8B" w:rsidRPr="00480740" w:rsidRDefault="00667B8B" w:rsidP="00507AE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667B8B" w:rsidRPr="00480740" w:rsidRDefault="00E71B69" w:rsidP="00667B8B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667B8B" w:rsidRPr="00480740">
        <w:rPr>
          <w:rFonts w:ascii="Times New Roman" w:hAnsi="Times New Roman" w:cs="Times New Roman"/>
          <w:color w:val="002060"/>
          <w:sz w:val="24"/>
          <w:szCs w:val="24"/>
        </w:rPr>
        <w:t>.3 Гербовая печать Администрации проставляется на подписи Главы поселения и других должностных лиц, уполномоченных Главой на подпис</w:t>
      </w:r>
      <w:r w:rsidR="00C913FC" w:rsidRPr="00480740">
        <w:rPr>
          <w:rFonts w:ascii="Times New Roman" w:hAnsi="Times New Roman" w:cs="Times New Roman"/>
          <w:color w:val="002060"/>
          <w:sz w:val="24"/>
          <w:szCs w:val="24"/>
        </w:rPr>
        <w:t>ание соответствующих документов.</w:t>
      </w:r>
      <w:r w:rsidR="00667B8B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</w:p>
    <w:p w:rsidR="00561B19" w:rsidRPr="00480740" w:rsidRDefault="00561B19" w:rsidP="00561B19">
      <w:pPr>
        <w:pStyle w:val="a8"/>
        <w:rPr>
          <w:color w:val="002060"/>
        </w:rPr>
      </w:pPr>
    </w:p>
    <w:p w:rsidR="00561B19" w:rsidRPr="00480740" w:rsidRDefault="00E71B69" w:rsidP="00561B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1</w:t>
      </w:r>
      <w:r w:rsidR="00793019" w:rsidRPr="00480740">
        <w:rPr>
          <w:rFonts w:ascii="Times New Roman" w:hAnsi="Times New Roman"/>
          <w:color w:val="002060"/>
          <w:sz w:val="24"/>
          <w:szCs w:val="20"/>
        </w:rPr>
        <w:t>0</w:t>
      </w:r>
      <w:r w:rsidR="00561B19" w:rsidRPr="00480740">
        <w:rPr>
          <w:rFonts w:ascii="Times New Roman" w:hAnsi="Times New Roman"/>
          <w:color w:val="002060"/>
          <w:sz w:val="24"/>
          <w:szCs w:val="20"/>
        </w:rPr>
        <w:t xml:space="preserve">.4. Гербовая печать проставляется таким образом, чтобы </w:t>
      </w:r>
      <w:r w:rsidR="00561B19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оттиск захватывал часть наименования должности и часть личной подписи лица, подписавшего документ, и был доступен для прочтения, </w:t>
      </w:r>
      <w:r w:rsidR="00561B19" w:rsidRPr="00480740">
        <w:rPr>
          <w:rStyle w:val="FontStyle23"/>
          <w:color w:val="002060"/>
          <w:sz w:val="24"/>
          <w:szCs w:val="24"/>
        </w:rPr>
        <w:t xml:space="preserve"> так как наложение оттиска печати на другие реквизиты затрудняет проверку подлинности документа.</w:t>
      </w:r>
    </w:p>
    <w:p w:rsidR="00561B19" w:rsidRPr="00480740" w:rsidRDefault="00561B19" w:rsidP="00561B19">
      <w:pPr>
        <w:pStyle w:val="a8"/>
        <w:rPr>
          <w:color w:val="002060"/>
        </w:rPr>
      </w:pPr>
    </w:p>
    <w:p w:rsidR="00561B19" w:rsidRPr="00480740" w:rsidRDefault="00E71B69" w:rsidP="00561B19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BD16ED" w:rsidRPr="00480740">
        <w:rPr>
          <w:rFonts w:ascii="Times New Roman" w:hAnsi="Times New Roman" w:cs="Times New Roman"/>
          <w:color w:val="002060"/>
          <w:sz w:val="24"/>
          <w:szCs w:val="24"/>
        </w:rPr>
        <w:t>.5</w:t>
      </w:r>
      <w:r w:rsidR="00561B19" w:rsidRPr="00480740">
        <w:rPr>
          <w:rFonts w:ascii="Times New Roman" w:hAnsi="Times New Roman" w:cs="Times New Roman"/>
          <w:color w:val="002060"/>
          <w:sz w:val="24"/>
          <w:szCs w:val="24"/>
        </w:rPr>
        <w:t>. На копиях правовых актов Главы поселения, заместителей Главы поселения, подготовленных к тиражированию, проставляется круглая печать «АДМИНИСТРАЦИЯ».</w:t>
      </w:r>
    </w:p>
    <w:p w:rsidR="00667B8B" w:rsidRPr="00480740" w:rsidRDefault="00667B8B" w:rsidP="00507AE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561B19" w:rsidRPr="00480740" w:rsidRDefault="00E71B69" w:rsidP="00561B1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1</w:t>
      </w:r>
      <w:r w:rsidR="00793019" w:rsidRPr="00480740">
        <w:rPr>
          <w:rFonts w:ascii="Times New Roman" w:hAnsi="Times New Roman"/>
          <w:color w:val="002060"/>
          <w:sz w:val="24"/>
          <w:szCs w:val="20"/>
        </w:rPr>
        <w:t>0</w:t>
      </w:r>
      <w:r w:rsidR="00BD16ED" w:rsidRPr="00480740">
        <w:rPr>
          <w:rFonts w:ascii="Times New Roman" w:hAnsi="Times New Roman"/>
          <w:color w:val="002060"/>
          <w:sz w:val="24"/>
          <w:szCs w:val="20"/>
        </w:rPr>
        <w:t>.6</w:t>
      </w:r>
      <w:r w:rsidR="00561B19" w:rsidRPr="00480740">
        <w:rPr>
          <w:rFonts w:ascii="Times New Roman" w:hAnsi="Times New Roman"/>
          <w:color w:val="002060"/>
          <w:sz w:val="24"/>
          <w:szCs w:val="20"/>
        </w:rPr>
        <w:t>. Документы заверяются (удостоверяются) в администрации сельского поселения Хатанга начальником Отдела делопроизводства и информационного обеспечения или лицом, его замещающим в установленном порядке.</w:t>
      </w:r>
    </w:p>
    <w:p w:rsidR="00667B8B" w:rsidRPr="00480740" w:rsidRDefault="00667B8B" w:rsidP="00507AE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A358E6" w:rsidRPr="00480740" w:rsidRDefault="00E71B69" w:rsidP="00561B19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>.7 Изготовление печатей и штампов для структурных подразделений А</w:t>
      </w:r>
      <w:r w:rsidR="00561B19" w:rsidRPr="00480740">
        <w:rPr>
          <w:rFonts w:ascii="Times New Roman" w:hAnsi="Times New Roman" w:cs="Times New Roman"/>
          <w:color w:val="002060"/>
          <w:sz w:val="24"/>
          <w:szCs w:val="24"/>
        </w:rPr>
        <w:t>дми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нистрации производится на основании </w:t>
      </w:r>
      <w:r w:rsidR="00C913FC" w:rsidRPr="00480740">
        <w:rPr>
          <w:rFonts w:ascii="Times New Roman" w:hAnsi="Times New Roman" w:cs="Times New Roman"/>
          <w:color w:val="002060"/>
          <w:sz w:val="24"/>
          <w:szCs w:val="24"/>
        </w:rPr>
        <w:t>распоряжения Главы сельского поселения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358E6" w:rsidRPr="00480740" w:rsidRDefault="00A358E6" w:rsidP="00561B19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Изготовленные печати и штампы учитываются </w:t>
      </w:r>
      <w:r w:rsidR="00561B19" w:rsidRPr="00480740">
        <w:rPr>
          <w:rFonts w:ascii="Times New Roman" w:hAnsi="Times New Roman"/>
          <w:color w:val="002060"/>
          <w:sz w:val="24"/>
          <w:szCs w:val="20"/>
        </w:rPr>
        <w:t>начальником Отдела делопроизводства и информационного обеспечения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и выдаются п</w:t>
      </w:r>
      <w:r w:rsidR="00561B19" w:rsidRPr="00480740">
        <w:rPr>
          <w:rFonts w:ascii="Times New Roman" w:hAnsi="Times New Roman" w:cs="Times New Roman"/>
          <w:color w:val="002060"/>
          <w:sz w:val="24"/>
          <w:szCs w:val="24"/>
        </w:rPr>
        <w:t>од расписку начальникам струк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турных подразделений Администрации.</w:t>
      </w:r>
    </w:p>
    <w:p w:rsidR="00561B19" w:rsidRPr="00480740" w:rsidRDefault="00561B19" w:rsidP="00667B8B">
      <w:pPr>
        <w:pStyle w:val="a8"/>
        <w:rPr>
          <w:color w:val="002060"/>
        </w:rPr>
      </w:pPr>
    </w:p>
    <w:p w:rsidR="00A358E6" w:rsidRPr="00480740" w:rsidRDefault="00BD16ED" w:rsidP="003C1529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>.8 Печати и штампы должны храниться в несгораемых металлических шкафах или сейфах.</w:t>
      </w:r>
    </w:p>
    <w:p w:rsidR="00561B19" w:rsidRPr="00480740" w:rsidRDefault="00561B19" w:rsidP="00667B8B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A358E6" w:rsidRPr="00480740" w:rsidRDefault="00E71B69" w:rsidP="00561B19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.9 Ответственность и контроль за соблюдением порядка использования и хранения печатей и штампов возлагается на </w:t>
      </w:r>
      <w:r w:rsidR="00561B19" w:rsidRPr="00480740">
        <w:rPr>
          <w:rFonts w:ascii="Times New Roman" w:hAnsi="Times New Roman"/>
          <w:color w:val="002060"/>
          <w:sz w:val="24"/>
          <w:szCs w:val="20"/>
        </w:rPr>
        <w:t>начальника Отдела делопроизводства и информационного обеспечения</w:t>
      </w:r>
      <w:r w:rsidR="00561B19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либо</w:t>
      </w:r>
      <w:r w:rsidR="00561B19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proofErr w:type="gramStart"/>
      <w:r w:rsidR="00561B19" w:rsidRPr="00480740">
        <w:rPr>
          <w:rFonts w:ascii="Times New Roman" w:hAnsi="Times New Roman"/>
          <w:color w:val="002060"/>
          <w:sz w:val="24"/>
          <w:szCs w:val="20"/>
        </w:rPr>
        <w:t>лицо,  замещающее</w:t>
      </w:r>
      <w:proofErr w:type="gramEnd"/>
      <w:r w:rsidR="00561B19" w:rsidRPr="00480740">
        <w:rPr>
          <w:rFonts w:ascii="Times New Roman" w:hAnsi="Times New Roman"/>
          <w:color w:val="002060"/>
          <w:sz w:val="24"/>
          <w:szCs w:val="20"/>
        </w:rPr>
        <w:t xml:space="preserve"> его в установленном порядке,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в структурных подразделениях – на их </w:t>
      </w:r>
      <w:r w:rsidR="00561B19" w:rsidRPr="00480740">
        <w:rPr>
          <w:rFonts w:ascii="Times New Roman" w:hAnsi="Times New Roman" w:cs="Times New Roman"/>
          <w:color w:val="002060"/>
          <w:sz w:val="24"/>
          <w:szCs w:val="24"/>
        </w:rPr>
        <w:t>начальников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 При смене соответствующего </w:t>
      </w:r>
      <w:r w:rsidR="00561B19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начальника 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печати и штампы передаются по акту </w:t>
      </w:r>
      <w:r w:rsidR="004C5B44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передачи </w:t>
      </w:r>
      <w:r w:rsidR="00A358E6" w:rsidRPr="00480740">
        <w:rPr>
          <w:rFonts w:ascii="Times New Roman" w:hAnsi="Times New Roman" w:cs="Times New Roman"/>
          <w:color w:val="002060"/>
          <w:sz w:val="24"/>
          <w:szCs w:val="24"/>
        </w:rPr>
        <w:t>с отметками в журнале учета.</w:t>
      </w:r>
    </w:p>
    <w:p w:rsidR="00333DD3" w:rsidRPr="00480740" w:rsidRDefault="00333DD3" w:rsidP="00225B91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7635C" w:rsidRPr="00480740" w:rsidRDefault="00E71B69" w:rsidP="0057635C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57635C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. ПОРЯДОК ОФОРМЛЕНИЯ ОТПУСКОВ РАБОТНИКАМ</w:t>
      </w:r>
    </w:p>
    <w:p w:rsidR="0057635C" w:rsidRPr="00480740" w:rsidRDefault="0057635C" w:rsidP="0057635C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АДМИНИСТРАЦИИ</w:t>
      </w:r>
    </w:p>
    <w:p w:rsidR="0057635C" w:rsidRPr="00480740" w:rsidRDefault="0057635C" w:rsidP="0057635C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</w:p>
    <w:p w:rsidR="0057635C" w:rsidRPr="00480740" w:rsidRDefault="0057635C" w:rsidP="0057635C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.1. График отпусков для работников Администрации </w:t>
      </w:r>
      <w:proofErr w:type="gramStart"/>
      <w:r w:rsidRPr="00480740">
        <w:rPr>
          <w:rFonts w:ascii="Times New Roman" w:hAnsi="Times New Roman" w:cs="Times New Roman"/>
          <w:color w:val="002060"/>
          <w:sz w:val="24"/>
          <w:szCs w:val="24"/>
        </w:rPr>
        <w:t>утверждается  не</w:t>
      </w:r>
      <w:proofErr w:type="gramEnd"/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позднее чем за две недели до наступления календарного года распоряжением  </w:t>
      </w:r>
      <w:r w:rsidR="00884F44" w:rsidRPr="00480740">
        <w:rPr>
          <w:rFonts w:ascii="Times New Roman" w:hAnsi="Times New Roman" w:cs="Times New Roman"/>
          <w:color w:val="002060"/>
          <w:sz w:val="24"/>
          <w:szCs w:val="24"/>
        </w:rPr>
        <w:t>Администрации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7635C" w:rsidRPr="00480740" w:rsidRDefault="0057635C" w:rsidP="0057635C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7635C" w:rsidRPr="00480740" w:rsidRDefault="00E71B69" w:rsidP="0057635C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.2. Заявления на </w:t>
      </w:r>
      <w:r w:rsidR="00AA211E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предоставление </w:t>
      </w:r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>отпуск</w:t>
      </w:r>
      <w:r w:rsidR="00AA211E" w:rsidRPr="00480740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пишутся на имя </w:t>
      </w:r>
      <w:r w:rsidR="00884F44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Главы </w:t>
      </w:r>
      <w:proofErr w:type="gramStart"/>
      <w:r w:rsidR="00884F44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поселения,   </w:t>
      </w:r>
      <w:proofErr w:type="gramEnd"/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не позднее чем за 1 месяц и оформляются распоряжением Администрации по личному составу.</w:t>
      </w:r>
    </w:p>
    <w:p w:rsidR="0057635C" w:rsidRPr="00480740" w:rsidRDefault="0057635C" w:rsidP="0057635C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7635C" w:rsidRPr="00480740" w:rsidRDefault="00E71B69" w:rsidP="0057635C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>.3. Заявление работн</w:t>
      </w:r>
      <w:r w:rsidR="00884F44" w:rsidRPr="00480740">
        <w:rPr>
          <w:rFonts w:ascii="Times New Roman" w:hAnsi="Times New Roman" w:cs="Times New Roman"/>
          <w:color w:val="002060"/>
          <w:sz w:val="24"/>
          <w:szCs w:val="24"/>
        </w:rPr>
        <w:t>иков структурных подразделений А</w:t>
      </w:r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</w:t>
      </w:r>
      <w:r w:rsidR="00884F44" w:rsidRPr="00480740">
        <w:rPr>
          <w:rFonts w:ascii="Times New Roman" w:hAnsi="Times New Roman" w:cs="Times New Roman"/>
          <w:color w:val="002060"/>
          <w:sz w:val="24"/>
          <w:szCs w:val="24"/>
        </w:rPr>
        <w:t>визирует начальник о</w:t>
      </w:r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>тдела. Заявления начальнико</w:t>
      </w:r>
      <w:r w:rsidR="00884F44" w:rsidRPr="00480740">
        <w:rPr>
          <w:rFonts w:ascii="Times New Roman" w:hAnsi="Times New Roman" w:cs="Times New Roman"/>
          <w:color w:val="002060"/>
          <w:sz w:val="24"/>
          <w:szCs w:val="24"/>
        </w:rPr>
        <w:t>в о</w:t>
      </w:r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тделов визирует заместитель </w:t>
      </w:r>
      <w:r w:rsidR="00884F44" w:rsidRPr="00480740">
        <w:rPr>
          <w:rFonts w:ascii="Times New Roman" w:hAnsi="Times New Roman" w:cs="Times New Roman"/>
          <w:color w:val="002060"/>
          <w:sz w:val="24"/>
          <w:szCs w:val="24"/>
        </w:rPr>
        <w:t>Главы поселения, курирующий данный о</w:t>
      </w:r>
      <w:r w:rsidR="0057635C" w:rsidRPr="00480740">
        <w:rPr>
          <w:rFonts w:ascii="Times New Roman" w:hAnsi="Times New Roman" w:cs="Times New Roman"/>
          <w:color w:val="002060"/>
          <w:sz w:val="24"/>
          <w:szCs w:val="24"/>
        </w:rPr>
        <w:t>тдел.</w:t>
      </w:r>
    </w:p>
    <w:p w:rsidR="00333DD3" w:rsidRPr="00480740" w:rsidRDefault="00333DD3" w:rsidP="00225B91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B09D2" w:rsidRPr="00480740" w:rsidRDefault="002B09D2" w:rsidP="00225B91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71B69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AA211E"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ПОРЯДОК РАССМОТРЕНИЯ</w:t>
      </w:r>
    </w:p>
    <w:p w:rsidR="002B09D2" w:rsidRPr="00480740" w:rsidRDefault="002B09D2" w:rsidP="00225B91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ПИСЬМЕННЫХ ОБРАЩЕНИЙ ГРАЖДАН</w:t>
      </w:r>
    </w:p>
    <w:p w:rsidR="002B09D2" w:rsidRPr="00480740" w:rsidRDefault="002B09D2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E71B6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.1. Администрация рассматривает по вопросам своей компетенции индивидуальные и коллективные предложения, заявления и жалобы граждан (далее - обращения граждан), а также ходатайства в их поддержку по вопросам сфер деятельности Администрации, порядка исполнения муниципальных функций и оказания муниципальных услуг, поступающие в письменной форме, в форме электронных сообщений или в форме устного личного обращения к должностному лицу Администрации во время личного приема граждан</w:t>
      </w:r>
      <w:r w:rsidR="00550892" w:rsidRPr="00480740">
        <w:rPr>
          <w:rFonts w:ascii="Times New Roman" w:hAnsi="Times New Roman"/>
          <w:color w:val="002060"/>
          <w:sz w:val="24"/>
          <w:szCs w:val="20"/>
        </w:rPr>
        <w:t xml:space="preserve"> в соответствии </w:t>
      </w:r>
      <w:r w:rsidR="00D86854" w:rsidRPr="00480740">
        <w:rPr>
          <w:rFonts w:ascii="Times New Roman" w:hAnsi="Times New Roman"/>
          <w:color w:val="002060"/>
          <w:sz w:val="24"/>
          <w:szCs w:val="20"/>
        </w:rPr>
        <w:t xml:space="preserve">с </w:t>
      </w:r>
      <w:r w:rsidR="00550892" w:rsidRPr="00480740">
        <w:rPr>
          <w:rFonts w:ascii="Times New Roman" w:hAnsi="Times New Roman"/>
          <w:color w:val="002060"/>
          <w:sz w:val="24"/>
          <w:szCs w:val="20"/>
        </w:rPr>
        <w:t xml:space="preserve">Федеральным законом </w:t>
      </w:r>
      <w:r w:rsidR="00AA211E" w:rsidRPr="00480740">
        <w:rPr>
          <w:rFonts w:ascii="Times New Roman" w:hAnsi="Times New Roman"/>
          <w:color w:val="002060"/>
          <w:sz w:val="24"/>
          <w:szCs w:val="20"/>
        </w:rPr>
        <w:t xml:space="preserve">от 02.05.2006 года № 59-ФЗ </w:t>
      </w:r>
      <w:r w:rsidR="00550892" w:rsidRPr="00480740">
        <w:rPr>
          <w:rFonts w:ascii="Times New Roman" w:hAnsi="Times New Roman"/>
          <w:color w:val="002060"/>
          <w:sz w:val="24"/>
          <w:szCs w:val="20"/>
        </w:rPr>
        <w:t>«О порядке рассмотрения обращений граждан Российской Федерации»</w:t>
      </w:r>
      <w:r w:rsidR="00AA211E" w:rsidRPr="00480740">
        <w:rPr>
          <w:rFonts w:ascii="Times New Roman" w:hAnsi="Times New Roman"/>
          <w:color w:val="002060"/>
          <w:sz w:val="24"/>
          <w:szCs w:val="20"/>
        </w:rPr>
        <w:t>.</w:t>
      </w:r>
      <w:r w:rsidR="00550892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0336A" w:rsidRPr="00480740" w:rsidRDefault="00E71B69" w:rsidP="0010336A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.2. В соответствии с действующим </w:t>
      </w:r>
      <w:r w:rsidR="00E5357F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законодательством Администрация 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не вправе самостоятельно принимать к рассмотрению вопросы, отнесенные к компетенции других органов государственной власти и управления или </w:t>
      </w:r>
      <w:r w:rsidR="0010336A" w:rsidRPr="00480740">
        <w:rPr>
          <w:rFonts w:ascii="Times New Roman" w:hAnsi="Times New Roman" w:cs="Times New Roman"/>
          <w:color w:val="002060"/>
          <w:sz w:val="24"/>
          <w:szCs w:val="24"/>
        </w:rPr>
        <w:t>органов местного самоуправления, а также суда, органов следствия и прокуратуры.</w:t>
      </w:r>
    </w:p>
    <w:p w:rsidR="002B09D2" w:rsidRPr="00480740" w:rsidRDefault="002B09D2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79301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.3. Положения настоящего раздела Регламента не распространяются на взаимоотношения граждан и подразделений Администрации в процессе реализации Администрацией муниципальных функций и предоставления муниципальных услуг этим гражданам в порядке, установленном законодательством, соответствующими административными регламентами, а до их принятия - правовыми актами органа исполнительной власти.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79301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.4. Организация работы с обращениями гра</w:t>
      </w:r>
      <w:r w:rsidR="00681D3F" w:rsidRPr="00480740">
        <w:rPr>
          <w:rFonts w:ascii="Times New Roman" w:hAnsi="Times New Roman" w:cs="Times New Roman"/>
          <w:color w:val="002060"/>
          <w:sz w:val="24"/>
          <w:szCs w:val="24"/>
        </w:rPr>
        <w:t>ждан возлагается на специалистов</w:t>
      </w:r>
      <w:r w:rsidR="00B277B2" w:rsidRPr="0048074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81D3F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ответственных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за работу с обращениями граждан в Администрации</w:t>
      </w:r>
      <w:r w:rsidR="00681D3F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53B45" w:rsidRPr="00480740" w:rsidRDefault="00553B45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79301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.5. Письменные предложения, заявления и жалобы граждан, адресованные </w:t>
      </w:r>
      <w:r w:rsidR="00AA211E" w:rsidRPr="00480740">
        <w:rPr>
          <w:rFonts w:ascii="Times New Roman" w:hAnsi="Times New Roman" w:cs="Times New Roman"/>
          <w:color w:val="002060"/>
          <w:sz w:val="24"/>
          <w:szCs w:val="24"/>
        </w:rPr>
        <w:t>Главе поселения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D6006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заместителям </w:t>
      </w:r>
      <w:r w:rsidR="00AA211E" w:rsidRPr="00480740">
        <w:rPr>
          <w:rFonts w:ascii="Times New Roman" w:hAnsi="Times New Roman" w:cs="Times New Roman"/>
          <w:color w:val="002060"/>
          <w:sz w:val="24"/>
          <w:szCs w:val="24"/>
        </w:rPr>
        <w:t>Главы поселения</w:t>
      </w:r>
      <w:r w:rsidR="00BD6006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, начальникам </w:t>
      </w:r>
      <w:r w:rsidR="00AA211E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структурных </w:t>
      </w:r>
      <w:r w:rsidR="00BD6006" w:rsidRPr="00480740">
        <w:rPr>
          <w:rFonts w:ascii="Times New Roman" w:hAnsi="Times New Roman" w:cs="Times New Roman"/>
          <w:color w:val="002060"/>
          <w:sz w:val="24"/>
          <w:szCs w:val="24"/>
        </w:rPr>
        <w:t>подразделений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принимаются и регистрируются </w:t>
      </w:r>
      <w:r w:rsidR="00AA211E" w:rsidRPr="00480740">
        <w:rPr>
          <w:rFonts w:ascii="Times New Roman" w:hAnsi="Times New Roman"/>
          <w:color w:val="002060"/>
          <w:sz w:val="24"/>
          <w:szCs w:val="20"/>
        </w:rPr>
        <w:t>специалистом</w:t>
      </w:r>
      <w:r w:rsidR="00BD6006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и передаются </w:t>
      </w:r>
      <w:r w:rsidR="00AA211E" w:rsidRPr="00480740">
        <w:rPr>
          <w:rFonts w:ascii="Times New Roman" w:hAnsi="Times New Roman" w:cs="Times New Roman"/>
          <w:color w:val="002060"/>
          <w:sz w:val="24"/>
          <w:szCs w:val="24"/>
        </w:rPr>
        <w:t>Главе поселения</w:t>
      </w:r>
      <w:r w:rsidR="000877AD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B09D2" w:rsidRPr="00480740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Обращения граждан, поступившие в Администрацию, направля</w:t>
      </w:r>
      <w:r w:rsidR="00BD6006" w:rsidRPr="00480740">
        <w:rPr>
          <w:rFonts w:ascii="Times New Roman" w:hAnsi="Times New Roman" w:cs="Times New Roman"/>
          <w:color w:val="002060"/>
          <w:sz w:val="24"/>
          <w:szCs w:val="24"/>
        </w:rPr>
        <w:t>ют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ся для рассмотрения и ответа заявителю в </w:t>
      </w:r>
      <w:r w:rsidR="00BD6006" w:rsidRPr="00480740">
        <w:rPr>
          <w:rFonts w:ascii="Times New Roman" w:hAnsi="Times New Roman" w:cs="Times New Roman"/>
          <w:color w:val="002060"/>
          <w:sz w:val="24"/>
          <w:szCs w:val="24"/>
        </w:rPr>
        <w:t>подразделения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Администрации, в компетенцию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lastRenderedPageBreak/>
        <w:t>которых входит решение поставленных вопросов, при этом их рассмотрение ставится на контроль.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79301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2D79F9" w:rsidRPr="00480740">
        <w:rPr>
          <w:rFonts w:ascii="Times New Roman" w:hAnsi="Times New Roman" w:cs="Times New Roman"/>
          <w:color w:val="002060"/>
          <w:sz w:val="24"/>
          <w:szCs w:val="24"/>
        </w:rPr>
        <w:t>.6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 Обращения граждан,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 заявителю.</w:t>
      </w:r>
    </w:p>
    <w:p w:rsidR="002B09D2" w:rsidRPr="00480740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Обращения граждан, содержащие обжалование актов Администрации, направляются соответствующим подразделениям Администрации для рассмотрения и подготовки ответа. В этом случае ответ заявителю дается </w:t>
      </w:r>
      <w:r w:rsidR="00AA211E" w:rsidRPr="00480740">
        <w:rPr>
          <w:rFonts w:ascii="Times New Roman" w:hAnsi="Times New Roman" w:cs="Times New Roman"/>
          <w:color w:val="002060"/>
          <w:sz w:val="24"/>
          <w:szCs w:val="24"/>
        </w:rPr>
        <w:t>Главой поселения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79301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2D79F9" w:rsidRPr="00480740">
        <w:rPr>
          <w:rFonts w:ascii="Times New Roman" w:hAnsi="Times New Roman" w:cs="Times New Roman"/>
          <w:color w:val="002060"/>
          <w:sz w:val="24"/>
          <w:szCs w:val="24"/>
        </w:rPr>
        <w:t>.7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 Если исполнение вопросов, поставленных заявителем в обращении, не относится к ведению Администрации, то специалист ответственный за работу с обращениями граждан в Администрации направляет их не позднее чем в 5-дневный срок по принадлежности, извещая об этом заявителя.</w:t>
      </w:r>
    </w:p>
    <w:p w:rsidR="002B09D2" w:rsidRPr="00480740" w:rsidRDefault="002B09D2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Поступившие в адрес работников Администрации письма с пометкой "Лично", правильно указанными фамилией, инициалами и должностью, не вскрываются, а направляются для рассмотрения адресату.</w:t>
      </w:r>
    </w:p>
    <w:p w:rsidR="002B09D2" w:rsidRPr="00480740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Обращения, поступившие в Администрацию по информационным системам общего пользования, подлежат рассмотрению в соответствии с действующим законодательством и в порядке, установленном настоящим Регламентом.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79301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2D79F9" w:rsidRPr="00480740">
        <w:rPr>
          <w:rFonts w:ascii="Times New Roman" w:hAnsi="Times New Roman" w:cs="Times New Roman"/>
          <w:color w:val="002060"/>
          <w:sz w:val="24"/>
          <w:szCs w:val="24"/>
        </w:rPr>
        <w:t>.8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 Предложения, заявления и жалобы граждан, поступившие в Администрацию, подлежат рассмотрению в течение 30 дней со дня регистрации.</w:t>
      </w:r>
    </w:p>
    <w:p w:rsidR="002B09D2" w:rsidRPr="00480740" w:rsidRDefault="0037176D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 xml:space="preserve">В исключительных случаях (особой сложности, объемности проблем, поставленных в обращении, необходимости проведения специальных исследований, изучения дополнительных материалов и т.п.), а также, если для составления ответа необходимо получить информацию посредством направления запроса в другие органы местного самоуправления, государственные органы, организации, по решению </w:t>
      </w:r>
      <w:r w:rsidR="0059720C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0"/>
        </w:rPr>
        <w:t>, или иного лица, в чей адрес направлено обращение</w:t>
      </w:r>
      <w:r w:rsidR="00D136CC" w:rsidRPr="00480740">
        <w:rPr>
          <w:rFonts w:ascii="Times New Roman" w:hAnsi="Times New Roman"/>
          <w:color w:val="002060"/>
          <w:sz w:val="24"/>
          <w:szCs w:val="20"/>
        </w:rPr>
        <w:t>,</w:t>
      </w:r>
      <w:r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срок рассмотрения письменного обращения может быть продлен </w:t>
      </w:r>
      <w:r w:rsidR="0059720C" w:rsidRPr="00480740">
        <w:rPr>
          <w:rFonts w:ascii="Times New Roman" w:hAnsi="Times New Roman" w:cs="Times New Roman"/>
          <w:color w:val="002060"/>
          <w:sz w:val="24"/>
          <w:szCs w:val="24"/>
        </w:rPr>
        <w:t>Главой поселения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,  но не более чем на 30 дней, с одновременным информированием заявителя и указанием причин продления.</w:t>
      </w:r>
    </w:p>
    <w:p w:rsidR="006E2AC9" w:rsidRPr="00480740" w:rsidRDefault="006E2AC9" w:rsidP="004501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450158" w:rsidRPr="00480740" w:rsidRDefault="00793019" w:rsidP="004501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12</w:t>
      </w:r>
      <w:r w:rsidR="001A005A" w:rsidRPr="00480740">
        <w:rPr>
          <w:rFonts w:ascii="Times New Roman" w:hAnsi="Times New Roman"/>
          <w:color w:val="002060"/>
          <w:sz w:val="24"/>
          <w:szCs w:val="20"/>
        </w:rPr>
        <w:t>.9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>. Письма и заявления Президента Р</w:t>
      </w:r>
      <w:r w:rsidR="0059720C" w:rsidRPr="00480740">
        <w:rPr>
          <w:rFonts w:ascii="Times New Roman" w:hAnsi="Times New Roman"/>
          <w:color w:val="002060"/>
          <w:sz w:val="24"/>
          <w:szCs w:val="20"/>
        </w:rPr>
        <w:t xml:space="preserve">оссийской 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>Ф</w:t>
      </w:r>
      <w:r w:rsidR="0059720C" w:rsidRPr="00480740">
        <w:rPr>
          <w:rFonts w:ascii="Times New Roman" w:hAnsi="Times New Roman"/>
          <w:color w:val="002060"/>
          <w:sz w:val="24"/>
          <w:szCs w:val="20"/>
        </w:rPr>
        <w:t>едерации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, </w:t>
      </w:r>
      <w:r w:rsidR="0059720C" w:rsidRPr="00480740">
        <w:rPr>
          <w:rFonts w:ascii="Times New Roman" w:hAnsi="Times New Roman"/>
          <w:color w:val="002060"/>
          <w:sz w:val="24"/>
          <w:szCs w:val="20"/>
        </w:rPr>
        <w:t xml:space="preserve">депутатов Государственной Думы, 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Губернатора Красноярского края,  </w:t>
      </w:r>
      <w:r w:rsidR="0059720C" w:rsidRPr="00480740">
        <w:rPr>
          <w:rFonts w:ascii="Times New Roman" w:hAnsi="Times New Roman"/>
          <w:color w:val="002060"/>
          <w:sz w:val="24"/>
          <w:szCs w:val="20"/>
        </w:rPr>
        <w:t xml:space="preserve">Законодательного собрания </w:t>
      </w:r>
      <w:r w:rsidR="00D86854" w:rsidRPr="00480740">
        <w:rPr>
          <w:rFonts w:ascii="Times New Roman" w:hAnsi="Times New Roman"/>
          <w:color w:val="002060"/>
          <w:sz w:val="24"/>
          <w:szCs w:val="20"/>
        </w:rPr>
        <w:t>Красноярского края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, </w:t>
      </w:r>
      <w:r w:rsidR="00D86854" w:rsidRPr="00480740">
        <w:rPr>
          <w:rFonts w:ascii="Times New Roman" w:hAnsi="Times New Roman"/>
          <w:color w:val="002060"/>
          <w:sz w:val="24"/>
          <w:szCs w:val="20"/>
        </w:rPr>
        <w:t xml:space="preserve">районного 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>Совета депутатов,</w:t>
      </w:r>
      <w:r w:rsidR="00B277B2" w:rsidRPr="00480740">
        <w:rPr>
          <w:rFonts w:ascii="Times New Roman" w:hAnsi="Times New Roman"/>
          <w:color w:val="002060"/>
          <w:sz w:val="24"/>
          <w:szCs w:val="20"/>
        </w:rPr>
        <w:t xml:space="preserve"> Хатангского сельского Совета депутатов, 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 депутатов иных представительных органов рассматриваются </w:t>
      </w:r>
      <w:r w:rsidR="0059720C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, заместителем </w:t>
      </w:r>
      <w:r w:rsidR="0059720C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  в первоочередном порядке.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79301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C205E9" w:rsidRPr="00480740">
        <w:rPr>
          <w:rFonts w:ascii="Times New Roman" w:hAnsi="Times New Roman" w:cs="Times New Roman"/>
          <w:color w:val="002060"/>
          <w:sz w:val="24"/>
          <w:szCs w:val="24"/>
        </w:rPr>
        <w:t>.10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 Анонимные обращения (без подписи автора, указания фамилии и адреса для ответа), обращения, не поддающиеся прочтению, содержащие нецензурные выражения, а также дубликатные обращения (второй и последующие экземпляры одного обращения, направленные гражданином в различные органы государственной власти и органы местного самоуправления, или обращения, повторяющие текст предыдущего обращения, на кот</w:t>
      </w:r>
      <w:r w:rsidR="00E0237A" w:rsidRPr="00480740">
        <w:rPr>
          <w:rFonts w:ascii="Times New Roman" w:hAnsi="Times New Roman" w:cs="Times New Roman"/>
          <w:color w:val="002060"/>
          <w:sz w:val="24"/>
          <w:szCs w:val="24"/>
        </w:rPr>
        <w:t>орое дан ответ) в Администрации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не рассматриваются. В случае поступления дубликатных обращений могут направляться уведомления о ранее данных ответах или копии этих ответов.</w:t>
      </w:r>
    </w:p>
    <w:p w:rsidR="002B09D2" w:rsidRPr="00480740" w:rsidRDefault="00793019" w:rsidP="0009329B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C205E9" w:rsidRPr="00480740">
        <w:rPr>
          <w:rFonts w:ascii="Times New Roman" w:hAnsi="Times New Roman" w:cs="Times New Roman"/>
          <w:color w:val="002060"/>
          <w:sz w:val="24"/>
          <w:szCs w:val="24"/>
        </w:rPr>
        <w:t>.10</w:t>
      </w:r>
      <w:r w:rsidR="002D79F9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.1. 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Обращения, в том числе анонимные, о совершенных или готовящихся преступлениях пересылаются Администрацией в соответствующие правоохранительные органы.</w:t>
      </w:r>
    </w:p>
    <w:p w:rsidR="006E2AC9" w:rsidRPr="00480740" w:rsidRDefault="006E2AC9" w:rsidP="00C070C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C070CF" w:rsidRPr="00480740" w:rsidRDefault="00793019" w:rsidP="00C070C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12</w:t>
      </w:r>
      <w:r w:rsidR="008F5450" w:rsidRPr="00480740">
        <w:rPr>
          <w:rFonts w:ascii="Times New Roman" w:hAnsi="Times New Roman"/>
          <w:color w:val="002060"/>
          <w:sz w:val="24"/>
          <w:szCs w:val="20"/>
        </w:rPr>
        <w:t>.11</w:t>
      </w:r>
      <w:r w:rsidR="002D79F9" w:rsidRPr="00480740">
        <w:rPr>
          <w:rFonts w:ascii="Times New Roman" w:hAnsi="Times New Roman"/>
          <w:color w:val="002060"/>
          <w:sz w:val="24"/>
          <w:szCs w:val="20"/>
        </w:rPr>
        <w:t>.</w:t>
      </w:r>
      <w:r w:rsidR="00BC2E86" w:rsidRPr="00480740">
        <w:rPr>
          <w:rFonts w:ascii="Times New Roman" w:hAnsi="Times New Roman"/>
          <w:color w:val="002060"/>
          <w:sz w:val="24"/>
          <w:szCs w:val="20"/>
        </w:rPr>
        <w:t xml:space="preserve"> </w:t>
      </w:r>
      <w:r w:rsidR="00C070CF" w:rsidRPr="00480740">
        <w:rPr>
          <w:rFonts w:ascii="Times New Roman" w:hAnsi="Times New Roman"/>
          <w:color w:val="002060"/>
          <w:sz w:val="24"/>
          <w:szCs w:val="20"/>
        </w:rPr>
        <w:t>Подготовленные на обращения граждан ответы визируются исполнителем и подписываются должностным лицом, в чей адрес направлено данное обращение или иным лицом по его поручению.</w:t>
      </w:r>
    </w:p>
    <w:p w:rsidR="002B09D2" w:rsidRPr="00480740" w:rsidRDefault="0079301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lastRenderedPageBreak/>
        <w:t>12</w:t>
      </w:r>
      <w:r w:rsidR="008F5450" w:rsidRPr="00480740">
        <w:rPr>
          <w:rFonts w:ascii="Times New Roman" w:hAnsi="Times New Roman" w:cs="Times New Roman"/>
          <w:color w:val="002060"/>
          <w:sz w:val="24"/>
          <w:szCs w:val="24"/>
        </w:rPr>
        <w:t>.12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 Обращения граждан считаются рассмотренными, если даны ответы на все поставленные в них вопросы, приняты необходимые меры и заявителю дан ответ в письменной форме.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E71B6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F5450" w:rsidRPr="00480740">
        <w:rPr>
          <w:rFonts w:ascii="Times New Roman" w:hAnsi="Times New Roman" w:cs="Times New Roman"/>
          <w:color w:val="002060"/>
          <w:sz w:val="24"/>
          <w:szCs w:val="24"/>
        </w:rPr>
        <w:t>.13</w:t>
      </w:r>
      <w:r w:rsidR="002D79F9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Ответы на обращения граждан подписываются </w:t>
      </w:r>
      <w:r w:rsidR="008F5450" w:rsidRPr="00480740">
        <w:rPr>
          <w:rFonts w:ascii="Times New Roman" w:hAnsi="Times New Roman" w:cs="Times New Roman"/>
          <w:color w:val="002060"/>
          <w:sz w:val="24"/>
          <w:szCs w:val="24"/>
        </w:rPr>
        <w:t>Главой поселения</w:t>
      </w:r>
      <w:r w:rsidR="00625DEE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, заместителем </w:t>
      </w:r>
      <w:r w:rsidR="008F5450" w:rsidRPr="00480740">
        <w:rPr>
          <w:rFonts w:ascii="Times New Roman" w:hAnsi="Times New Roman" w:cs="Times New Roman"/>
          <w:color w:val="002060"/>
          <w:sz w:val="24"/>
          <w:szCs w:val="24"/>
        </w:rPr>
        <w:t>Главы поселения</w:t>
      </w:r>
      <w:r w:rsidR="00625DEE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, либо начальником </w:t>
      </w:r>
      <w:r w:rsidR="008F5450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структурного </w:t>
      </w:r>
      <w:r w:rsidR="00625DEE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подразделения, подготовившим ответ, если данные полномочия отражены в Положении </w:t>
      </w:r>
      <w:proofErr w:type="gramStart"/>
      <w:r w:rsidR="00625DEE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 </w:t>
      </w:r>
      <w:r w:rsidR="008A528A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подразделении</w:t>
      </w:r>
      <w:proofErr w:type="gramEnd"/>
      <w:r w:rsidR="008A528A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и должностной инструкции.</w:t>
      </w:r>
    </w:p>
    <w:p w:rsidR="00F974A6" w:rsidRPr="00480740" w:rsidRDefault="00F974A6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974A6" w:rsidRPr="00480740" w:rsidRDefault="00F974A6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.14. Ответ на обращения поступившие в Администрацию </w:t>
      </w:r>
      <w:proofErr w:type="gramStart"/>
      <w:r w:rsidRPr="00480740">
        <w:rPr>
          <w:rFonts w:ascii="Times New Roman" w:hAnsi="Times New Roman" w:cs="Times New Roman"/>
          <w:color w:val="002060"/>
          <w:sz w:val="24"/>
          <w:szCs w:val="24"/>
        </w:rPr>
        <w:t>в  форме</w:t>
      </w:r>
      <w:proofErr w:type="gramEnd"/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электронного документа, направляется по указанному в адресе электронной почты в виде электронного документа и в письменной форме по почтовому адресу, указанному в обращении.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E71B6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93019" w:rsidRPr="0048074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F974A6" w:rsidRPr="00480740">
        <w:rPr>
          <w:rFonts w:ascii="Times New Roman" w:hAnsi="Times New Roman" w:cs="Times New Roman"/>
          <w:color w:val="002060"/>
          <w:sz w:val="24"/>
          <w:szCs w:val="24"/>
        </w:rPr>
        <w:t>.15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 Обращения граждан после исполнения подлежат </w:t>
      </w:r>
      <w:r w:rsidR="0055089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формированию </w:t>
      </w:r>
      <w:r w:rsidR="00D86854" w:rsidRPr="00480740">
        <w:rPr>
          <w:rFonts w:ascii="Times New Roman" w:hAnsi="Times New Roman" w:cs="Times New Roman"/>
          <w:color w:val="002060"/>
          <w:sz w:val="24"/>
          <w:szCs w:val="24"/>
        </w:rPr>
        <w:t>в дела и хранятся</w:t>
      </w:r>
      <w:r w:rsidR="0055089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86854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у специалистов, </w:t>
      </w:r>
      <w:r w:rsidR="0055089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ответственных </w:t>
      </w:r>
      <w:r w:rsidR="008F5450" w:rsidRPr="00480740">
        <w:rPr>
          <w:rFonts w:ascii="Times New Roman" w:hAnsi="Times New Roman" w:cs="Times New Roman"/>
          <w:color w:val="002060"/>
          <w:sz w:val="24"/>
          <w:szCs w:val="24"/>
        </w:rPr>
        <w:t>за работу с обращениями граждан, в соответствии с номенклатурой дел Администрации.</w:t>
      </w:r>
    </w:p>
    <w:p w:rsidR="002B09D2" w:rsidRPr="00480740" w:rsidRDefault="002B09D2" w:rsidP="002B09D2">
      <w:pPr>
        <w:pStyle w:val="a8"/>
        <w:rPr>
          <w:color w:val="002060"/>
        </w:rPr>
      </w:pPr>
    </w:p>
    <w:p w:rsidR="002B09D2" w:rsidRPr="00480740" w:rsidRDefault="00E71B69" w:rsidP="00864353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2B09D2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. ПОРЯДОК РАССМОТРЕНИЯ</w:t>
      </w:r>
    </w:p>
    <w:p w:rsidR="002B09D2" w:rsidRPr="00480740" w:rsidRDefault="002B09D2" w:rsidP="00864353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ОТДЕЛЬНЫХ ВИДОВ ОБРАЩЕНИЙ</w:t>
      </w:r>
    </w:p>
    <w:p w:rsidR="002B09D2" w:rsidRPr="00480740" w:rsidRDefault="002B09D2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B09D2" w:rsidRPr="00480740" w:rsidRDefault="00B6545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.1. Поступившие в Администрацию запросы иных органов местного самоуправления и органов государственной власти о представлении информации (экспертиз, заключений, копий документов и т.д.), необходимой для реализации полномочий или исполнения поручений, направляются специалистам Администрации по направлениям деятельности.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E71B6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.2. В случае если информация запрашивается для исполнения поручений, содержащихся в актах Губернатора</w:t>
      </w:r>
      <w:r w:rsidR="0037176D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Красноярского края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и Администрации </w:t>
      </w:r>
      <w:r w:rsidR="0037176D" w:rsidRPr="00480740">
        <w:rPr>
          <w:rFonts w:ascii="Times New Roman" w:hAnsi="Times New Roman" w:cs="Times New Roman"/>
          <w:color w:val="002060"/>
          <w:sz w:val="24"/>
          <w:szCs w:val="24"/>
        </w:rPr>
        <w:t>Губернатора Красноярского края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, протоколах заседаний и совещаний, проводимых в Администрации </w:t>
      </w:r>
      <w:r w:rsidR="0037176D" w:rsidRPr="00480740">
        <w:rPr>
          <w:rFonts w:ascii="Times New Roman" w:hAnsi="Times New Roman" w:cs="Times New Roman"/>
          <w:color w:val="002060"/>
          <w:sz w:val="24"/>
          <w:szCs w:val="24"/>
        </w:rPr>
        <w:t>Губернатора Красноярского края</w:t>
      </w:r>
      <w:r w:rsidR="00B65459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,  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</w:t>
      </w:r>
      <w:r w:rsidR="0037176D" w:rsidRPr="00480740">
        <w:rPr>
          <w:rFonts w:ascii="Times New Roman" w:hAnsi="Times New Roman" w:cs="Times New Roman"/>
          <w:color w:val="002060"/>
          <w:sz w:val="24"/>
          <w:szCs w:val="24"/>
        </w:rPr>
        <w:t>Таймырского Долгано-Ненецкого района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в запросе указываются номер и дата поручения, для исполнения которого запрашивается информация.</w:t>
      </w:r>
    </w:p>
    <w:p w:rsidR="002B09D2" w:rsidRPr="00480740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Ответ на запрос подписывается </w:t>
      </w:r>
      <w:r w:rsidR="005140B8" w:rsidRPr="00480740">
        <w:rPr>
          <w:rFonts w:ascii="Times New Roman" w:hAnsi="Times New Roman" w:cs="Times New Roman"/>
          <w:color w:val="002060"/>
          <w:sz w:val="24"/>
          <w:szCs w:val="24"/>
        </w:rPr>
        <w:t>Главой поселения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B09D2" w:rsidRPr="00480740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В случае если запрашиваемая информация не может быть представлена в срок, указанный в запросе, ответственный исполнитель, рассматривающий запрос, в 5-дневный срок с момента получения запроса согласовывает с органом местного самоуправления или органом государственной власти, направившим запрос, срок представления информации.</w:t>
      </w:r>
    </w:p>
    <w:p w:rsidR="00E71B69" w:rsidRPr="00480740" w:rsidRDefault="00F974A6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 должностному лицу в соответствии с его компетенцией, о чем в течении 7 дней со дня регистрации обращения сообщается гражданину, направившему обращение.</w:t>
      </w:r>
    </w:p>
    <w:p w:rsidR="002B09D2" w:rsidRPr="00480740" w:rsidRDefault="00E71B6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.3. Запросы, поступающие в соответствии с законодательством Российской Федерации из правоохранительных органов, исполняются в Администрации в срок, указанный для их исполнения в запросе, а если срок не установлен </w:t>
      </w:r>
      <w:r w:rsidR="00884D27" w:rsidRPr="00480740">
        <w:rPr>
          <w:rFonts w:ascii="Times New Roman" w:hAnsi="Times New Roman" w:cs="Times New Roman"/>
          <w:color w:val="002060"/>
          <w:sz w:val="24"/>
          <w:szCs w:val="24"/>
        </w:rPr>
        <w:t>- в течение 30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дней. В случае если запрашиваемая информация не может быть представлена в срок, указанный в запросе, </w:t>
      </w:r>
      <w:r w:rsidR="00E328B4" w:rsidRPr="00480740">
        <w:rPr>
          <w:rFonts w:ascii="Times New Roman" w:hAnsi="Times New Roman" w:cs="Times New Roman"/>
          <w:color w:val="002060"/>
          <w:sz w:val="24"/>
          <w:szCs w:val="24"/>
        </w:rPr>
        <w:t>исполнитель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направляет инициатору запроса ответ о невозможности его исполнения в срок с указанием причин, а также возм</w:t>
      </w:r>
      <w:r w:rsidR="00E328B4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ожного срока исполнения запроса, после согласования  изменения срока исполнения с </w:t>
      </w:r>
      <w:r w:rsidR="005140B8" w:rsidRPr="00480740">
        <w:rPr>
          <w:rFonts w:ascii="Times New Roman" w:hAnsi="Times New Roman" w:cs="Times New Roman"/>
          <w:color w:val="002060"/>
          <w:sz w:val="24"/>
          <w:szCs w:val="24"/>
        </w:rPr>
        <w:t>Главой поселения</w:t>
      </w:r>
      <w:r w:rsidR="00E328B4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E0D3C" w:rsidRPr="00480740" w:rsidRDefault="001E0D3C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E0D3C" w:rsidRPr="00480740" w:rsidRDefault="001E0D3C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.4. Поступившее в Администрацию обращение, содержащее, предложение, заявление или жалобу, в отношении неопределенного круга лиц, в частности на обращение, в котором обжалуется судебное решение вынесенное в отношении неопределенного круга лиц, ответ с разъяснением порядка обжалования судебного решения размещается на официальном сайте сельского поселения, в соответствии с требованиями ч. 2 ст. 6 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Федерального закона от 02.05.2006 № 59-ФЗ «О порядке рассмотрения обращений граждан Российской Федерации». 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E71B6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1E0D3C" w:rsidRPr="00480740">
        <w:rPr>
          <w:rFonts w:ascii="Times New Roman" w:hAnsi="Times New Roman" w:cs="Times New Roman"/>
          <w:color w:val="002060"/>
          <w:sz w:val="24"/>
          <w:szCs w:val="24"/>
        </w:rPr>
        <w:t>.5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 Представление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D1406C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1E0D3C" w:rsidRPr="00480740">
        <w:rPr>
          <w:rFonts w:ascii="Times New Roman" w:hAnsi="Times New Roman" w:cs="Times New Roman"/>
          <w:color w:val="002060"/>
          <w:sz w:val="24"/>
          <w:szCs w:val="24"/>
        </w:rPr>
        <w:t>.6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 Изъятие документов из дел постоянного хранения допускается в случаях, предусмотренных федеральными законами, и производится с разрешения </w:t>
      </w:r>
      <w:r w:rsidR="00CC567A" w:rsidRPr="00480740">
        <w:rPr>
          <w:rFonts w:ascii="Times New Roman" w:hAnsi="Times New Roman" w:cs="Times New Roman"/>
          <w:color w:val="002060"/>
          <w:sz w:val="24"/>
          <w:szCs w:val="24"/>
        </w:rPr>
        <w:t>Главы поселения</w:t>
      </w:r>
      <w:r w:rsidR="0037176D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B09D2" w:rsidRPr="00480740" w:rsidRDefault="00E71B69" w:rsidP="002B09D2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2B09D2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. ЛИЧНЫЙ ПРИЕМ ГРАЖДАН</w:t>
      </w:r>
    </w:p>
    <w:p w:rsidR="002B09D2" w:rsidRPr="00480740" w:rsidRDefault="002B09D2" w:rsidP="002B09D2">
      <w:pPr>
        <w:pStyle w:val="a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66D29" w:rsidRPr="00480740" w:rsidRDefault="00E71B69" w:rsidP="00B66D2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.1. </w:t>
      </w:r>
      <w:r w:rsidR="00B66D29" w:rsidRPr="00480740">
        <w:rPr>
          <w:rFonts w:ascii="Times New Roman" w:hAnsi="Times New Roman"/>
          <w:color w:val="002060"/>
          <w:sz w:val="24"/>
          <w:szCs w:val="20"/>
        </w:rPr>
        <w:t xml:space="preserve">Прием граждан в Администрации  проводится </w:t>
      </w:r>
      <w:r w:rsidR="0010413A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="00B66D29" w:rsidRPr="00480740">
        <w:rPr>
          <w:rFonts w:ascii="Times New Roman" w:hAnsi="Times New Roman"/>
          <w:color w:val="002060"/>
          <w:sz w:val="24"/>
          <w:szCs w:val="20"/>
        </w:rPr>
        <w:t xml:space="preserve">, заместителями </w:t>
      </w:r>
      <w:r w:rsidR="0010413A" w:rsidRPr="00480740">
        <w:rPr>
          <w:rFonts w:ascii="Times New Roman" w:hAnsi="Times New Roman"/>
          <w:color w:val="002060"/>
          <w:sz w:val="24"/>
          <w:szCs w:val="20"/>
        </w:rPr>
        <w:t>Главы поселения</w:t>
      </w:r>
      <w:r w:rsidR="00B66D29" w:rsidRPr="00480740">
        <w:rPr>
          <w:rFonts w:ascii="Times New Roman" w:hAnsi="Times New Roman"/>
          <w:color w:val="002060"/>
          <w:sz w:val="24"/>
          <w:szCs w:val="20"/>
        </w:rPr>
        <w:t xml:space="preserve"> и начальниками </w:t>
      </w:r>
      <w:r w:rsidR="0010413A" w:rsidRPr="00480740">
        <w:rPr>
          <w:rFonts w:ascii="Times New Roman" w:hAnsi="Times New Roman"/>
          <w:color w:val="002060"/>
          <w:sz w:val="24"/>
          <w:szCs w:val="20"/>
        </w:rPr>
        <w:t xml:space="preserve">структурных подразделений </w:t>
      </w:r>
      <w:r w:rsidR="00B66D29" w:rsidRPr="00480740">
        <w:rPr>
          <w:rFonts w:ascii="Times New Roman" w:hAnsi="Times New Roman"/>
          <w:color w:val="002060"/>
          <w:sz w:val="24"/>
          <w:szCs w:val="20"/>
        </w:rPr>
        <w:t xml:space="preserve">в соответствии с графиком, утвержденным распоряжением </w:t>
      </w:r>
      <w:r w:rsidR="0010413A" w:rsidRPr="00480740">
        <w:rPr>
          <w:rFonts w:ascii="Times New Roman" w:hAnsi="Times New Roman"/>
          <w:color w:val="002060"/>
          <w:sz w:val="24"/>
          <w:szCs w:val="20"/>
        </w:rPr>
        <w:t>Администрации</w:t>
      </w:r>
      <w:r w:rsidR="00B66D29" w:rsidRPr="00480740">
        <w:rPr>
          <w:rFonts w:ascii="Times New Roman" w:hAnsi="Times New Roman"/>
          <w:color w:val="002060"/>
          <w:sz w:val="24"/>
          <w:szCs w:val="20"/>
        </w:rPr>
        <w:t>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E71B6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.2. График приема граждан </w:t>
      </w:r>
      <w:r w:rsidR="00E0237A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формируется </w:t>
      </w:r>
      <w:r w:rsidR="00E0237A" w:rsidRPr="00480740">
        <w:rPr>
          <w:rFonts w:ascii="Times New Roman" w:hAnsi="Times New Roman"/>
          <w:color w:val="002060"/>
          <w:sz w:val="24"/>
          <w:szCs w:val="20"/>
        </w:rPr>
        <w:t>Отделом делопроизводства и информационного обеспечения</w:t>
      </w:r>
      <w:r w:rsidR="00E0237A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обнародуется на информационных стендах.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D1406C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10336A" w:rsidRPr="00480740">
        <w:rPr>
          <w:rFonts w:ascii="Times New Roman" w:hAnsi="Times New Roman" w:cs="Times New Roman"/>
          <w:color w:val="002060"/>
          <w:sz w:val="24"/>
          <w:szCs w:val="24"/>
        </w:rPr>
        <w:t>.3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 Должностные лица Администрации, осуществляющие личный прием граждан, для обеспечения квалифицированного решения поставленных посетителем вопросов могут привлекать к их рассмотрению других работников.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09D2" w:rsidRPr="00480740" w:rsidRDefault="00E71B6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10336A" w:rsidRPr="00480740">
        <w:rPr>
          <w:rFonts w:ascii="Times New Roman" w:hAnsi="Times New Roman" w:cs="Times New Roman"/>
          <w:color w:val="002060"/>
          <w:sz w:val="24"/>
          <w:szCs w:val="24"/>
        </w:rPr>
        <w:t>.4</w:t>
      </w:r>
      <w:r w:rsidR="002B09D2" w:rsidRPr="00480740">
        <w:rPr>
          <w:rFonts w:ascii="Times New Roman" w:hAnsi="Times New Roman" w:cs="Times New Roman"/>
          <w:color w:val="002060"/>
          <w:sz w:val="24"/>
          <w:szCs w:val="24"/>
        </w:rPr>
        <w:t>.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:rsidR="006E2AC9" w:rsidRPr="00480740" w:rsidRDefault="006E2AC9" w:rsidP="004501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450158" w:rsidRPr="00480740" w:rsidRDefault="00E71B69" w:rsidP="004501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1</w:t>
      </w:r>
      <w:r w:rsidR="00D136CC" w:rsidRPr="00480740">
        <w:rPr>
          <w:rFonts w:ascii="Times New Roman" w:hAnsi="Times New Roman"/>
          <w:color w:val="002060"/>
          <w:sz w:val="24"/>
          <w:szCs w:val="20"/>
        </w:rPr>
        <w:t>4</w:t>
      </w:r>
      <w:r w:rsidR="0010336A" w:rsidRPr="00480740">
        <w:rPr>
          <w:rFonts w:ascii="Times New Roman" w:hAnsi="Times New Roman"/>
          <w:color w:val="002060"/>
          <w:sz w:val="24"/>
          <w:szCs w:val="20"/>
        </w:rPr>
        <w:t>.5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. Организацию приема граждан </w:t>
      </w:r>
      <w:r w:rsidR="008D2794" w:rsidRPr="00480740">
        <w:rPr>
          <w:rFonts w:ascii="Times New Roman" w:hAnsi="Times New Roman"/>
          <w:color w:val="002060"/>
          <w:sz w:val="24"/>
          <w:szCs w:val="20"/>
        </w:rPr>
        <w:t>Главой поселения</w:t>
      </w:r>
      <w:r w:rsidR="00B66D29" w:rsidRPr="00480740">
        <w:rPr>
          <w:rFonts w:ascii="Times New Roman" w:hAnsi="Times New Roman"/>
          <w:color w:val="002060"/>
          <w:sz w:val="24"/>
          <w:szCs w:val="20"/>
        </w:rPr>
        <w:t>,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 контроль над выполнением данных им поручений обеспечивает </w:t>
      </w:r>
      <w:r w:rsidR="008D2794" w:rsidRPr="00480740">
        <w:rPr>
          <w:rFonts w:ascii="Times New Roman" w:hAnsi="Times New Roman"/>
          <w:color w:val="002060"/>
          <w:sz w:val="24"/>
          <w:szCs w:val="20"/>
        </w:rPr>
        <w:t>специалист Отдела делопроизводства и информационного обеспечения</w:t>
      </w:r>
      <w:r w:rsidR="00450158" w:rsidRPr="00480740">
        <w:rPr>
          <w:rFonts w:ascii="Times New Roman" w:hAnsi="Times New Roman"/>
          <w:color w:val="002060"/>
          <w:sz w:val="24"/>
          <w:szCs w:val="20"/>
        </w:rPr>
        <w:t xml:space="preserve">. </w:t>
      </w:r>
    </w:p>
    <w:p w:rsidR="00C720D9" w:rsidRPr="00480740" w:rsidRDefault="00C720D9" w:rsidP="004501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C720D9" w:rsidRPr="00480740" w:rsidRDefault="00E71B69" w:rsidP="00C7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0"/>
        </w:rPr>
        <w:t>1</w:t>
      </w:r>
      <w:r w:rsidR="00D136CC" w:rsidRPr="00480740">
        <w:rPr>
          <w:rFonts w:ascii="Times New Roman" w:hAnsi="Times New Roman"/>
          <w:color w:val="002060"/>
          <w:sz w:val="24"/>
          <w:szCs w:val="20"/>
        </w:rPr>
        <w:t>4</w:t>
      </w:r>
      <w:r w:rsidR="00C720D9" w:rsidRPr="00480740">
        <w:rPr>
          <w:rFonts w:ascii="Times New Roman" w:hAnsi="Times New Roman"/>
          <w:color w:val="002060"/>
          <w:sz w:val="24"/>
          <w:szCs w:val="20"/>
        </w:rPr>
        <w:t xml:space="preserve">.6. </w:t>
      </w:r>
      <w:r w:rsidR="00C720D9" w:rsidRPr="00480740">
        <w:rPr>
          <w:rFonts w:ascii="Times New Roman" w:hAnsi="Times New Roman" w:cs="Times New Roman"/>
          <w:bCs/>
          <w:color w:val="002060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720D9" w:rsidRPr="00480740" w:rsidRDefault="00C720D9" w:rsidP="004501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0"/>
        </w:rPr>
      </w:pPr>
    </w:p>
    <w:p w:rsidR="00D63475" w:rsidRPr="00480740" w:rsidRDefault="00E71B69" w:rsidP="00D6347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/>
          <w:b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/>
          <w:b/>
          <w:color w:val="002060"/>
          <w:sz w:val="24"/>
          <w:szCs w:val="24"/>
        </w:rPr>
        <w:t>5</w:t>
      </w:r>
      <w:r w:rsidR="00D63475" w:rsidRPr="00480740">
        <w:rPr>
          <w:rFonts w:ascii="Times New Roman" w:hAnsi="Times New Roman"/>
          <w:b/>
          <w:color w:val="002060"/>
          <w:sz w:val="24"/>
          <w:szCs w:val="24"/>
        </w:rPr>
        <w:t>.</w:t>
      </w:r>
      <w:r w:rsidR="00544E53" w:rsidRPr="0048074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D63475" w:rsidRPr="00480740">
        <w:rPr>
          <w:rFonts w:ascii="Times New Roman" w:hAnsi="Times New Roman"/>
          <w:b/>
          <w:color w:val="002060"/>
          <w:sz w:val="24"/>
          <w:szCs w:val="24"/>
        </w:rPr>
        <w:t>ПОРЯДОК ВЗАИМООТНОШЕНИЙ С ОРГАНАМИ СУДЕБНОЙ ВЛАСТИ, ОРГАНАМИ ПРОКУРАТУРЫ И ОРГАНАМИ ЮСТИЦИИ</w:t>
      </w:r>
    </w:p>
    <w:p w:rsidR="00B277B2" w:rsidRPr="00480740" w:rsidRDefault="00B277B2" w:rsidP="00D6347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63475" w:rsidRPr="00480740" w:rsidRDefault="00676F20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/>
          <w:color w:val="002060"/>
          <w:sz w:val="24"/>
          <w:szCs w:val="24"/>
        </w:rPr>
        <w:t>5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.1. В случае признания </w:t>
      </w:r>
      <w:r w:rsidR="00C210EA" w:rsidRPr="00480740">
        <w:rPr>
          <w:rFonts w:ascii="Times New Roman" w:hAnsi="Times New Roman"/>
          <w:color w:val="002060"/>
          <w:sz w:val="24"/>
          <w:szCs w:val="24"/>
        </w:rPr>
        <w:t>судебными органами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 актов </w:t>
      </w:r>
      <w:r w:rsidR="009C5AEC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 или их отдельных положений, не соответствующими требованиям действующего законодательства или </w:t>
      </w:r>
      <w:r w:rsidR="00C210EA" w:rsidRPr="00480740">
        <w:rPr>
          <w:rFonts w:ascii="Times New Roman" w:hAnsi="Times New Roman"/>
          <w:color w:val="002060"/>
          <w:sz w:val="24"/>
          <w:szCs w:val="24"/>
        </w:rPr>
        <w:t xml:space="preserve">нормативными правовыми 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актам более высокой юридической силы, </w:t>
      </w:r>
      <w:r w:rsidR="009C5AEC" w:rsidRPr="00480740">
        <w:rPr>
          <w:rFonts w:ascii="Times New Roman" w:hAnsi="Times New Roman"/>
          <w:color w:val="002060"/>
          <w:sz w:val="24"/>
          <w:szCs w:val="24"/>
        </w:rPr>
        <w:t>Глава поселения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 принимает решение о приведении указанных актов в</w:t>
      </w:r>
      <w:r w:rsidR="00D136CC" w:rsidRPr="00480740">
        <w:rPr>
          <w:rFonts w:ascii="Times New Roman" w:hAnsi="Times New Roman"/>
          <w:color w:val="002060"/>
          <w:sz w:val="24"/>
          <w:szCs w:val="24"/>
        </w:rPr>
        <w:t xml:space="preserve"> части несоответствия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6E2AC9" w:rsidRPr="00480740" w:rsidRDefault="006E2AC9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63475" w:rsidRPr="00480740" w:rsidRDefault="00676F20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/>
          <w:color w:val="002060"/>
          <w:sz w:val="24"/>
          <w:szCs w:val="24"/>
        </w:rPr>
        <w:t>5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.2. В случае обращения </w:t>
      </w:r>
      <w:r w:rsidR="009C5AEC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  или </w:t>
      </w:r>
      <w:r w:rsidR="009C5AEC" w:rsidRPr="00480740">
        <w:rPr>
          <w:rFonts w:ascii="Times New Roman" w:hAnsi="Times New Roman"/>
          <w:color w:val="002060"/>
          <w:sz w:val="24"/>
          <w:szCs w:val="24"/>
        </w:rPr>
        <w:t xml:space="preserve">представителя 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>А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дминистрации в суд для разрешения спора, а также в случае предъявления в суд исковых или иных требований к </w:t>
      </w:r>
      <w:r w:rsidR="009C5AEC" w:rsidRPr="00480740">
        <w:rPr>
          <w:rFonts w:ascii="Times New Roman" w:hAnsi="Times New Roman"/>
          <w:color w:val="002060"/>
          <w:sz w:val="24"/>
          <w:szCs w:val="24"/>
        </w:rPr>
        <w:t>Главе поселения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>или А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дминистрации, представление интересов данных органов местного самоуправления в суде поручается 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 xml:space="preserve">представителю Администрации, назначенного </w:t>
      </w:r>
      <w:r w:rsidR="009C5AEC" w:rsidRPr="00480740">
        <w:rPr>
          <w:rFonts w:ascii="Times New Roman" w:hAnsi="Times New Roman"/>
          <w:color w:val="002060"/>
          <w:sz w:val="24"/>
          <w:szCs w:val="24"/>
        </w:rPr>
        <w:t>Главой поселения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6E2AC9" w:rsidRPr="00480740" w:rsidRDefault="006E2AC9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63475" w:rsidRPr="00480740" w:rsidRDefault="00E71B69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/>
          <w:color w:val="002060"/>
          <w:sz w:val="24"/>
          <w:szCs w:val="24"/>
        </w:rPr>
        <w:t>5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.3. Полномочия представителя </w:t>
      </w:r>
      <w:r w:rsidR="00D91D2D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 xml:space="preserve"> или А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>дминистрации в суде должны быть указаны в доверенности, оформленной в соответствии с законодательством Российской Федерации.</w:t>
      </w:r>
    </w:p>
    <w:p w:rsidR="00D63475" w:rsidRPr="00480740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 xml:space="preserve">В случае удовлетворения судом требований, предъявленных к </w:t>
      </w:r>
      <w:r w:rsidR="00D91D2D" w:rsidRPr="00480740">
        <w:rPr>
          <w:rFonts w:ascii="Times New Roman" w:hAnsi="Times New Roman"/>
          <w:color w:val="002060"/>
          <w:sz w:val="24"/>
          <w:szCs w:val="24"/>
        </w:rPr>
        <w:t>Главе поселения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 xml:space="preserve"> или А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дминистрации, 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>представитель Администрации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незамедлительно докладывает о принятом решении </w:t>
      </w:r>
      <w:r w:rsidR="00D91D2D" w:rsidRPr="00480740">
        <w:rPr>
          <w:rFonts w:ascii="Times New Roman" w:hAnsi="Times New Roman"/>
          <w:color w:val="002060"/>
          <w:sz w:val="24"/>
          <w:szCs w:val="24"/>
        </w:rPr>
        <w:t>Главе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 или заместителю </w:t>
      </w:r>
      <w:r w:rsidR="00D91D2D" w:rsidRPr="0048074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480740">
        <w:rPr>
          <w:rFonts w:ascii="Times New Roman" w:hAnsi="Times New Roman"/>
          <w:color w:val="002060"/>
          <w:sz w:val="24"/>
          <w:szCs w:val="24"/>
        </w:rPr>
        <w:t xml:space="preserve">, вносит </w:t>
      </w:r>
      <w:r w:rsidRPr="00480740">
        <w:rPr>
          <w:rFonts w:ascii="Times New Roman" w:hAnsi="Times New Roman"/>
          <w:color w:val="002060"/>
          <w:sz w:val="24"/>
          <w:szCs w:val="24"/>
        </w:rPr>
        <w:lastRenderedPageBreak/>
        <w:t>предложения об обжаловании решения суда, а по вступлении в силу – о мерах по его выполнению.</w:t>
      </w:r>
    </w:p>
    <w:p w:rsidR="006E2AC9" w:rsidRPr="00480740" w:rsidRDefault="006E2AC9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B4847" w:rsidRPr="00480740" w:rsidRDefault="00E71B69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/>
          <w:color w:val="002060"/>
          <w:sz w:val="24"/>
          <w:szCs w:val="24"/>
        </w:rPr>
        <w:t>5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>.4</w:t>
      </w:r>
      <w:r w:rsidR="00713A8B" w:rsidRPr="00480740">
        <w:rPr>
          <w:rFonts w:ascii="Times New Roman" w:hAnsi="Times New Roman"/>
          <w:color w:val="002060"/>
          <w:sz w:val="24"/>
          <w:szCs w:val="24"/>
        </w:rPr>
        <w:t>.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 Акты прокурорского реагирования и заключения Управления Министерства юстиции Российской Федерации по 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>Красноярскому краю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>, по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>ступающие в А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>дминистрацию, пос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 xml:space="preserve">ле их регистрации направляются начальникам </w:t>
      </w:r>
      <w:r w:rsidR="00C4712F" w:rsidRPr="00480740">
        <w:rPr>
          <w:rFonts w:ascii="Times New Roman" w:hAnsi="Times New Roman"/>
          <w:color w:val="002060"/>
          <w:sz w:val="24"/>
          <w:szCs w:val="24"/>
        </w:rPr>
        <w:t xml:space="preserve">структурных 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>п</w:t>
      </w:r>
      <w:r w:rsidR="00713A8B" w:rsidRPr="00480740">
        <w:rPr>
          <w:rFonts w:ascii="Times New Roman" w:hAnsi="Times New Roman"/>
          <w:color w:val="002060"/>
          <w:sz w:val="24"/>
          <w:szCs w:val="24"/>
        </w:rPr>
        <w:t>одразделений, к ведению которых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 xml:space="preserve"> относятся поставленные вопросы, для рассмотрения и подготовки проекта ответа</w:t>
      </w:r>
      <w:r w:rsidR="00544E53"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6E2AC9" w:rsidRPr="00480740" w:rsidRDefault="006E2AC9" w:rsidP="00676F2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64353" w:rsidRPr="00480740" w:rsidRDefault="00E71B69" w:rsidP="00676F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/>
          <w:color w:val="002060"/>
          <w:sz w:val="24"/>
          <w:szCs w:val="24"/>
        </w:rPr>
        <w:t>5</w:t>
      </w:r>
      <w:r w:rsidR="00676F20" w:rsidRPr="00480740">
        <w:rPr>
          <w:rFonts w:ascii="Times New Roman" w:hAnsi="Times New Roman"/>
          <w:color w:val="002060"/>
          <w:sz w:val="24"/>
          <w:szCs w:val="24"/>
        </w:rPr>
        <w:t>.5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C4712F" w:rsidRPr="00480740">
        <w:rPr>
          <w:rFonts w:ascii="Times New Roman" w:hAnsi="Times New Roman"/>
          <w:color w:val="002060"/>
          <w:sz w:val="24"/>
          <w:szCs w:val="24"/>
        </w:rPr>
        <w:t>Структурные п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>одразделения А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дминистрации обязаны рассмотреть акт прокурорского реагирования и представить </w:t>
      </w:r>
      <w:r w:rsidR="00FB4847" w:rsidRPr="00480740">
        <w:rPr>
          <w:rFonts w:ascii="Times New Roman" w:hAnsi="Times New Roman"/>
          <w:color w:val="002060"/>
          <w:sz w:val="24"/>
          <w:szCs w:val="24"/>
        </w:rPr>
        <w:t>ответ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 в установленные сроки, а также</w:t>
      </w:r>
      <w:r w:rsidR="00D136CC" w:rsidRPr="00480740">
        <w:rPr>
          <w:rFonts w:ascii="Times New Roman" w:hAnsi="Times New Roman"/>
          <w:color w:val="002060"/>
          <w:sz w:val="24"/>
          <w:szCs w:val="24"/>
        </w:rPr>
        <w:t>,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136CC" w:rsidRPr="00480740">
        <w:rPr>
          <w:rFonts w:ascii="Times New Roman" w:hAnsi="Times New Roman"/>
          <w:color w:val="002060"/>
          <w:sz w:val="24"/>
          <w:szCs w:val="24"/>
        </w:rPr>
        <w:t xml:space="preserve">при необходимости, </w:t>
      </w:r>
      <w:r w:rsidR="00D63475" w:rsidRPr="00480740">
        <w:rPr>
          <w:rFonts w:ascii="Times New Roman" w:hAnsi="Times New Roman"/>
          <w:color w:val="002060"/>
          <w:sz w:val="24"/>
          <w:szCs w:val="24"/>
        </w:rPr>
        <w:t xml:space="preserve">осуществить подготовку изменений в соответствующие акты </w:t>
      </w:r>
      <w:r w:rsidR="00C4712F" w:rsidRPr="00480740">
        <w:rPr>
          <w:rFonts w:ascii="Times New Roman" w:hAnsi="Times New Roman"/>
          <w:color w:val="002060"/>
          <w:sz w:val="24"/>
          <w:szCs w:val="24"/>
        </w:rPr>
        <w:t>Главы поселения, Администрации</w:t>
      </w:r>
      <w:r w:rsidR="00676F20" w:rsidRPr="00480740">
        <w:rPr>
          <w:rFonts w:ascii="Times New Roman" w:hAnsi="Times New Roman"/>
          <w:color w:val="002060"/>
          <w:sz w:val="24"/>
          <w:szCs w:val="24"/>
        </w:rPr>
        <w:t>.</w:t>
      </w:r>
    </w:p>
    <w:p w:rsidR="00676F20" w:rsidRPr="00480740" w:rsidRDefault="00676F20" w:rsidP="00864353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22802" w:rsidRPr="00480740" w:rsidRDefault="00E71B69" w:rsidP="00864353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="00A22802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. ОРГАНИЗАЦИЯ РАБОТЫ С ОБРАЩЕНИЯМИ</w:t>
      </w:r>
    </w:p>
    <w:p w:rsidR="00A22802" w:rsidRPr="00480740" w:rsidRDefault="00A22802" w:rsidP="00864353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ОРГАНОВ ЮСТИЦИИ, ПРОКУРАТУРЫ, СУДА</w:t>
      </w:r>
    </w:p>
    <w:p w:rsidR="00544E53" w:rsidRPr="00480740" w:rsidRDefault="00A22802" w:rsidP="00864353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 ЮРИДИЧЕСКОЙ ЭКСПЕРТИЗЫ АКТОВ </w:t>
      </w:r>
    </w:p>
    <w:p w:rsidR="00A22802" w:rsidRPr="00480740" w:rsidRDefault="00544E53" w:rsidP="00864353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АДМИНИСТРАЦИИ</w:t>
      </w:r>
    </w:p>
    <w:p w:rsidR="00A22802" w:rsidRPr="00480740" w:rsidRDefault="00A22802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22802" w:rsidRPr="00480740" w:rsidRDefault="009C7735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>.1. Обращения, касающиеся правомерности издания актов Администрации</w:t>
      </w:r>
      <w:r w:rsidR="00544E53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, регистрируются и передаются </w:t>
      </w:r>
      <w:r w:rsidR="00595768" w:rsidRPr="00480740">
        <w:rPr>
          <w:rFonts w:ascii="Times New Roman" w:hAnsi="Times New Roman" w:cs="Times New Roman"/>
          <w:color w:val="002060"/>
          <w:sz w:val="24"/>
          <w:szCs w:val="24"/>
        </w:rPr>
        <w:t>специалистом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53B45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5768" w:rsidRPr="00480740">
        <w:rPr>
          <w:rFonts w:ascii="Times New Roman" w:hAnsi="Times New Roman" w:cs="Times New Roman"/>
          <w:color w:val="002060"/>
          <w:sz w:val="24"/>
          <w:szCs w:val="24"/>
        </w:rPr>
        <w:t>Главе поселения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22802" w:rsidRPr="00480740" w:rsidRDefault="00A22802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По результатам рассмотрения указанных обращений разрабатывается проект правового акта либо мотивированное возражение, направляемое инициатору обращения.</w:t>
      </w:r>
    </w:p>
    <w:p w:rsidR="006E2AC9" w:rsidRPr="00480740" w:rsidRDefault="006E2AC9" w:rsidP="00BE4DBE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E4DBE" w:rsidRPr="00480740" w:rsidRDefault="009C7735" w:rsidP="00BE4DBE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BE4DBE" w:rsidRPr="00480740">
        <w:rPr>
          <w:rFonts w:ascii="Times New Roman" w:hAnsi="Times New Roman" w:cs="Times New Roman"/>
          <w:color w:val="002060"/>
          <w:sz w:val="24"/>
          <w:szCs w:val="24"/>
        </w:rPr>
        <w:t>.2. Если на документе определено несколько соисполнителей, то исполнитель, указанный первым, обеспечивает отработку данного документа, а соисполнители в срок до 5 рабочих дней (если не требуется сбор дополнительной информации) вносят свои предложения.</w:t>
      </w:r>
    </w:p>
    <w:p w:rsidR="00BE4DBE" w:rsidRPr="00480740" w:rsidRDefault="00BE4DBE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При отсутствии необходимых согласований, а также при обнаружении нарушений требований юридической техники, стилистических, орфографических ошибок или описок проект возвращается разработчику на доработку.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22802" w:rsidRPr="00480740" w:rsidRDefault="009C7735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BE4DBE" w:rsidRPr="00480740">
        <w:rPr>
          <w:rFonts w:ascii="Times New Roman" w:hAnsi="Times New Roman" w:cs="Times New Roman"/>
          <w:color w:val="002060"/>
          <w:sz w:val="24"/>
          <w:szCs w:val="24"/>
        </w:rPr>
        <w:t>.3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>. Ответ направляется в следующие сроки:</w:t>
      </w:r>
    </w:p>
    <w:p w:rsidR="007F1A96" w:rsidRPr="00480740" w:rsidRDefault="007F1A96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по требованию прокуратуры - не позднее чем в 5 (пятидневный) срок с момента его поступления, если в самом протесте не указан иной срок его рассмотрения. О результатах рассмотрения </w:t>
      </w:r>
      <w:r w:rsidR="00BA1661" w:rsidRPr="00480740">
        <w:rPr>
          <w:rFonts w:ascii="Times New Roman" w:hAnsi="Times New Roman" w:cs="Times New Roman"/>
          <w:color w:val="002060"/>
          <w:sz w:val="24"/>
          <w:szCs w:val="24"/>
        </w:rPr>
        <w:t>требования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должно быть сообщено прокурору в письменной форме;</w:t>
      </w:r>
    </w:p>
    <w:p w:rsidR="00A22802" w:rsidRPr="00480740" w:rsidRDefault="00A2280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- по протесту прокуратуры - </w:t>
      </w:r>
      <w:r w:rsidR="007F1A96" w:rsidRPr="00480740">
        <w:rPr>
          <w:rFonts w:ascii="Times New Roman" w:hAnsi="Times New Roman" w:cs="Times New Roman"/>
          <w:color w:val="002060"/>
          <w:sz w:val="24"/>
          <w:szCs w:val="24"/>
        </w:rPr>
        <w:t>не позднее чем в 10 (десятидневный) срок с момента его поступления, если в самом протесте не указан иной срок его рассмотрения. О результатах рассмотрения протеста должно быть сообщено прокурору в письменной форме;</w:t>
      </w:r>
    </w:p>
    <w:p w:rsidR="00A22802" w:rsidRPr="00480740" w:rsidRDefault="00A2280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- по представлению прокуратуры - в течение </w:t>
      </w:r>
      <w:r w:rsidR="00D1613C" w:rsidRPr="00480740">
        <w:rPr>
          <w:rFonts w:ascii="Times New Roman" w:hAnsi="Times New Roman" w:cs="Times New Roman"/>
          <w:color w:val="002060"/>
          <w:sz w:val="24"/>
          <w:szCs w:val="24"/>
        </w:rPr>
        <w:t>месяца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форме;</w:t>
      </w:r>
    </w:p>
    <w:p w:rsidR="00DF4FD8" w:rsidRPr="00480740" w:rsidRDefault="00A2280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- по судебным постановлениям - в сроки, установленные соответствующими актами.</w:t>
      </w:r>
      <w:r w:rsidR="00DF4FD8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22802" w:rsidRPr="00480740" w:rsidRDefault="00A22802" w:rsidP="00DF4FD8">
      <w:pPr>
        <w:pStyle w:val="a8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Ответы на обращения подписываются </w:t>
      </w:r>
      <w:r w:rsidR="00595768" w:rsidRPr="00480740">
        <w:rPr>
          <w:rFonts w:ascii="Times New Roman" w:hAnsi="Times New Roman" w:cs="Times New Roman"/>
          <w:color w:val="002060"/>
          <w:sz w:val="24"/>
          <w:szCs w:val="24"/>
        </w:rPr>
        <w:t>Главой поселения</w:t>
      </w:r>
      <w:r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E2AC9" w:rsidRPr="00480740" w:rsidRDefault="006E2AC9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22802" w:rsidRPr="00480740" w:rsidRDefault="009C7735" w:rsidP="0086435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136CC" w:rsidRPr="0048074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BE4DBE" w:rsidRPr="00480740">
        <w:rPr>
          <w:rFonts w:ascii="Times New Roman" w:hAnsi="Times New Roman" w:cs="Times New Roman"/>
          <w:color w:val="002060"/>
          <w:sz w:val="24"/>
          <w:szCs w:val="24"/>
        </w:rPr>
        <w:t>.4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. Доверенность на представление интересов </w:t>
      </w:r>
      <w:r w:rsidR="00595768" w:rsidRPr="00480740">
        <w:rPr>
          <w:rFonts w:ascii="Times New Roman" w:hAnsi="Times New Roman" w:cs="Times New Roman"/>
          <w:color w:val="002060"/>
          <w:sz w:val="24"/>
          <w:szCs w:val="24"/>
        </w:rPr>
        <w:t>Главы поселения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или Администрации в судах</w:t>
      </w:r>
      <w:r w:rsidR="00595768" w:rsidRPr="0048074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специалистам Администрации </w:t>
      </w:r>
      <w:r w:rsidR="00553B45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 xml:space="preserve">выдает </w:t>
      </w:r>
      <w:r w:rsidR="00595768" w:rsidRPr="00480740">
        <w:rPr>
          <w:rFonts w:ascii="Times New Roman" w:hAnsi="Times New Roman" w:cs="Times New Roman"/>
          <w:color w:val="002060"/>
          <w:sz w:val="24"/>
          <w:szCs w:val="24"/>
        </w:rPr>
        <w:t>Глава поселения</w:t>
      </w:r>
      <w:r w:rsidR="00A22802" w:rsidRPr="004807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63475" w:rsidRPr="00480740" w:rsidRDefault="00D63475" w:rsidP="00D6347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7335D" w:rsidRPr="00480740" w:rsidRDefault="001E0D3C" w:rsidP="0027335D">
      <w:pPr>
        <w:pStyle w:val="ConsNormal"/>
        <w:spacing w:after="120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74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BA1661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27335D" w:rsidRPr="00480740">
        <w:rPr>
          <w:rFonts w:ascii="Times New Roman" w:hAnsi="Times New Roman" w:cs="Times New Roman"/>
          <w:b/>
          <w:color w:val="002060"/>
          <w:sz w:val="24"/>
          <w:szCs w:val="24"/>
        </w:rPr>
        <w:t>. ЗАКЛЮЧИТЕЛЬНЫЕ ПОЛОЖЕНИЯ</w:t>
      </w:r>
    </w:p>
    <w:p w:rsidR="0027335D" w:rsidRPr="00480740" w:rsidRDefault="001E0D3C" w:rsidP="0027335D">
      <w:pPr>
        <w:pStyle w:val="af7"/>
        <w:spacing w:before="0" w:beforeAutospacing="0" w:after="0" w:afterAutospacing="0"/>
        <w:jc w:val="both"/>
        <w:rPr>
          <w:color w:val="002060"/>
        </w:rPr>
      </w:pPr>
      <w:r w:rsidRPr="00480740">
        <w:rPr>
          <w:color w:val="002060"/>
        </w:rPr>
        <w:t>1</w:t>
      </w:r>
      <w:r w:rsidR="00BA1661" w:rsidRPr="00480740">
        <w:rPr>
          <w:color w:val="002060"/>
        </w:rPr>
        <w:t>7</w:t>
      </w:r>
      <w:r w:rsidR="0027335D" w:rsidRPr="00480740">
        <w:rPr>
          <w:color w:val="002060"/>
        </w:rPr>
        <w:t>.1. Соблюдение положений настоящего Регламента обязательно для каждого работника Администрации.</w:t>
      </w:r>
    </w:p>
    <w:p w:rsidR="0027335D" w:rsidRPr="00480740" w:rsidRDefault="001E0D3C" w:rsidP="0027335D">
      <w:pPr>
        <w:pStyle w:val="af7"/>
        <w:spacing w:before="0" w:beforeAutospacing="0" w:after="0" w:afterAutospacing="0"/>
        <w:jc w:val="both"/>
        <w:rPr>
          <w:color w:val="002060"/>
        </w:rPr>
      </w:pPr>
      <w:bookmarkStart w:id="0" w:name="_GoBack"/>
      <w:bookmarkEnd w:id="0"/>
      <w:r w:rsidRPr="00480740">
        <w:rPr>
          <w:color w:val="002060"/>
        </w:rPr>
        <w:lastRenderedPageBreak/>
        <w:t>1</w:t>
      </w:r>
      <w:r w:rsidR="00BA1661" w:rsidRPr="00480740">
        <w:rPr>
          <w:color w:val="002060"/>
        </w:rPr>
        <w:t>7</w:t>
      </w:r>
      <w:r w:rsidR="0027335D" w:rsidRPr="00480740">
        <w:rPr>
          <w:color w:val="002060"/>
        </w:rPr>
        <w:t>.2. Работники Администрации несут ответственность за выполнение требований настоящего Регламента.</w:t>
      </w:r>
    </w:p>
    <w:p w:rsidR="0027335D" w:rsidRPr="00480740" w:rsidRDefault="0027335D" w:rsidP="0027335D">
      <w:pPr>
        <w:pStyle w:val="af7"/>
        <w:spacing w:before="0" w:beforeAutospacing="0" w:after="0" w:afterAutospacing="0"/>
        <w:jc w:val="both"/>
        <w:rPr>
          <w:color w:val="002060"/>
        </w:rPr>
      </w:pPr>
    </w:p>
    <w:p w:rsidR="0027335D" w:rsidRPr="00480740" w:rsidRDefault="00BA1661" w:rsidP="0027335D">
      <w:pPr>
        <w:pStyle w:val="af7"/>
        <w:spacing w:before="0" w:beforeAutospacing="0" w:after="0" w:afterAutospacing="0"/>
        <w:jc w:val="both"/>
        <w:rPr>
          <w:color w:val="002060"/>
        </w:rPr>
      </w:pPr>
      <w:r w:rsidRPr="00480740">
        <w:rPr>
          <w:color w:val="002060"/>
        </w:rPr>
        <w:t>17</w:t>
      </w:r>
      <w:r w:rsidR="0027335D" w:rsidRPr="00480740">
        <w:rPr>
          <w:color w:val="002060"/>
        </w:rPr>
        <w:t>.3. Начальники структурных подразделений Администрации обеспечивают неукоснительное соблюдение требований настоящего Регламента работниками соответствующих структурных подразделений.</w:t>
      </w:r>
    </w:p>
    <w:p w:rsidR="0027335D" w:rsidRPr="00480740" w:rsidRDefault="0027335D" w:rsidP="0027335D">
      <w:pPr>
        <w:pStyle w:val="Con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7335D" w:rsidRPr="00480740" w:rsidRDefault="0027335D" w:rsidP="0027335D">
      <w:pPr>
        <w:pStyle w:val="Con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7335D" w:rsidRPr="00480740" w:rsidSect="007434FA">
      <w:headerReference w:type="default" r:id="rId10"/>
      <w:pgSz w:w="11906" w:h="16838"/>
      <w:pgMar w:top="1134" w:right="851" w:bottom="34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85" w:rsidRDefault="00A33E85" w:rsidP="008C6B21">
      <w:pPr>
        <w:spacing w:after="0" w:line="240" w:lineRule="auto"/>
      </w:pPr>
      <w:r>
        <w:separator/>
      </w:r>
    </w:p>
  </w:endnote>
  <w:endnote w:type="continuationSeparator" w:id="0">
    <w:p w:rsidR="00A33E85" w:rsidRDefault="00A33E85" w:rsidP="008C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85" w:rsidRDefault="00A33E85" w:rsidP="008C6B21">
      <w:pPr>
        <w:spacing w:after="0" w:line="240" w:lineRule="auto"/>
      </w:pPr>
      <w:r>
        <w:separator/>
      </w:r>
    </w:p>
  </w:footnote>
  <w:footnote w:type="continuationSeparator" w:id="0">
    <w:p w:rsidR="00A33E85" w:rsidRDefault="00A33E85" w:rsidP="008C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724277"/>
      <w:showingPlcHdr/>
    </w:sdtPr>
    <w:sdtEndPr/>
    <w:sdtContent>
      <w:p w:rsidR="000877AD" w:rsidRDefault="000877AD">
        <w:pPr>
          <w:pStyle w:val="ab"/>
          <w:jc w:val="center"/>
        </w:pPr>
        <w:r>
          <w:t xml:space="preserve">     </w:t>
        </w:r>
      </w:p>
    </w:sdtContent>
  </w:sdt>
  <w:p w:rsidR="000877AD" w:rsidRDefault="000877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5059_"/>
      </v:shape>
    </w:pict>
  </w:numPicBullet>
  <w:abstractNum w:abstractNumId="0">
    <w:nsid w:val="0B2124BC"/>
    <w:multiLevelType w:val="hybridMultilevel"/>
    <w:tmpl w:val="0D3C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F66"/>
    <w:multiLevelType w:val="hybridMultilevel"/>
    <w:tmpl w:val="85D0EAC0"/>
    <w:lvl w:ilvl="0" w:tplc="AB102DE4">
      <w:start w:val="1"/>
      <w:numFmt w:val="bullet"/>
      <w:lvlText w:val="–"/>
      <w:lvlJc w:val="left"/>
      <w:pPr>
        <w:tabs>
          <w:tab w:val="num" w:pos="510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4815F18"/>
    <w:multiLevelType w:val="hybridMultilevel"/>
    <w:tmpl w:val="5672D2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E8A"/>
    <w:multiLevelType w:val="hybridMultilevel"/>
    <w:tmpl w:val="A3E653B6"/>
    <w:lvl w:ilvl="0" w:tplc="C5B688B4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8ED0887"/>
    <w:multiLevelType w:val="hybridMultilevel"/>
    <w:tmpl w:val="C19C0802"/>
    <w:lvl w:ilvl="0" w:tplc="AB102DE4">
      <w:start w:val="1"/>
      <w:numFmt w:val="bullet"/>
      <w:lvlText w:val="–"/>
      <w:lvlJc w:val="left"/>
      <w:pPr>
        <w:tabs>
          <w:tab w:val="num" w:pos="510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64313CB"/>
    <w:multiLevelType w:val="hybridMultilevel"/>
    <w:tmpl w:val="1A8E0D7E"/>
    <w:lvl w:ilvl="0" w:tplc="C5B688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B065D"/>
    <w:multiLevelType w:val="hybridMultilevel"/>
    <w:tmpl w:val="015C9C2E"/>
    <w:lvl w:ilvl="0" w:tplc="AEFA5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D6A3F"/>
    <w:multiLevelType w:val="hybridMultilevel"/>
    <w:tmpl w:val="07D6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F1F75"/>
    <w:multiLevelType w:val="hybridMultilevel"/>
    <w:tmpl w:val="0340F752"/>
    <w:lvl w:ilvl="0" w:tplc="AB102DE4">
      <w:start w:val="1"/>
      <w:numFmt w:val="bullet"/>
      <w:lvlText w:val="–"/>
      <w:lvlJc w:val="left"/>
      <w:pPr>
        <w:tabs>
          <w:tab w:val="num" w:pos="226"/>
        </w:tabs>
        <w:ind w:left="-284" w:firstLine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82DDB"/>
    <w:multiLevelType w:val="hybridMultilevel"/>
    <w:tmpl w:val="BB982864"/>
    <w:lvl w:ilvl="0" w:tplc="C5B688B4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00A03CE"/>
    <w:multiLevelType w:val="hybridMultilevel"/>
    <w:tmpl w:val="ACE43EA0"/>
    <w:lvl w:ilvl="0" w:tplc="DA2E983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D4932BE"/>
    <w:multiLevelType w:val="multilevel"/>
    <w:tmpl w:val="AB1E2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  <w:color w:val="00B0F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F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F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F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F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F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F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F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C5"/>
    <w:rsid w:val="00014FA0"/>
    <w:rsid w:val="00021D48"/>
    <w:rsid w:val="000225DC"/>
    <w:rsid w:val="00022739"/>
    <w:rsid w:val="00027C76"/>
    <w:rsid w:val="0003446F"/>
    <w:rsid w:val="00036D52"/>
    <w:rsid w:val="000465BD"/>
    <w:rsid w:val="000519E1"/>
    <w:rsid w:val="00053015"/>
    <w:rsid w:val="0005521E"/>
    <w:rsid w:val="0005720C"/>
    <w:rsid w:val="00060428"/>
    <w:rsid w:val="00061E80"/>
    <w:rsid w:val="00063C9D"/>
    <w:rsid w:val="0006695E"/>
    <w:rsid w:val="00077D3B"/>
    <w:rsid w:val="000853E3"/>
    <w:rsid w:val="000877AD"/>
    <w:rsid w:val="0009329B"/>
    <w:rsid w:val="000B164C"/>
    <w:rsid w:val="000C28BE"/>
    <w:rsid w:val="000C2FE0"/>
    <w:rsid w:val="000C6AA7"/>
    <w:rsid w:val="000E0C56"/>
    <w:rsid w:val="000E1928"/>
    <w:rsid w:val="000F61F4"/>
    <w:rsid w:val="00100DBF"/>
    <w:rsid w:val="0010336A"/>
    <w:rsid w:val="0010413A"/>
    <w:rsid w:val="0010715C"/>
    <w:rsid w:val="001147DC"/>
    <w:rsid w:val="001213D1"/>
    <w:rsid w:val="0012151E"/>
    <w:rsid w:val="00121DBD"/>
    <w:rsid w:val="00124BF3"/>
    <w:rsid w:val="00126701"/>
    <w:rsid w:val="00134689"/>
    <w:rsid w:val="001355D4"/>
    <w:rsid w:val="001432E2"/>
    <w:rsid w:val="0015280D"/>
    <w:rsid w:val="00172344"/>
    <w:rsid w:val="00172702"/>
    <w:rsid w:val="00177D6C"/>
    <w:rsid w:val="0018299F"/>
    <w:rsid w:val="00183802"/>
    <w:rsid w:val="00186EF9"/>
    <w:rsid w:val="00191D50"/>
    <w:rsid w:val="001A005A"/>
    <w:rsid w:val="001A6D9A"/>
    <w:rsid w:val="001B2F2D"/>
    <w:rsid w:val="001C11C8"/>
    <w:rsid w:val="001C2EB4"/>
    <w:rsid w:val="001D7330"/>
    <w:rsid w:val="001E0D3C"/>
    <w:rsid w:val="001E7768"/>
    <w:rsid w:val="001F226E"/>
    <w:rsid w:val="001F562B"/>
    <w:rsid w:val="001F7412"/>
    <w:rsid w:val="00202EC3"/>
    <w:rsid w:val="0021127E"/>
    <w:rsid w:val="00212295"/>
    <w:rsid w:val="002122B1"/>
    <w:rsid w:val="00214506"/>
    <w:rsid w:val="00225B91"/>
    <w:rsid w:val="00225CDD"/>
    <w:rsid w:val="00230E40"/>
    <w:rsid w:val="002372A6"/>
    <w:rsid w:val="002410F6"/>
    <w:rsid w:val="0024167D"/>
    <w:rsid w:val="00241F53"/>
    <w:rsid w:val="00244B75"/>
    <w:rsid w:val="0026049B"/>
    <w:rsid w:val="002609B6"/>
    <w:rsid w:val="002624E7"/>
    <w:rsid w:val="0027335D"/>
    <w:rsid w:val="002739DC"/>
    <w:rsid w:val="00273D53"/>
    <w:rsid w:val="00275525"/>
    <w:rsid w:val="00280AF4"/>
    <w:rsid w:val="00282355"/>
    <w:rsid w:val="0028638E"/>
    <w:rsid w:val="002A2DC2"/>
    <w:rsid w:val="002B09D2"/>
    <w:rsid w:val="002C4F19"/>
    <w:rsid w:val="002C54CC"/>
    <w:rsid w:val="002C55E4"/>
    <w:rsid w:val="002C5DE3"/>
    <w:rsid w:val="002C6E24"/>
    <w:rsid w:val="002D2482"/>
    <w:rsid w:val="002D29AD"/>
    <w:rsid w:val="002D396B"/>
    <w:rsid w:val="002D79F9"/>
    <w:rsid w:val="002F52A3"/>
    <w:rsid w:val="00306ABF"/>
    <w:rsid w:val="00322D4C"/>
    <w:rsid w:val="0033032A"/>
    <w:rsid w:val="00333869"/>
    <w:rsid w:val="00333DD3"/>
    <w:rsid w:val="00334BB7"/>
    <w:rsid w:val="00335054"/>
    <w:rsid w:val="00345553"/>
    <w:rsid w:val="003616F6"/>
    <w:rsid w:val="00363438"/>
    <w:rsid w:val="00364E0D"/>
    <w:rsid w:val="00367528"/>
    <w:rsid w:val="00367887"/>
    <w:rsid w:val="0037176D"/>
    <w:rsid w:val="003760C5"/>
    <w:rsid w:val="003941DA"/>
    <w:rsid w:val="00395F0B"/>
    <w:rsid w:val="00396FE1"/>
    <w:rsid w:val="0039762A"/>
    <w:rsid w:val="003B1F9D"/>
    <w:rsid w:val="003B5CC1"/>
    <w:rsid w:val="003B6A5A"/>
    <w:rsid w:val="003B7876"/>
    <w:rsid w:val="003B79CD"/>
    <w:rsid w:val="003C1529"/>
    <w:rsid w:val="003C17A6"/>
    <w:rsid w:val="003C622A"/>
    <w:rsid w:val="003D201E"/>
    <w:rsid w:val="003D377E"/>
    <w:rsid w:val="003D663E"/>
    <w:rsid w:val="003E209D"/>
    <w:rsid w:val="003E4AF0"/>
    <w:rsid w:val="003F64BC"/>
    <w:rsid w:val="00400EF8"/>
    <w:rsid w:val="00405D60"/>
    <w:rsid w:val="00410563"/>
    <w:rsid w:val="0041066A"/>
    <w:rsid w:val="00413DCB"/>
    <w:rsid w:val="00416DF7"/>
    <w:rsid w:val="00422A87"/>
    <w:rsid w:val="004355F8"/>
    <w:rsid w:val="00441E61"/>
    <w:rsid w:val="0044645B"/>
    <w:rsid w:val="00450158"/>
    <w:rsid w:val="00451AED"/>
    <w:rsid w:val="00455E5E"/>
    <w:rsid w:val="00464E38"/>
    <w:rsid w:val="0046690C"/>
    <w:rsid w:val="00470A96"/>
    <w:rsid w:val="00480740"/>
    <w:rsid w:val="004821CA"/>
    <w:rsid w:val="004826EB"/>
    <w:rsid w:val="00491F41"/>
    <w:rsid w:val="004959CA"/>
    <w:rsid w:val="0049750B"/>
    <w:rsid w:val="004B1010"/>
    <w:rsid w:val="004C21FE"/>
    <w:rsid w:val="004C47CF"/>
    <w:rsid w:val="004C5B44"/>
    <w:rsid w:val="004C6402"/>
    <w:rsid w:val="004C6451"/>
    <w:rsid w:val="004C7016"/>
    <w:rsid w:val="004D39FB"/>
    <w:rsid w:val="004E01D1"/>
    <w:rsid w:val="004E1D21"/>
    <w:rsid w:val="004E1E83"/>
    <w:rsid w:val="004E522F"/>
    <w:rsid w:val="004F0A4D"/>
    <w:rsid w:val="004F2F08"/>
    <w:rsid w:val="004F6377"/>
    <w:rsid w:val="0050673F"/>
    <w:rsid w:val="005069D4"/>
    <w:rsid w:val="00507AE9"/>
    <w:rsid w:val="00512853"/>
    <w:rsid w:val="00513359"/>
    <w:rsid w:val="005140B8"/>
    <w:rsid w:val="005148FB"/>
    <w:rsid w:val="00514AE1"/>
    <w:rsid w:val="00526000"/>
    <w:rsid w:val="00534CB9"/>
    <w:rsid w:val="005356DE"/>
    <w:rsid w:val="00537E0B"/>
    <w:rsid w:val="00544E53"/>
    <w:rsid w:val="00550892"/>
    <w:rsid w:val="00553B45"/>
    <w:rsid w:val="0055600C"/>
    <w:rsid w:val="00560716"/>
    <w:rsid w:val="00561B19"/>
    <w:rsid w:val="00562606"/>
    <w:rsid w:val="00571F13"/>
    <w:rsid w:val="00574BA7"/>
    <w:rsid w:val="00575062"/>
    <w:rsid w:val="0057635C"/>
    <w:rsid w:val="00590D36"/>
    <w:rsid w:val="00595768"/>
    <w:rsid w:val="0059720C"/>
    <w:rsid w:val="005A34FF"/>
    <w:rsid w:val="005A3C3B"/>
    <w:rsid w:val="005B4B37"/>
    <w:rsid w:val="005B59C0"/>
    <w:rsid w:val="005C5737"/>
    <w:rsid w:val="005C6A42"/>
    <w:rsid w:val="005C6F31"/>
    <w:rsid w:val="005C7D02"/>
    <w:rsid w:val="005D1284"/>
    <w:rsid w:val="005D154D"/>
    <w:rsid w:val="005D1940"/>
    <w:rsid w:val="005D1EE2"/>
    <w:rsid w:val="005E35E7"/>
    <w:rsid w:val="005E7603"/>
    <w:rsid w:val="005F2F07"/>
    <w:rsid w:val="0060705E"/>
    <w:rsid w:val="006117A7"/>
    <w:rsid w:val="00614055"/>
    <w:rsid w:val="00614148"/>
    <w:rsid w:val="00614FBD"/>
    <w:rsid w:val="00616B37"/>
    <w:rsid w:val="00620A2E"/>
    <w:rsid w:val="006238AC"/>
    <w:rsid w:val="00625DEE"/>
    <w:rsid w:val="006273EF"/>
    <w:rsid w:val="00633C8E"/>
    <w:rsid w:val="006363CB"/>
    <w:rsid w:val="0064309F"/>
    <w:rsid w:val="006438AF"/>
    <w:rsid w:val="0064467E"/>
    <w:rsid w:val="00644E6E"/>
    <w:rsid w:val="00645C6A"/>
    <w:rsid w:val="00645D5C"/>
    <w:rsid w:val="00646A22"/>
    <w:rsid w:val="00647822"/>
    <w:rsid w:val="00655495"/>
    <w:rsid w:val="006573AE"/>
    <w:rsid w:val="00667B8B"/>
    <w:rsid w:val="00676F20"/>
    <w:rsid w:val="00680A80"/>
    <w:rsid w:val="00681D3F"/>
    <w:rsid w:val="0069396A"/>
    <w:rsid w:val="00696D90"/>
    <w:rsid w:val="006A3D49"/>
    <w:rsid w:val="006A4808"/>
    <w:rsid w:val="006B34D1"/>
    <w:rsid w:val="006B5C0D"/>
    <w:rsid w:val="006C3256"/>
    <w:rsid w:val="006C51B2"/>
    <w:rsid w:val="006C61BF"/>
    <w:rsid w:val="006E2AC9"/>
    <w:rsid w:val="006E2C90"/>
    <w:rsid w:val="007018C5"/>
    <w:rsid w:val="00701CB3"/>
    <w:rsid w:val="00703D01"/>
    <w:rsid w:val="007073D9"/>
    <w:rsid w:val="0070793D"/>
    <w:rsid w:val="00707D1F"/>
    <w:rsid w:val="00710129"/>
    <w:rsid w:val="00713A8B"/>
    <w:rsid w:val="00715DFB"/>
    <w:rsid w:val="00722CEE"/>
    <w:rsid w:val="00727AF3"/>
    <w:rsid w:val="007321E5"/>
    <w:rsid w:val="00735336"/>
    <w:rsid w:val="007434FA"/>
    <w:rsid w:val="00745F46"/>
    <w:rsid w:val="00747448"/>
    <w:rsid w:val="007525CF"/>
    <w:rsid w:val="007570F4"/>
    <w:rsid w:val="00761F5F"/>
    <w:rsid w:val="00767147"/>
    <w:rsid w:val="007702B3"/>
    <w:rsid w:val="0078537B"/>
    <w:rsid w:val="00790D5D"/>
    <w:rsid w:val="00793019"/>
    <w:rsid w:val="00796C0F"/>
    <w:rsid w:val="007A0A76"/>
    <w:rsid w:val="007A38D9"/>
    <w:rsid w:val="007B26C1"/>
    <w:rsid w:val="007C012C"/>
    <w:rsid w:val="007C2C68"/>
    <w:rsid w:val="007C3FB2"/>
    <w:rsid w:val="007D4BC6"/>
    <w:rsid w:val="007E0DF6"/>
    <w:rsid w:val="007E1BC0"/>
    <w:rsid w:val="007E4664"/>
    <w:rsid w:val="007F1A96"/>
    <w:rsid w:val="007F3626"/>
    <w:rsid w:val="007F788B"/>
    <w:rsid w:val="00803F84"/>
    <w:rsid w:val="00810947"/>
    <w:rsid w:val="00811271"/>
    <w:rsid w:val="00811E35"/>
    <w:rsid w:val="00817B13"/>
    <w:rsid w:val="008226DF"/>
    <w:rsid w:val="00825B9A"/>
    <w:rsid w:val="00827D0A"/>
    <w:rsid w:val="008310BF"/>
    <w:rsid w:val="00841219"/>
    <w:rsid w:val="0084156F"/>
    <w:rsid w:val="00844520"/>
    <w:rsid w:val="0086202E"/>
    <w:rsid w:val="00863930"/>
    <w:rsid w:val="00864353"/>
    <w:rsid w:val="008644B4"/>
    <w:rsid w:val="008644FF"/>
    <w:rsid w:val="00867884"/>
    <w:rsid w:val="008744D2"/>
    <w:rsid w:val="00884D27"/>
    <w:rsid w:val="00884F44"/>
    <w:rsid w:val="0089104C"/>
    <w:rsid w:val="008A0A83"/>
    <w:rsid w:val="008A528A"/>
    <w:rsid w:val="008A5A34"/>
    <w:rsid w:val="008B0007"/>
    <w:rsid w:val="008C00B0"/>
    <w:rsid w:val="008C4571"/>
    <w:rsid w:val="008C6B21"/>
    <w:rsid w:val="008C7079"/>
    <w:rsid w:val="008D1D1E"/>
    <w:rsid w:val="008D2715"/>
    <w:rsid w:val="008D2794"/>
    <w:rsid w:val="008D6447"/>
    <w:rsid w:val="008E3EB8"/>
    <w:rsid w:val="008E433A"/>
    <w:rsid w:val="008E5430"/>
    <w:rsid w:val="008E58C2"/>
    <w:rsid w:val="008E7B28"/>
    <w:rsid w:val="008F14FF"/>
    <w:rsid w:val="008F1AC0"/>
    <w:rsid w:val="008F5450"/>
    <w:rsid w:val="008F75BB"/>
    <w:rsid w:val="00904BF5"/>
    <w:rsid w:val="00922737"/>
    <w:rsid w:val="0093176F"/>
    <w:rsid w:val="00941D6A"/>
    <w:rsid w:val="009422B0"/>
    <w:rsid w:val="00942FC4"/>
    <w:rsid w:val="00951755"/>
    <w:rsid w:val="00962975"/>
    <w:rsid w:val="0097176F"/>
    <w:rsid w:val="00993427"/>
    <w:rsid w:val="00993F0D"/>
    <w:rsid w:val="0099565F"/>
    <w:rsid w:val="009968DD"/>
    <w:rsid w:val="009A030A"/>
    <w:rsid w:val="009A0340"/>
    <w:rsid w:val="009A112C"/>
    <w:rsid w:val="009A4728"/>
    <w:rsid w:val="009A5FFE"/>
    <w:rsid w:val="009A7410"/>
    <w:rsid w:val="009B0DD3"/>
    <w:rsid w:val="009C1EE5"/>
    <w:rsid w:val="009C5AEC"/>
    <w:rsid w:val="009C7735"/>
    <w:rsid w:val="009D7D06"/>
    <w:rsid w:val="009E26C5"/>
    <w:rsid w:val="009E3AC9"/>
    <w:rsid w:val="009E464A"/>
    <w:rsid w:val="009E5F47"/>
    <w:rsid w:val="009E7C9A"/>
    <w:rsid w:val="009F1F77"/>
    <w:rsid w:val="009F3A30"/>
    <w:rsid w:val="009F730F"/>
    <w:rsid w:val="00A00AFA"/>
    <w:rsid w:val="00A04955"/>
    <w:rsid w:val="00A11B21"/>
    <w:rsid w:val="00A142D5"/>
    <w:rsid w:val="00A22802"/>
    <w:rsid w:val="00A3073D"/>
    <w:rsid w:val="00A33E85"/>
    <w:rsid w:val="00A358E6"/>
    <w:rsid w:val="00A36D1E"/>
    <w:rsid w:val="00A47669"/>
    <w:rsid w:val="00A51F1E"/>
    <w:rsid w:val="00A53941"/>
    <w:rsid w:val="00A5580C"/>
    <w:rsid w:val="00A634EA"/>
    <w:rsid w:val="00A65CFD"/>
    <w:rsid w:val="00A879AA"/>
    <w:rsid w:val="00A903CE"/>
    <w:rsid w:val="00AA047D"/>
    <w:rsid w:val="00AA211E"/>
    <w:rsid w:val="00AA7BB7"/>
    <w:rsid w:val="00AB7293"/>
    <w:rsid w:val="00AC6338"/>
    <w:rsid w:val="00AD0B5C"/>
    <w:rsid w:val="00AD15F4"/>
    <w:rsid w:val="00AD37FE"/>
    <w:rsid w:val="00AD3E18"/>
    <w:rsid w:val="00AE2719"/>
    <w:rsid w:val="00AE5764"/>
    <w:rsid w:val="00AF4D72"/>
    <w:rsid w:val="00B01936"/>
    <w:rsid w:val="00B053C9"/>
    <w:rsid w:val="00B07109"/>
    <w:rsid w:val="00B15E77"/>
    <w:rsid w:val="00B2050A"/>
    <w:rsid w:val="00B2632D"/>
    <w:rsid w:val="00B277B2"/>
    <w:rsid w:val="00B4688C"/>
    <w:rsid w:val="00B61C18"/>
    <w:rsid w:val="00B634DC"/>
    <w:rsid w:val="00B64D67"/>
    <w:rsid w:val="00B65459"/>
    <w:rsid w:val="00B66D29"/>
    <w:rsid w:val="00B74DD3"/>
    <w:rsid w:val="00B7573D"/>
    <w:rsid w:val="00B832E4"/>
    <w:rsid w:val="00B949BF"/>
    <w:rsid w:val="00B97B01"/>
    <w:rsid w:val="00BA1661"/>
    <w:rsid w:val="00BA169A"/>
    <w:rsid w:val="00BA22A2"/>
    <w:rsid w:val="00BA35A3"/>
    <w:rsid w:val="00BA3C5A"/>
    <w:rsid w:val="00BB0DF3"/>
    <w:rsid w:val="00BC1E39"/>
    <w:rsid w:val="00BC2B76"/>
    <w:rsid w:val="00BC2E86"/>
    <w:rsid w:val="00BD083E"/>
    <w:rsid w:val="00BD16ED"/>
    <w:rsid w:val="00BD530F"/>
    <w:rsid w:val="00BD6006"/>
    <w:rsid w:val="00BD6663"/>
    <w:rsid w:val="00BE0D53"/>
    <w:rsid w:val="00BE45E4"/>
    <w:rsid w:val="00BE4DBE"/>
    <w:rsid w:val="00BF7657"/>
    <w:rsid w:val="00C0629D"/>
    <w:rsid w:val="00C068F8"/>
    <w:rsid w:val="00C070CF"/>
    <w:rsid w:val="00C17D6D"/>
    <w:rsid w:val="00C205E9"/>
    <w:rsid w:val="00C20E64"/>
    <w:rsid w:val="00C210EA"/>
    <w:rsid w:val="00C32D8C"/>
    <w:rsid w:val="00C366AC"/>
    <w:rsid w:val="00C36729"/>
    <w:rsid w:val="00C4472C"/>
    <w:rsid w:val="00C44BC1"/>
    <w:rsid w:val="00C4712F"/>
    <w:rsid w:val="00C720D9"/>
    <w:rsid w:val="00C724E9"/>
    <w:rsid w:val="00C7397B"/>
    <w:rsid w:val="00C7446F"/>
    <w:rsid w:val="00C745E5"/>
    <w:rsid w:val="00C7689F"/>
    <w:rsid w:val="00C77114"/>
    <w:rsid w:val="00C80DB0"/>
    <w:rsid w:val="00C81CEE"/>
    <w:rsid w:val="00C86D23"/>
    <w:rsid w:val="00C910C6"/>
    <w:rsid w:val="00C913FC"/>
    <w:rsid w:val="00C94523"/>
    <w:rsid w:val="00C95B7C"/>
    <w:rsid w:val="00C96912"/>
    <w:rsid w:val="00CA123F"/>
    <w:rsid w:val="00CA1F64"/>
    <w:rsid w:val="00CB31DE"/>
    <w:rsid w:val="00CB6A25"/>
    <w:rsid w:val="00CB75F6"/>
    <w:rsid w:val="00CC567A"/>
    <w:rsid w:val="00CD0D1A"/>
    <w:rsid w:val="00CD7BCA"/>
    <w:rsid w:val="00CE0240"/>
    <w:rsid w:val="00D004BD"/>
    <w:rsid w:val="00D10825"/>
    <w:rsid w:val="00D1272C"/>
    <w:rsid w:val="00D136CC"/>
    <w:rsid w:val="00D1406C"/>
    <w:rsid w:val="00D1613C"/>
    <w:rsid w:val="00D37D09"/>
    <w:rsid w:val="00D450F9"/>
    <w:rsid w:val="00D50916"/>
    <w:rsid w:val="00D52445"/>
    <w:rsid w:val="00D5694D"/>
    <w:rsid w:val="00D63475"/>
    <w:rsid w:val="00D66534"/>
    <w:rsid w:val="00D7144F"/>
    <w:rsid w:val="00D80E8C"/>
    <w:rsid w:val="00D84EA1"/>
    <w:rsid w:val="00D86854"/>
    <w:rsid w:val="00D9078B"/>
    <w:rsid w:val="00D90E11"/>
    <w:rsid w:val="00D91D2D"/>
    <w:rsid w:val="00D96217"/>
    <w:rsid w:val="00DA2161"/>
    <w:rsid w:val="00DA2790"/>
    <w:rsid w:val="00DC1235"/>
    <w:rsid w:val="00DC1873"/>
    <w:rsid w:val="00DD2167"/>
    <w:rsid w:val="00DF4FD8"/>
    <w:rsid w:val="00DF52F6"/>
    <w:rsid w:val="00E0237A"/>
    <w:rsid w:val="00E03254"/>
    <w:rsid w:val="00E0408F"/>
    <w:rsid w:val="00E06546"/>
    <w:rsid w:val="00E1323D"/>
    <w:rsid w:val="00E13B4C"/>
    <w:rsid w:val="00E16449"/>
    <w:rsid w:val="00E2462E"/>
    <w:rsid w:val="00E2642E"/>
    <w:rsid w:val="00E3137F"/>
    <w:rsid w:val="00E328B4"/>
    <w:rsid w:val="00E33B22"/>
    <w:rsid w:val="00E35921"/>
    <w:rsid w:val="00E35B58"/>
    <w:rsid w:val="00E36836"/>
    <w:rsid w:val="00E40B34"/>
    <w:rsid w:val="00E429F3"/>
    <w:rsid w:val="00E50174"/>
    <w:rsid w:val="00E5357F"/>
    <w:rsid w:val="00E60137"/>
    <w:rsid w:val="00E66731"/>
    <w:rsid w:val="00E66FC5"/>
    <w:rsid w:val="00E70A9F"/>
    <w:rsid w:val="00E71B69"/>
    <w:rsid w:val="00E72E95"/>
    <w:rsid w:val="00E74EB0"/>
    <w:rsid w:val="00E8013D"/>
    <w:rsid w:val="00E816FA"/>
    <w:rsid w:val="00E81AA7"/>
    <w:rsid w:val="00E8233B"/>
    <w:rsid w:val="00E9330E"/>
    <w:rsid w:val="00E93A54"/>
    <w:rsid w:val="00E9443C"/>
    <w:rsid w:val="00EA1071"/>
    <w:rsid w:val="00EB0134"/>
    <w:rsid w:val="00EB6C43"/>
    <w:rsid w:val="00EB7230"/>
    <w:rsid w:val="00EB7DCE"/>
    <w:rsid w:val="00EC1449"/>
    <w:rsid w:val="00EC3CC7"/>
    <w:rsid w:val="00ED07AB"/>
    <w:rsid w:val="00ED0A56"/>
    <w:rsid w:val="00ED46BC"/>
    <w:rsid w:val="00ED51F1"/>
    <w:rsid w:val="00EE4ADD"/>
    <w:rsid w:val="00EF1342"/>
    <w:rsid w:val="00F00641"/>
    <w:rsid w:val="00F14E5A"/>
    <w:rsid w:val="00F23DD7"/>
    <w:rsid w:val="00F24AF6"/>
    <w:rsid w:val="00F25AEB"/>
    <w:rsid w:val="00F26F18"/>
    <w:rsid w:val="00F31656"/>
    <w:rsid w:val="00F324FA"/>
    <w:rsid w:val="00F36A15"/>
    <w:rsid w:val="00F40CB4"/>
    <w:rsid w:val="00F415A3"/>
    <w:rsid w:val="00F43F26"/>
    <w:rsid w:val="00F45148"/>
    <w:rsid w:val="00F45A0C"/>
    <w:rsid w:val="00F47731"/>
    <w:rsid w:val="00F47B24"/>
    <w:rsid w:val="00F51F4E"/>
    <w:rsid w:val="00F6531E"/>
    <w:rsid w:val="00F67111"/>
    <w:rsid w:val="00F83CB6"/>
    <w:rsid w:val="00F845C4"/>
    <w:rsid w:val="00F86334"/>
    <w:rsid w:val="00F941DB"/>
    <w:rsid w:val="00F974A6"/>
    <w:rsid w:val="00FB0DE9"/>
    <w:rsid w:val="00FB132D"/>
    <w:rsid w:val="00FB19F0"/>
    <w:rsid w:val="00FB1E98"/>
    <w:rsid w:val="00FB431C"/>
    <w:rsid w:val="00FB4847"/>
    <w:rsid w:val="00FB5B33"/>
    <w:rsid w:val="00FC4ADF"/>
    <w:rsid w:val="00FD0197"/>
    <w:rsid w:val="00FD02C1"/>
    <w:rsid w:val="00FD495B"/>
    <w:rsid w:val="00FE43D5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8AAAC-4093-4D1A-A630-0B7D0B3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0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760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3760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Название Знак"/>
    <w:basedOn w:val="a0"/>
    <w:link w:val="a5"/>
    <w:rsid w:val="003760C5"/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List Paragraph"/>
    <w:basedOn w:val="a"/>
    <w:uiPriority w:val="34"/>
    <w:qFormat/>
    <w:rsid w:val="003760C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3760C5"/>
    <w:pPr>
      <w:spacing w:after="0" w:line="240" w:lineRule="auto"/>
    </w:pPr>
  </w:style>
  <w:style w:type="paragraph" w:customStyle="1" w:styleId="ConsPlusNormal">
    <w:name w:val="ConsPlusNormal"/>
    <w:rsid w:val="00D12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77D3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77D3B"/>
  </w:style>
  <w:style w:type="paragraph" w:styleId="2">
    <w:name w:val="Body Text Indent 2"/>
    <w:basedOn w:val="a"/>
    <w:link w:val="20"/>
    <w:uiPriority w:val="99"/>
    <w:semiHidden/>
    <w:unhideWhenUsed/>
    <w:rsid w:val="00D634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475"/>
  </w:style>
  <w:style w:type="character" w:customStyle="1" w:styleId="FontStyle23">
    <w:name w:val="Font Style23"/>
    <w:basedOn w:val="a0"/>
    <w:uiPriority w:val="99"/>
    <w:rsid w:val="0064309F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C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6B21"/>
  </w:style>
  <w:style w:type="paragraph" w:styleId="ad">
    <w:name w:val="footer"/>
    <w:basedOn w:val="a"/>
    <w:link w:val="ae"/>
    <w:uiPriority w:val="99"/>
    <w:unhideWhenUsed/>
    <w:rsid w:val="008C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6B21"/>
  </w:style>
  <w:style w:type="paragraph" w:styleId="af">
    <w:name w:val="Balloon Text"/>
    <w:basedOn w:val="a"/>
    <w:link w:val="af0"/>
    <w:uiPriority w:val="99"/>
    <w:semiHidden/>
    <w:unhideWhenUsed/>
    <w:rsid w:val="00F4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0CB4"/>
    <w:rPr>
      <w:rFonts w:ascii="Tahoma" w:hAnsi="Tahoma" w:cs="Tahoma"/>
      <w:sz w:val="16"/>
      <w:szCs w:val="16"/>
    </w:rPr>
  </w:style>
  <w:style w:type="character" w:styleId="af1">
    <w:name w:val="Hyperlink"/>
    <w:rsid w:val="005E7603"/>
    <w:rPr>
      <w:color w:val="0000FF"/>
      <w:u w:val="single"/>
    </w:rPr>
  </w:style>
  <w:style w:type="paragraph" w:customStyle="1" w:styleId="ConsNormal">
    <w:name w:val="ConsNormal"/>
    <w:uiPriority w:val="99"/>
    <w:rsid w:val="002609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f2">
    <w:name w:val="annotation reference"/>
    <w:basedOn w:val="a0"/>
    <w:uiPriority w:val="99"/>
    <w:semiHidden/>
    <w:unhideWhenUsed/>
    <w:rsid w:val="005C6F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6F3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6F3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6F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6F31"/>
    <w:rPr>
      <w:b/>
      <w:bCs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27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661E-751A-48E7-B875-0FC1B94E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19</Pages>
  <Words>7699</Words>
  <Characters>43886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Хатанга</Company>
  <LinksUpToDate>false</LinksUpToDate>
  <CharactersWithSpaces>51483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Ю.А.</dc:creator>
  <cp:keywords/>
  <dc:description/>
  <cp:lastModifiedBy>Татьяна Ильина</cp:lastModifiedBy>
  <cp:revision>45</cp:revision>
  <cp:lastPrinted>2018-10-16T03:43:00Z</cp:lastPrinted>
  <dcterms:created xsi:type="dcterms:W3CDTF">2018-06-06T08:56:00Z</dcterms:created>
  <dcterms:modified xsi:type="dcterms:W3CDTF">2018-12-18T07:34:00Z</dcterms:modified>
</cp:coreProperties>
</file>