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noProof/>
          <w:color w:val="1F497D" w:themeColor="text2"/>
          <w:szCs w:val="32"/>
        </w:rPr>
        <w:drawing>
          <wp:inline distT="0" distB="0" distL="0" distR="0" wp14:anchorId="2088164A" wp14:editId="1FCBC6CA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РОССИЙСКАЯ ФЕДЕРАЦИЯ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КРАСНОЯРСКИЙ КРАЙ</w:t>
      </w:r>
    </w:p>
    <w:p w:rsidR="00F00495" w:rsidRPr="00757B96" w:rsidRDefault="00F00495" w:rsidP="00F00495">
      <w:pPr>
        <w:jc w:val="center"/>
        <w:rPr>
          <w:color w:val="1F497D" w:themeColor="text2"/>
          <w:szCs w:val="32"/>
        </w:rPr>
      </w:pPr>
      <w:r w:rsidRPr="00757B96">
        <w:rPr>
          <w:color w:val="1F497D" w:themeColor="text2"/>
          <w:szCs w:val="32"/>
        </w:rPr>
        <w:t>ТАЙМЫРСКИЙ ДОЛГАНО-НЕНЕЦКИЙ МУНИЦИПАЛЬНЫЙ РАЙОН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color w:val="1F497D" w:themeColor="text2"/>
          <w:szCs w:val="32"/>
        </w:rPr>
        <w:t xml:space="preserve">ПОСТАНОВЛЕНИЕ </w:t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757B96" w:rsidRDefault="003A09B6" w:rsidP="00F00495">
      <w:pPr>
        <w:rPr>
          <w:color w:val="1F497D" w:themeColor="text2"/>
        </w:rPr>
      </w:pPr>
      <w:r>
        <w:rPr>
          <w:color w:val="1F497D" w:themeColor="text2"/>
        </w:rPr>
        <w:t>01</w:t>
      </w:r>
      <w:r w:rsidR="00E44AC5">
        <w:rPr>
          <w:color w:val="1F497D" w:themeColor="text2"/>
        </w:rPr>
        <w:t>.10</w:t>
      </w:r>
      <w:r w:rsidR="00F00495" w:rsidRPr="00757B96">
        <w:rPr>
          <w:color w:val="1F497D" w:themeColor="text2"/>
        </w:rPr>
        <w:t>.201</w:t>
      </w:r>
      <w:r w:rsidR="00476527">
        <w:rPr>
          <w:color w:val="1F497D" w:themeColor="text2"/>
        </w:rPr>
        <w:t>9</w:t>
      </w:r>
      <w:r w:rsidR="00F00495" w:rsidRPr="00757B96">
        <w:rPr>
          <w:color w:val="1F497D" w:themeColor="text2"/>
        </w:rPr>
        <w:t xml:space="preserve"> г.                                                                                         </w:t>
      </w:r>
      <w:r>
        <w:rPr>
          <w:color w:val="1F497D" w:themeColor="text2"/>
        </w:rPr>
        <w:t xml:space="preserve">                           № 152</w:t>
      </w:r>
      <w:r w:rsidR="00F00495" w:rsidRPr="00757B96">
        <w:rPr>
          <w:color w:val="1F497D" w:themeColor="text2"/>
        </w:rPr>
        <w:t xml:space="preserve"> -  П</w:t>
      </w:r>
    </w:p>
    <w:p w:rsidR="00F00495" w:rsidRPr="00757B96" w:rsidRDefault="00F00495" w:rsidP="00F00495">
      <w:pPr>
        <w:ind w:left="540" w:hanging="540"/>
        <w:rPr>
          <w:b/>
          <w:color w:val="1F497D" w:themeColor="text2"/>
        </w:rPr>
      </w:pPr>
    </w:p>
    <w:p w:rsidR="00E44AC5" w:rsidRPr="00F42FFB" w:rsidRDefault="008822B4" w:rsidP="00E44AC5">
      <w:pPr>
        <w:jc w:val="both"/>
        <w:rPr>
          <w:b/>
          <w:color w:val="1F497D" w:themeColor="text2"/>
        </w:rPr>
      </w:pPr>
      <w:r w:rsidRPr="00F42FFB">
        <w:rPr>
          <w:b/>
          <w:color w:val="1F497D" w:themeColor="text2"/>
        </w:rPr>
        <w:t>О внесении изменений в Постановление администрации сельского поселения Хатанга от 27.12.2012 г. № 187-П «</w:t>
      </w:r>
      <w:r w:rsidR="00F42FFB" w:rsidRPr="00F42FFB">
        <w:rPr>
          <w:b/>
          <w:color w:val="1F497D" w:themeColor="text2"/>
        </w:rPr>
        <w:t>Об утверждении комиссии по профилактике правонарушений сельского поселения Хатанга</w:t>
      </w:r>
      <w:r w:rsidRPr="00F42FFB">
        <w:rPr>
          <w:b/>
          <w:color w:val="1F497D" w:themeColor="text2"/>
        </w:rPr>
        <w:t>»</w:t>
      </w:r>
    </w:p>
    <w:p w:rsidR="00F00495" w:rsidRPr="00E44AC5" w:rsidRDefault="00F00495" w:rsidP="00F00495">
      <w:pPr>
        <w:ind w:firstLine="540"/>
        <w:jc w:val="both"/>
        <w:rPr>
          <w:b/>
          <w:color w:val="1F497D" w:themeColor="text2"/>
        </w:rPr>
      </w:pPr>
    </w:p>
    <w:p w:rsidR="00F00495" w:rsidRPr="002E61B5" w:rsidRDefault="008822B4" w:rsidP="003A09B6">
      <w:pPr>
        <w:ind w:firstLine="709"/>
        <w:jc w:val="both"/>
        <w:rPr>
          <w:color w:val="1F497D" w:themeColor="text2"/>
        </w:rPr>
      </w:pPr>
      <w:r w:rsidRPr="002E61B5">
        <w:rPr>
          <w:color w:val="1F497D" w:themeColor="text2"/>
        </w:rPr>
        <w:t>В соответствии с Федеральным законом от 06.10.2003 г. N 131-ФЗ "Об общих принципах организации местного самоуправления в Российской Федерации"</w:t>
      </w:r>
      <w:r w:rsidR="00E44AC5" w:rsidRPr="002E61B5">
        <w:rPr>
          <w:color w:val="1F497D" w:themeColor="text2"/>
        </w:rPr>
        <w:t xml:space="preserve">, </w:t>
      </w:r>
      <w:r w:rsidR="00BE0018">
        <w:rPr>
          <w:color w:val="1F497D" w:themeColor="text2"/>
        </w:rPr>
        <w:t>в целях организации работы по профилактике правонарушений на территории сельского поселения Хатанга,</w:t>
      </w:r>
    </w:p>
    <w:p w:rsidR="00F00495" w:rsidRPr="002E61B5" w:rsidRDefault="00F00495" w:rsidP="00F00495">
      <w:pPr>
        <w:ind w:firstLine="540"/>
        <w:jc w:val="center"/>
        <w:rPr>
          <w:b/>
          <w:color w:val="1F497D" w:themeColor="text2"/>
        </w:rPr>
      </w:pPr>
      <w:r w:rsidRPr="002E61B5">
        <w:rPr>
          <w:b/>
          <w:color w:val="1F497D" w:themeColor="text2"/>
        </w:rPr>
        <w:t>ПОСТАНОВЛЯЮ:</w:t>
      </w:r>
    </w:p>
    <w:p w:rsidR="00F00495" w:rsidRPr="002E61B5" w:rsidRDefault="00F00495" w:rsidP="00F00495">
      <w:pPr>
        <w:ind w:firstLine="540"/>
        <w:jc w:val="center"/>
        <w:rPr>
          <w:b/>
          <w:color w:val="1F497D" w:themeColor="text2"/>
        </w:rPr>
      </w:pPr>
    </w:p>
    <w:p w:rsidR="008822B4" w:rsidRPr="002E61B5" w:rsidRDefault="008822B4" w:rsidP="00476527">
      <w:pPr>
        <w:pStyle w:val="ConsPlusNormal"/>
        <w:numPr>
          <w:ilvl w:val="0"/>
          <w:numId w:val="5"/>
        </w:numPr>
        <w:spacing w:after="120" w:line="276" w:lineRule="auto"/>
        <w:ind w:hanging="436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Внести в Постановление администрации сельского поселения Хатанга от 27.12.2012 № 187-П «Об утверждении комиссии по профилактике правонарушений сельского поселения Хатанга» следующие изменения:  </w:t>
      </w:r>
    </w:p>
    <w:p w:rsidR="008822B4" w:rsidRDefault="008822B4" w:rsidP="00476527">
      <w:pPr>
        <w:pStyle w:val="ConsPlusNormal"/>
        <w:widowControl/>
        <w:numPr>
          <w:ilvl w:val="1"/>
          <w:numId w:val="6"/>
        </w:numPr>
        <w:spacing w:after="120" w:line="276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E61B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Приложение № 2 к Постановлению изложить в редакции Приложения к настоящему Постановлению. </w:t>
      </w:r>
    </w:p>
    <w:p w:rsidR="00F00495" w:rsidRPr="00476527" w:rsidRDefault="002B4081" w:rsidP="00476527">
      <w:pPr>
        <w:pStyle w:val="ConsPlusNormal"/>
        <w:widowControl/>
        <w:numPr>
          <w:ilvl w:val="0"/>
          <w:numId w:val="5"/>
        </w:numPr>
        <w:tabs>
          <w:tab w:val="num" w:pos="-1843"/>
        </w:tabs>
        <w:spacing w:after="120" w:line="276" w:lineRule="auto"/>
        <w:ind w:left="705" w:hanging="42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Признать утратившим силу</w:t>
      </w:r>
      <w:r w:rsidRPr="0047652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476527" w:rsidRPr="00476527">
        <w:rPr>
          <w:rFonts w:ascii="Times New Roman" w:hAnsi="Times New Roman" w:cs="Times New Roman"/>
          <w:color w:val="1F497D" w:themeColor="text2"/>
          <w:sz w:val="24"/>
          <w:szCs w:val="24"/>
        </w:rPr>
        <w:t>Постановление администрации сельского поселения Хатанга от 19.10.2017 № 143-П «О внесении изменений в Постановление администрации сельского поселения Хатанга от 27.12.2012 г. № 187-П «Об утверждении комиссии по профилактике правонарушений сельского поселения Хатанга»</w:t>
      </w:r>
      <w:r w:rsidR="00476527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C27678" w:rsidRDefault="00C27678" w:rsidP="00476527">
      <w:pPr>
        <w:pStyle w:val="a6"/>
        <w:numPr>
          <w:ilvl w:val="0"/>
          <w:numId w:val="5"/>
        </w:numPr>
        <w:tabs>
          <w:tab w:val="left" w:pos="0"/>
        </w:tabs>
        <w:ind w:hanging="421"/>
        <w:rPr>
          <w:color w:val="1F497D" w:themeColor="text2"/>
        </w:rPr>
      </w:pPr>
      <w:r w:rsidRPr="002E61B5">
        <w:rPr>
          <w:color w:val="1F497D" w:themeColor="text2"/>
        </w:rPr>
        <w:t xml:space="preserve">Постановление </w:t>
      </w:r>
      <w:r w:rsidR="008822B4" w:rsidRPr="002E61B5">
        <w:rPr>
          <w:color w:val="1F497D" w:themeColor="text2"/>
        </w:rPr>
        <w:t xml:space="preserve">подлежит обязательному опубликованию </w:t>
      </w:r>
      <w:r w:rsidRPr="002E61B5">
        <w:rPr>
          <w:color w:val="1F497D" w:themeColor="text2"/>
        </w:rPr>
        <w:t xml:space="preserve">в </w:t>
      </w:r>
      <w:r w:rsidR="008822B4" w:rsidRPr="002E61B5">
        <w:rPr>
          <w:color w:val="1F497D" w:themeColor="text2"/>
        </w:rPr>
        <w:t>и</w:t>
      </w:r>
      <w:r w:rsidRPr="002E61B5">
        <w:rPr>
          <w:color w:val="1F497D" w:themeColor="text2"/>
        </w:rPr>
        <w:t xml:space="preserve">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2E61B5">
          <w:rPr>
            <w:rStyle w:val="a8"/>
            <w:color w:val="1F497D" w:themeColor="text2"/>
          </w:rPr>
          <w:t>www.hatanga24.ru</w:t>
        </w:r>
      </w:hyperlink>
      <w:r w:rsidRPr="002E61B5">
        <w:rPr>
          <w:color w:val="1F497D" w:themeColor="text2"/>
        </w:rPr>
        <w:t xml:space="preserve"> </w:t>
      </w:r>
      <w:r w:rsidR="008822B4" w:rsidRPr="002E61B5">
        <w:rPr>
          <w:color w:val="1F497D" w:themeColor="text2"/>
        </w:rPr>
        <w:t xml:space="preserve">и вступает в силу в день официального </w:t>
      </w:r>
      <w:r w:rsidR="000C628F" w:rsidRPr="002E61B5">
        <w:rPr>
          <w:color w:val="1F497D" w:themeColor="text2"/>
        </w:rPr>
        <w:t>опубликования</w:t>
      </w:r>
      <w:r w:rsidR="008822B4" w:rsidRPr="002E61B5">
        <w:rPr>
          <w:color w:val="1F497D" w:themeColor="text2"/>
        </w:rPr>
        <w:t>.</w:t>
      </w:r>
    </w:p>
    <w:p w:rsidR="003A09B6" w:rsidRDefault="003A09B6" w:rsidP="003A09B6">
      <w:pPr>
        <w:pStyle w:val="a6"/>
        <w:tabs>
          <w:tab w:val="left" w:pos="0"/>
        </w:tabs>
        <w:ind w:left="720" w:firstLine="0"/>
        <w:rPr>
          <w:color w:val="1F497D" w:themeColor="text2"/>
        </w:rPr>
      </w:pPr>
    </w:p>
    <w:p w:rsidR="003A09B6" w:rsidRPr="002E61B5" w:rsidRDefault="003A09B6" w:rsidP="00476527">
      <w:pPr>
        <w:pStyle w:val="a6"/>
        <w:numPr>
          <w:ilvl w:val="0"/>
          <w:numId w:val="5"/>
        </w:numPr>
        <w:tabs>
          <w:tab w:val="left" w:pos="0"/>
        </w:tabs>
        <w:ind w:hanging="421"/>
        <w:rPr>
          <w:color w:val="1F497D" w:themeColor="text2"/>
        </w:rPr>
      </w:pPr>
      <w:r>
        <w:rPr>
          <w:color w:val="1F497D" w:themeColor="text2"/>
        </w:rPr>
        <w:t>Настоящее Постановление вступает в силу с момента подписания.</w:t>
      </w:r>
    </w:p>
    <w:p w:rsidR="00F00495" w:rsidRPr="002E61B5" w:rsidRDefault="00F00495" w:rsidP="00476527">
      <w:pPr>
        <w:tabs>
          <w:tab w:val="left" w:pos="-1560"/>
        </w:tabs>
        <w:ind w:left="705" w:hanging="421"/>
        <w:jc w:val="both"/>
        <w:rPr>
          <w:color w:val="1F497D" w:themeColor="text2"/>
        </w:rPr>
      </w:pPr>
    </w:p>
    <w:p w:rsidR="00F00495" w:rsidRPr="002E61B5" w:rsidRDefault="00F00495" w:rsidP="00476527">
      <w:pPr>
        <w:pStyle w:val="a3"/>
        <w:numPr>
          <w:ilvl w:val="0"/>
          <w:numId w:val="5"/>
        </w:numPr>
        <w:tabs>
          <w:tab w:val="left" w:pos="-1560"/>
        </w:tabs>
        <w:ind w:hanging="421"/>
        <w:jc w:val="both"/>
        <w:rPr>
          <w:color w:val="1F497D" w:themeColor="text2"/>
        </w:rPr>
      </w:pPr>
      <w:r w:rsidRPr="002E61B5">
        <w:rPr>
          <w:color w:val="1F497D" w:themeColor="text2"/>
        </w:rPr>
        <w:t xml:space="preserve">Контроль за исполнением настоящего Постановления </w:t>
      </w:r>
      <w:r w:rsidR="00757B96" w:rsidRPr="002E61B5">
        <w:rPr>
          <w:color w:val="1F497D" w:themeColor="text2"/>
        </w:rPr>
        <w:t xml:space="preserve">возложить на </w:t>
      </w:r>
      <w:r w:rsidR="008822B4" w:rsidRPr="002E61B5">
        <w:rPr>
          <w:color w:val="1F497D" w:themeColor="text2"/>
        </w:rPr>
        <w:t xml:space="preserve">Майнагашева А.С., </w:t>
      </w:r>
      <w:r w:rsidR="00757B96" w:rsidRPr="002E61B5">
        <w:rPr>
          <w:color w:val="1F497D" w:themeColor="text2"/>
        </w:rPr>
        <w:t>заместителя Главы сельского поселения Хатанга по вопросам культуры, молодежной политики и спорта</w:t>
      </w:r>
      <w:r w:rsidR="008822B4" w:rsidRPr="002E61B5">
        <w:rPr>
          <w:color w:val="1F497D" w:themeColor="text2"/>
        </w:rPr>
        <w:t>.</w:t>
      </w:r>
    </w:p>
    <w:p w:rsidR="00F00495" w:rsidRPr="00757B96" w:rsidRDefault="00F00495" w:rsidP="00F00495">
      <w:pPr>
        <w:tabs>
          <w:tab w:val="num" w:pos="720"/>
          <w:tab w:val="left" w:pos="900"/>
        </w:tabs>
        <w:ind w:left="360"/>
        <w:jc w:val="both"/>
        <w:rPr>
          <w:color w:val="1F497D" w:themeColor="text2"/>
        </w:rPr>
      </w:pPr>
    </w:p>
    <w:p w:rsidR="00F00495" w:rsidRPr="00757B96" w:rsidRDefault="00F00495" w:rsidP="00F00495">
      <w:pPr>
        <w:jc w:val="both"/>
        <w:rPr>
          <w:b/>
          <w:color w:val="1F497D" w:themeColor="text2"/>
        </w:rPr>
      </w:pPr>
    </w:p>
    <w:p w:rsidR="00F00495" w:rsidRPr="001701DB" w:rsidRDefault="001701DB" w:rsidP="00F00495">
      <w:pPr>
        <w:jc w:val="both"/>
        <w:rPr>
          <w:color w:val="1F497D" w:themeColor="text2"/>
        </w:rPr>
      </w:pPr>
      <w:r w:rsidRPr="001701DB">
        <w:rPr>
          <w:color w:val="1F497D" w:themeColor="text2"/>
        </w:rPr>
        <w:t>Исполняющая обязанности</w:t>
      </w:r>
    </w:p>
    <w:p w:rsidR="00F00495" w:rsidRPr="00757B96" w:rsidRDefault="00F00495" w:rsidP="00F00495">
      <w:pPr>
        <w:jc w:val="both"/>
        <w:rPr>
          <w:color w:val="1F497D" w:themeColor="text2"/>
        </w:rPr>
      </w:pPr>
      <w:r w:rsidRPr="00757B96">
        <w:rPr>
          <w:color w:val="1F497D" w:themeColor="text2"/>
        </w:rPr>
        <w:t>Глав</w:t>
      </w:r>
      <w:r w:rsidR="001701DB">
        <w:rPr>
          <w:color w:val="1F497D" w:themeColor="text2"/>
        </w:rPr>
        <w:t>ы</w:t>
      </w:r>
      <w:r w:rsidRPr="00757B96">
        <w:rPr>
          <w:color w:val="1F497D" w:themeColor="text2"/>
        </w:rPr>
        <w:t xml:space="preserve"> сельского поселения Хатанга                                                              </w:t>
      </w:r>
      <w:r w:rsidR="00742622">
        <w:rPr>
          <w:color w:val="1F497D" w:themeColor="text2"/>
        </w:rPr>
        <w:t xml:space="preserve">     </w:t>
      </w:r>
      <w:r w:rsidR="003B5A63">
        <w:rPr>
          <w:color w:val="1F497D" w:themeColor="text2"/>
        </w:rPr>
        <w:t xml:space="preserve">     </w:t>
      </w:r>
      <w:r w:rsidRPr="00757B96">
        <w:rPr>
          <w:color w:val="1F497D" w:themeColor="text2"/>
        </w:rPr>
        <w:t xml:space="preserve"> </w:t>
      </w:r>
      <w:r w:rsidR="001701DB">
        <w:rPr>
          <w:color w:val="1F497D" w:themeColor="text2"/>
        </w:rPr>
        <w:t>А.</w:t>
      </w:r>
      <w:r w:rsidR="003B5A63">
        <w:rPr>
          <w:color w:val="1F497D" w:themeColor="text2"/>
        </w:rPr>
        <w:t xml:space="preserve"> </w:t>
      </w:r>
      <w:r w:rsidR="001701DB">
        <w:rPr>
          <w:color w:val="1F497D" w:themeColor="text2"/>
        </w:rPr>
        <w:t>И. Бетту</w:t>
      </w:r>
    </w:p>
    <w:p w:rsidR="00F00495" w:rsidRPr="00757B96" w:rsidRDefault="00F00495" w:rsidP="00F00495">
      <w:pPr>
        <w:ind w:left="360"/>
        <w:jc w:val="both"/>
        <w:rPr>
          <w:b/>
          <w:color w:val="1F497D" w:themeColor="text2"/>
        </w:rPr>
      </w:pPr>
    </w:p>
    <w:p w:rsidR="00F00495" w:rsidRPr="00757B96" w:rsidRDefault="00F00495" w:rsidP="003B5A63">
      <w:pPr>
        <w:ind w:left="900" w:firstLine="5040"/>
        <w:rPr>
          <w:b/>
          <w:color w:val="1F497D" w:themeColor="text2"/>
          <w:sz w:val="20"/>
          <w:szCs w:val="20"/>
        </w:rPr>
      </w:pPr>
      <w:r w:rsidRPr="00757B96">
        <w:rPr>
          <w:b/>
          <w:color w:val="1F497D" w:themeColor="text2"/>
          <w:sz w:val="20"/>
          <w:szCs w:val="20"/>
        </w:rPr>
        <w:lastRenderedPageBreak/>
        <w:t xml:space="preserve">Приложение </w:t>
      </w:r>
    </w:p>
    <w:p w:rsidR="00F00495" w:rsidRPr="00757B96" w:rsidRDefault="00F00495" w:rsidP="003B5A63">
      <w:pPr>
        <w:ind w:left="5954" w:hanging="14"/>
        <w:rPr>
          <w:color w:val="1F497D" w:themeColor="text2"/>
          <w:sz w:val="20"/>
          <w:szCs w:val="20"/>
        </w:rPr>
      </w:pPr>
      <w:r w:rsidRPr="00757B96">
        <w:rPr>
          <w:color w:val="1F497D" w:themeColor="text2"/>
          <w:sz w:val="20"/>
          <w:szCs w:val="20"/>
        </w:rPr>
        <w:t>к Постановлению   администрации             сельского поселения Хатанга</w:t>
      </w:r>
    </w:p>
    <w:p w:rsidR="00F00495" w:rsidRPr="00757B96" w:rsidRDefault="003B5A63" w:rsidP="003B5A63">
      <w:pPr>
        <w:ind w:left="2160" w:firstLine="3780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от 01</w:t>
      </w:r>
      <w:r w:rsidR="00E44AC5">
        <w:rPr>
          <w:color w:val="1F497D" w:themeColor="text2"/>
          <w:sz w:val="20"/>
          <w:szCs w:val="20"/>
        </w:rPr>
        <w:t>.10</w:t>
      </w:r>
      <w:r w:rsidR="00F00495" w:rsidRPr="00757B96">
        <w:rPr>
          <w:color w:val="1F497D" w:themeColor="text2"/>
          <w:sz w:val="20"/>
          <w:szCs w:val="20"/>
        </w:rPr>
        <w:t>.201</w:t>
      </w:r>
      <w:r w:rsidR="002B4081">
        <w:rPr>
          <w:color w:val="1F497D" w:themeColor="text2"/>
          <w:sz w:val="20"/>
          <w:szCs w:val="20"/>
        </w:rPr>
        <w:t>9</w:t>
      </w:r>
      <w:r w:rsidR="00F00495" w:rsidRPr="00757B96">
        <w:rPr>
          <w:color w:val="1F497D" w:themeColor="text2"/>
          <w:sz w:val="20"/>
          <w:szCs w:val="20"/>
        </w:rPr>
        <w:t xml:space="preserve"> </w:t>
      </w:r>
      <w:r w:rsidR="00F0350D" w:rsidRPr="00757B96">
        <w:rPr>
          <w:color w:val="1F497D" w:themeColor="text2"/>
          <w:sz w:val="20"/>
          <w:szCs w:val="20"/>
        </w:rPr>
        <w:t xml:space="preserve">г.  № </w:t>
      </w:r>
      <w:r>
        <w:rPr>
          <w:color w:val="1F497D" w:themeColor="text2"/>
          <w:sz w:val="20"/>
          <w:szCs w:val="20"/>
        </w:rPr>
        <w:t>152</w:t>
      </w:r>
      <w:r w:rsidR="00F00495" w:rsidRPr="00757B96">
        <w:rPr>
          <w:color w:val="1F497D" w:themeColor="text2"/>
          <w:sz w:val="20"/>
          <w:szCs w:val="20"/>
        </w:rPr>
        <w:t xml:space="preserve"> – П</w:t>
      </w:r>
    </w:p>
    <w:p w:rsidR="00F00495" w:rsidRPr="00757B96" w:rsidRDefault="00F00495" w:rsidP="00F00495">
      <w:pPr>
        <w:ind w:firstLine="5040"/>
        <w:rPr>
          <w:b/>
          <w:color w:val="1F497D" w:themeColor="text2"/>
        </w:rPr>
      </w:pPr>
    </w:p>
    <w:p w:rsidR="00F00495" w:rsidRPr="00757B96" w:rsidRDefault="00F00495" w:rsidP="00F00495">
      <w:pPr>
        <w:ind w:left="360"/>
        <w:jc w:val="both"/>
        <w:rPr>
          <w:color w:val="1F497D" w:themeColor="text2"/>
        </w:rPr>
      </w:pPr>
      <w:bookmarkStart w:id="0" w:name="_GoBack"/>
      <w:bookmarkEnd w:id="0"/>
    </w:p>
    <w:p w:rsidR="002E3C1B" w:rsidRPr="00BE0018" w:rsidRDefault="002E3C1B" w:rsidP="002E3C1B">
      <w:pPr>
        <w:pStyle w:val="ConsPlusTitle"/>
        <w:widowControl/>
        <w:jc w:val="center"/>
        <w:rPr>
          <w:color w:val="1F497D" w:themeColor="text2"/>
        </w:rPr>
      </w:pPr>
      <w:r w:rsidRPr="00BE0018">
        <w:rPr>
          <w:color w:val="1F497D" w:themeColor="text2"/>
        </w:rPr>
        <w:t>СОСТАВ</w:t>
      </w:r>
    </w:p>
    <w:p w:rsidR="002E3C1B" w:rsidRPr="00BE0018" w:rsidRDefault="002E3C1B" w:rsidP="002E3C1B">
      <w:pPr>
        <w:pStyle w:val="ConsTitle"/>
        <w:widowControl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комиссии по профилактике правонарушений </w:t>
      </w:r>
      <w:r w:rsidR="002B4081">
        <w:rPr>
          <w:rFonts w:ascii="Times New Roman" w:hAnsi="Times New Roman" w:cs="Times New Roman"/>
          <w:color w:val="1F497D" w:themeColor="text2"/>
          <w:sz w:val="24"/>
          <w:szCs w:val="24"/>
        </w:rPr>
        <w:t>в</w:t>
      </w: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сельско</w:t>
      </w:r>
      <w:r w:rsidR="002B4081">
        <w:rPr>
          <w:rFonts w:ascii="Times New Roman" w:hAnsi="Times New Roman" w:cs="Times New Roman"/>
          <w:color w:val="1F497D" w:themeColor="text2"/>
          <w:sz w:val="24"/>
          <w:szCs w:val="24"/>
        </w:rPr>
        <w:t>м</w:t>
      </w: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поселени</w:t>
      </w:r>
      <w:r w:rsidR="002B4081">
        <w:rPr>
          <w:rFonts w:ascii="Times New Roman" w:hAnsi="Times New Roman" w:cs="Times New Roman"/>
          <w:color w:val="1F497D" w:themeColor="text2"/>
          <w:sz w:val="24"/>
          <w:szCs w:val="24"/>
        </w:rPr>
        <w:t>и</w:t>
      </w:r>
      <w:r w:rsidRPr="00BE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Хатанга</w:t>
      </w:r>
    </w:p>
    <w:p w:rsidR="00F00495" w:rsidRPr="00BE0018" w:rsidRDefault="00F00495" w:rsidP="00F00495">
      <w:pPr>
        <w:rPr>
          <w:b/>
          <w:color w:val="1F497D" w:themeColor="text2"/>
        </w:rPr>
      </w:pPr>
      <w:r w:rsidRPr="00BE0018">
        <w:rPr>
          <w:b/>
          <w:color w:val="1F497D" w:themeColor="text2"/>
        </w:rPr>
        <w:t xml:space="preserve">                                                              </w:t>
      </w:r>
    </w:p>
    <w:tbl>
      <w:tblPr>
        <w:tblStyle w:val="a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4962"/>
      </w:tblGrid>
      <w:tr w:rsidR="00BE0018" w:rsidRPr="00BE0018" w:rsidTr="00521759">
        <w:tc>
          <w:tcPr>
            <w:tcW w:w="3717" w:type="dxa"/>
          </w:tcPr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Майнагашев </w:t>
            </w:r>
          </w:p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Александр Сергеевич                    </w:t>
            </w:r>
          </w:p>
        </w:tc>
        <w:tc>
          <w:tcPr>
            <w:tcW w:w="4962" w:type="dxa"/>
          </w:tcPr>
          <w:p w:rsidR="006D0D79" w:rsidRPr="00BE0018" w:rsidRDefault="006D0D79" w:rsidP="00563595">
            <w:pPr>
              <w:tabs>
                <w:tab w:val="left" w:pos="0"/>
              </w:tabs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>заместитель Главы сельского поселения Хатанга по вопросам культуры, молодежной политики и спорта,  председател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>ь</w:t>
            </w:r>
            <w:r w:rsidRPr="00BE0018">
              <w:rPr>
                <w:color w:val="1F497D" w:themeColor="text2"/>
                <w:sz w:val="22"/>
                <w:szCs w:val="22"/>
              </w:rPr>
              <w:t xml:space="preserve">  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>комиссии</w:t>
            </w:r>
          </w:p>
        </w:tc>
      </w:tr>
      <w:tr w:rsidR="00BE0018" w:rsidRPr="00BE0018" w:rsidTr="00521759">
        <w:tc>
          <w:tcPr>
            <w:tcW w:w="3717" w:type="dxa"/>
          </w:tcPr>
          <w:p w:rsidR="00563595" w:rsidRPr="00BE0018" w:rsidRDefault="00563595" w:rsidP="005217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962" w:type="dxa"/>
          </w:tcPr>
          <w:p w:rsidR="00563595" w:rsidRPr="00BE0018" w:rsidRDefault="00563595" w:rsidP="00563595">
            <w:pPr>
              <w:tabs>
                <w:tab w:val="left" w:pos="0"/>
              </w:tabs>
              <w:rPr>
                <w:color w:val="1F497D" w:themeColor="text2"/>
                <w:sz w:val="22"/>
                <w:szCs w:val="22"/>
              </w:rPr>
            </w:pPr>
          </w:p>
        </w:tc>
      </w:tr>
      <w:tr w:rsidR="00BE0018" w:rsidRPr="00BE0018" w:rsidTr="00521759">
        <w:tc>
          <w:tcPr>
            <w:tcW w:w="3717" w:type="dxa"/>
          </w:tcPr>
          <w:p w:rsidR="00563595" w:rsidRDefault="002B4081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Рылько</w:t>
            </w:r>
          </w:p>
          <w:p w:rsidR="002B4081" w:rsidRPr="00BE0018" w:rsidRDefault="002B4081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Виктория Александровна</w:t>
            </w:r>
          </w:p>
        </w:tc>
        <w:tc>
          <w:tcPr>
            <w:tcW w:w="4962" w:type="dxa"/>
          </w:tcPr>
          <w:p w:rsidR="002B4081" w:rsidRDefault="002B4081" w:rsidP="002B4081">
            <w:pPr>
              <w:tabs>
                <w:tab w:val="left" w:pos="0"/>
              </w:tabs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ведущий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 xml:space="preserve"> специалист Отдела </w:t>
            </w:r>
            <w:r>
              <w:rPr>
                <w:color w:val="1F497D" w:themeColor="text2"/>
                <w:sz w:val="22"/>
                <w:szCs w:val="22"/>
              </w:rPr>
              <w:t>культуры, молодежной политики и спорта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 xml:space="preserve">, </w:t>
            </w:r>
          </w:p>
          <w:p w:rsidR="00563595" w:rsidRPr="00BE0018" w:rsidRDefault="00563595" w:rsidP="002B4081">
            <w:pPr>
              <w:tabs>
                <w:tab w:val="left" w:pos="0"/>
              </w:tabs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 xml:space="preserve">секретарь комиссии </w:t>
            </w:r>
          </w:p>
        </w:tc>
      </w:tr>
      <w:tr w:rsidR="00BE0018" w:rsidRPr="00BE0018" w:rsidTr="00521759">
        <w:tc>
          <w:tcPr>
            <w:tcW w:w="3717" w:type="dxa"/>
          </w:tcPr>
          <w:p w:rsidR="006D0D79" w:rsidRPr="00BE0018" w:rsidRDefault="006D0D79" w:rsidP="0044777A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 xml:space="preserve">Члены </w:t>
            </w:r>
            <w:r w:rsidR="00563595" w:rsidRPr="00BE0018">
              <w:rPr>
                <w:color w:val="1F497D" w:themeColor="text2"/>
                <w:sz w:val="22"/>
                <w:szCs w:val="22"/>
              </w:rPr>
              <w:t>комиссии</w:t>
            </w:r>
            <w:r w:rsidRPr="00BE0018">
              <w:rPr>
                <w:color w:val="1F497D" w:themeColor="text2"/>
                <w:sz w:val="22"/>
                <w:szCs w:val="22"/>
              </w:rPr>
              <w:t>:</w:t>
            </w:r>
          </w:p>
          <w:p w:rsidR="0044777A" w:rsidRPr="00BE0018" w:rsidRDefault="0044777A" w:rsidP="0056359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962" w:type="dxa"/>
          </w:tcPr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BE0018" w:rsidRPr="00BE0018" w:rsidTr="003C1BD8">
        <w:trPr>
          <w:trHeight w:val="815"/>
        </w:trPr>
        <w:tc>
          <w:tcPr>
            <w:tcW w:w="3717" w:type="dxa"/>
          </w:tcPr>
          <w:p w:rsidR="002B4081" w:rsidRDefault="002B4081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Никуличев </w:t>
            </w:r>
          </w:p>
          <w:p w:rsidR="006D0D79" w:rsidRPr="00BE0018" w:rsidRDefault="002B4081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Иван Александрович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6D0D79" w:rsidRPr="00BE0018" w:rsidRDefault="002B4081" w:rsidP="002B4081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врио н</w:t>
            </w:r>
            <w:r w:rsidR="003C1BD8" w:rsidRPr="00BE0018">
              <w:rPr>
                <w:color w:val="1F497D" w:themeColor="text2"/>
                <w:sz w:val="22"/>
                <w:szCs w:val="22"/>
              </w:rPr>
              <w:t>ачальник</w:t>
            </w:r>
            <w:r>
              <w:rPr>
                <w:color w:val="1F497D" w:themeColor="text2"/>
                <w:sz w:val="22"/>
                <w:szCs w:val="22"/>
              </w:rPr>
              <w:t>а</w:t>
            </w:r>
            <w:r w:rsidR="003C1BD8" w:rsidRPr="00BE0018">
              <w:rPr>
                <w:color w:val="1F497D" w:themeColor="text2"/>
                <w:sz w:val="22"/>
                <w:szCs w:val="22"/>
              </w:rPr>
              <w:t xml:space="preserve"> Отделения полиции Отдела МВД России по Таймырскому Долгано-Ненецкому району </w:t>
            </w:r>
          </w:p>
        </w:tc>
      </w:tr>
      <w:tr w:rsidR="00BE0018" w:rsidRPr="00BE0018" w:rsidTr="00056560">
        <w:trPr>
          <w:trHeight w:val="854"/>
        </w:trPr>
        <w:tc>
          <w:tcPr>
            <w:tcW w:w="3717" w:type="dxa"/>
          </w:tcPr>
          <w:p w:rsidR="00621AAA" w:rsidRDefault="003C1BD8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Поротова </w:t>
            </w:r>
          </w:p>
          <w:p w:rsidR="006D0D79" w:rsidRPr="00BE0018" w:rsidRDefault="003C1BD8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Лилия Николаевна 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6D0D79" w:rsidRPr="00BE0018" w:rsidRDefault="002B4081" w:rsidP="00521759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</w:t>
            </w:r>
            <w:r w:rsidR="003C1BD8" w:rsidRPr="00BE0018">
              <w:rPr>
                <w:color w:val="1F497D" w:themeColor="text2"/>
                <w:sz w:val="22"/>
                <w:szCs w:val="22"/>
              </w:rPr>
              <w:t>иректор Краевого государственного казенного учреждения «Центр занятости населения сельского поселения Хатанга»</w:t>
            </w:r>
          </w:p>
        </w:tc>
      </w:tr>
      <w:tr w:rsidR="00BE0018" w:rsidRPr="00BE0018" w:rsidTr="00056560">
        <w:trPr>
          <w:trHeight w:val="1122"/>
        </w:trPr>
        <w:tc>
          <w:tcPr>
            <w:tcW w:w="3717" w:type="dxa"/>
          </w:tcPr>
          <w:p w:rsidR="00621AAA" w:rsidRDefault="00056560" w:rsidP="00056560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Козак </w:t>
            </w:r>
          </w:p>
          <w:p w:rsidR="006D0D79" w:rsidRPr="00BE0018" w:rsidRDefault="00056560" w:rsidP="00056560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Людмила Викторовна  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056560" w:rsidRPr="00BE0018" w:rsidRDefault="002B4081" w:rsidP="00521759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</w:t>
            </w:r>
            <w:r w:rsidR="00056560" w:rsidRPr="00BE0018">
              <w:rPr>
                <w:color w:val="1F497D" w:themeColor="text2"/>
                <w:sz w:val="22"/>
                <w:szCs w:val="22"/>
              </w:rPr>
              <w:t xml:space="preserve">ачальник Отдела социальной поддержки в сельском поселении Хатанга Управления социальной защиты населения Таймырского Долгано-Ненецкого муниципального района </w:t>
            </w:r>
          </w:p>
        </w:tc>
      </w:tr>
      <w:tr w:rsidR="00BE0018" w:rsidRPr="00BE0018" w:rsidTr="00BE0018">
        <w:trPr>
          <w:trHeight w:val="858"/>
        </w:trPr>
        <w:tc>
          <w:tcPr>
            <w:tcW w:w="3717" w:type="dxa"/>
          </w:tcPr>
          <w:p w:rsidR="00621AAA" w:rsidRDefault="00056560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Поборская </w:t>
            </w:r>
          </w:p>
          <w:p w:rsidR="006D0D79" w:rsidRPr="00BE0018" w:rsidRDefault="00056560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Оксана Викторовна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962" w:type="dxa"/>
          </w:tcPr>
          <w:p w:rsidR="00BE0018" w:rsidRPr="00BE0018" w:rsidRDefault="00621AAA" w:rsidP="00621AAA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старший инспектор Норильского межмуниципального филиала</w:t>
            </w:r>
            <w:r w:rsidR="00056560" w:rsidRPr="00BE0018">
              <w:rPr>
                <w:color w:val="1F497D" w:themeColor="text2"/>
                <w:sz w:val="22"/>
                <w:szCs w:val="22"/>
              </w:rPr>
              <w:t xml:space="preserve"> ФКУ УИИ ГУФСИН России по Красноярскому краю</w:t>
            </w:r>
          </w:p>
        </w:tc>
      </w:tr>
      <w:tr w:rsidR="00BE0018" w:rsidRPr="00BE0018" w:rsidTr="00BE0018">
        <w:trPr>
          <w:trHeight w:val="857"/>
        </w:trPr>
        <w:tc>
          <w:tcPr>
            <w:tcW w:w="3717" w:type="dxa"/>
          </w:tcPr>
          <w:p w:rsidR="00621AAA" w:rsidRDefault="00621AAA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Платонов </w:t>
            </w:r>
          </w:p>
          <w:p w:rsidR="006D0D79" w:rsidRPr="00BE0018" w:rsidRDefault="00621AAA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Филипп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b/>
                <w:color w:val="1F497D" w:themeColor="text2"/>
                <w:sz w:val="22"/>
                <w:szCs w:val="22"/>
              </w:rPr>
              <w:t>Юрьевич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4962" w:type="dxa"/>
          </w:tcPr>
          <w:p w:rsidR="006D0D79" w:rsidRPr="00BE0018" w:rsidRDefault="00621AAA" w:rsidP="00621AAA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на</w:t>
            </w:r>
            <w:r w:rsidR="00056560" w:rsidRPr="00BE0018">
              <w:rPr>
                <w:color w:val="1F497D" w:themeColor="text2"/>
                <w:sz w:val="22"/>
                <w:szCs w:val="22"/>
              </w:rPr>
              <w:t>чальник Отдела культуры, молодежной политики и спорта администрации сельского поселения Хатанга</w:t>
            </w:r>
          </w:p>
        </w:tc>
      </w:tr>
      <w:tr w:rsidR="00BE0018" w:rsidRPr="00BE0018" w:rsidTr="00BE0018">
        <w:trPr>
          <w:trHeight w:val="1422"/>
        </w:trPr>
        <w:tc>
          <w:tcPr>
            <w:tcW w:w="3717" w:type="dxa"/>
          </w:tcPr>
          <w:p w:rsidR="00621AAA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Сотникова </w:t>
            </w:r>
          </w:p>
          <w:p w:rsidR="006D0D79" w:rsidRPr="00BE0018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Евдокия Ануфриевна</w:t>
            </w:r>
          </w:p>
        </w:tc>
        <w:tc>
          <w:tcPr>
            <w:tcW w:w="4962" w:type="dxa"/>
          </w:tcPr>
          <w:p w:rsidR="006D0D79" w:rsidRPr="00BE0018" w:rsidRDefault="00237AC4" w:rsidP="00521759">
            <w:pPr>
              <w:rPr>
                <w:color w:val="1F497D" w:themeColor="text2"/>
                <w:sz w:val="22"/>
                <w:szCs w:val="22"/>
              </w:rPr>
            </w:pPr>
            <w:r w:rsidRPr="00BE0018">
              <w:rPr>
                <w:color w:val="1F497D" w:themeColor="text2"/>
                <w:sz w:val="22"/>
                <w:szCs w:val="22"/>
              </w:rPr>
              <w:t xml:space="preserve">специалист </w:t>
            </w:r>
            <w:r w:rsidR="00621AAA">
              <w:rPr>
                <w:color w:val="1F497D" w:themeColor="text2"/>
                <w:sz w:val="22"/>
                <w:szCs w:val="22"/>
              </w:rPr>
              <w:t xml:space="preserve">1 категории </w:t>
            </w:r>
            <w:r w:rsidRPr="00BE0018">
              <w:rPr>
                <w:color w:val="1F497D" w:themeColor="text2"/>
                <w:sz w:val="22"/>
                <w:szCs w:val="22"/>
              </w:rPr>
              <w:t>Отдела образовательных учреждений сельского поселения Хатанга Управления образования администрации Таймырского Долган-Ненецкого муниципального района</w:t>
            </w:r>
          </w:p>
        </w:tc>
      </w:tr>
      <w:tr w:rsidR="00BE0018" w:rsidRPr="00BE0018" w:rsidTr="00521759">
        <w:tc>
          <w:tcPr>
            <w:tcW w:w="3717" w:type="dxa"/>
          </w:tcPr>
          <w:p w:rsidR="00621AAA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 xml:space="preserve">Ерилина </w:t>
            </w:r>
          </w:p>
          <w:p w:rsidR="006D0D79" w:rsidRPr="00BE0018" w:rsidRDefault="00237AC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>Марина Григорьевна</w:t>
            </w:r>
            <w:r w:rsidR="006D0D79" w:rsidRPr="00BE0018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6D0D79" w:rsidRPr="00BE0018" w:rsidRDefault="006D0D79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  <w:r w:rsidRPr="00BE0018">
              <w:rPr>
                <w:b/>
                <w:color w:val="1F497D" w:themeColor="text2"/>
                <w:sz w:val="22"/>
                <w:szCs w:val="22"/>
              </w:rPr>
              <w:tab/>
            </w:r>
          </w:p>
        </w:tc>
        <w:tc>
          <w:tcPr>
            <w:tcW w:w="4962" w:type="dxa"/>
          </w:tcPr>
          <w:p w:rsidR="006D0D79" w:rsidRPr="00BE0018" w:rsidRDefault="00621AAA" w:rsidP="00521759">
            <w:pPr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д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 xml:space="preserve">иректор </w:t>
            </w:r>
            <w:r w:rsidR="00237AC4" w:rsidRPr="00BE0018">
              <w:rPr>
                <w:color w:val="1F497D" w:themeColor="text2"/>
                <w:sz w:val="22"/>
                <w:szCs w:val="22"/>
              </w:rPr>
              <w:t xml:space="preserve">Муниципального бюджетного учреждения культуры 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>«</w:t>
            </w:r>
            <w:r w:rsidR="00237AC4" w:rsidRPr="00BE0018">
              <w:rPr>
                <w:color w:val="1F497D" w:themeColor="text2"/>
                <w:sz w:val="22"/>
                <w:szCs w:val="22"/>
              </w:rPr>
              <w:t>Хатангский культурно-досуговый комплекс</w:t>
            </w:r>
            <w:r w:rsidR="006D0D79" w:rsidRPr="00BE0018">
              <w:rPr>
                <w:color w:val="1F497D" w:themeColor="text2"/>
                <w:sz w:val="22"/>
                <w:szCs w:val="22"/>
              </w:rPr>
              <w:t>»</w:t>
            </w:r>
          </w:p>
          <w:p w:rsidR="006D0D79" w:rsidRPr="00BE0018" w:rsidRDefault="006D0D79" w:rsidP="00521759">
            <w:pPr>
              <w:rPr>
                <w:color w:val="1F497D" w:themeColor="text2"/>
                <w:sz w:val="22"/>
                <w:szCs w:val="22"/>
              </w:rPr>
            </w:pPr>
          </w:p>
        </w:tc>
      </w:tr>
      <w:tr w:rsidR="006979E4" w:rsidRPr="00BE0018" w:rsidTr="00521759">
        <w:tc>
          <w:tcPr>
            <w:tcW w:w="3717" w:type="dxa"/>
          </w:tcPr>
          <w:p w:rsidR="00621AAA" w:rsidRDefault="006979E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 xml:space="preserve">Жаркова </w:t>
            </w:r>
          </w:p>
          <w:p w:rsidR="006979E4" w:rsidRPr="00BE0018" w:rsidRDefault="006979E4" w:rsidP="00521759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Полина</w:t>
            </w:r>
            <w:r w:rsidR="00621AAA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b/>
                <w:color w:val="1F497D" w:themeColor="text2"/>
                <w:sz w:val="22"/>
                <w:szCs w:val="22"/>
              </w:rPr>
              <w:t>Николаевна</w:t>
            </w:r>
          </w:p>
        </w:tc>
        <w:tc>
          <w:tcPr>
            <w:tcW w:w="4962" w:type="dxa"/>
          </w:tcPr>
          <w:p w:rsidR="006979E4" w:rsidRPr="00367FD1" w:rsidRDefault="00367FD1" w:rsidP="00367F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67FD1">
              <w:rPr>
                <w:rFonts w:eastAsiaTheme="minorHAnsi"/>
                <w:color w:val="1F497D" w:themeColor="text2"/>
                <w:sz w:val="22"/>
                <w:szCs w:val="22"/>
                <w:lang w:eastAsia="en-US"/>
              </w:rPr>
              <w:t>Ведущий специалист отдела по работе с несовершеннолетними, защите их прав и молодежной политике управления по делам молодежи, семейной политики и спорту Администрации Долгано-Ненецкого муниципального района, ответственный секретарь комиссии по делам несовершеннолетних и защите их прав в сельском поселении Хатанга</w:t>
            </w:r>
          </w:p>
        </w:tc>
      </w:tr>
    </w:tbl>
    <w:p w:rsidR="006D0D79" w:rsidRPr="00BE0018" w:rsidRDefault="006D0D79" w:rsidP="00F00495">
      <w:pPr>
        <w:rPr>
          <w:b/>
          <w:color w:val="1F497D" w:themeColor="text2"/>
        </w:rPr>
      </w:pPr>
    </w:p>
    <w:sectPr w:rsidR="006D0D79" w:rsidRPr="00BE0018" w:rsidSect="0088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D4" w:rsidRDefault="009B52D4" w:rsidP="00C27678">
      <w:r>
        <w:separator/>
      </w:r>
    </w:p>
  </w:endnote>
  <w:endnote w:type="continuationSeparator" w:id="0">
    <w:p w:rsidR="009B52D4" w:rsidRDefault="009B52D4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D4" w:rsidRDefault="009B52D4" w:rsidP="00C27678">
      <w:r>
        <w:separator/>
      </w:r>
    </w:p>
  </w:footnote>
  <w:footnote w:type="continuationSeparator" w:id="0">
    <w:p w:rsidR="009B52D4" w:rsidRDefault="009B52D4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A3BE9"/>
    <w:multiLevelType w:val="multilevel"/>
    <w:tmpl w:val="1CDEB1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7013"/>
    <w:multiLevelType w:val="multilevel"/>
    <w:tmpl w:val="FA0C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795A5524"/>
    <w:multiLevelType w:val="hybridMultilevel"/>
    <w:tmpl w:val="E41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56360"/>
    <w:rsid w:val="00056560"/>
    <w:rsid w:val="00062815"/>
    <w:rsid w:val="00087FAC"/>
    <w:rsid w:val="00090B2A"/>
    <w:rsid w:val="00094F89"/>
    <w:rsid w:val="00095A01"/>
    <w:rsid w:val="000A558C"/>
    <w:rsid w:val="000B2FF0"/>
    <w:rsid w:val="000C584F"/>
    <w:rsid w:val="000C628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44A9"/>
    <w:rsid w:val="00114F4F"/>
    <w:rsid w:val="001177F4"/>
    <w:rsid w:val="00120773"/>
    <w:rsid w:val="00125D44"/>
    <w:rsid w:val="00137651"/>
    <w:rsid w:val="001528A1"/>
    <w:rsid w:val="00154662"/>
    <w:rsid w:val="00156841"/>
    <w:rsid w:val="00160D4F"/>
    <w:rsid w:val="001652B7"/>
    <w:rsid w:val="00166954"/>
    <w:rsid w:val="001701DB"/>
    <w:rsid w:val="001713E1"/>
    <w:rsid w:val="00176686"/>
    <w:rsid w:val="00181EEF"/>
    <w:rsid w:val="001A3CAA"/>
    <w:rsid w:val="001A5F9B"/>
    <w:rsid w:val="001B1FBB"/>
    <w:rsid w:val="001B5272"/>
    <w:rsid w:val="001D035B"/>
    <w:rsid w:val="001D279B"/>
    <w:rsid w:val="001F4A0B"/>
    <w:rsid w:val="001F5CD7"/>
    <w:rsid w:val="002040EF"/>
    <w:rsid w:val="00207E11"/>
    <w:rsid w:val="00235559"/>
    <w:rsid w:val="00237AC4"/>
    <w:rsid w:val="00243D04"/>
    <w:rsid w:val="00244300"/>
    <w:rsid w:val="00247BFB"/>
    <w:rsid w:val="002530D8"/>
    <w:rsid w:val="0026270B"/>
    <w:rsid w:val="00263E1C"/>
    <w:rsid w:val="00264543"/>
    <w:rsid w:val="002669BC"/>
    <w:rsid w:val="00273929"/>
    <w:rsid w:val="00281C9E"/>
    <w:rsid w:val="00284875"/>
    <w:rsid w:val="002855F9"/>
    <w:rsid w:val="002A474E"/>
    <w:rsid w:val="002B4081"/>
    <w:rsid w:val="002B609E"/>
    <w:rsid w:val="002C65FF"/>
    <w:rsid w:val="002D005F"/>
    <w:rsid w:val="002D2DA4"/>
    <w:rsid w:val="002E3C1B"/>
    <w:rsid w:val="002E61B5"/>
    <w:rsid w:val="0030097B"/>
    <w:rsid w:val="003022E1"/>
    <w:rsid w:val="003130B7"/>
    <w:rsid w:val="00314E0B"/>
    <w:rsid w:val="00330756"/>
    <w:rsid w:val="00343EE1"/>
    <w:rsid w:val="00346F7C"/>
    <w:rsid w:val="003471A4"/>
    <w:rsid w:val="00364DDD"/>
    <w:rsid w:val="00367FD1"/>
    <w:rsid w:val="00370489"/>
    <w:rsid w:val="003726CE"/>
    <w:rsid w:val="00392475"/>
    <w:rsid w:val="00394E48"/>
    <w:rsid w:val="003A09B6"/>
    <w:rsid w:val="003A11FF"/>
    <w:rsid w:val="003A2FAC"/>
    <w:rsid w:val="003A3046"/>
    <w:rsid w:val="003A4F85"/>
    <w:rsid w:val="003A6FA5"/>
    <w:rsid w:val="003B5A63"/>
    <w:rsid w:val="003C1BD8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4777A"/>
    <w:rsid w:val="0045403C"/>
    <w:rsid w:val="00457C0F"/>
    <w:rsid w:val="004733C6"/>
    <w:rsid w:val="00476527"/>
    <w:rsid w:val="00482A78"/>
    <w:rsid w:val="00490054"/>
    <w:rsid w:val="004B039F"/>
    <w:rsid w:val="004B0B03"/>
    <w:rsid w:val="004C20B2"/>
    <w:rsid w:val="004C2B6D"/>
    <w:rsid w:val="004C3EC0"/>
    <w:rsid w:val="004D076A"/>
    <w:rsid w:val="004D6A7C"/>
    <w:rsid w:val="004F0EE6"/>
    <w:rsid w:val="004F2124"/>
    <w:rsid w:val="004F3C1B"/>
    <w:rsid w:val="00511C07"/>
    <w:rsid w:val="00522C53"/>
    <w:rsid w:val="00523EBF"/>
    <w:rsid w:val="00525AC1"/>
    <w:rsid w:val="005273D8"/>
    <w:rsid w:val="005425D4"/>
    <w:rsid w:val="00543078"/>
    <w:rsid w:val="00544A3D"/>
    <w:rsid w:val="005600A6"/>
    <w:rsid w:val="00563595"/>
    <w:rsid w:val="005808B7"/>
    <w:rsid w:val="005956ED"/>
    <w:rsid w:val="005A2D4A"/>
    <w:rsid w:val="005B13CA"/>
    <w:rsid w:val="005C6EA3"/>
    <w:rsid w:val="005D45FB"/>
    <w:rsid w:val="005D57A7"/>
    <w:rsid w:val="005F74D8"/>
    <w:rsid w:val="005F7820"/>
    <w:rsid w:val="00602AA6"/>
    <w:rsid w:val="00603824"/>
    <w:rsid w:val="00620F8F"/>
    <w:rsid w:val="00621AAA"/>
    <w:rsid w:val="00627EE2"/>
    <w:rsid w:val="006332D3"/>
    <w:rsid w:val="00634928"/>
    <w:rsid w:val="0063554C"/>
    <w:rsid w:val="00640818"/>
    <w:rsid w:val="00644631"/>
    <w:rsid w:val="00645AA8"/>
    <w:rsid w:val="00646EBA"/>
    <w:rsid w:val="00657A20"/>
    <w:rsid w:val="0066021C"/>
    <w:rsid w:val="00691FF2"/>
    <w:rsid w:val="00692714"/>
    <w:rsid w:val="00695345"/>
    <w:rsid w:val="006979E4"/>
    <w:rsid w:val="006A3A5A"/>
    <w:rsid w:val="006B297C"/>
    <w:rsid w:val="006B667A"/>
    <w:rsid w:val="006B719C"/>
    <w:rsid w:val="006C1086"/>
    <w:rsid w:val="006C2A40"/>
    <w:rsid w:val="006C30D0"/>
    <w:rsid w:val="006C3FFC"/>
    <w:rsid w:val="006C5BF1"/>
    <w:rsid w:val="006D0D79"/>
    <w:rsid w:val="006D1AB9"/>
    <w:rsid w:val="006D5E55"/>
    <w:rsid w:val="006E15F8"/>
    <w:rsid w:val="006E24C4"/>
    <w:rsid w:val="006E392C"/>
    <w:rsid w:val="006F726F"/>
    <w:rsid w:val="006F7625"/>
    <w:rsid w:val="00705695"/>
    <w:rsid w:val="007076F2"/>
    <w:rsid w:val="00710771"/>
    <w:rsid w:val="007234C6"/>
    <w:rsid w:val="007254FC"/>
    <w:rsid w:val="007322EB"/>
    <w:rsid w:val="00733FB0"/>
    <w:rsid w:val="00742622"/>
    <w:rsid w:val="0074472F"/>
    <w:rsid w:val="00745C66"/>
    <w:rsid w:val="00750DFA"/>
    <w:rsid w:val="00757B96"/>
    <w:rsid w:val="00767DBC"/>
    <w:rsid w:val="0077176C"/>
    <w:rsid w:val="007739F4"/>
    <w:rsid w:val="0078360B"/>
    <w:rsid w:val="00787EF0"/>
    <w:rsid w:val="007A6F47"/>
    <w:rsid w:val="007A79B7"/>
    <w:rsid w:val="007B03CA"/>
    <w:rsid w:val="007B0EAE"/>
    <w:rsid w:val="007C5738"/>
    <w:rsid w:val="007E1918"/>
    <w:rsid w:val="007E588E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318A"/>
    <w:rsid w:val="00877962"/>
    <w:rsid w:val="0088034C"/>
    <w:rsid w:val="008822B4"/>
    <w:rsid w:val="0088762E"/>
    <w:rsid w:val="008A7762"/>
    <w:rsid w:val="008B2283"/>
    <w:rsid w:val="008C3BC8"/>
    <w:rsid w:val="008C5287"/>
    <w:rsid w:val="008E10F8"/>
    <w:rsid w:val="008E41F7"/>
    <w:rsid w:val="008E49B5"/>
    <w:rsid w:val="008F6A12"/>
    <w:rsid w:val="00907A2D"/>
    <w:rsid w:val="00911AC6"/>
    <w:rsid w:val="0091521E"/>
    <w:rsid w:val="00925C9D"/>
    <w:rsid w:val="00927426"/>
    <w:rsid w:val="00931E40"/>
    <w:rsid w:val="00932F4E"/>
    <w:rsid w:val="0094091C"/>
    <w:rsid w:val="00940C62"/>
    <w:rsid w:val="009412F8"/>
    <w:rsid w:val="00954CDB"/>
    <w:rsid w:val="00955A03"/>
    <w:rsid w:val="0095734F"/>
    <w:rsid w:val="00982A4A"/>
    <w:rsid w:val="00982FD3"/>
    <w:rsid w:val="00987B67"/>
    <w:rsid w:val="00993B2A"/>
    <w:rsid w:val="009A263D"/>
    <w:rsid w:val="009B0808"/>
    <w:rsid w:val="009B52D4"/>
    <w:rsid w:val="009C58DA"/>
    <w:rsid w:val="009D091A"/>
    <w:rsid w:val="009E03BA"/>
    <w:rsid w:val="009E4251"/>
    <w:rsid w:val="009E5468"/>
    <w:rsid w:val="00A0194F"/>
    <w:rsid w:val="00A05F05"/>
    <w:rsid w:val="00A1543F"/>
    <w:rsid w:val="00A62CFD"/>
    <w:rsid w:val="00A71035"/>
    <w:rsid w:val="00A73FAD"/>
    <w:rsid w:val="00A83CA6"/>
    <w:rsid w:val="00A9253A"/>
    <w:rsid w:val="00AA570C"/>
    <w:rsid w:val="00AA6E09"/>
    <w:rsid w:val="00AB61D0"/>
    <w:rsid w:val="00AD08FE"/>
    <w:rsid w:val="00AD21A6"/>
    <w:rsid w:val="00AD6449"/>
    <w:rsid w:val="00AD6A3E"/>
    <w:rsid w:val="00AF0D09"/>
    <w:rsid w:val="00B11388"/>
    <w:rsid w:val="00B1267F"/>
    <w:rsid w:val="00B31510"/>
    <w:rsid w:val="00B41937"/>
    <w:rsid w:val="00B43936"/>
    <w:rsid w:val="00B47966"/>
    <w:rsid w:val="00B526CB"/>
    <w:rsid w:val="00B601D9"/>
    <w:rsid w:val="00B61F69"/>
    <w:rsid w:val="00B70701"/>
    <w:rsid w:val="00B8420A"/>
    <w:rsid w:val="00B90D3B"/>
    <w:rsid w:val="00B946EA"/>
    <w:rsid w:val="00BA1F9B"/>
    <w:rsid w:val="00BA3CFE"/>
    <w:rsid w:val="00BA67CC"/>
    <w:rsid w:val="00BA6FB5"/>
    <w:rsid w:val="00BB27E6"/>
    <w:rsid w:val="00BD26BD"/>
    <w:rsid w:val="00BE0018"/>
    <w:rsid w:val="00BE63D4"/>
    <w:rsid w:val="00BF241B"/>
    <w:rsid w:val="00C01E71"/>
    <w:rsid w:val="00C0204F"/>
    <w:rsid w:val="00C142AA"/>
    <w:rsid w:val="00C1547D"/>
    <w:rsid w:val="00C27678"/>
    <w:rsid w:val="00C45B39"/>
    <w:rsid w:val="00C502FF"/>
    <w:rsid w:val="00C51555"/>
    <w:rsid w:val="00C62D5F"/>
    <w:rsid w:val="00C63F06"/>
    <w:rsid w:val="00C71581"/>
    <w:rsid w:val="00C832BF"/>
    <w:rsid w:val="00C90FFD"/>
    <w:rsid w:val="00C9270A"/>
    <w:rsid w:val="00C94D4F"/>
    <w:rsid w:val="00CA19F9"/>
    <w:rsid w:val="00CA51AB"/>
    <w:rsid w:val="00CA64A7"/>
    <w:rsid w:val="00CB2932"/>
    <w:rsid w:val="00CB2DF2"/>
    <w:rsid w:val="00CB57FD"/>
    <w:rsid w:val="00CC437B"/>
    <w:rsid w:val="00CC4822"/>
    <w:rsid w:val="00CC620E"/>
    <w:rsid w:val="00CD03DC"/>
    <w:rsid w:val="00CD6436"/>
    <w:rsid w:val="00CD6EE6"/>
    <w:rsid w:val="00CE0DFD"/>
    <w:rsid w:val="00CE1279"/>
    <w:rsid w:val="00CE12CC"/>
    <w:rsid w:val="00CF098B"/>
    <w:rsid w:val="00CF7496"/>
    <w:rsid w:val="00D04EC8"/>
    <w:rsid w:val="00D051ED"/>
    <w:rsid w:val="00D0769D"/>
    <w:rsid w:val="00D257AB"/>
    <w:rsid w:val="00D272C6"/>
    <w:rsid w:val="00D406C4"/>
    <w:rsid w:val="00D42D03"/>
    <w:rsid w:val="00D453D6"/>
    <w:rsid w:val="00D5584E"/>
    <w:rsid w:val="00D745D7"/>
    <w:rsid w:val="00D91EB1"/>
    <w:rsid w:val="00D93AB3"/>
    <w:rsid w:val="00D96617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4AC5"/>
    <w:rsid w:val="00E454ED"/>
    <w:rsid w:val="00E55F94"/>
    <w:rsid w:val="00E624BE"/>
    <w:rsid w:val="00E64075"/>
    <w:rsid w:val="00E70AA6"/>
    <w:rsid w:val="00E71550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3909"/>
    <w:rsid w:val="00F14208"/>
    <w:rsid w:val="00F14F1C"/>
    <w:rsid w:val="00F17543"/>
    <w:rsid w:val="00F22194"/>
    <w:rsid w:val="00F2442B"/>
    <w:rsid w:val="00F25604"/>
    <w:rsid w:val="00F25FEF"/>
    <w:rsid w:val="00F3147B"/>
    <w:rsid w:val="00F329C3"/>
    <w:rsid w:val="00F34139"/>
    <w:rsid w:val="00F42FFB"/>
    <w:rsid w:val="00F44845"/>
    <w:rsid w:val="00F52E09"/>
    <w:rsid w:val="00F616CE"/>
    <w:rsid w:val="00F64CDF"/>
    <w:rsid w:val="00F71D08"/>
    <w:rsid w:val="00F71D29"/>
    <w:rsid w:val="00F80C8C"/>
    <w:rsid w:val="00F86B4C"/>
    <w:rsid w:val="00F90BC5"/>
    <w:rsid w:val="00F91AAD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F18CE-83CB-404A-89D1-2E299449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44A9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144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1F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144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144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144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82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22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3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E3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e">
    <w:name w:val="Table Grid"/>
    <w:basedOn w:val="a1"/>
    <w:uiPriority w:val="39"/>
    <w:rsid w:val="006D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58</cp:revision>
  <cp:lastPrinted>2017-04-21T11:07:00Z</cp:lastPrinted>
  <dcterms:created xsi:type="dcterms:W3CDTF">2017-04-20T08:40:00Z</dcterms:created>
  <dcterms:modified xsi:type="dcterms:W3CDTF">2019-10-03T04:54:00Z</dcterms:modified>
</cp:coreProperties>
</file>