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D62" w:rsidRPr="003369D0" w:rsidRDefault="000B3308" w:rsidP="00DA4D62">
      <w:pPr>
        <w:widowControl w:val="0"/>
        <w:ind w:firstLine="709"/>
        <w:jc w:val="center"/>
        <w:rPr>
          <w:b/>
          <w:color w:val="002060"/>
        </w:rPr>
      </w:pPr>
      <w:r w:rsidRPr="003369D0">
        <w:rPr>
          <w:noProof/>
          <w:color w:val="002060"/>
        </w:rPr>
        <w:drawing>
          <wp:inline distT="0" distB="0" distL="0" distR="0" wp14:anchorId="1897631A" wp14:editId="02C188C5">
            <wp:extent cx="496711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27" cy="610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9D0">
        <w:rPr>
          <w:b/>
          <w:color w:val="002060"/>
        </w:rPr>
        <w:t xml:space="preserve"> </w:t>
      </w:r>
    </w:p>
    <w:p w:rsidR="003369D0" w:rsidRPr="003369D0" w:rsidRDefault="003369D0" w:rsidP="00DA4D62">
      <w:pPr>
        <w:widowControl w:val="0"/>
        <w:ind w:firstLine="709"/>
        <w:jc w:val="center"/>
        <w:rPr>
          <w:b/>
          <w:color w:val="002060"/>
        </w:rPr>
      </w:pPr>
    </w:p>
    <w:p w:rsidR="00DA4D62" w:rsidRPr="003369D0" w:rsidRDefault="00DA4D62" w:rsidP="00DA4D62">
      <w:pPr>
        <w:widowControl w:val="0"/>
        <w:ind w:firstLine="709"/>
        <w:jc w:val="center"/>
        <w:rPr>
          <w:color w:val="002060"/>
        </w:rPr>
      </w:pPr>
      <w:r w:rsidRPr="003369D0">
        <w:rPr>
          <w:b/>
          <w:color w:val="002060"/>
        </w:rPr>
        <w:t>РОССИЙСКАЯ ФЕДЕРАЦИЯ</w:t>
      </w:r>
    </w:p>
    <w:p w:rsidR="00DA4D62" w:rsidRPr="003369D0" w:rsidRDefault="00DA4D62" w:rsidP="00DA4D62">
      <w:pPr>
        <w:widowControl w:val="0"/>
        <w:ind w:firstLine="709"/>
        <w:jc w:val="center"/>
        <w:rPr>
          <w:color w:val="002060"/>
        </w:rPr>
      </w:pPr>
      <w:r w:rsidRPr="003369D0">
        <w:rPr>
          <w:color w:val="002060"/>
        </w:rPr>
        <w:t>КРАСНОЯРСКИЙ КРАЙ</w:t>
      </w:r>
    </w:p>
    <w:p w:rsidR="00DA4D62" w:rsidRPr="003369D0" w:rsidRDefault="00DA4D62" w:rsidP="00DA4D62">
      <w:pPr>
        <w:ind w:firstLine="709"/>
        <w:jc w:val="center"/>
        <w:rPr>
          <w:color w:val="002060"/>
        </w:rPr>
      </w:pPr>
      <w:r w:rsidRPr="003369D0">
        <w:rPr>
          <w:color w:val="002060"/>
        </w:rPr>
        <w:t>ТАЙМЫРСКИЙ ДОЛГАНО-НЕНЕЦКИЙ МУНИЦИПАЛЬНЫЙ РАЙОН</w:t>
      </w:r>
    </w:p>
    <w:p w:rsidR="00DA4D62" w:rsidRPr="003369D0" w:rsidRDefault="00DA4D62" w:rsidP="00DA4D62">
      <w:pPr>
        <w:ind w:firstLine="709"/>
        <w:jc w:val="center"/>
        <w:rPr>
          <w:b/>
          <w:color w:val="002060"/>
        </w:rPr>
      </w:pPr>
      <w:r w:rsidRPr="003369D0">
        <w:rPr>
          <w:b/>
          <w:color w:val="002060"/>
        </w:rPr>
        <w:t>АДМИНИСТРАЦИЯ СЕЛЬСКОГО ПОСЕЛЕНИЯ ХАТАНГА</w:t>
      </w:r>
    </w:p>
    <w:p w:rsidR="00DA4D62" w:rsidRPr="003369D0" w:rsidRDefault="00DA4D62" w:rsidP="00DA4D62">
      <w:pPr>
        <w:ind w:firstLine="709"/>
        <w:jc w:val="center"/>
        <w:rPr>
          <w:b/>
          <w:color w:val="002060"/>
        </w:rPr>
      </w:pPr>
    </w:p>
    <w:p w:rsidR="003369D0" w:rsidRPr="003369D0" w:rsidRDefault="003369D0" w:rsidP="00DA4D62">
      <w:pPr>
        <w:ind w:firstLine="709"/>
        <w:jc w:val="center"/>
        <w:rPr>
          <w:b/>
          <w:color w:val="002060"/>
        </w:rPr>
      </w:pPr>
    </w:p>
    <w:p w:rsidR="00DA4D62" w:rsidRPr="003369D0" w:rsidRDefault="00DA4D62" w:rsidP="00DA4D62">
      <w:pPr>
        <w:ind w:firstLine="709"/>
        <w:jc w:val="center"/>
        <w:rPr>
          <w:b/>
          <w:color w:val="002060"/>
        </w:rPr>
      </w:pPr>
      <w:r w:rsidRPr="003369D0">
        <w:rPr>
          <w:b/>
          <w:color w:val="002060"/>
        </w:rPr>
        <w:t>ПОСТАНОВЛЕНИЕ</w:t>
      </w:r>
    </w:p>
    <w:p w:rsidR="00DA4D62" w:rsidRPr="003369D0" w:rsidRDefault="00DA4D62" w:rsidP="00DA4D62">
      <w:pPr>
        <w:ind w:firstLine="709"/>
        <w:jc w:val="center"/>
        <w:rPr>
          <w:b/>
          <w:color w:val="002060"/>
        </w:rPr>
      </w:pPr>
    </w:p>
    <w:p w:rsidR="00DA4D62" w:rsidRPr="003369D0" w:rsidRDefault="003369D0" w:rsidP="003369D0">
      <w:pPr>
        <w:jc w:val="both"/>
        <w:rPr>
          <w:color w:val="002060"/>
        </w:rPr>
      </w:pPr>
      <w:r w:rsidRPr="003369D0">
        <w:rPr>
          <w:color w:val="002060"/>
        </w:rPr>
        <w:t>25.03.2019 г.</w:t>
      </w:r>
      <w:r>
        <w:rPr>
          <w:color w:val="002060"/>
        </w:rPr>
        <w:t xml:space="preserve">                                                                                                                     </w:t>
      </w:r>
      <w:proofErr w:type="gramStart"/>
      <w:r>
        <w:rPr>
          <w:color w:val="002060"/>
        </w:rPr>
        <w:t>№  058</w:t>
      </w:r>
      <w:proofErr w:type="gramEnd"/>
      <w:r>
        <w:rPr>
          <w:color w:val="002060"/>
        </w:rPr>
        <w:t xml:space="preserve"> - П</w:t>
      </w:r>
    </w:p>
    <w:p w:rsidR="003369D0" w:rsidRPr="003369D0" w:rsidRDefault="003369D0" w:rsidP="003369D0">
      <w:pPr>
        <w:jc w:val="both"/>
        <w:rPr>
          <w:b/>
          <w:color w:val="002060"/>
        </w:rPr>
      </w:pPr>
    </w:p>
    <w:p w:rsidR="00DA4D62" w:rsidRPr="003369D0" w:rsidRDefault="00DA4D62" w:rsidP="003369D0">
      <w:pPr>
        <w:pStyle w:val="3"/>
        <w:suppressAutoHyphens/>
        <w:spacing w:after="0"/>
        <w:contextualSpacing/>
        <w:jc w:val="both"/>
        <w:rPr>
          <w:b/>
          <w:color w:val="002060"/>
          <w:sz w:val="24"/>
          <w:szCs w:val="24"/>
          <w:lang w:val="ru-RU"/>
        </w:rPr>
      </w:pPr>
      <w:r w:rsidRPr="003369D0">
        <w:rPr>
          <w:b/>
          <w:color w:val="002060"/>
          <w:sz w:val="24"/>
          <w:szCs w:val="24"/>
          <w:lang w:val="ru-RU"/>
        </w:rPr>
        <w:t xml:space="preserve">Об утверждении </w:t>
      </w:r>
      <w:r w:rsidR="00892CFD" w:rsidRPr="003369D0">
        <w:rPr>
          <w:b/>
          <w:color w:val="002060"/>
          <w:sz w:val="24"/>
          <w:szCs w:val="24"/>
          <w:lang w:val="ru-RU"/>
        </w:rPr>
        <w:t>П</w:t>
      </w:r>
      <w:r w:rsidRPr="003369D0">
        <w:rPr>
          <w:b/>
          <w:color w:val="002060"/>
          <w:sz w:val="24"/>
          <w:szCs w:val="24"/>
          <w:lang w:val="ru-RU"/>
        </w:rPr>
        <w:t xml:space="preserve">оложения о порядке согласования переустройства и (или) перепланировки </w:t>
      </w:r>
      <w:r w:rsidR="009A79E9" w:rsidRPr="003369D0">
        <w:rPr>
          <w:b/>
          <w:color w:val="002060"/>
          <w:sz w:val="24"/>
          <w:szCs w:val="24"/>
          <w:lang w:val="ru-RU"/>
        </w:rPr>
        <w:t xml:space="preserve">жилых и нежилых </w:t>
      </w:r>
      <w:r w:rsidRPr="003369D0">
        <w:rPr>
          <w:b/>
          <w:color w:val="002060"/>
          <w:sz w:val="24"/>
          <w:szCs w:val="24"/>
          <w:lang w:val="ru-RU"/>
        </w:rPr>
        <w:t xml:space="preserve">помещений в </w:t>
      </w:r>
      <w:r w:rsidR="009A79E9" w:rsidRPr="003369D0">
        <w:rPr>
          <w:b/>
          <w:color w:val="002060"/>
          <w:sz w:val="24"/>
          <w:szCs w:val="24"/>
          <w:lang w:val="ru-RU"/>
        </w:rPr>
        <w:t>жилом фонде</w:t>
      </w:r>
      <w:r w:rsidRPr="003369D0">
        <w:rPr>
          <w:b/>
          <w:color w:val="002060"/>
          <w:sz w:val="24"/>
          <w:szCs w:val="24"/>
          <w:lang w:val="ru-RU"/>
        </w:rPr>
        <w:t xml:space="preserve"> на террито</w:t>
      </w:r>
      <w:r w:rsidR="000148E9" w:rsidRPr="003369D0">
        <w:rPr>
          <w:b/>
          <w:color w:val="002060"/>
          <w:sz w:val="24"/>
          <w:szCs w:val="24"/>
          <w:lang w:val="ru-RU"/>
        </w:rPr>
        <w:t>рии</w:t>
      </w:r>
      <w:r w:rsidR="00A56EE8" w:rsidRPr="003369D0">
        <w:rPr>
          <w:b/>
          <w:color w:val="002060"/>
          <w:sz w:val="24"/>
          <w:szCs w:val="24"/>
          <w:lang w:val="ru-RU"/>
        </w:rPr>
        <w:t xml:space="preserve"> муниципального образования </w:t>
      </w:r>
      <w:r w:rsidR="00A47EED" w:rsidRPr="003369D0">
        <w:rPr>
          <w:b/>
          <w:color w:val="002060"/>
          <w:sz w:val="24"/>
          <w:szCs w:val="24"/>
          <w:lang w:val="ru-RU"/>
        </w:rPr>
        <w:t>с</w:t>
      </w:r>
      <w:r w:rsidR="00D02C54" w:rsidRPr="003369D0">
        <w:rPr>
          <w:b/>
          <w:color w:val="002060"/>
          <w:sz w:val="24"/>
          <w:szCs w:val="24"/>
          <w:lang w:val="ru-RU"/>
        </w:rPr>
        <w:t>ельское поселение</w:t>
      </w:r>
      <w:r w:rsidR="000148E9" w:rsidRPr="003369D0">
        <w:rPr>
          <w:b/>
          <w:color w:val="002060"/>
          <w:sz w:val="24"/>
          <w:szCs w:val="24"/>
          <w:lang w:val="ru-RU"/>
        </w:rPr>
        <w:t xml:space="preserve"> Хатанга</w:t>
      </w:r>
    </w:p>
    <w:p w:rsidR="00DA4D62" w:rsidRPr="003369D0" w:rsidRDefault="00DA4D62" w:rsidP="00DA4D62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DA4D62" w:rsidRPr="003369D0" w:rsidRDefault="00DA4D62" w:rsidP="003369D0">
      <w:pPr>
        <w:pStyle w:val="a3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3369D0">
        <w:rPr>
          <w:rFonts w:ascii="Times New Roman" w:hAnsi="Times New Roman"/>
          <w:color w:val="002060"/>
          <w:sz w:val="24"/>
          <w:szCs w:val="24"/>
        </w:rPr>
        <w:t>В целях реализации положений Жилищного кодекса Российской Федерации, в соответствии со статьями 25-28 Жилищного кодекса Российской Федерации</w:t>
      </w:r>
      <w:r w:rsidR="003169B0" w:rsidRPr="003369D0">
        <w:rPr>
          <w:rFonts w:ascii="Times New Roman" w:hAnsi="Times New Roman"/>
          <w:color w:val="002060"/>
          <w:sz w:val="24"/>
          <w:szCs w:val="24"/>
        </w:rPr>
        <w:t xml:space="preserve"> и приведения</w:t>
      </w:r>
      <w:r w:rsidR="00A47EED" w:rsidRPr="003369D0">
        <w:rPr>
          <w:rFonts w:ascii="Times New Roman" w:hAnsi="Times New Roman"/>
          <w:color w:val="002060"/>
          <w:sz w:val="24"/>
          <w:szCs w:val="24"/>
        </w:rPr>
        <w:t xml:space="preserve"> в соответствие нормативно-правовой базы</w:t>
      </w:r>
      <w:r w:rsidRPr="003369D0">
        <w:rPr>
          <w:rFonts w:ascii="Times New Roman" w:hAnsi="Times New Roman"/>
          <w:color w:val="002060"/>
          <w:sz w:val="24"/>
          <w:szCs w:val="24"/>
        </w:rPr>
        <w:t>,</w:t>
      </w:r>
      <w:r w:rsidR="000B3308" w:rsidRPr="003369D0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0B3308" w:rsidRPr="003369D0" w:rsidRDefault="000B3308" w:rsidP="00DA4D62">
      <w:pPr>
        <w:pStyle w:val="3"/>
        <w:suppressAutoHyphens/>
        <w:spacing w:after="0"/>
        <w:ind w:firstLine="709"/>
        <w:contextualSpacing/>
        <w:jc w:val="center"/>
        <w:rPr>
          <w:b/>
          <w:color w:val="002060"/>
          <w:sz w:val="24"/>
          <w:szCs w:val="24"/>
        </w:rPr>
      </w:pPr>
    </w:p>
    <w:p w:rsidR="00DA4D62" w:rsidRPr="003369D0" w:rsidRDefault="00DA4D62" w:rsidP="00DA4D62">
      <w:pPr>
        <w:pStyle w:val="3"/>
        <w:suppressAutoHyphens/>
        <w:spacing w:after="0"/>
        <w:ind w:firstLine="709"/>
        <w:contextualSpacing/>
        <w:jc w:val="center"/>
        <w:rPr>
          <w:b/>
          <w:color w:val="002060"/>
          <w:sz w:val="24"/>
          <w:szCs w:val="24"/>
        </w:rPr>
      </w:pPr>
      <w:r w:rsidRPr="003369D0">
        <w:rPr>
          <w:b/>
          <w:color w:val="002060"/>
          <w:sz w:val="24"/>
          <w:szCs w:val="24"/>
        </w:rPr>
        <w:t>ПОСТАНОВЛЯЮ:</w:t>
      </w:r>
    </w:p>
    <w:p w:rsidR="00DA4D62" w:rsidRPr="003369D0" w:rsidRDefault="00DA4D62" w:rsidP="00DA4D62">
      <w:pPr>
        <w:pStyle w:val="3"/>
        <w:suppressAutoHyphens/>
        <w:spacing w:after="0"/>
        <w:contextualSpacing/>
        <w:jc w:val="both"/>
        <w:rPr>
          <w:color w:val="002060"/>
          <w:sz w:val="24"/>
          <w:szCs w:val="24"/>
          <w:lang w:val="ru-RU"/>
        </w:rPr>
      </w:pPr>
    </w:p>
    <w:p w:rsidR="00DA4D62" w:rsidRPr="003369D0" w:rsidRDefault="00DA4D62" w:rsidP="003369D0">
      <w:pPr>
        <w:pStyle w:val="3"/>
        <w:numPr>
          <w:ilvl w:val="0"/>
          <w:numId w:val="1"/>
        </w:numPr>
        <w:suppressAutoHyphens/>
        <w:spacing w:after="0"/>
        <w:contextualSpacing/>
        <w:jc w:val="both"/>
        <w:rPr>
          <w:color w:val="002060"/>
          <w:sz w:val="24"/>
          <w:szCs w:val="24"/>
          <w:lang w:val="ru-RU"/>
        </w:rPr>
      </w:pPr>
      <w:r w:rsidRPr="003369D0">
        <w:rPr>
          <w:color w:val="002060"/>
          <w:sz w:val="24"/>
          <w:szCs w:val="24"/>
          <w:lang w:val="ru-RU"/>
        </w:rPr>
        <w:t xml:space="preserve">Утвердить Положение о порядке согласования переустройства и (или) перепланировки </w:t>
      </w:r>
      <w:r w:rsidR="009A79E9" w:rsidRPr="003369D0">
        <w:rPr>
          <w:color w:val="002060"/>
          <w:sz w:val="24"/>
          <w:szCs w:val="24"/>
          <w:lang w:val="ru-RU"/>
        </w:rPr>
        <w:t>жилых и нежилых помещений в жилом фонде</w:t>
      </w:r>
      <w:r w:rsidRPr="003369D0">
        <w:rPr>
          <w:color w:val="002060"/>
          <w:sz w:val="24"/>
          <w:szCs w:val="24"/>
          <w:lang w:val="ru-RU"/>
        </w:rPr>
        <w:t>, расположенн</w:t>
      </w:r>
      <w:r w:rsidR="00485BFB" w:rsidRPr="003369D0">
        <w:rPr>
          <w:color w:val="002060"/>
          <w:sz w:val="24"/>
          <w:szCs w:val="24"/>
          <w:lang w:val="ru-RU"/>
        </w:rPr>
        <w:t>ом</w:t>
      </w:r>
      <w:r w:rsidRPr="003369D0">
        <w:rPr>
          <w:color w:val="002060"/>
          <w:sz w:val="24"/>
          <w:szCs w:val="24"/>
          <w:lang w:val="ru-RU"/>
        </w:rPr>
        <w:t xml:space="preserve"> на территории</w:t>
      </w:r>
      <w:r w:rsidR="00A56EE8" w:rsidRPr="003369D0">
        <w:rPr>
          <w:color w:val="002060"/>
          <w:sz w:val="24"/>
          <w:szCs w:val="24"/>
          <w:lang w:val="ru-RU"/>
        </w:rPr>
        <w:t xml:space="preserve"> муниципального образования </w:t>
      </w:r>
      <w:r w:rsidR="00A47EED" w:rsidRPr="003369D0">
        <w:rPr>
          <w:color w:val="002060"/>
          <w:sz w:val="24"/>
          <w:szCs w:val="24"/>
          <w:lang w:val="ru-RU"/>
        </w:rPr>
        <w:t>с</w:t>
      </w:r>
      <w:r w:rsidR="00A56EE8" w:rsidRPr="003369D0">
        <w:rPr>
          <w:color w:val="002060"/>
          <w:sz w:val="24"/>
          <w:szCs w:val="24"/>
          <w:lang w:val="ru-RU"/>
        </w:rPr>
        <w:t>ельское поселение</w:t>
      </w:r>
      <w:r w:rsidRPr="003369D0">
        <w:rPr>
          <w:color w:val="002060"/>
          <w:sz w:val="24"/>
          <w:szCs w:val="24"/>
          <w:lang w:val="ru-RU"/>
        </w:rPr>
        <w:t xml:space="preserve"> Хатанга</w:t>
      </w:r>
      <w:r w:rsidR="00A47EED" w:rsidRPr="003369D0">
        <w:rPr>
          <w:color w:val="002060"/>
          <w:sz w:val="24"/>
          <w:szCs w:val="24"/>
          <w:lang w:val="ru-RU"/>
        </w:rPr>
        <w:t>,</w:t>
      </w:r>
      <w:r w:rsidR="003369D0">
        <w:rPr>
          <w:color w:val="002060"/>
          <w:sz w:val="24"/>
          <w:szCs w:val="24"/>
          <w:lang w:val="ru-RU"/>
        </w:rPr>
        <w:t xml:space="preserve"> согласно п</w:t>
      </w:r>
      <w:r w:rsidRPr="003369D0">
        <w:rPr>
          <w:color w:val="002060"/>
          <w:sz w:val="24"/>
          <w:szCs w:val="24"/>
          <w:lang w:val="ru-RU"/>
        </w:rPr>
        <w:t>риложению к настоящему Постановлению.</w:t>
      </w:r>
    </w:p>
    <w:p w:rsidR="00C166ED" w:rsidRPr="003369D0" w:rsidRDefault="00C166ED" w:rsidP="00DA4D62">
      <w:pPr>
        <w:pStyle w:val="3"/>
        <w:suppressAutoHyphens/>
        <w:spacing w:after="0"/>
        <w:ind w:firstLine="709"/>
        <w:contextualSpacing/>
        <w:jc w:val="both"/>
        <w:rPr>
          <w:color w:val="002060"/>
          <w:sz w:val="24"/>
          <w:szCs w:val="24"/>
          <w:lang w:val="ru-RU"/>
        </w:rPr>
      </w:pPr>
    </w:p>
    <w:p w:rsidR="00DA4D62" w:rsidRPr="003369D0" w:rsidRDefault="00D02C54" w:rsidP="003369D0">
      <w:pPr>
        <w:pStyle w:val="3"/>
        <w:numPr>
          <w:ilvl w:val="0"/>
          <w:numId w:val="1"/>
        </w:numPr>
        <w:suppressAutoHyphens/>
        <w:spacing w:after="0"/>
        <w:contextualSpacing/>
        <w:jc w:val="both"/>
        <w:rPr>
          <w:color w:val="002060"/>
          <w:sz w:val="24"/>
          <w:szCs w:val="24"/>
        </w:rPr>
      </w:pPr>
      <w:r w:rsidRPr="003369D0">
        <w:rPr>
          <w:color w:val="002060"/>
          <w:sz w:val="24"/>
          <w:szCs w:val="24"/>
        </w:rPr>
        <w:t xml:space="preserve">Отменить действие Постановления администрации сельского поселения Хатанга от </w:t>
      </w:r>
      <w:r w:rsidRPr="003369D0">
        <w:rPr>
          <w:color w:val="002060"/>
          <w:sz w:val="24"/>
          <w:szCs w:val="24"/>
          <w:lang w:val="ru-RU"/>
        </w:rPr>
        <w:t>17</w:t>
      </w:r>
      <w:r w:rsidRPr="003369D0">
        <w:rPr>
          <w:color w:val="002060"/>
          <w:sz w:val="24"/>
          <w:szCs w:val="24"/>
        </w:rPr>
        <w:t>.0</w:t>
      </w:r>
      <w:r w:rsidRPr="003369D0">
        <w:rPr>
          <w:color w:val="002060"/>
          <w:sz w:val="24"/>
          <w:szCs w:val="24"/>
          <w:lang w:val="ru-RU"/>
        </w:rPr>
        <w:t>9</w:t>
      </w:r>
      <w:r w:rsidRPr="003369D0">
        <w:rPr>
          <w:color w:val="002060"/>
          <w:sz w:val="24"/>
          <w:szCs w:val="24"/>
        </w:rPr>
        <w:t>.20</w:t>
      </w:r>
      <w:r w:rsidRPr="003369D0">
        <w:rPr>
          <w:color w:val="002060"/>
          <w:sz w:val="24"/>
          <w:szCs w:val="24"/>
          <w:lang w:val="ru-RU"/>
        </w:rPr>
        <w:t>07</w:t>
      </w:r>
      <w:r w:rsidRPr="003369D0">
        <w:rPr>
          <w:color w:val="002060"/>
          <w:sz w:val="24"/>
          <w:szCs w:val="24"/>
        </w:rPr>
        <w:t xml:space="preserve"> г. № 6</w:t>
      </w:r>
      <w:r w:rsidR="006758D0" w:rsidRPr="003369D0">
        <w:rPr>
          <w:color w:val="002060"/>
          <w:sz w:val="24"/>
          <w:szCs w:val="24"/>
          <w:lang w:val="ru-RU"/>
        </w:rPr>
        <w:t>6</w:t>
      </w:r>
      <w:r w:rsidRPr="003369D0">
        <w:rPr>
          <w:color w:val="002060"/>
          <w:sz w:val="24"/>
          <w:szCs w:val="24"/>
        </w:rPr>
        <w:t>-П «</w:t>
      </w:r>
      <w:r w:rsidR="006758D0" w:rsidRPr="003369D0">
        <w:rPr>
          <w:color w:val="002060"/>
          <w:sz w:val="24"/>
          <w:szCs w:val="24"/>
          <w:lang w:val="ru-RU"/>
        </w:rPr>
        <w:t>О создании комиссии по вопросам выполнения переустройства и (или) перепланировки жилых и нежилых помещений в жилом фонде на территории сельского поселения Хатанга</w:t>
      </w:r>
      <w:r w:rsidRPr="003369D0">
        <w:rPr>
          <w:color w:val="002060"/>
          <w:sz w:val="24"/>
          <w:szCs w:val="24"/>
        </w:rPr>
        <w:t>»</w:t>
      </w:r>
      <w:r w:rsidR="003369D0">
        <w:rPr>
          <w:color w:val="002060"/>
          <w:sz w:val="24"/>
          <w:szCs w:val="24"/>
          <w:lang w:val="ru-RU"/>
        </w:rPr>
        <w:t>.</w:t>
      </w:r>
    </w:p>
    <w:p w:rsidR="00D02C54" w:rsidRPr="003369D0" w:rsidRDefault="00D02C54" w:rsidP="00D02C54">
      <w:pPr>
        <w:pStyle w:val="3"/>
        <w:suppressAutoHyphens/>
        <w:spacing w:after="0"/>
        <w:ind w:firstLine="709"/>
        <w:contextualSpacing/>
        <w:jc w:val="both"/>
        <w:rPr>
          <w:color w:val="002060"/>
        </w:rPr>
      </w:pPr>
    </w:p>
    <w:p w:rsidR="003369D0" w:rsidRPr="003369D0" w:rsidRDefault="003369D0" w:rsidP="003369D0">
      <w:pPr>
        <w:pStyle w:val="ab"/>
        <w:numPr>
          <w:ilvl w:val="0"/>
          <w:numId w:val="1"/>
        </w:numPr>
        <w:autoSpaceDE w:val="0"/>
        <w:jc w:val="both"/>
        <w:rPr>
          <w:color w:val="002060"/>
        </w:rPr>
      </w:pPr>
      <w:r w:rsidRPr="003369D0">
        <w:rPr>
          <w:color w:val="002060"/>
        </w:rPr>
        <w:t xml:space="preserve">Опубликовать Постановление в Информационном бюллетене </w:t>
      </w:r>
      <w:proofErr w:type="spellStart"/>
      <w:r w:rsidRPr="003369D0">
        <w:rPr>
          <w:color w:val="002060"/>
        </w:rPr>
        <w:t>Хатангского</w:t>
      </w:r>
      <w:proofErr w:type="spellEnd"/>
      <w:r w:rsidRPr="003369D0">
        <w:rPr>
          <w:color w:val="002060"/>
        </w:rPr>
        <w:t xml:space="preserve">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www.hatanga24.ru </w:t>
      </w:r>
    </w:p>
    <w:p w:rsidR="003369D0" w:rsidRPr="003369D0" w:rsidRDefault="003369D0" w:rsidP="003369D0">
      <w:pPr>
        <w:autoSpaceDE w:val="0"/>
        <w:ind w:firstLine="709"/>
        <w:jc w:val="both"/>
        <w:rPr>
          <w:color w:val="002060"/>
        </w:rPr>
      </w:pPr>
    </w:p>
    <w:p w:rsidR="00DA4D62" w:rsidRDefault="003369D0" w:rsidP="003369D0">
      <w:pPr>
        <w:pStyle w:val="ab"/>
        <w:numPr>
          <w:ilvl w:val="0"/>
          <w:numId w:val="1"/>
        </w:numPr>
        <w:autoSpaceDE w:val="0"/>
        <w:jc w:val="both"/>
        <w:rPr>
          <w:color w:val="002060"/>
          <w:lang w:eastAsia="ar-SA"/>
        </w:rPr>
      </w:pPr>
      <w:r w:rsidRPr="003369D0">
        <w:rPr>
          <w:color w:val="002060"/>
        </w:rPr>
        <w:t>Постановление вступает в силу в день, следующий за днем его официального опубликовани</w:t>
      </w:r>
      <w:r>
        <w:rPr>
          <w:color w:val="002060"/>
        </w:rPr>
        <w:t>я.</w:t>
      </w:r>
    </w:p>
    <w:p w:rsidR="003369D0" w:rsidRPr="003369D0" w:rsidRDefault="003369D0" w:rsidP="003369D0">
      <w:pPr>
        <w:pStyle w:val="ab"/>
        <w:rPr>
          <w:color w:val="002060"/>
          <w:lang w:eastAsia="ar-SA"/>
        </w:rPr>
      </w:pPr>
    </w:p>
    <w:p w:rsidR="00DA4D62" w:rsidRPr="003369D0" w:rsidRDefault="00DA4D62" w:rsidP="003369D0">
      <w:pPr>
        <w:pStyle w:val="ab"/>
        <w:numPr>
          <w:ilvl w:val="0"/>
          <w:numId w:val="1"/>
        </w:numPr>
        <w:autoSpaceDE w:val="0"/>
        <w:jc w:val="both"/>
        <w:rPr>
          <w:color w:val="002060"/>
          <w:lang w:eastAsia="ar-SA"/>
        </w:rPr>
      </w:pPr>
      <w:r w:rsidRPr="003369D0">
        <w:rPr>
          <w:color w:val="002060"/>
          <w:lang w:eastAsia="ar-SA"/>
        </w:rPr>
        <w:t xml:space="preserve">Контроль за исполнением настоящего Постановления возложить на </w:t>
      </w:r>
      <w:r w:rsidR="00A47EED" w:rsidRPr="003369D0">
        <w:rPr>
          <w:color w:val="002060"/>
          <w:lang w:eastAsia="ar-SA"/>
        </w:rPr>
        <w:t>заместителя Главы с</w:t>
      </w:r>
      <w:r w:rsidRPr="003369D0">
        <w:rPr>
          <w:color w:val="002060"/>
          <w:lang w:eastAsia="ar-SA"/>
        </w:rPr>
        <w:t>ельского поселения Хатанга</w:t>
      </w:r>
      <w:r w:rsidR="003369D0">
        <w:rPr>
          <w:color w:val="002060"/>
          <w:lang w:eastAsia="ar-SA"/>
        </w:rPr>
        <w:t xml:space="preserve"> Скрипкина </w:t>
      </w:r>
      <w:r w:rsidR="003369D0" w:rsidRPr="003369D0">
        <w:rPr>
          <w:color w:val="002060"/>
          <w:lang w:eastAsia="ar-SA"/>
        </w:rPr>
        <w:t>А.С.</w:t>
      </w:r>
    </w:p>
    <w:p w:rsidR="00DA4D62" w:rsidRPr="003369D0" w:rsidRDefault="00DA4D62" w:rsidP="00DA4D62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369D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DA4D62" w:rsidRDefault="00DA4D62" w:rsidP="00DA4D62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3369D0" w:rsidRPr="003369D0" w:rsidRDefault="003369D0" w:rsidP="00DA4D62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DA4D62" w:rsidRPr="003369D0" w:rsidRDefault="00892CFD" w:rsidP="00DA4D6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369D0">
        <w:rPr>
          <w:rFonts w:ascii="Times New Roman" w:hAnsi="Times New Roman" w:cs="Times New Roman"/>
          <w:color w:val="002060"/>
          <w:sz w:val="24"/>
          <w:szCs w:val="24"/>
        </w:rPr>
        <w:t>Глава</w:t>
      </w:r>
      <w:r w:rsidR="00DA4D62" w:rsidRPr="003369D0">
        <w:rPr>
          <w:rFonts w:ascii="Times New Roman" w:hAnsi="Times New Roman" w:cs="Times New Roman"/>
          <w:color w:val="002060"/>
          <w:sz w:val="24"/>
          <w:szCs w:val="24"/>
        </w:rPr>
        <w:t xml:space="preserve"> сельского поселения Хатанга</w:t>
      </w:r>
      <w:r w:rsidR="00DA4D62" w:rsidRPr="003369D0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DA4D62" w:rsidRPr="003369D0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DA4D62" w:rsidRPr="003369D0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DA4D62" w:rsidRPr="003369D0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DA4D62" w:rsidRPr="003369D0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DA4D62" w:rsidRPr="003369D0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3369D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485BFB" w:rsidRPr="003369D0">
        <w:rPr>
          <w:rFonts w:ascii="Times New Roman" w:hAnsi="Times New Roman" w:cs="Times New Roman"/>
          <w:color w:val="002060"/>
          <w:sz w:val="24"/>
          <w:szCs w:val="24"/>
        </w:rPr>
        <w:t>А.</w:t>
      </w:r>
      <w:r w:rsidR="003369D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485BFB" w:rsidRPr="003369D0">
        <w:rPr>
          <w:rFonts w:ascii="Times New Roman" w:hAnsi="Times New Roman" w:cs="Times New Roman"/>
          <w:color w:val="002060"/>
          <w:sz w:val="24"/>
          <w:szCs w:val="24"/>
        </w:rPr>
        <w:t xml:space="preserve">В. </w:t>
      </w:r>
      <w:r w:rsidRPr="003369D0">
        <w:rPr>
          <w:rFonts w:ascii="Times New Roman" w:hAnsi="Times New Roman" w:cs="Times New Roman"/>
          <w:color w:val="002060"/>
          <w:sz w:val="24"/>
          <w:szCs w:val="24"/>
        </w:rPr>
        <w:t>Кулешов</w:t>
      </w:r>
    </w:p>
    <w:p w:rsidR="00DA4D62" w:rsidRPr="003369D0" w:rsidRDefault="00DA4D62" w:rsidP="00DA4D6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DA4D62" w:rsidRPr="003369D0" w:rsidRDefault="00DA4D62" w:rsidP="00DA4D62">
      <w:pPr>
        <w:rPr>
          <w:color w:val="002060"/>
        </w:rPr>
      </w:pPr>
    </w:p>
    <w:p w:rsidR="009A79E9" w:rsidRPr="003369D0" w:rsidRDefault="009A79E9">
      <w:pPr>
        <w:rPr>
          <w:color w:val="002060"/>
        </w:rPr>
      </w:pPr>
    </w:p>
    <w:p w:rsidR="00E86E98" w:rsidRPr="003369D0" w:rsidRDefault="00E86E98">
      <w:pPr>
        <w:rPr>
          <w:b/>
          <w:color w:val="002060"/>
        </w:rPr>
      </w:pPr>
    </w:p>
    <w:p w:rsidR="003369D0" w:rsidRPr="003369D0" w:rsidRDefault="003369D0" w:rsidP="003369D0">
      <w:pPr>
        <w:ind w:left="6379"/>
        <w:rPr>
          <w:b/>
          <w:color w:val="002060"/>
          <w:sz w:val="20"/>
          <w:szCs w:val="20"/>
        </w:rPr>
      </w:pPr>
      <w:r w:rsidRPr="003369D0">
        <w:rPr>
          <w:b/>
          <w:color w:val="002060"/>
          <w:sz w:val="20"/>
          <w:szCs w:val="20"/>
        </w:rPr>
        <w:lastRenderedPageBreak/>
        <w:t>Приложение</w:t>
      </w:r>
    </w:p>
    <w:p w:rsidR="003369D0" w:rsidRDefault="003369D0" w:rsidP="003369D0">
      <w:pPr>
        <w:ind w:left="6379"/>
        <w:rPr>
          <w:color w:val="002060"/>
          <w:sz w:val="20"/>
          <w:szCs w:val="20"/>
        </w:rPr>
      </w:pPr>
      <w:r w:rsidRPr="003369D0">
        <w:rPr>
          <w:color w:val="002060"/>
          <w:sz w:val="20"/>
          <w:szCs w:val="20"/>
        </w:rPr>
        <w:t xml:space="preserve">к Постановлению администрации </w:t>
      </w:r>
    </w:p>
    <w:p w:rsidR="003369D0" w:rsidRPr="003369D0" w:rsidRDefault="003369D0" w:rsidP="003369D0">
      <w:pPr>
        <w:ind w:left="6379"/>
        <w:rPr>
          <w:color w:val="002060"/>
          <w:sz w:val="20"/>
          <w:szCs w:val="20"/>
        </w:rPr>
      </w:pPr>
      <w:r w:rsidRPr="003369D0">
        <w:rPr>
          <w:color w:val="002060"/>
          <w:sz w:val="20"/>
          <w:szCs w:val="20"/>
        </w:rPr>
        <w:t>сельского поселения Хатанга</w:t>
      </w:r>
    </w:p>
    <w:p w:rsidR="004E1696" w:rsidRPr="003369D0" w:rsidRDefault="003369D0" w:rsidP="003369D0">
      <w:pPr>
        <w:ind w:left="6379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от 25</w:t>
      </w:r>
      <w:r w:rsidRPr="003369D0">
        <w:rPr>
          <w:color w:val="002060"/>
          <w:sz w:val="20"/>
          <w:szCs w:val="20"/>
        </w:rPr>
        <w:t>.03.2</w:t>
      </w:r>
      <w:r>
        <w:rPr>
          <w:color w:val="002060"/>
          <w:sz w:val="20"/>
          <w:szCs w:val="20"/>
        </w:rPr>
        <w:t>019 г. № 058</w:t>
      </w:r>
      <w:r w:rsidRPr="003369D0">
        <w:rPr>
          <w:color w:val="002060"/>
          <w:sz w:val="20"/>
          <w:szCs w:val="20"/>
        </w:rPr>
        <w:t>-П</w:t>
      </w:r>
    </w:p>
    <w:p w:rsidR="004E1696" w:rsidRDefault="004E1696" w:rsidP="004E1696">
      <w:pPr>
        <w:rPr>
          <w:color w:val="002060"/>
          <w:sz w:val="20"/>
          <w:szCs w:val="20"/>
        </w:rPr>
      </w:pPr>
    </w:p>
    <w:p w:rsidR="003369D0" w:rsidRPr="003369D0" w:rsidRDefault="003369D0" w:rsidP="004E1696">
      <w:pPr>
        <w:rPr>
          <w:color w:val="002060"/>
          <w:sz w:val="20"/>
          <w:szCs w:val="20"/>
        </w:rPr>
      </w:pPr>
    </w:p>
    <w:p w:rsidR="004E1696" w:rsidRPr="003369D0" w:rsidRDefault="004E1696" w:rsidP="004E1696">
      <w:pPr>
        <w:autoSpaceDE w:val="0"/>
        <w:autoSpaceDN w:val="0"/>
        <w:adjustRightInd w:val="0"/>
        <w:ind w:firstLine="540"/>
        <w:jc w:val="center"/>
        <w:rPr>
          <w:b/>
          <w:color w:val="002060"/>
        </w:rPr>
      </w:pPr>
      <w:r w:rsidRPr="003369D0">
        <w:rPr>
          <w:b/>
          <w:color w:val="002060"/>
        </w:rPr>
        <w:t>Положение</w:t>
      </w:r>
    </w:p>
    <w:p w:rsidR="004E1696" w:rsidRPr="003369D0" w:rsidRDefault="004E1696" w:rsidP="004E1696">
      <w:pPr>
        <w:autoSpaceDE w:val="0"/>
        <w:autoSpaceDN w:val="0"/>
        <w:adjustRightInd w:val="0"/>
        <w:ind w:firstLine="540"/>
        <w:jc w:val="center"/>
        <w:rPr>
          <w:b/>
          <w:color w:val="002060"/>
        </w:rPr>
      </w:pPr>
      <w:r w:rsidRPr="003369D0">
        <w:rPr>
          <w:b/>
          <w:color w:val="002060"/>
        </w:rPr>
        <w:t xml:space="preserve">О </w:t>
      </w:r>
      <w:r w:rsidR="009004E9" w:rsidRPr="003369D0">
        <w:rPr>
          <w:b/>
          <w:color w:val="002060"/>
        </w:rPr>
        <w:t>пор</w:t>
      </w:r>
      <w:bookmarkStart w:id="0" w:name="_GoBack"/>
      <w:bookmarkEnd w:id="0"/>
      <w:r w:rsidR="009004E9" w:rsidRPr="003369D0">
        <w:rPr>
          <w:b/>
          <w:color w:val="002060"/>
        </w:rPr>
        <w:t>ядке согласования</w:t>
      </w:r>
      <w:r w:rsidRPr="003369D0">
        <w:rPr>
          <w:b/>
          <w:color w:val="002060"/>
        </w:rPr>
        <w:t xml:space="preserve"> переустройства и (или) перепланировки </w:t>
      </w:r>
      <w:r w:rsidR="009A79E9" w:rsidRPr="003369D0">
        <w:rPr>
          <w:b/>
          <w:color w:val="002060"/>
        </w:rPr>
        <w:t>жилых и нежилых помещений в жилом фонде</w:t>
      </w:r>
      <w:r w:rsidRPr="003369D0">
        <w:rPr>
          <w:b/>
          <w:color w:val="002060"/>
        </w:rPr>
        <w:t xml:space="preserve"> на территории </w:t>
      </w:r>
    </w:p>
    <w:p w:rsidR="004E1696" w:rsidRPr="003369D0" w:rsidRDefault="004E1696" w:rsidP="004E1696">
      <w:pPr>
        <w:autoSpaceDE w:val="0"/>
        <w:autoSpaceDN w:val="0"/>
        <w:adjustRightInd w:val="0"/>
        <w:ind w:firstLine="540"/>
        <w:jc w:val="center"/>
        <w:rPr>
          <w:b/>
          <w:color w:val="002060"/>
        </w:rPr>
      </w:pPr>
      <w:r w:rsidRPr="003369D0">
        <w:rPr>
          <w:b/>
          <w:color w:val="002060"/>
        </w:rPr>
        <w:t>муниципального образования сельское поселение Хатанга</w:t>
      </w:r>
    </w:p>
    <w:p w:rsidR="004E1696" w:rsidRPr="003369D0" w:rsidRDefault="004E1696" w:rsidP="004E1696">
      <w:pPr>
        <w:autoSpaceDE w:val="0"/>
        <w:autoSpaceDN w:val="0"/>
        <w:adjustRightInd w:val="0"/>
        <w:jc w:val="both"/>
        <w:rPr>
          <w:b/>
          <w:color w:val="002060"/>
          <w:sz w:val="32"/>
          <w:szCs w:val="32"/>
        </w:rPr>
      </w:pPr>
    </w:p>
    <w:p w:rsidR="004E1696" w:rsidRPr="003369D0" w:rsidRDefault="004E1696" w:rsidP="004E1696">
      <w:pPr>
        <w:autoSpaceDE w:val="0"/>
        <w:autoSpaceDN w:val="0"/>
        <w:adjustRightInd w:val="0"/>
        <w:ind w:firstLine="540"/>
        <w:jc w:val="both"/>
        <w:rPr>
          <w:color w:val="002060"/>
        </w:rPr>
      </w:pPr>
      <w:r w:rsidRPr="003369D0">
        <w:rPr>
          <w:color w:val="002060"/>
        </w:rPr>
        <w:t xml:space="preserve">Настоящее Положение о </w:t>
      </w:r>
      <w:r w:rsidR="009004E9" w:rsidRPr="003369D0">
        <w:rPr>
          <w:color w:val="002060"/>
        </w:rPr>
        <w:t>порядке согласования</w:t>
      </w:r>
      <w:r w:rsidRPr="003369D0">
        <w:rPr>
          <w:color w:val="002060"/>
        </w:rPr>
        <w:t xml:space="preserve"> переустройства и</w:t>
      </w:r>
      <w:r w:rsidR="009A79E9" w:rsidRPr="003369D0">
        <w:rPr>
          <w:color w:val="002060"/>
        </w:rPr>
        <w:t xml:space="preserve"> (или)</w:t>
      </w:r>
      <w:r w:rsidRPr="003369D0">
        <w:rPr>
          <w:color w:val="002060"/>
        </w:rPr>
        <w:t xml:space="preserve"> перепланировки </w:t>
      </w:r>
      <w:r w:rsidR="009A79E9" w:rsidRPr="003369D0">
        <w:rPr>
          <w:color w:val="002060"/>
        </w:rPr>
        <w:t xml:space="preserve">жилых и нежилых </w:t>
      </w:r>
      <w:r w:rsidRPr="003369D0">
        <w:rPr>
          <w:color w:val="002060"/>
        </w:rPr>
        <w:t>п</w:t>
      </w:r>
      <w:r w:rsidR="009A79E9" w:rsidRPr="003369D0">
        <w:rPr>
          <w:color w:val="002060"/>
        </w:rPr>
        <w:t>омещений в</w:t>
      </w:r>
      <w:r w:rsidRPr="003369D0">
        <w:rPr>
          <w:color w:val="002060"/>
        </w:rPr>
        <w:t xml:space="preserve"> </w:t>
      </w:r>
      <w:r w:rsidR="009A79E9" w:rsidRPr="003369D0">
        <w:rPr>
          <w:color w:val="002060"/>
        </w:rPr>
        <w:t xml:space="preserve">жилом фонде </w:t>
      </w:r>
      <w:r w:rsidRPr="003369D0">
        <w:rPr>
          <w:color w:val="002060"/>
        </w:rPr>
        <w:t>на террито</w:t>
      </w:r>
      <w:r w:rsidR="00A47EED" w:rsidRPr="003369D0">
        <w:rPr>
          <w:color w:val="002060"/>
        </w:rPr>
        <w:t>рии муниципального образования с</w:t>
      </w:r>
      <w:r w:rsidRPr="003369D0">
        <w:rPr>
          <w:color w:val="002060"/>
        </w:rPr>
        <w:t>ельское поселение Хатанга</w:t>
      </w:r>
      <w:r w:rsidR="009004E9" w:rsidRPr="003369D0">
        <w:rPr>
          <w:color w:val="002060"/>
        </w:rPr>
        <w:t xml:space="preserve"> (далее Положение)</w:t>
      </w:r>
      <w:r w:rsidRPr="003369D0">
        <w:rPr>
          <w:color w:val="002060"/>
        </w:rPr>
        <w:t>, разработано в соответствии с требованиями жилищного и градостроительного законодательства</w:t>
      </w:r>
      <w:r w:rsidR="00336F93" w:rsidRPr="003369D0">
        <w:rPr>
          <w:color w:val="002060"/>
        </w:rPr>
        <w:t xml:space="preserve"> и направлено на урегулирование отношений по оформлению </w:t>
      </w:r>
      <w:r w:rsidR="009A79E9" w:rsidRPr="003369D0">
        <w:rPr>
          <w:color w:val="002060"/>
        </w:rPr>
        <w:t xml:space="preserve">переустройства и (или) перепланировки жилых и нежилых помещений в жилом фонде, </w:t>
      </w:r>
      <w:r w:rsidR="00336F93" w:rsidRPr="003369D0">
        <w:rPr>
          <w:color w:val="002060"/>
        </w:rPr>
        <w:t>организаци</w:t>
      </w:r>
      <w:r w:rsidR="00E86E98" w:rsidRPr="003369D0">
        <w:rPr>
          <w:color w:val="002060"/>
        </w:rPr>
        <w:t>ю</w:t>
      </w:r>
      <w:r w:rsidR="00336F93" w:rsidRPr="003369D0">
        <w:rPr>
          <w:color w:val="002060"/>
        </w:rPr>
        <w:t xml:space="preserve"> контроля над проведением переустройства и перепланировки.</w:t>
      </w:r>
    </w:p>
    <w:p w:rsidR="00336F93" w:rsidRPr="003369D0" w:rsidRDefault="00336F93" w:rsidP="004E1696">
      <w:pPr>
        <w:autoSpaceDE w:val="0"/>
        <w:autoSpaceDN w:val="0"/>
        <w:adjustRightInd w:val="0"/>
        <w:ind w:firstLine="540"/>
        <w:jc w:val="both"/>
        <w:rPr>
          <w:color w:val="002060"/>
        </w:rPr>
      </w:pPr>
      <w:r w:rsidRPr="003369D0">
        <w:rPr>
          <w:color w:val="002060"/>
        </w:rPr>
        <w:t xml:space="preserve">1. Переустройство </w:t>
      </w:r>
      <w:r w:rsidR="009A79E9" w:rsidRPr="003369D0">
        <w:rPr>
          <w:color w:val="002060"/>
        </w:rPr>
        <w:t xml:space="preserve">жилых и нежилых </w:t>
      </w:r>
      <w:r w:rsidR="00B676E7" w:rsidRPr="003369D0">
        <w:rPr>
          <w:color w:val="002060"/>
        </w:rPr>
        <w:t>помещений</w:t>
      </w:r>
      <w:r w:rsidRPr="003369D0">
        <w:rPr>
          <w:color w:val="002060"/>
        </w:rPr>
        <w:t xml:space="preserve"> представляет собой установку, замену,</w:t>
      </w:r>
      <w:r w:rsidR="00485BFB" w:rsidRPr="003369D0">
        <w:rPr>
          <w:color w:val="002060"/>
        </w:rPr>
        <w:t xml:space="preserve"> и</w:t>
      </w:r>
      <w:r w:rsidRPr="003369D0">
        <w:rPr>
          <w:color w:val="002060"/>
        </w:rPr>
        <w:t xml:space="preserve"> </w:t>
      </w:r>
      <w:r w:rsidR="00485BFB" w:rsidRPr="003369D0">
        <w:rPr>
          <w:color w:val="002060"/>
        </w:rPr>
        <w:t>(</w:t>
      </w:r>
      <w:r w:rsidRPr="003369D0">
        <w:rPr>
          <w:color w:val="002060"/>
        </w:rPr>
        <w:t>или</w:t>
      </w:r>
      <w:r w:rsidR="00485BFB" w:rsidRPr="003369D0">
        <w:rPr>
          <w:color w:val="002060"/>
        </w:rPr>
        <w:t>)</w:t>
      </w:r>
      <w:r w:rsidRPr="003369D0">
        <w:rPr>
          <w:color w:val="002060"/>
        </w:rPr>
        <w:t xml:space="preserve"> перенос инженерных сетей, санитарно-технического, электрического или другого оборудования, требующие внесения изменения в технический паспорт помещения</w:t>
      </w:r>
    </w:p>
    <w:p w:rsidR="00336F93" w:rsidRPr="003369D0" w:rsidRDefault="00336F93" w:rsidP="004E1696">
      <w:pPr>
        <w:autoSpaceDE w:val="0"/>
        <w:autoSpaceDN w:val="0"/>
        <w:adjustRightInd w:val="0"/>
        <w:ind w:firstLine="540"/>
        <w:jc w:val="both"/>
        <w:rPr>
          <w:color w:val="002060"/>
        </w:rPr>
      </w:pPr>
      <w:r w:rsidRPr="003369D0">
        <w:rPr>
          <w:color w:val="002060"/>
        </w:rPr>
        <w:t xml:space="preserve">2. Перепланировка </w:t>
      </w:r>
      <w:r w:rsidR="000D5841" w:rsidRPr="003369D0">
        <w:rPr>
          <w:color w:val="002060"/>
        </w:rPr>
        <w:t xml:space="preserve">жилых и нежилых </w:t>
      </w:r>
      <w:r w:rsidR="00B676E7" w:rsidRPr="003369D0">
        <w:rPr>
          <w:color w:val="002060"/>
        </w:rPr>
        <w:t>помещений</w:t>
      </w:r>
      <w:r w:rsidRPr="003369D0">
        <w:rPr>
          <w:color w:val="002060"/>
        </w:rPr>
        <w:t xml:space="preserve"> представляет собой изменение его конфигурации, требующее внесения изменения в технический паспорт.</w:t>
      </w:r>
    </w:p>
    <w:p w:rsidR="00336F93" w:rsidRPr="003369D0" w:rsidRDefault="00336F93" w:rsidP="004E1696">
      <w:pPr>
        <w:autoSpaceDE w:val="0"/>
        <w:autoSpaceDN w:val="0"/>
        <w:adjustRightInd w:val="0"/>
        <w:ind w:firstLine="540"/>
        <w:jc w:val="both"/>
        <w:rPr>
          <w:color w:val="002060"/>
        </w:rPr>
      </w:pPr>
      <w:r w:rsidRPr="003369D0">
        <w:rPr>
          <w:color w:val="002060"/>
        </w:rPr>
        <w:t>3. Настоящее Положение не распространяется на перепланировку и переустройство отдельно стоящих зданий в ходе их капитального ремонта и реконструкции.</w:t>
      </w:r>
    </w:p>
    <w:p w:rsidR="00336F93" w:rsidRPr="003369D0" w:rsidRDefault="00336F93" w:rsidP="004E1696">
      <w:pPr>
        <w:autoSpaceDE w:val="0"/>
        <w:autoSpaceDN w:val="0"/>
        <w:adjustRightInd w:val="0"/>
        <w:ind w:firstLine="540"/>
        <w:jc w:val="both"/>
        <w:rPr>
          <w:color w:val="002060"/>
        </w:rPr>
      </w:pPr>
      <w:r w:rsidRPr="003369D0">
        <w:rPr>
          <w:color w:val="002060"/>
        </w:rPr>
        <w:t xml:space="preserve">4. Для целей настоящего Положения устанавливаются два вида переустройства и (или) перепланировки </w:t>
      </w:r>
      <w:r w:rsidR="000D5841" w:rsidRPr="003369D0">
        <w:rPr>
          <w:color w:val="002060"/>
        </w:rPr>
        <w:t xml:space="preserve">жилых и нежилых </w:t>
      </w:r>
      <w:r w:rsidRPr="003369D0">
        <w:rPr>
          <w:color w:val="002060"/>
        </w:rPr>
        <w:t xml:space="preserve">помещений в </w:t>
      </w:r>
      <w:r w:rsidR="000D5841" w:rsidRPr="003369D0">
        <w:rPr>
          <w:color w:val="002060"/>
        </w:rPr>
        <w:t>жилом фонде</w:t>
      </w:r>
      <w:r w:rsidRPr="003369D0">
        <w:rPr>
          <w:color w:val="002060"/>
        </w:rPr>
        <w:t>: незначительн</w:t>
      </w:r>
      <w:r w:rsidR="00485BFB" w:rsidRPr="003369D0">
        <w:rPr>
          <w:color w:val="002060"/>
        </w:rPr>
        <w:t>ый</w:t>
      </w:r>
      <w:r w:rsidRPr="003369D0">
        <w:rPr>
          <w:color w:val="002060"/>
        </w:rPr>
        <w:t xml:space="preserve"> и сложн</w:t>
      </w:r>
      <w:r w:rsidR="00485BFB" w:rsidRPr="003369D0">
        <w:rPr>
          <w:color w:val="002060"/>
        </w:rPr>
        <w:t>ый</w:t>
      </w:r>
      <w:r w:rsidRPr="003369D0">
        <w:rPr>
          <w:color w:val="002060"/>
        </w:rPr>
        <w:t>.</w:t>
      </w:r>
    </w:p>
    <w:p w:rsidR="00336F93" w:rsidRPr="003369D0" w:rsidRDefault="00336F93" w:rsidP="004E1696">
      <w:pPr>
        <w:autoSpaceDE w:val="0"/>
        <w:autoSpaceDN w:val="0"/>
        <w:adjustRightInd w:val="0"/>
        <w:ind w:firstLine="540"/>
        <w:jc w:val="both"/>
        <w:rPr>
          <w:color w:val="002060"/>
        </w:rPr>
      </w:pPr>
      <w:r w:rsidRPr="003369D0">
        <w:rPr>
          <w:color w:val="002060"/>
        </w:rPr>
        <w:t>5. К незначительному</w:t>
      </w:r>
      <w:r w:rsidR="00485BFB" w:rsidRPr="003369D0">
        <w:rPr>
          <w:color w:val="002060"/>
        </w:rPr>
        <w:t xml:space="preserve"> виду переустройства</w:t>
      </w:r>
      <w:r w:rsidRPr="003369D0">
        <w:rPr>
          <w:color w:val="002060"/>
        </w:rPr>
        <w:t xml:space="preserve"> и (или) перепланировк</w:t>
      </w:r>
      <w:r w:rsidR="00485BFB" w:rsidRPr="003369D0">
        <w:rPr>
          <w:color w:val="002060"/>
        </w:rPr>
        <w:t>и</w:t>
      </w:r>
      <w:r w:rsidRPr="003369D0">
        <w:rPr>
          <w:color w:val="002060"/>
        </w:rPr>
        <w:t xml:space="preserve"> </w:t>
      </w:r>
      <w:r w:rsidR="000D5841" w:rsidRPr="003369D0">
        <w:rPr>
          <w:color w:val="002060"/>
        </w:rPr>
        <w:t xml:space="preserve">жилых и нежилых </w:t>
      </w:r>
      <w:r w:rsidR="00B676E7" w:rsidRPr="003369D0">
        <w:rPr>
          <w:color w:val="002060"/>
        </w:rPr>
        <w:t>помещений</w:t>
      </w:r>
      <w:r w:rsidRPr="003369D0">
        <w:rPr>
          <w:color w:val="002060"/>
        </w:rPr>
        <w:t xml:space="preserve"> </w:t>
      </w:r>
      <w:r w:rsidR="000350D5" w:rsidRPr="003369D0">
        <w:rPr>
          <w:color w:val="002060"/>
        </w:rPr>
        <w:t xml:space="preserve">в жилом фонде </w:t>
      </w:r>
      <w:r w:rsidRPr="003369D0">
        <w:rPr>
          <w:color w:val="002060"/>
        </w:rPr>
        <w:t>относятся:</w:t>
      </w:r>
    </w:p>
    <w:p w:rsidR="00AF609C" w:rsidRPr="003369D0" w:rsidRDefault="00336F93" w:rsidP="004E1696">
      <w:pPr>
        <w:autoSpaceDE w:val="0"/>
        <w:autoSpaceDN w:val="0"/>
        <w:adjustRightInd w:val="0"/>
        <w:ind w:firstLine="540"/>
        <w:jc w:val="both"/>
        <w:rPr>
          <w:color w:val="002060"/>
        </w:rPr>
      </w:pPr>
      <w:r w:rsidRPr="003369D0">
        <w:rPr>
          <w:color w:val="002060"/>
        </w:rPr>
        <w:t>- разборка (полная,</w:t>
      </w:r>
      <w:r w:rsidR="00AF609C" w:rsidRPr="003369D0">
        <w:rPr>
          <w:color w:val="002060"/>
        </w:rPr>
        <w:t xml:space="preserve"> </w:t>
      </w:r>
      <w:r w:rsidRPr="003369D0">
        <w:rPr>
          <w:color w:val="002060"/>
        </w:rPr>
        <w:t>частичная) ненесущих перегородок (исключая</w:t>
      </w:r>
      <w:r w:rsidR="00AF609C" w:rsidRPr="003369D0">
        <w:rPr>
          <w:color w:val="002060"/>
        </w:rPr>
        <w:t xml:space="preserve"> межквартирные);</w:t>
      </w:r>
    </w:p>
    <w:p w:rsidR="00336F93" w:rsidRPr="003369D0" w:rsidRDefault="00AF609C" w:rsidP="004E1696">
      <w:pPr>
        <w:autoSpaceDE w:val="0"/>
        <w:autoSpaceDN w:val="0"/>
        <w:adjustRightInd w:val="0"/>
        <w:ind w:firstLine="540"/>
        <w:jc w:val="both"/>
        <w:rPr>
          <w:color w:val="002060"/>
        </w:rPr>
      </w:pPr>
      <w:r w:rsidRPr="003369D0">
        <w:rPr>
          <w:color w:val="002060"/>
        </w:rPr>
        <w:t>- устройство проемов в ненесущих перегородках</w:t>
      </w:r>
      <w:r w:rsidR="00336F93" w:rsidRPr="003369D0">
        <w:rPr>
          <w:color w:val="002060"/>
        </w:rPr>
        <w:t xml:space="preserve"> </w:t>
      </w:r>
      <w:r w:rsidRPr="003369D0">
        <w:rPr>
          <w:color w:val="002060"/>
        </w:rPr>
        <w:t>(исключая межквартирные);</w:t>
      </w:r>
    </w:p>
    <w:p w:rsidR="00AF609C" w:rsidRPr="003369D0" w:rsidRDefault="00AF609C" w:rsidP="004E1696">
      <w:pPr>
        <w:autoSpaceDE w:val="0"/>
        <w:autoSpaceDN w:val="0"/>
        <w:adjustRightInd w:val="0"/>
        <w:ind w:firstLine="540"/>
        <w:jc w:val="both"/>
        <w:rPr>
          <w:color w:val="002060"/>
        </w:rPr>
      </w:pPr>
      <w:r w:rsidRPr="003369D0">
        <w:rPr>
          <w:color w:val="002060"/>
        </w:rPr>
        <w:t>- заделка дверных проемов в перегородках и несущих стенах;</w:t>
      </w:r>
    </w:p>
    <w:p w:rsidR="00AF609C" w:rsidRPr="003369D0" w:rsidRDefault="00AF609C" w:rsidP="004E1696">
      <w:pPr>
        <w:autoSpaceDE w:val="0"/>
        <w:autoSpaceDN w:val="0"/>
        <w:adjustRightInd w:val="0"/>
        <w:ind w:firstLine="540"/>
        <w:jc w:val="both"/>
        <w:rPr>
          <w:color w:val="002060"/>
        </w:rPr>
      </w:pPr>
      <w:r w:rsidRPr="003369D0">
        <w:rPr>
          <w:color w:val="002060"/>
        </w:rPr>
        <w:t>- устройство перегородок без увеличения нагрузок на перекрытия;</w:t>
      </w:r>
    </w:p>
    <w:p w:rsidR="00AF609C" w:rsidRPr="003369D0" w:rsidRDefault="00AF609C" w:rsidP="004E1696">
      <w:pPr>
        <w:autoSpaceDE w:val="0"/>
        <w:autoSpaceDN w:val="0"/>
        <w:adjustRightInd w:val="0"/>
        <w:ind w:firstLine="540"/>
        <w:jc w:val="both"/>
        <w:rPr>
          <w:color w:val="002060"/>
        </w:rPr>
      </w:pPr>
      <w:r w:rsidRPr="003369D0">
        <w:rPr>
          <w:color w:val="002060"/>
        </w:rPr>
        <w:t>- замена (установка дополнительного) инженерного оборудования (не влекущая переоборудования по всему зданию);</w:t>
      </w:r>
    </w:p>
    <w:p w:rsidR="00AF609C" w:rsidRPr="003369D0" w:rsidRDefault="00AF609C" w:rsidP="004E1696">
      <w:pPr>
        <w:autoSpaceDE w:val="0"/>
        <w:autoSpaceDN w:val="0"/>
        <w:adjustRightInd w:val="0"/>
        <w:ind w:firstLine="540"/>
        <w:jc w:val="both"/>
        <w:rPr>
          <w:color w:val="002060"/>
        </w:rPr>
      </w:pPr>
      <w:r w:rsidRPr="003369D0">
        <w:rPr>
          <w:color w:val="002060"/>
        </w:rPr>
        <w:t>- демонтаж инженерного оборудования и (или) подводящих сетей при условии сохранения существующих стояков холодного, горячего водоснабжения и канализации.</w:t>
      </w:r>
    </w:p>
    <w:p w:rsidR="00AF609C" w:rsidRPr="003369D0" w:rsidRDefault="00AF609C" w:rsidP="004E1696">
      <w:pPr>
        <w:autoSpaceDE w:val="0"/>
        <w:autoSpaceDN w:val="0"/>
        <w:adjustRightInd w:val="0"/>
        <w:ind w:firstLine="540"/>
        <w:jc w:val="both"/>
        <w:rPr>
          <w:color w:val="002060"/>
        </w:rPr>
      </w:pPr>
      <w:r w:rsidRPr="003369D0">
        <w:rPr>
          <w:color w:val="002060"/>
        </w:rPr>
        <w:t xml:space="preserve">6. К сложному </w:t>
      </w:r>
      <w:r w:rsidR="00485BFB" w:rsidRPr="003369D0">
        <w:rPr>
          <w:color w:val="002060"/>
        </w:rPr>
        <w:t xml:space="preserve">виду </w:t>
      </w:r>
      <w:r w:rsidRPr="003369D0">
        <w:rPr>
          <w:color w:val="002060"/>
        </w:rPr>
        <w:t>переустройств</w:t>
      </w:r>
      <w:r w:rsidR="00485BFB" w:rsidRPr="003369D0">
        <w:rPr>
          <w:color w:val="002060"/>
        </w:rPr>
        <w:t>а</w:t>
      </w:r>
      <w:r w:rsidRPr="003369D0">
        <w:rPr>
          <w:color w:val="002060"/>
        </w:rPr>
        <w:t xml:space="preserve"> и (или) перепланировк</w:t>
      </w:r>
      <w:r w:rsidR="00485BFB" w:rsidRPr="003369D0">
        <w:rPr>
          <w:color w:val="002060"/>
        </w:rPr>
        <w:t>и</w:t>
      </w:r>
      <w:r w:rsidRPr="003369D0">
        <w:rPr>
          <w:color w:val="002060"/>
        </w:rPr>
        <w:t xml:space="preserve"> </w:t>
      </w:r>
      <w:r w:rsidR="000350D5" w:rsidRPr="003369D0">
        <w:rPr>
          <w:color w:val="002060"/>
        </w:rPr>
        <w:t xml:space="preserve">жилых и нежилых </w:t>
      </w:r>
      <w:r w:rsidR="00B676E7" w:rsidRPr="003369D0">
        <w:rPr>
          <w:color w:val="002060"/>
        </w:rPr>
        <w:t>помещений</w:t>
      </w:r>
      <w:r w:rsidRPr="003369D0">
        <w:rPr>
          <w:color w:val="002060"/>
        </w:rPr>
        <w:t xml:space="preserve"> относятся:</w:t>
      </w:r>
    </w:p>
    <w:p w:rsidR="00AF609C" w:rsidRPr="003369D0" w:rsidRDefault="00AF609C" w:rsidP="004E1696">
      <w:pPr>
        <w:autoSpaceDE w:val="0"/>
        <w:autoSpaceDN w:val="0"/>
        <w:adjustRightInd w:val="0"/>
        <w:ind w:firstLine="540"/>
        <w:jc w:val="both"/>
        <w:rPr>
          <w:color w:val="002060"/>
        </w:rPr>
      </w:pPr>
      <w:r w:rsidRPr="003369D0">
        <w:rPr>
          <w:color w:val="002060"/>
        </w:rPr>
        <w:t>- устройство проемов в несущих стенах и межквартирных перегородках (при объединении помещений по горизонтали);</w:t>
      </w:r>
    </w:p>
    <w:p w:rsidR="00AF609C" w:rsidRPr="003369D0" w:rsidRDefault="00995687" w:rsidP="004E1696">
      <w:pPr>
        <w:autoSpaceDE w:val="0"/>
        <w:autoSpaceDN w:val="0"/>
        <w:adjustRightInd w:val="0"/>
        <w:ind w:firstLine="540"/>
        <w:jc w:val="both"/>
        <w:rPr>
          <w:color w:val="002060"/>
        </w:rPr>
      </w:pPr>
      <w:r w:rsidRPr="003369D0">
        <w:rPr>
          <w:color w:val="002060"/>
        </w:rPr>
        <w:t>- устройство проемов в перекрытиях (при объединении помещений по вертикали);</w:t>
      </w:r>
    </w:p>
    <w:p w:rsidR="00995687" w:rsidRPr="003369D0" w:rsidRDefault="00995687" w:rsidP="004E1696">
      <w:pPr>
        <w:autoSpaceDE w:val="0"/>
        <w:autoSpaceDN w:val="0"/>
        <w:adjustRightInd w:val="0"/>
        <w:ind w:firstLine="540"/>
        <w:jc w:val="both"/>
        <w:rPr>
          <w:color w:val="002060"/>
        </w:rPr>
      </w:pPr>
      <w:r w:rsidRPr="003369D0">
        <w:rPr>
          <w:color w:val="002060"/>
        </w:rPr>
        <w:t>- устройство внутренних лестниц;</w:t>
      </w:r>
    </w:p>
    <w:p w:rsidR="00995687" w:rsidRPr="003369D0" w:rsidRDefault="00995687" w:rsidP="004E1696">
      <w:pPr>
        <w:autoSpaceDE w:val="0"/>
        <w:autoSpaceDN w:val="0"/>
        <w:adjustRightInd w:val="0"/>
        <w:ind w:firstLine="540"/>
        <w:jc w:val="both"/>
        <w:rPr>
          <w:color w:val="002060"/>
        </w:rPr>
      </w:pPr>
      <w:r w:rsidRPr="003369D0">
        <w:rPr>
          <w:color w:val="002060"/>
        </w:rPr>
        <w:t>- изменение конструкций полов (с увеличением нагрузок);</w:t>
      </w:r>
    </w:p>
    <w:p w:rsidR="00995687" w:rsidRPr="003369D0" w:rsidRDefault="00995687" w:rsidP="004E1696">
      <w:pPr>
        <w:autoSpaceDE w:val="0"/>
        <w:autoSpaceDN w:val="0"/>
        <w:adjustRightInd w:val="0"/>
        <w:ind w:firstLine="540"/>
        <w:jc w:val="both"/>
        <w:rPr>
          <w:color w:val="002060"/>
        </w:rPr>
      </w:pPr>
      <w:r w:rsidRPr="003369D0">
        <w:rPr>
          <w:color w:val="002060"/>
        </w:rPr>
        <w:t xml:space="preserve">- замена и (или) установка дополнительного инженерного оборудования, увеличивающая </w:t>
      </w:r>
      <w:proofErr w:type="spellStart"/>
      <w:r w:rsidRPr="003369D0">
        <w:rPr>
          <w:color w:val="002060"/>
        </w:rPr>
        <w:t>энерго</w:t>
      </w:r>
      <w:proofErr w:type="spellEnd"/>
      <w:r w:rsidRPr="003369D0">
        <w:rPr>
          <w:color w:val="002060"/>
        </w:rPr>
        <w:t>-, водопотребление, с заменой существующих или прокладкой дополнительных подводящих сетей (исключая устройство полов с подогревом от общедомовых систем водоснабжения и отопления);</w:t>
      </w:r>
    </w:p>
    <w:p w:rsidR="00995687" w:rsidRPr="003369D0" w:rsidRDefault="00995687" w:rsidP="004E1696">
      <w:pPr>
        <w:autoSpaceDE w:val="0"/>
        <w:autoSpaceDN w:val="0"/>
        <w:adjustRightInd w:val="0"/>
        <w:ind w:firstLine="540"/>
        <w:jc w:val="both"/>
        <w:rPr>
          <w:color w:val="002060"/>
        </w:rPr>
      </w:pPr>
      <w:r w:rsidRPr="003369D0">
        <w:rPr>
          <w:color w:val="002060"/>
        </w:rPr>
        <w:t>- устройство, изменение формы и ликвидации оконных и наружных дверных проемов;</w:t>
      </w:r>
    </w:p>
    <w:p w:rsidR="00995687" w:rsidRPr="003369D0" w:rsidRDefault="00995687" w:rsidP="004E1696">
      <w:pPr>
        <w:autoSpaceDE w:val="0"/>
        <w:autoSpaceDN w:val="0"/>
        <w:adjustRightInd w:val="0"/>
        <w:ind w:firstLine="540"/>
        <w:jc w:val="both"/>
        <w:rPr>
          <w:color w:val="002060"/>
        </w:rPr>
      </w:pPr>
      <w:r w:rsidRPr="003369D0">
        <w:rPr>
          <w:color w:val="002060"/>
        </w:rPr>
        <w:t>- устройство или изменение входов в здание, пристройка тамбуров входов в здание;</w:t>
      </w:r>
    </w:p>
    <w:p w:rsidR="00995687" w:rsidRPr="003369D0" w:rsidRDefault="00995687" w:rsidP="004E1696">
      <w:pPr>
        <w:autoSpaceDE w:val="0"/>
        <w:autoSpaceDN w:val="0"/>
        <w:adjustRightInd w:val="0"/>
        <w:ind w:firstLine="540"/>
        <w:jc w:val="both"/>
        <w:rPr>
          <w:color w:val="002060"/>
        </w:rPr>
      </w:pPr>
      <w:r w:rsidRPr="003369D0">
        <w:rPr>
          <w:color w:val="002060"/>
        </w:rPr>
        <w:t>- ликвидация балконов, тамбуров, козырьков, изменение их формы;</w:t>
      </w:r>
    </w:p>
    <w:p w:rsidR="00995687" w:rsidRPr="003369D0" w:rsidRDefault="00995687" w:rsidP="004E1696">
      <w:pPr>
        <w:autoSpaceDE w:val="0"/>
        <w:autoSpaceDN w:val="0"/>
        <w:adjustRightInd w:val="0"/>
        <w:ind w:firstLine="540"/>
        <w:jc w:val="both"/>
        <w:rPr>
          <w:color w:val="002060"/>
        </w:rPr>
      </w:pPr>
      <w:r w:rsidRPr="003369D0">
        <w:rPr>
          <w:color w:val="002060"/>
        </w:rPr>
        <w:t>- объединение лоджий (балконов) с внутренними помещениями.</w:t>
      </w:r>
    </w:p>
    <w:p w:rsidR="00995687" w:rsidRPr="003369D0" w:rsidRDefault="00995687" w:rsidP="004E1696">
      <w:pPr>
        <w:autoSpaceDE w:val="0"/>
        <w:autoSpaceDN w:val="0"/>
        <w:adjustRightInd w:val="0"/>
        <w:ind w:firstLine="540"/>
        <w:jc w:val="both"/>
        <w:rPr>
          <w:color w:val="002060"/>
        </w:rPr>
      </w:pPr>
      <w:r w:rsidRPr="003369D0">
        <w:rPr>
          <w:color w:val="002060"/>
        </w:rPr>
        <w:lastRenderedPageBreak/>
        <w:t>7. Переустройство и (или) перепланировка</w:t>
      </w:r>
      <w:r w:rsidR="00C367EC" w:rsidRPr="003369D0">
        <w:rPr>
          <w:color w:val="002060"/>
        </w:rPr>
        <w:t xml:space="preserve"> </w:t>
      </w:r>
      <w:r w:rsidR="000350D5" w:rsidRPr="003369D0">
        <w:rPr>
          <w:color w:val="002060"/>
        </w:rPr>
        <w:t xml:space="preserve">жилых и нежилых </w:t>
      </w:r>
      <w:r w:rsidR="00B676E7" w:rsidRPr="003369D0">
        <w:rPr>
          <w:color w:val="002060"/>
        </w:rPr>
        <w:t>помещений</w:t>
      </w:r>
      <w:r w:rsidR="00C367EC" w:rsidRPr="003369D0">
        <w:rPr>
          <w:color w:val="002060"/>
        </w:rPr>
        <w:t xml:space="preserve"> проводятся с соблюдение</w:t>
      </w:r>
      <w:r w:rsidR="00C42224" w:rsidRPr="003369D0">
        <w:rPr>
          <w:color w:val="002060"/>
        </w:rPr>
        <w:t>м требований действующего законо</w:t>
      </w:r>
      <w:r w:rsidR="00C367EC" w:rsidRPr="003369D0">
        <w:rPr>
          <w:color w:val="002060"/>
        </w:rPr>
        <w:t xml:space="preserve">дательства Российской Федерации по согласованию с администрацией </w:t>
      </w:r>
      <w:r w:rsidR="00A47EED" w:rsidRPr="003369D0">
        <w:rPr>
          <w:color w:val="002060"/>
        </w:rPr>
        <w:t>с</w:t>
      </w:r>
      <w:r w:rsidR="00C42224" w:rsidRPr="003369D0">
        <w:rPr>
          <w:color w:val="002060"/>
        </w:rPr>
        <w:t>ельского поселения</w:t>
      </w:r>
      <w:r w:rsidR="00F464F6" w:rsidRPr="003369D0">
        <w:rPr>
          <w:color w:val="002060"/>
        </w:rPr>
        <w:t xml:space="preserve"> Хатанга на основании принятого решения, утвержденно</w:t>
      </w:r>
      <w:r w:rsidR="00E86E98" w:rsidRPr="003369D0">
        <w:rPr>
          <w:color w:val="002060"/>
        </w:rPr>
        <w:t>го</w:t>
      </w:r>
      <w:r w:rsidR="00F464F6" w:rsidRPr="003369D0">
        <w:rPr>
          <w:color w:val="002060"/>
        </w:rPr>
        <w:t xml:space="preserve"> правовым актом администрации.</w:t>
      </w:r>
    </w:p>
    <w:p w:rsidR="00C42224" w:rsidRPr="003369D0" w:rsidRDefault="00C42224" w:rsidP="004E1696">
      <w:pPr>
        <w:autoSpaceDE w:val="0"/>
        <w:autoSpaceDN w:val="0"/>
        <w:adjustRightInd w:val="0"/>
        <w:ind w:firstLine="540"/>
        <w:jc w:val="both"/>
        <w:rPr>
          <w:color w:val="002060"/>
        </w:rPr>
      </w:pPr>
      <w:r w:rsidRPr="003369D0">
        <w:rPr>
          <w:color w:val="002060"/>
        </w:rPr>
        <w:t xml:space="preserve">8. Для проведения незначительного переустройства и (или) планировки </w:t>
      </w:r>
      <w:r w:rsidR="000350D5" w:rsidRPr="003369D0">
        <w:rPr>
          <w:color w:val="002060"/>
        </w:rPr>
        <w:t xml:space="preserve">жилых и нежилых </w:t>
      </w:r>
      <w:r w:rsidR="00B676E7" w:rsidRPr="003369D0">
        <w:rPr>
          <w:color w:val="002060"/>
        </w:rPr>
        <w:t>помещений</w:t>
      </w:r>
      <w:r w:rsidRPr="003369D0">
        <w:rPr>
          <w:color w:val="002060"/>
        </w:rPr>
        <w:t xml:space="preserve"> собственник помещения или уполномоченное им лицо (далее – заявитель)</w:t>
      </w:r>
      <w:r w:rsidR="000148E9" w:rsidRPr="003369D0">
        <w:rPr>
          <w:color w:val="002060"/>
        </w:rPr>
        <w:t>, действующее по доверенности,</w:t>
      </w:r>
      <w:r w:rsidR="00A47EED" w:rsidRPr="003369D0">
        <w:rPr>
          <w:color w:val="002060"/>
        </w:rPr>
        <w:t xml:space="preserve"> предоставляет в администрацию с</w:t>
      </w:r>
      <w:r w:rsidRPr="003369D0">
        <w:rPr>
          <w:color w:val="002060"/>
        </w:rPr>
        <w:t>ельского поселения Хатанга:</w:t>
      </w:r>
    </w:p>
    <w:p w:rsidR="00C42224" w:rsidRPr="003369D0" w:rsidRDefault="00C42224" w:rsidP="004E1696">
      <w:pPr>
        <w:autoSpaceDE w:val="0"/>
        <w:autoSpaceDN w:val="0"/>
        <w:adjustRightInd w:val="0"/>
        <w:ind w:firstLine="540"/>
        <w:jc w:val="both"/>
        <w:rPr>
          <w:color w:val="002060"/>
        </w:rPr>
      </w:pPr>
      <w:r w:rsidRPr="003369D0">
        <w:rPr>
          <w:color w:val="002060"/>
        </w:rPr>
        <w:t>1) заявление о переустройстве и (или) перепланировке по форме, утвержденной Постановлением Правительства Российской Федерации от 28.04.2005</w:t>
      </w:r>
      <w:r w:rsidR="000148E9" w:rsidRPr="003369D0">
        <w:rPr>
          <w:color w:val="002060"/>
        </w:rPr>
        <w:t xml:space="preserve"> г.</w:t>
      </w:r>
      <w:r w:rsidRPr="003369D0">
        <w:rPr>
          <w:color w:val="002060"/>
        </w:rPr>
        <w:t xml:space="preserve"> №</w:t>
      </w:r>
      <w:r w:rsidR="00F464F6" w:rsidRPr="003369D0">
        <w:rPr>
          <w:color w:val="002060"/>
        </w:rPr>
        <w:t xml:space="preserve"> </w:t>
      </w:r>
      <w:r w:rsidRPr="003369D0">
        <w:rPr>
          <w:color w:val="002060"/>
        </w:rPr>
        <w:t>266</w:t>
      </w:r>
      <w:r w:rsidR="000148E9" w:rsidRPr="003369D0">
        <w:rPr>
          <w:color w:val="002060"/>
        </w:rPr>
        <w:t>;</w:t>
      </w:r>
    </w:p>
    <w:p w:rsidR="00A317EE" w:rsidRPr="003369D0" w:rsidRDefault="00A317EE" w:rsidP="004E1696">
      <w:pPr>
        <w:autoSpaceDE w:val="0"/>
        <w:autoSpaceDN w:val="0"/>
        <w:adjustRightInd w:val="0"/>
        <w:ind w:firstLine="540"/>
        <w:jc w:val="both"/>
        <w:rPr>
          <w:color w:val="002060"/>
        </w:rPr>
      </w:pPr>
      <w:r w:rsidRPr="003369D0">
        <w:rPr>
          <w:color w:val="002060"/>
        </w:rPr>
        <w:t>2) копии правоустанавливающих документов на переустра</w:t>
      </w:r>
      <w:r w:rsidR="000350D5" w:rsidRPr="003369D0">
        <w:rPr>
          <w:color w:val="002060"/>
        </w:rPr>
        <w:t xml:space="preserve">иваемое и (или) </w:t>
      </w:r>
      <w:proofErr w:type="spellStart"/>
      <w:r w:rsidR="000350D5" w:rsidRPr="003369D0">
        <w:rPr>
          <w:color w:val="002060"/>
        </w:rPr>
        <w:t>перепланируемое</w:t>
      </w:r>
      <w:proofErr w:type="spellEnd"/>
      <w:r w:rsidR="000350D5" w:rsidRPr="003369D0">
        <w:rPr>
          <w:color w:val="002060"/>
        </w:rPr>
        <w:t xml:space="preserve"> жилое и нежилое </w:t>
      </w:r>
      <w:r w:rsidRPr="003369D0">
        <w:rPr>
          <w:color w:val="002060"/>
        </w:rPr>
        <w:t>помещение (должны быть нотариально заверены либо представляться вместе с подлинниками, которые после проверки возвращаются заявителю);</w:t>
      </w:r>
    </w:p>
    <w:p w:rsidR="00A317EE" w:rsidRPr="003369D0" w:rsidRDefault="00A317EE" w:rsidP="004E1696">
      <w:pPr>
        <w:autoSpaceDE w:val="0"/>
        <w:autoSpaceDN w:val="0"/>
        <w:adjustRightInd w:val="0"/>
        <w:ind w:firstLine="540"/>
        <w:jc w:val="both"/>
        <w:rPr>
          <w:color w:val="002060"/>
        </w:rPr>
      </w:pPr>
      <w:r w:rsidRPr="003369D0">
        <w:rPr>
          <w:color w:val="002060"/>
        </w:rPr>
        <w:t>3) проект переустройства и (или) перепланировки в форме эскиза, выполненного самостоятельно;</w:t>
      </w:r>
    </w:p>
    <w:p w:rsidR="00A317EE" w:rsidRPr="003369D0" w:rsidRDefault="00C166ED" w:rsidP="004E1696">
      <w:pPr>
        <w:autoSpaceDE w:val="0"/>
        <w:autoSpaceDN w:val="0"/>
        <w:adjustRightInd w:val="0"/>
        <w:ind w:firstLine="540"/>
        <w:jc w:val="both"/>
        <w:rPr>
          <w:color w:val="002060"/>
        </w:rPr>
      </w:pPr>
      <w:r w:rsidRPr="003369D0">
        <w:rPr>
          <w:color w:val="002060"/>
        </w:rPr>
        <w:t>4) копию технического</w:t>
      </w:r>
      <w:r w:rsidR="00E86E98" w:rsidRPr="003369D0">
        <w:rPr>
          <w:color w:val="002060"/>
        </w:rPr>
        <w:t xml:space="preserve"> (кадастрового)</w:t>
      </w:r>
      <w:r w:rsidRPr="003369D0">
        <w:rPr>
          <w:color w:val="002060"/>
        </w:rPr>
        <w:t xml:space="preserve"> </w:t>
      </w:r>
      <w:r w:rsidR="00A317EE" w:rsidRPr="003369D0">
        <w:rPr>
          <w:color w:val="002060"/>
        </w:rPr>
        <w:t>паспорта</w:t>
      </w:r>
      <w:r w:rsidR="0038004A" w:rsidRPr="003369D0">
        <w:rPr>
          <w:color w:val="002060"/>
        </w:rPr>
        <w:t>,</w:t>
      </w:r>
      <w:r w:rsidR="00A317EE" w:rsidRPr="003369D0">
        <w:rPr>
          <w:color w:val="002060"/>
        </w:rPr>
        <w:t xml:space="preserve"> переустраиваемого и (или) </w:t>
      </w:r>
      <w:proofErr w:type="spellStart"/>
      <w:r w:rsidR="00A317EE" w:rsidRPr="003369D0">
        <w:rPr>
          <w:color w:val="002060"/>
        </w:rPr>
        <w:t>перепланируемого</w:t>
      </w:r>
      <w:proofErr w:type="spellEnd"/>
      <w:r w:rsidR="00A317EE" w:rsidRPr="003369D0">
        <w:rPr>
          <w:color w:val="002060"/>
        </w:rPr>
        <w:t xml:space="preserve"> </w:t>
      </w:r>
      <w:r w:rsidR="000350D5" w:rsidRPr="003369D0">
        <w:rPr>
          <w:color w:val="002060"/>
        </w:rPr>
        <w:t xml:space="preserve">жилого и нежилого </w:t>
      </w:r>
      <w:r w:rsidR="00A317EE" w:rsidRPr="003369D0">
        <w:rPr>
          <w:color w:val="002060"/>
        </w:rPr>
        <w:t>помещения;</w:t>
      </w:r>
    </w:p>
    <w:p w:rsidR="00A317EE" w:rsidRPr="003369D0" w:rsidRDefault="00A317EE" w:rsidP="004E1696">
      <w:pPr>
        <w:autoSpaceDE w:val="0"/>
        <w:autoSpaceDN w:val="0"/>
        <w:adjustRightInd w:val="0"/>
        <w:ind w:firstLine="540"/>
        <w:jc w:val="both"/>
        <w:rPr>
          <w:color w:val="002060"/>
        </w:rPr>
      </w:pPr>
      <w:r w:rsidRPr="003369D0">
        <w:rPr>
          <w:color w:val="002060"/>
        </w:rPr>
        <w:t xml:space="preserve">5)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3369D0">
        <w:rPr>
          <w:color w:val="002060"/>
        </w:rPr>
        <w:t>перепланируемое</w:t>
      </w:r>
      <w:proofErr w:type="spellEnd"/>
      <w:r w:rsidRPr="003369D0">
        <w:rPr>
          <w:color w:val="002060"/>
        </w:rPr>
        <w:t xml:space="preserve"> </w:t>
      </w:r>
      <w:r w:rsidR="000350D5" w:rsidRPr="003369D0">
        <w:rPr>
          <w:color w:val="002060"/>
        </w:rPr>
        <w:t xml:space="preserve">жилое и нежилое </w:t>
      </w:r>
      <w:r w:rsidRPr="003369D0">
        <w:rPr>
          <w:color w:val="002060"/>
        </w:rPr>
        <w:t xml:space="preserve">помещение на основании договора социального найма (в случае, если заявителем является уполномоченный </w:t>
      </w:r>
      <w:proofErr w:type="spellStart"/>
      <w:r w:rsidRPr="003369D0">
        <w:rPr>
          <w:color w:val="002060"/>
        </w:rPr>
        <w:t>наймодателем</w:t>
      </w:r>
      <w:proofErr w:type="spellEnd"/>
      <w:r w:rsidRPr="003369D0">
        <w:rPr>
          <w:color w:val="002060"/>
        </w:rPr>
        <w:t xml:space="preserve"> на представление предусмотренных настоящи</w:t>
      </w:r>
      <w:r w:rsidR="000350D5" w:rsidRPr="003369D0">
        <w:rPr>
          <w:color w:val="002060"/>
        </w:rPr>
        <w:t>м пунктом документов наниматель</w:t>
      </w:r>
      <w:r w:rsidRPr="003369D0">
        <w:rPr>
          <w:color w:val="002060"/>
        </w:rPr>
        <w:t xml:space="preserve"> переустраиваемого и (или) </w:t>
      </w:r>
      <w:proofErr w:type="spellStart"/>
      <w:r w:rsidRPr="003369D0">
        <w:rPr>
          <w:color w:val="002060"/>
        </w:rPr>
        <w:t>перепланируемого</w:t>
      </w:r>
      <w:proofErr w:type="spellEnd"/>
      <w:r w:rsidRPr="003369D0">
        <w:rPr>
          <w:color w:val="002060"/>
        </w:rPr>
        <w:t xml:space="preserve"> </w:t>
      </w:r>
      <w:r w:rsidR="000350D5" w:rsidRPr="003369D0">
        <w:rPr>
          <w:color w:val="002060"/>
        </w:rPr>
        <w:t xml:space="preserve">жилого и нежилого </w:t>
      </w:r>
      <w:r w:rsidRPr="003369D0">
        <w:rPr>
          <w:color w:val="002060"/>
        </w:rPr>
        <w:t>помещения по договору социального найма);</w:t>
      </w:r>
    </w:p>
    <w:p w:rsidR="00A317EE" w:rsidRPr="003369D0" w:rsidRDefault="00A317EE" w:rsidP="004E1696">
      <w:pPr>
        <w:autoSpaceDE w:val="0"/>
        <w:autoSpaceDN w:val="0"/>
        <w:adjustRightInd w:val="0"/>
        <w:ind w:firstLine="540"/>
        <w:jc w:val="both"/>
        <w:rPr>
          <w:color w:val="002060"/>
        </w:rPr>
      </w:pPr>
      <w:r w:rsidRPr="003369D0">
        <w:rPr>
          <w:color w:val="002060"/>
        </w:rPr>
        <w:t xml:space="preserve">6) заключение органа по охране памятников архитектуры, истории и культуры о допустимости проведения переустройства и (или) перепланировки </w:t>
      </w:r>
      <w:r w:rsidR="00DD7733" w:rsidRPr="003369D0">
        <w:rPr>
          <w:color w:val="002060"/>
        </w:rPr>
        <w:t xml:space="preserve">жилого и нежилого </w:t>
      </w:r>
      <w:r w:rsidRPr="003369D0">
        <w:rPr>
          <w:color w:val="002060"/>
        </w:rPr>
        <w:t xml:space="preserve">помещения в </w:t>
      </w:r>
      <w:r w:rsidR="000350D5" w:rsidRPr="003369D0">
        <w:rPr>
          <w:color w:val="002060"/>
        </w:rPr>
        <w:t>жилом фонде</w:t>
      </w:r>
      <w:r w:rsidRPr="003369D0">
        <w:rPr>
          <w:color w:val="002060"/>
        </w:rPr>
        <w:t>, если так</w:t>
      </w:r>
      <w:r w:rsidR="00B06D87" w:rsidRPr="003369D0">
        <w:rPr>
          <w:color w:val="002060"/>
        </w:rPr>
        <w:t>ое</w:t>
      </w:r>
      <w:r w:rsidRPr="003369D0">
        <w:rPr>
          <w:color w:val="002060"/>
        </w:rPr>
        <w:t xml:space="preserve"> помеще</w:t>
      </w:r>
      <w:r w:rsidR="00B06D87" w:rsidRPr="003369D0">
        <w:rPr>
          <w:color w:val="002060"/>
        </w:rPr>
        <w:t>ни</w:t>
      </w:r>
      <w:r w:rsidR="00F464F6" w:rsidRPr="003369D0">
        <w:rPr>
          <w:color w:val="002060"/>
        </w:rPr>
        <w:t>е</w:t>
      </w:r>
      <w:r w:rsidR="00B06D87" w:rsidRPr="003369D0">
        <w:rPr>
          <w:color w:val="002060"/>
        </w:rPr>
        <w:t xml:space="preserve"> в </w:t>
      </w:r>
      <w:r w:rsidR="000350D5" w:rsidRPr="003369D0">
        <w:rPr>
          <w:color w:val="002060"/>
        </w:rPr>
        <w:t>жилом фонде</w:t>
      </w:r>
      <w:r w:rsidR="00B06D87" w:rsidRPr="003369D0">
        <w:rPr>
          <w:color w:val="002060"/>
        </w:rPr>
        <w:t>, является памятником архитектуры, истории или культуры.</w:t>
      </w:r>
    </w:p>
    <w:p w:rsidR="00B06D87" w:rsidRPr="003369D0" w:rsidRDefault="00B06D87" w:rsidP="004E1696">
      <w:pPr>
        <w:autoSpaceDE w:val="0"/>
        <w:autoSpaceDN w:val="0"/>
        <w:adjustRightInd w:val="0"/>
        <w:ind w:firstLine="540"/>
        <w:jc w:val="both"/>
        <w:rPr>
          <w:color w:val="002060"/>
        </w:rPr>
      </w:pPr>
      <w:r w:rsidRPr="003369D0">
        <w:rPr>
          <w:color w:val="002060"/>
        </w:rPr>
        <w:t>9. Согласование незначительного переустройства и (или</w:t>
      </w:r>
      <w:r w:rsidR="000350D5" w:rsidRPr="003369D0">
        <w:rPr>
          <w:color w:val="002060"/>
        </w:rPr>
        <w:t>)</w:t>
      </w:r>
      <w:r w:rsidRPr="003369D0">
        <w:rPr>
          <w:color w:val="002060"/>
        </w:rPr>
        <w:t xml:space="preserve"> перепланировки</w:t>
      </w:r>
      <w:r w:rsidR="00DD7733" w:rsidRPr="003369D0">
        <w:rPr>
          <w:color w:val="002060"/>
        </w:rPr>
        <w:t xml:space="preserve"> жилого и нежилого</w:t>
      </w:r>
      <w:r w:rsidRPr="003369D0">
        <w:rPr>
          <w:color w:val="002060"/>
        </w:rPr>
        <w:t xml:space="preserve"> помещения</w:t>
      </w:r>
      <w:r w:rsidR="00A47EED" w:rsidRPr="003369D0">
        <w:rPr>
          <w:color w:val="002060"/>
        </w:rPr>
        <w:t xml:space="preserve"> осуществляется администрацией с</w:t>
      </w:r>
      <w:r w:rsidRPr="003369D0">
        <w:rPr>
          <w:color w:val="002060"/>
        </w:rPr>
        <w:t>ельского поселения Хатанга в течени</w:t>
      </w:r>
      <w:r w:rsidR="000148E9" w:rsidRPr="003369D0">
        <w:rPr>
          <w:color w:val="002060"/>
        </w:rPr>
        <w:t>е</w:t>
      </w:r>
      <w:r w:rsidRPr="003369D0">
        <w:rPr>
          <w:color w:val="002060"/>
        </w:rPr>
        <w:t xml:space="preserve"> 30 календарных дней со дня поступления вышеназванных документов.</w:t>
      </w:r>
    </w:p>
    <w:p w:rsidR="00B06D87" w:rsidRPr="003369D0" w:rsidRDefault="00B06D87" w:rsidP="004E1696">
      <w:pPr>
        <w:autoSpaceDE w:val="0"/>
        <w:autoSpaceDN w:val="0"/>
        <w:adjustRightInd w:val="0"/>
        <w:ind w:firstLine="540"/>
        <w:jc w:val="both"/>
        <w:rPr>
          <w:color w:val="002060"/>
        </w:rPr>
      </w:pPr>
      <w:r w:rsidRPr="003369D0">
        <w:rPr>
          <w:color w:val="002060"/>
        </w:rPr>
        <w:t>Администрация сельского поселения Хатанга в течени</w:t>
      </w:r>
      <w:r w:rsidR="000148E9" w:rsidRPr="003369D0">
        <w:rPr>
          <w:color w:val="002060"/>
        </w:rPr>
        <w:t>е</w:t>
      </w:r>
      <w:r w:rsidRPr="003369D0">
        <w:rPr>
          <w:color w:val="002060"/>
        </w:rPr>
        <w:t xml:space="preserve"> 3 рабочих дней со дня принятия решения о согласовании незначительного переустройства и (или) перепланировки</w:t>
      </w:r>
      <w:r w:rsidR="00DD7733" w:rsidRPr="003369D0">
        <w:rPr>
          <w:color w:val="002060"/>
        </w:rPr>
        <w:t xml:space="preserve"> жилого и нежилого</w:t>
      </w:r>
      <w:r w:rsidRPr="003369D0">
        <w:rPr>
          <w:color w:val="002060"/>
        </w:rPr>
        <w:t xml:space="preserve"> помещения по форме, утвержденной Постановлением Правительства Российской Федерации от 28.04.2005</w:t>
      </w:r>
      <w:r w:rsidR="000148E9" w:rsidRPr="003369D0">
        <w:rPr>
          <w:color w:val="002060"/>
        </w:rPr>
        <w:t xml:space="preserve"> г.</w:t>
      </w:r>
      <w:r w:rsidRPr="003369D0">
        <w:rPr>
          <w:color w:val="002060"/>
        </w:rPr>
        <w:t xml:space="preserve"> №</w:t>
      </w:r>
      <w:r w:rsidR="00F464F6" w:rsidRPr="003369D0">
        <w:rPr>
          <w:color w:val="002060"/>
        </w:rPr>
        <w:t xml:space="preserve"> </w:t>
      </w:r>
      <w:r w:rsidRPr="003369D0">
        <w:rPr>
          <w:color w:val="002060"/>
        </w:rPr>
        <w:t xml:space="preserve">266, выдает или направляет заявителю данное решение. Оно является основанием проведения переустройства и (или) перепланировки </w:t>
      </w:r>
      <w:r w:rsidR="00DD7733" w:rsidRPr="003369D0">
        <w:rPr>
          <w:color w:val="002060"/>
        </w:rPr>
        <w:t xml:space="preserve">жилого и нежилого </w:t>
      </w:r>
      <w:r w:rsidRPr="003369D0">
        <w:rPr>
          <w:color w:val="002060"/>
        </w:rPr>
        <w:t>помещения.</w:t>
      </w:r>
    </w:p>
    <w:p w:rsidR="00B06D87" w:rsidRPr="003369D0" w:rsidRDefault="00B06D87" w:rsidP="004E1696">
      <w:pPr>
        <w:autoSpaceDE w:val="0"/>
        <w:autoSpaceDN w:val="0"/>
        <w:adjustRightInd w:val="0"/>
        <w:ind w:firstLine="540"/>
        <w:jc w:val="both"/>
        <w:rPr>
          <w:color w:val="002060"/>
        </w:rPr>
      </w:pPr>
      <w:r w:rsidRPr="003369D0">
        <w:rPr>
          <w:color w:val="002060"/>
        </w:rPr>
        <w:t xml:space="preserve">Заявитель до начала работ по переустройству и (или) перепланировке доводит указанное решение до сведения жилищной эксплуатационной организации в форме уведомления с приложением копии решения о согласовании переустройства и (или) перепланировки </w:t>
      </w:r>
      <w:r w:rsidR="00DD7733" w:rsidRPr="003369D0">
        <w:rPr>
          <w:color w:val="002060"/>
        </w:rPr>
        <w:t>жилого и нежилого помещения в жилом фонде</w:t>
      </w:r>
      <w:r w:rsidRPr="003369D0">
        <w:rPr>
          <w:color w:val="002060"/>
        </w:rPr>
        <w:t>.</w:t>
      </w:r>
    </w:p>
    <w:p w:rsidR="00B06D87" w:rsidRPr="003369D0" w:rsidRDefault="00B06D87" w:rsidP="004E1696">
      <w:pPr>
        <w:autoSpaceDE w:val="0"/>
        <w:autoSpaceDN w:val="0"/>
        <w:adjustRightInd w:val="0"/>
        <w:ind w:firstLine="540"/>
        <w:jc w:val="both"/>
        <w:rPr>
          <w:color w:val="002060"/>
        </w:rPr>
      </w:pPr>
      <w:r w:rsidRPr="003369D0">
        <w:rPr>
          <w:color w:val="002060"/>
        </w:rPr>
        <w:t xml:space="preserve">10. Для проведения сложного переустройства и (или) перепланировки </w:t>
      </w:r>
      <w:r w:rsidR="00DD7733" w:rsidRPr="003369D0">
        <w:rPr>
          <w:color w:val="002060"/>
        </w:rPr>
        <w:t xml:space="preserve">жилого и нежилого </w:t>
      </w:r>
      <w:r w:rsidRPr="003369D0">
        <w:rPr>
          <w:color w:val="002060"/>
        </w:rPr>
        <w:t>помещения собственник помещения или уполномоченное им лицо</w:t>
      </w:r>
      <w:r w:rsidR="00FD2561" w:rsidRPr="003369D0">
        <w:rPr>
          <w:color w:val="002060"/>
        </w:rPr>
        <w:t xml:space="preserve"> (далее – заявитель)</w:t>
      </w:r>
      <w:r w:rsidR="000148E9" w:rsidRPr="003369D0">
        <w:rPr>
          <w:color w:val="002060"/>
        </w:rPr>
        <w:t>, действующее по доверенности,</w:t>
      </w:r>
      <w:r w:rsidR="00FD2561" w:rsidRPr="003369D0">
        <w:rPr>
          <w:color w:val="002060"/>
        </w:rPr>
        <w:t xml:space="preserve"> представляет в администрацию сельского поселения Хатанга:</w:t>
      </w:r>
    </w:p>
    <w:p w:rsidR="00FD2561" w:rsidRPr="003369D0" w:rsidRDefault="00FD2561" w:rsidP="00FD2561">
      <w:pPr>
        <w:autoSpaceDE w:val="0"/>
        <w:autoSpaceDN w:val="0"/>
        <w:adjustRightInd w:val="0"/>
        <w:ind w:firstLine="540"/>
        <w:jc w:val="both"/>
        <w:rPr>
          <w:color w:val="002060"/>
        </w:rPr>
      </w:pPr>
      <w:r w:rsidRPr="003369D0">
        <w:rPr>
          <w:color w:val="002060"/>
        </w:rPr>
        <w:t>1) заявление о переустройстве и (или) перепланировке по форме, утвержденной Постановлением Правительства Российской Федерации от 28.04.2005</w:t>
      </w:r>
      <w:r w:rsidR="000148E9" w:rsidRPr="003369D0">
        <w:rPr>
          <w:color w:val="002060"/>
        </w:rPr>
        <w:t xml:space="preserve"> г. №</w:t>
      </w:r>
      <w:r w:rsidR="00F464F6" w:rsidRPr="003369D0">
        <w:rPr>
          <w:color w:val="002060"/>
        </w:rPr>
        <w:t xml:space="preserve"> </w:t>
      </w:r>
      <w:r w:rsidR="000148E9" w:rsidRPr="003369D0">
        <w:rPr>
          <w:color w:val="002060"/>
        </w:rPr>
        <w:t>266;</w:t>
      </w:r>
    </w:p>
    <w:p w:rsidR="00FD2561" w:rsidRPr="003369D0" w:rsidRDefault="00FD2561" w:rsidP="00FD2561">
      <w:pPr>
        <w:autoSpaceDE w:val="0"/>
        <w:autoSpaceDN w:val="0"/>
        <w:adjustRightInd w:val="0"/>
        <w:ind w:firstLine="540"/>
        <w:jc w:val="both"/>
        <w:rPr>
          <w:color w:val="002060"/>
        </w:rPr>
      </w:pPr>
      <w:r w:rsidRPr="003369D0">
        <w:rPr>
          <w:color w:val="002060"/>
        </w:rPr>
        <w:t xml:space="preserve">2) копии правоустанавливающих документов на переустраиваемое и (или) </w:t>
      </w:r>
      <w:proofErr w:type="spellStart"/>
      <w:r w:rsidRPr="003369D0">
        <w:rPr>
          <w:color w:val="002060"/>
        </w:rPr>
        <w:t>перепланируемое</w:t>
      </w:r>
      <w:proofErr w:type="spellEnd"/>
      <w:r w:rsidR="00B676E7" w:rsidRPr="003369D0">
        <w:rPr>
          <w:color w:val="002060"/>
        </w:rPr>
        <w:t xml:space="preserve"> жилое и нежилое</w:t>
      </w:r>
      <w:r w:rsidRPr="003369D0">
        <w:rPr>
          <w:color w:val="002060"/>
        </w:rPr>
        <w:t xml:space="preserve"> помещение (должны быть нотариально заверены либо представляться вместе с подлинниками, которые после проверки возвращаются заявителю);</w:t>
      </w:r>
    </w:p>
    <w:p w:rsidR="00FD2561" w:rsidRPr="003369D0" w:rsidRDefault="00FD2561" w:rsidP="00FD2561">
      <w:pPr>
        <w:autoSpaceDE w:val="0"/>
        <w:autoSpaceDN w:val="0"/>
        <w:adjustRightInd w:val="0"/>
        <w:ind w:firstLine="540"/>
        <w:jc w:val="both"/>
        <w:rPr>
          <w:color w:val="002060"/>
        </w:rPr>
      </w:pPr>
      <w:r w:rsidRPr="003369D0">
        <w:rPr>
          <w:color w:val="002060"/>
        </w:rPr>
        <w:t>3) проект переустройства и (или) перепланировки</w:t>
      </w:r>
      <w:r w:rsidR="00B676E7" w:rsidRPr="003369D0">
        <w:rPr>
          <w:color w:val="002060"/>
        </w:rPr>
        <w:t xml:space="preserve"> жилого и нежилого</w:t>
      </w:r>
      <w:r w:rsidRPr="003369D0">
        <w:rPr>
          <w:color w:val="002060"/>
        </w:rPr>
        <w:t xml:space="preserve"> помещения, разработанный на основании договора подряда с юридическим лицом или индивидуальным </w:t>
      </w:r>
      <w:r w:rsidRPr="003369D0">
        <w:rPr>
          <w:color w:val="002060"/>
        </w:rPr>
        <w:lastRenderedPageBreak/>
        <w:t>предпринимателем, имеющим лицензию на проектирование зданий и сооружений, дающую право на разработку всех необходимых разделов проекта;</w:t>
      </w:r>
    </w:p>
    <w:p w:rsidR="00FD2561" w:rsidRPr="003369D0" w:rsidRDefault="0038004A" w:rsidP="00FD2561">
      <w:pPr>
        <w:autoSpaceDE w:val="0"/>
        <w:autoSpaceDN w:val="0"/>
        <w:adjustRightInd w:val="0"/>
        <w:ind w:firstLine="540"/>
        <w:jc w:val="both"/>
        <w:rPr>
          <w:color w:val="002060"/>
        </w:rPr>
      </w:pPr>
      <w:r w:rsidRPr="003369D0">
        <w:rPr>
          <w:color w:val="002060"/>
        </w:rPr>
        <w:t>4) копию технического</w:t>
      </w:r>
      <w:r w:rsidR="00E86E98" w:rsidRPr="003369D0">
        <w:rPr>
          <w:color w:val="002060"/>
        </w:rPr>
        <w:t xml:space="preserve"> (кадастрового)</w:t>
      </w:r>
      <w:r w:rsidRPr="003369D0">
        <w:rPr>
          <w:color w:val="002060"/>
        </w:rPr>
        <w:t xml:space="preserve"> </w:t>
      </w:r>
      <w:r w:rsidR="00FD2561" w:rsidRPr="003369D0">
        <w:rPr>
          <w:color w:val="002060"/>
        </w:rPr>
        <w:t>паспорта</w:t>
      </w:r>
      <w:r w:rsidRPr="003369D0">
        <w:rPr>
          <w:color w:val="002060"/>
        </w:rPr>
        <w:t>,</w:t>
      </w:r>
      <w:r w:rsidR="00FD2561" w:rsidRPr="003369D0">
        <w:rPr>
          <w:color w:val="002060"/>
        </w:rPr>
        <w:t xml:space="preserve"> переустраив</w:t>
      </w:r>
      <w:r w:rsidR="00B676E7" w:rsidRPr="003369D0">
        <w:rPr>
          <w:color w:val="002060"/>
        </w:rPr>
        <w:t xml:space="preserve">аемого и (или) </w:t>
      </w:r>
      <w:proofErr w:type="spellStart"/>
      <w:r w:rsidR="00B676E7" w:rsidRPr="003369D0">
        <w:rPr>
          <w:color w:val="002060"/>
        </w:rPr>
        <w:t>перепланируемого</w:t>
      </w:r>
      <w:proofErr w:type="spellEnd"/>
      <w:r w:rsidR="00B676E7" w:rsidRPr="003369D0">
        <w:rPr>
          <w:color w:val="002060"/>
        </w:rPr>
        <w:t xml:space="preserve"> жилого и нежилого </w:t>
      </w:r>
      <w:r w:rsidR="00FD2561" w:rsidRPr="003369D0">
        <w:rPr>
          <w:color w:val="002060"/>
        </w:rPr>
        <w:t>помещения;</w:t>
      </w:r>
    </w:p>
    <w:p w:rsidR="00FD2561" w:rsidRPr="003369D0" w:rsidRDefault="00FD2561" w:rsidP="00FD2561">
      <w:pPr>
        <w:autoSpaceDE w:val="0"/>
        <w:autoSpaceDN w:val="0"/>
        <w:adjustRightInd w:val="0"/>
        <w:ind w:firstLine="540"/>
        <w:jc w:val="both"/>
        <w:rPr>
          <w:color w:val="002060"/>
        </w:rPr>
      </w:pPr>
      <w:r w:rsidRPr="003369D0">
        <w:rPr>
          <w:color w:val="002060"/>
        </w:rPr>
        <w:t xml:space="preserve">5)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3369D0">
        <w:rPr>
          <w:color w:val="002060"/>
        </w:rPr>
        <w:t>перепланируемое</w:t>
      </w:r>
      <w:proofErr w:type="spellEnd"/>
      <w:r w:rsidRPr="003369D0">
        <w:rPr>
          <w:color w:val="002060"/>
        </w:rPr>
        <w:t xml:space="preserve"> жилое</w:t>
      </w:r>
      <w:r w:rsidR="00B676E7" w:rsidRPr="003369D0">
        <w:rPr>
          <w:color w:val="002060"/>
        </w:rPr>
        <w:t xml:space="preserve"> и нежилое</w:t>
      </w:r>
      <w:r w:rsidRPr="003369D0">
        <w:rPr>
          <w:color w:val="002060"/>
        </w:rPr>
        <w:t xml:space="preserve"> помещение на основании договора социального найма (в случае, если заявителем является уполномоченный </w:t>
      </w:r>
      <w:proofErr w:type="spellStart"/>
      <w:r w:rsidRPr="003369D0">
        <w:rPr>
          <w:color w:val="002060"/>
        </w:rPr>
        <w:t>наймодателем</w:t>
      </w:r>
      <w:proofErr w:type="spellEnd"/>
      <w:r w:rsidRPr="003369D0">
        <w:rPr>
          <w:color w:val="002060"/>
        </w:rPr>
        <w:t xml:space="preserve"> на представление предусмотренных настоящи</w:t>
      </w:r>
      <w:r w:rsidR="00B676E7" w:rsidRPr="003369D0">
        <w:rPr>
          <w:color w:val="002060"/>
        </w:rPr>
        <w:t>м пунктом документов наниматель</w:t>
      </w:r>
      <w:r w:rsidRPr="003369D0">
        <w:rPr>
          <w:color w:val="002060"/>
        </w:rPr>
        <w:t xml:space="preserve"> переустраиваемого и (или) </w:t>
      </w:r>
      <w:proofErr w:type="spellStart"/>
      <w:r w:rsidRPr="003369D0">
        <w:rPr>
          <w:color w:val="002060"/>
        </w:rPr>
        <w:t>перепланируемого</w:t>
      </w:r>
      <w:proofErr w:type="spellEnd"/>
      <w:r w:rsidRPr="003369D0">
        <w:rPr>
          <w:color w:val="002060"/>
        </w:rPr>
        <w:t xml:space="preserve"> </w:t>
      </w:r>
      <w:r w:rsidR="00B676E7" w:rsidRPr="003369D0">
        <w:rPr>
          <w:color w:val="002060"/>
        </w:rPr>
        <w:t xml:space="preserve">жилого и нежилого </w:t>
      </w:r>
      <w:r w:rsidRPr="003369D0">
        <w:rPr>
          <w:color w:val="002060"/>
        </w:rPr>
        <w:t>помещения по договору социального найма);</w:t>
      </w:r>
    </w:p>
    <w:p w:rsidR="00FD2561" w:rsidRPr="003369D0" w:rsidRDefault="00FD2561" w:rsidP="00FD2561">
      <w:pPr>
        <w:autoSpaceDE w:val="0"/>
        <w:autoSpaceDN w:val="0"/>
        <w:adjustRightInd w:val="0"/>
        <w:ind w:firstLine="540"/>
        <w:jc w:val="both"/>
        <w:rPr>
          <w:color w:val="002060"/>
        </w:rPr>
      </w:pPr>
      <w:r w:rsidRPr="003369D0">
        <w:rPr>
          <w:color w:val="002060"/>
        </w:rPr>
        <w:t xml:space="preserve">6) заключение органа по охране памятников архитектуры, истории и культуры о допустимости проведения переустройства и (или) перепланировки </w:t>
      </w:r>
      <w:r w:rsidR="00B676E7" w:rsidRPr="003369D0">
        <w:rPr>
          <w:color w:val="002060"/>
        </w:rPr>
        <w:t>жилого и нежилого помещения в жилом фонде</w:t>
      </w:r>
      <w:r w:rsidRPr="003369D0">
        <w:rPr>
          <w:color w:val="002060"/>
        </w:rPr>
        <w:t xml:space="preserve">, если такое </w:t>
      </w:r>
      <w:r w:rsidR="00B676E7" w:rsidRPr="003369D0">
        <w:rPr>
          <w:color w:val="002060"/>
        </w:rPr>
        <w:t>помещения в жилом фонде</w:t>
      </w:r>
      <w:r w:rsidRPr="003369D0">
        <w:rPr>
          <w:color w:val="002060"/>
        </w:rPr>
        <w:t>, является памятником архитектуры, истории или культуры.</w:t>
      </w:r>
    </w:p>
    <w:p w:rsidR="00FD2561" w:rsidRPr="003369D0" w:rsidRDefault="00FD2561" w:rsidP="004E1696">
      <w:pPr>
        <w:autoSpaceDE w:val="0"/>
        <w:autoSpaceDN w:val="0"/>
        <w:adjustRightInd w:val="0"/>
        <w:ind w:firstLine="540"/>
        <w:jc w:val="both"/>
        <w:rPr>
          <w:color w:val="002060"/>
        </w:rPr>
      </w:pPr>
      <w:r w:rsidRPr="003369D0">
        <w:rPr>
          <w:color w:val="002060"/>
        </w:rPr>
        <w:t xml:space="preserve">11. Заявление и иные представленные документы для согласования сложного переустройства и (или) перепланировки </w:t>
      </w:r>
      <w:r w:rsidR="00B676E7" w:rsidRPr="003369D0">
        <w:rPr>
          <w:color w:val="002060"/>
        </w:rPr>
        <w:t xml:space="preserve">жилого и нежилого </w:t>
      </w:r>
      <w:r w:rsidRPr="003369D0">
        <w:rPr>
          <w:color w:val="002060"/>
        </w:rPr>
        <w:t>помещения подлежат рассмотрению в администрации сельского поселения Хатанга в течени</w:t>
      </w:r>
      <w:r w:rsidR="000148E9" w:rsidRPr="003369D0">
        <w:rPr>
          <w:color w:val="002060"/>
        </w:rPr>
        <w:t>е</w:t>
      </w:r>
      <w:r w:rsidRPr="003369D0">
        <w:rPr>
          <w:color w:val="002060"/>
        </w:rPr>
        <w:t xml:space="preserve"> </w:t>
      </w:r>
      <w:r w:rsidR="00E86E98" w:rsidRPr="003369D0">
        <w:rPr>
          <w:color w:val="002060"/>
        </w:rPr>
        <w:t>3</w:t>
      </w:r>
      <w:r w:rsidRPr="003369D0">
        <w:rPr>
          <w:color w:val="002060"/>
        </w:rPr>
        <w:t>0 календарн</w:t>
      </w:r>
      <w:r w:rsidR="00F464F6" w:rsidRPr="003369D0">
        <w:rPr>
          <w:color w:val="002060"/>
        </w:rPr>
        <w:t>ых дней со дня их представления или регистрации.</w:t>
      </w:r>
    </w:p>
    <w:p w:rsidR="00FD2561" w:rsidRPr="003369D0" w:rsidRDefault="00FD2561" w:rsidP="004E1696">
      <w:pPr>
        <w:autoSpaceDE w:val="0"/>
        <w:autoSpaceDN w:val="0"/>
        <w:adjustRightInd w:val="0"/>
        <w:ind w:firstLine="540"/>
        <w:jc w:val="both"/>
        <w:rPr>
          <w:color w:val="002060"/>
        </w:rPr>
      </w:pPr>
      <w:r w:rsidRPr="003369D0">
        <w:rPr>
          <w:color w:val="002060"/>
        </w:rPr>
        <w:t>Решение о согласовании сложного переустройства и (или) перепланировки</w:t>
      </w:r>
      <w:r w:rsidR="006E44FD" w:rsidRPr="003369D0">
        <w:rPr>
          <w:color w:val="002060"/>
        </w:rPr>
        <w:t xml:space="preserve"> жилого и нежилого</w:t>
      </w:r>
      <w:r w:rsidRPr="003369D0">
        <w:rPr>
          <w:color w:val="002060"/>
        </w:rPr>
        <w:t xml:space="preserve"> помещения по форме, утвержденной Постановлением Правительства Российской Федерации от 28.04.2005г. № 266, по результатам рассмотрения принимается в течени</w:t>
      </w:r>
      <w:r w:rsidR="000148E9" w:rsidRPr="003369D0">
        <w:rPr>
          <w:color w:val="002060"/>
        </w:rPr>
        <w:t>е</w:t>
      </w:r>
      <w:r w:rsidRPr="003369D0">
        <w:rPr>
          <w:color w:val="002060"/>
        </w:rPr>
        <w:t xml:space="preserve"> 5 календарных дней со дня их рассмотрения.</w:t>
      </w:r>
    </w:p>
    <w:p w:rsidR="00FD2561" w:rsidRPr="003369D0" w:rsidRDefault="00FD2561" w:rsidP="00FD2561">
      <w:pPr>
        <w:autoSpaceDE w:val="0"/>
        <w:autoSpaceDN w:val="0"/>
        <w:adjustRightInd w:val="0"/>
        <w:ind w:firstLine="540"/>
        <w:jc w:val="both"/>
        <w:rPr>
          <w:color w:val="002060"/>
        </w:rPr>
      </w:pPr>
      <w:r w:rsidRPr="003369D0">
        <w:rPr>
          <w:color w:val="002060"/>
        </w:rPr>
        <w:t>Администрация сельского поселения Хатанга в течени</w:t>
      </w:r>
      <w:r w:rsidR="000148E9" w:rsidRPr="003369D0">
        <w:rPr>
          <w:color w:val="002060"/>
        </w:rPr>
        <w:t>е</w:t>
      </w:r>
      <w:r w:rsidRPr="003369D0">
        <w:rPr>
          <w:color w:val="002060"/>
        </w:rPr>
        <w:t xml:space="preserve"> 3 рабочих дней со дня принятия решения о согласовании сложного переустройства и (или) перепланировки</w:t>
      </w:r>
      <w:r w:rsidR="006E44FD" w:rsidRPr="003369D0">
        <w:rPr>
          <w:color w:val="002060"/>
        </w:rPr>
        <w:t xml:space="preserve"> жилого и нежилого</w:t>
      </w:r>
      <w:r w:rsidRPr="003369D0">
        <w:rPr>
          <w:color w:val="002060"/>
        </w:rPr>
        <w:t xml:space="preserve"> помещения выдает или направляет заявителю данное решение. Оно является основанием проведения переустройства и (или) перепланировки </w:t>
      </w:r>
      <w:r w:rsidR="006E44FD" w:rsidRPr="003369D0">
        <w:rPr>
          <w:color w:val="002060"/>
        </w:rPr>
        <w:t xml:space="preserve">жилого и нежилого </w:t>
      </w:r>
      <w:r w:rsidRPr="003369D0">
        <w:rPr>
          <w:color w:val="002060"/>
        </w:rPr>
        <w:t>помещения.</w:t>
      </w:r>
    </w:p>
    <w:p w:rsidR="00FD2561" w:rsidRPr="003369D0" w:rsidRDefault="00FD2561" w:rsidP="00FD2561">
      <w:pPr>
        <w:autoSpaceDE w:val="0"/>
        <w:autoSpaceDN w:val="0"/>
        <w:adjustRightInd w:val="0"/>
        <w:ind w:firstLine="540"/>
        <w:jc w:val="both"/>
        <w:rPr>
          <w:color w:val="002060"/>
        </w:rPr>
      </w:pPr>
      <w:r w:rsidRPr="003369D0">
        <w:rPr>
          <w:color w:val="002060"/>
        </w:rPr>
        <w:t xml:space="preserve">Заявитель до начала работ по переустройству и (или) перепланировке доводит указанное решение до сведения жилищной эксплуатационной организации в форме уведомления с приложением копии решения о согласовании переустройства и (или) перепланировки </w:t>
      </w:r>
      <w:r w:rsidR="006E44FD" w:rsidRPr="003369D0">
        <w:rPr>
          <w:color w:val="002060"/>
        </w:rPr>
        <w:t>жилого и нежилого помещения в жилом фонде</w:t>
      </w:r>
      <w:r w:rsidRPr="003369D0">
        <w:rPr>
          <w:color w:val="002060"/>
        </w:rPr>
        <w:t>.</w:t>
      </w:r>
    </w:p>
    <w:p w:rsidR="00487E77" w:rsidRPr="003369D0" w:rsidRDefault="00487E77" w:rsidP="00FD2561">
      <w:pPr>
        <w:autoSpaceDE w:val="0"/>
        <w:autoSpaceDN w:val="0"/>
        <w:adjustRightInd w:val="0"/>
        <w:ind w:firstLine="540"/>
        <w:jc w:val="both"/>
        <w:rPr>
          <w:color w:val="002060"/>
        </w:rPr>
      </w:pPr>
      <w:r w:rsidRPr="003369D0">
        <w:rPr>
          <w:color w:val="002060"/>
        </w:rPr>
        <w:t>12. Проведение сложного переустройства и (или) перепланировки производится ремонтно-строительной организацией или физическим лицом (подрядчиком), имеющим лицензию на право производства данного вида работ при обязательном соблюдении проектной документации и заключением договора подряда на производство строительно-монтажных работ с заказчиком.</w:t>
      </w:r>
    </w:p>
    <w:p w:rsidR="00487E77" w:rsidRPr="003369D0" w:rsidRDefault="00487E77" w:rsidP="00FD2561">
      <w:pPr>
        <w:autoSpaceDE w:val="0"/>
        <w:autoSpaceDN w:val="0"/>
        <w:adjustRightInd w:val="0"/>
        <w:ind w:firstLine="540"/>
        <w:jc w:val="both"/>
        <w:rPr>
          <w:color w:val="002060"/>
        </w:rPr>
      </w:pPr>
      <w:r w:rsidRPr="003369D0">
        <w:rPr>
          <w:color w:val="002060"/>
        </w:rPr>
        <w:t xml:space="preserve">Подрядчик </w:t>
      </w:r>
      <w:r w:rsidR="00792064" w:rsidRPr="003369D0">
        <w:rPr>
          <w:color w:val="002060"/>
        </w:rPr>
        <w:t>производит</w:t>
      </w:r>
      <w:r w:rsidRPr="003369D0">
        <w:rPr>
          <w:color w:val="002060"/>
        </w:rPr>
        <w:t xml:space="preserve"> ремонтно-строительные работы по переустройству и (или) перепланировке </w:t>
      </w:r>
      <w:r w:rsidR="006E44FD" w:rsidRPr="003369D0">
        <w:rPr>
          <w:color w:val="002060"/>
        </w:rPr>
        <w:t xml:space="preserve">жилых и нежилых </w:t>
      </w:r>
      <w:r w:rsidRPr="003369D0">
        <w:rPr>
          <w:color w:val="002060"/>
        </w:rPr>
        <w:t>помещений в со</w:t>
      </w:r>
      <w:r w:rsidR="00792064" w:rsidRPr="003369D0">
        <w:rPr>
          <w:color w:val="002060"/>
        </w:rPr>
        <w:t>ответствии с проектной документацией</w:t>
      </w:r>
      <w:r w:rsidRPr="003369D0">
        <w:rPr>
          <w:color w:val="002060"/>
        </w:rPr>
        <w:t xml:space="preserve"> и требованиями техники безопасности.</w:t>
      </w:r>
    </w:p>
    <w:p w:rsidR="00487E77" w:rsidRPr="003369D0" w:rsidRDefault="00487E77" w:rsidP="00FD2561">
      <w:pPr>
        <w:autoSpaceDE w:val="0"/>
        <w:autoSpaceDN w:val="0"/>
        <w:adjustRightInd w:val="0"/>
        <w:ind w:firstLine="540"/>
        <w:jc w:val="both"/>
        <w:rPr>
          <w:color w:val="002060"/>
        </w:rPr>
      </w:pPr>
      <w:r w:rsidRPr="003369D0">
        <w:rPr>
          <w:color w:val="002060"/>
        </w:rPr>
        <w:t xml:space="preserve">13. Завершение переустройства и (или) перепланировки </w:t>
      </w:r>
      <w:r w:rsidR="006E44FD" w:rsidRPr="003369D0">
        <w:rPr>
          <w:color w:val="002060"/>
        </w:rPr>
        <w:t xml:space="preserve">жилого и нежилого </w:t>
      </w:r>
      <w:r w:rsidRPr="003369D0">
        <w:rPr>
          <w:color w:val="002060"/>
        </w:rPr>
        <w:t>помещения подтверждается актом специально созданной приемочной комиссии, состав которой утверждается распоряжением администра</w:t>
      </w:r>
      <w:r w:rsidR="000148E9" w:rsidRPr="003369D0">
        <w:rPr>
          <w:color w:val="002060"/>
        </w:rPr>
        <w:t>ции сельского поселения Хатанга, подписанным Главой сельского поселения Ха</w:t>
      </w:r>
      <w:r w:rsidR="00F464F6" w:rsidRPr="003369D0">
        <w:rPr>
          <w:color w:val="002060"/>
        </w:rPr>
        <w:t>танга, или лицом его замещающим в установленном порядке.</w:t>
      </w:r>
    </w:p>
    <w:p w:rsidR="00487E77" w:rsidRPr="003369D0" w:rsidRDefault="00487E77" w:rsidP="00FD2561">
      <w:pPr>
        <w:autoSpaceDE w:val="0"/>
        <w:autoSpaceDN w:val="0"/>
        <w:adjustRightInd w:val="0"/>
        <w:ind w:firstLine="540"/>
        <w:jc w:val="both"/>
        <w:rPr>
          <w:color w:val="002060"/>
        </w:rPr>
      </w:pPr>
      <w:r w:rsidRPr="003369D0">
        <w:rPr>
          <w:color w:val="002060"/>
        </w:rPr>
        <w:t>14. Акт пр</w:t>
      </w:r>
      <w:r w:rsidR="003169B0" w:rsidRPr="003369D0">
        <w:rPr>
          <w:color w:val="002060"/>
        </w:rPr>
        <w:t>иемочной комиссии (Приложение №1</w:t>
      </w:r>
      <w:r w:rsidRPr="003369D0">
        <w:rPr>
          <w:color w:val="002060"/>
        </w:rPr>
        <w:t xml:space="preserve">) в течении 3 рабочих дней со дня подписания направляется администрацией сельского поселения Хатанга в </w:t>
      </w:r>
      <w:r w:rsidR="009004E9" w:rsidRPr="003369D0">
        <w:rPr>
          <w:color w:val="002060"/>
        </w:rPr>
        <w:t>Управление Федеральной службы государственной регистрации, кадастра и картографии по Красноярскому краю.</w:t>
      </w:r>
    </w:p>
    <w:p w:rsidR="00487E77" w:rsidRPr="003369D0" w:rsidRDefault="00487E77" w:rsidP="00FD2561">
      <w:pPr>
        <w:autoSpaceDE w:val="0"/>
        <w:autoSpaceDN w:val="0"/>
        <w:adjustRightInd w:val="0"/>
        <w:ind w:firstLine="540"/>
        <w:jc w:val="both"/>
        <w:rPr>
          <w:color w:val="002060"/>
        </w:rPr>
      </w:pPr>
      <w:r w:rsidRPr="003369D0">
        <w:rPr>
          <w:color w:val="002060"/>
        </w:rPr>
        <w:t xml:space="preserve">15. Администрация сельского поселения Хатанга вправе принять решение об отказе в согласовании переустройства и (или) перепланировки </w:t>
      </w:r>
      <w:r w:rsidR="006E44FD" w:rsidRPr="003369D0">
        <w:rPr>
          <w:color w:val="002060"/>
        </w:rPr>
        <w:t xml:space="preserve">жилого и нежилого </w:t>
      </w:r>
      <w:r w:rsidRPr="003369D0">
        <w:rPr>
          <w:color w:val="002060"/>
        </w:rPr>
        <w:t>помещения, которое должно содержать основания отказа с обязательной ссылкой на нарушения, предусмотренные пунктом 1 статьи 27 Жилищного кодекса Российской Федерации.</w:t>
      </w:r>
    </w:p>
    <w:p w:rsidR="00487E77" w:rsidRPr="003369D0" w:rsidRDefault="00487E77" w:rsidP="00FD2561">
      <w:pPr>
        <w:autoSpaceDE w:val="0"/>
        <w:autoSpaceDN w:val="0"/>
        <w:adjustRightInd w:val="0"/>
        <w:ind w:firstLine="540"/>
        <w:jc w:val="both"/>
        <w:rPr>
          <w:color w:val="002060"/>
        </w:rPr>
      </w:pPr>
      <w:r w:rsidRPr="003369D0">
        <w:rPr>
          <w:color w:val="002060"/>
        </w:rPr>
        <w:lastRenderedPageBreak/>
        <w:t>16. Решение об отказе в согласовании переустройства и (или) перепланировке</w:t>
      </w:r>
      <w:r w:rsidR="006E44FD" w:rsidRPr="003369D0">
        <w:rPr>
          <w:color w:val="002060"/>
        </w:rPr>
        <w:t xml:space="preserve"> жилого и нежилого</w:t>
      </w:r>
      <w:r w:rsidR="00D465EB" w:rsidRPr="003369D0">
        <w:rPr>
          <w:color w:val="002060"/>
        </w:rPr>
        <w:t xml:space="preserve"> помещения выдается или направляется заявителю администрацией сельского поселения Хатанга не позднее чем через 3 рабочих дня со дня принятия такого решения и может быть обжаловано в судебном порядке.</w:t>
      </w:r>
    </w:p>
    <w:p w:rsidR="00D465EB" w:rsidRPr="003369D0" w:rsidRDefault="00D465EB" w:rsidP="00FD2561">
      <w:pPr>
        <w:autoSpaceDE w:val="0"/>
        <w:autoSpaceDN w:val="0"/>
        <w:adjustRightInd w:val="0"/>
        <w:ind w:firstLine="540"/>
        <w:jc w:val="both"/>
        <w:rPr>
          <w:color w:val="002060"/>
        </w:rPr>
      </w:pPr>
      <w:r w:rsidRPr="003369D0">
        <w:rPr>
          <w:color w:val="002060"/>
        </w:rPr>
        <w:t>17. Контроль за ходом производства работ по переустройству и (или) перепланировке осуществляют:</w:t>
      </w:r>
    </w:p>
    <w:p w:rsidR="00D465EB" w:rsidRPr="003369D0" w:rsidRDefault="00D465EB" w:rsidP="00FD2561">
      <w:pPr>
        <w:autoSpaceDE w:val="0"/>
        <w:autoSpaceDN w:val="0"/>
        <w:adjustRightInd w:val="0"/>
        <w:ind w:firstLine="540"/>
        <w:jc w:val="both"/>
        <w:rPr>
          <w:color w:val="002060"/>
        </w:rPr>
      </w:pPr>
      <w:r w:rsidRPr="003369D0">
        <w:rPr>
          <w:color w:val="002060"/>
        </w:rPr>
        <w:t>- проектировщик, разработавший проект переустройства и (или) перепланировки;</w:t>
      </w:r>
    </w:p>
    <w:p w:rsidR="00D465EB" w:rsidRPr="003369D0" w:rsidRDefault="00D465EB" w:rsidP="00FD2561">
      <w:pPr>
        <w:autoSpaceDE w:val="0"/>
        <w:autoSpaceDN w:val="0"/>
        <w:adjustRightInd w:val="0"/>
        <w:ind w:firstLine="540"/>
        <w:jc w:val="both"/>
        <w:rPr>
          <w:color w:val="002060"/>
        </w:rPr>
      </w:pPr>
      <w:r w:rsidRPr="003369D0">
        <w:rPr>
          <w:color w:val="002060"/>
        </w:rPr>
        <w:t>- жилищная эксплуатационная организация.</w:t>
      </w:r>
    </w:p>
    <w:p w:rsidR="00D465EB" w:rsidRPr="003369D0" w:rsidRDefault="00D465EB" w:rsidP="00FD2561">
      <w:pPr>
        <w:autoSpaceDE w:val="0"/>
        <w:autoSpaceDN w:val="0"/>
        <w:adjustRightInd w:val="0"/>
        <w:ind w:firstLine="540"/>
        <w:jc w:val="both"/>
        <w:rPr>
          <w:color w:val="002060"/>
        </w:rPr>
      </w:pPr>
      <w:r w:rsidRPr="003369D0">
        <w:rPr>
          <w:color w:val="002060"/>
        </w:rPr>
        <w:t>18. Не допускается проведение работ по переустройству и (или) планировке:</w:t>
      </w:r>
    </w:p>
    <w:p w:rsidR="00D465EB" w:rsidRPr="003369D0" w:rsidRDefault="00D465EB" w:rsidP="00FD2561">
      <w:pPr>
        <w:autoSpaceDE w:val="0"/>
        <w:autoSpaceDN w:val="0"/>
        <w:adjustRightInd w:val="0"/>
        <w:ind w:firstLine="540"/>
        <w:jc w:val="both"/>
        <w:rPr>
          <w:color w:val="002060"/>
        </w:rPr>
      </w:pPr>
      <w:r w:rsidRPr="003369D0">
        <w:rPr>
          <w:color w:val="002060"/>
        </w:rPr>
        <w:t>1) с 20.00 часов до 09.00 часов;</w:t>
      </w:r>
    </w:p>
    <w:p w:rsidR="00F464F6" w:rsidRPr="003369D0" w:rsidRDefault="00F464F6" w:rsidP="00FD2561">
      <w:pPr>
        <w:autoSpaceDE w:val="0"/>
        <w:autoSpaceDN w:val="0"/>
        <w:adjustRightInd w:val="0"/>
        <w:ind w:firstLine="540"/>
        <w:jc w:val="both"/>
        <w:rPr>
          <w:color w:val="002060"/>
        </w:rPr>
      </w:pPr>
      <w:r w:rsidRPr="003369D0">
        <w:rPr>
          <w:color w:val="002060"/>
        </w:rPr>
        <w:t xml:space="preserve">2) в воскресные </w:t>
      </w:r>
      <w:r w:rsidR="0097571C" w:rsidRPr="003369D0">
        <w:rPr>
          <w:color w:val="002060"/>
        </w:rPr>
        <w:t>дни;</w:t>
      </w:r>
    </w:p>
    <w:p w:rsidR="00D465EB" w:rsidRPr="003369D0" w:rsidRDefault="00F464F6" w:rsidP="00FD2561">
      <w:pPr>
        <w:autoSpaceDE w:val="0"/>
        <w:autoSpaceDN w:val="0"/>
        <w:adjustRightInd w:val="0"/>
        <w:ind w:firstLine="540"/>
        <w:jc w:val="both"/>
        <w:rPr>
          <w:color w:val="002060"/>
        </w:rPr>
      </w:pPr>
      <w:r w:rsidRPr="003369D0">
        <w:rPr>
          <w:color w:val="002060"/>
        </w:rPr>
        <w:t>3</w:t>
      </w:r>
      <w:r w:rsidR="00D465EB" w:rsidRPr="003369D0">
        <w:rPr>
          <w:color w:val="002060"/>
        </w:rPr>
        <w:t>) при превышении нормативно установленного уровня шума и вибраций;</w:t>
      </w:r>
    </w:p>
    <w:p w:rsidR="00D465EB" w:rsidRPr="003369D0" w:rsidRDefault="00F464F6" w:rsidP="00FD2561">
      <w:pPr>
        <w:autoSpaceDE w:val="0"/>
        <w:autoSpaceDN w:val="0"/>
        <w:adjustRightInd w:val="0"/>
        <w:ind w:firstLine="540"/>
        <w:jc w:val="both"/>
        <w:rPr>
          <w:color w:val="002060"/>
        </w:rPr>
      </w:pPr>
      <w:r w:rsidRPr="003369D0">
        <w:rPr>
          <w:color w:val="002060"/>
        </w:rPr>
        <w:t>4</w:t>
      </w:r>
      <w:r w:rsidR="00D465EB" w:rsidRPr="003369D0">
        <w:rPr>
          <w:color w:val="002060"/>
        </w:rPr>
        <w:t>) без специальных мероприятий, исключающих затопление смежных помещений;</w:t>
      </w:r>
    </w:p>
    <w:p w:rsidR="00D465EB" w:rsidRPr="003369D0" w:rsidRDefault="00F464F6" w:rsidP="00FD2561">
      <w:pPr>
        <w:autoSpaceDE w:val="0"/>
        <w:autoSpaceDN w:val="0"/>
        <w:adjustRightInd w:val="0"/>
        <w:ind w:firstLine="540"/>
        <w:jc w:val="both"/>
        <w:rPr>
          <w:color w:val="002060"/>
        </w:rPr>
      </w:pPr>
      <w:r w:rsidRPr="003369D0">
        <w:rPr>
          <w:color w:val="002060"/>
        </w:rPr>
        <w:t>5</w:t>
      </w:r>
      <w:r w:rsidR="00D465EB" w:rsidRPr="003369D0">
        <w:rPr>
          <w:color w:val="002060"/>
        </w:rPr>
        <w:t>) при загромождении строительными материалами и отходами эвакуационных путей и других мест общего пользования;</w:t>
      </w:r>
    </w:p>
    <w:p w:rsidR="00D465EB" w:rsidRPr="003369D0" w:rsidRDefault="00F464F6" w:rsidP="00FD2561">
      <w:pPr>
        <w:autoSpaceDE w:val="0"/>
        <w:autoSpaceDN w:val="0"/>
        <w:adjustRightInd w:val="0"/>
        <w:ind w:firstLine="540"/>
        <w:jc w:val="both"/>
        <w:rPr>
          <w:color w:val="002060"/>
        </w:rPr>
      </w:pPr>
      <w:r w:rsidRPr="003369D0">
        <w:rPr>
          <w:color w:val="002060"/>
        </w:rPr>
        <w:t>6</w:t>
      </w:r>
      <w:r w:rsidR="00D465EB" w:rsidRPr="003369D0">
        <w:rPr>
          <w:color w:val="002060"/>
        </w:rPr>
        <w:t>) без предварительного согласования с жилищной эксплуатационной организацией времени отключения общедомовых инженерных сетей.</w:t>
      </w:r>
    </w:p>
    <w:p w:rsidR="00D465EB" w:rsidRPr="003369D0" w:rsidRDefault="00D465EB" w:rsidP="00FD2561">
      <w:pPr>
        <w:autoSpaceDE w:val="0"/>
        <w:autoSpaceDN w:val="0"/>
        <w:adjustRightInd w:val="0"/>
        <w:ind w:firstLine="540"/>
        <w:jc w:val="both"/>
        <w:rPr>
          <w:color w:val="002060"/>
        </w:rPr>
      </w:pPr>
      <w:r w:rsidRPr="003369D0">
        <w:rPr>
          <w:color w:val="002060"/>
        </w:rPr>
        <w:t xml:space="preserve">19. За самовольное переустройство и (или) перепланировку </w:t>
      </w:r>
      <w:r w:rsidR="006E44FD" w:rsidRPr="003369D0">
        <w:rPr>
          <w:color w:val="002060"/>
        </w:rPr>
        <w:t xml:space="preserve">жилого и нежилого </w:t>
      </w:r>
      <w:r w:rsidRPr="003369D0">
        <w:rPr>
          <w:color w:val="002060"/>
        </w:rPr>
        <w:t>помещения (отсутствие документа о согласовании переустройства и (или)перепланировки или нарушение проекта переустройства и (или) планировки) собственник помещения или его наниматель несут ответственность, предусмотренную действующим законодательством Российской Федерации.</w:t>
      </w:r>
    </w:p>
    <w:p w:rsidR="00487E77" w:rsidRPr="003369D0" w:rsidRDefault="00487E77" w:rsidP="00FD2561">
      <w:pPr>
        <w:autoSpaceDE w:val="0"/>
        <w:autoSpaceDN w:val="0"/>
        <w:adjustRightInd w:val="0"/>
        <w:ind w:firstLine="540"/>
        <w:jc w:val="both"/>
        <w:rPr>
          <w:color w:val="002060"/>
        </w:rPr>
      </w:pPr>
    </w:p>
    <w:p w:rsidR="00FD2561" w:rsidRPr="003369D0" w:rsidRDefault="00FD2561" w:rsidP="004E1696">
      <w:pPr>
        <w:autoSpaceDE w:val="0"/>
        <w:autoSpaceDN w:val="0"/>
        <w:adjustRightInd w:val="0"/>
        <w:ind w:firstLine="540"/>
        <w:jc w:val="both"/>
        <w:rPr>
          <w:color w:val="002060"/>
        </w:rPr>
      </w:pPr>
    </w:p>
    <w:p w:rsidR="00A317EE" w:rsidRPr="003369D0" w:rsidRDefault="00A317EE" w:rsidP="004E1696">
      <w:pPr>
        <w:autoSpaceDE w:val="0"/>
        <w:autoSpaceDN w:val="0"/>
        <w:adjustRightInd w:val="0"/>
        <w:ind w:firstLine="540"/>
        <w:jc w:val="both"/>
        <w:rPr>
          <w:color w:val="002060"/>
        </w:rPr>
      </w:pPr>
    </w:p>
    <w:p w:rsidR="00792064" w:rsidRPr="003369D0" w:rsidRDefault="00792064" w:rsidP="004E1696">
      <w:pPr>
        <w:autoSpaceDE w:val="0"/>
        <w:autoSpaceDN w:val="0"/>
        <w:adjustRightInd w:val="0"/>
        <w:ind w:firstLine="540"/>
        <w:jc w:val="both"/>
        <w:rPr>
          <w:color w:val="002060"/>
        </w:rPr>
      </w:pPr>
    </w:p>
    <w:p w:rsidR="00792064" w:rsidRPr="003369D0" w:rsidRDefault="00792064" w:rsidP="004E1696">
      <w:pPr>
        <w:autoSpaceDE w:val="0"/>
        <w:autoSpaceDN w:val="0"/>
        <w:adjustRightInd w:val="0"/>
        <w:ind w:firstLine="540"/>
        <w:jc w:val="both"/>
        <w:rPr>
          <w:color w:val="002060"/>
        </w:rPr>
      </w:pPr>
    </w:p>
    <w:p w:rsidR="00792064" w:rsidRPr="003369D0" w:rsidRDefault="00792064" w:rsidP="004E1696">
      <w:pPr>
        <w:autoSpaceDE w:val="0"/>
        <w:autoSpaceDN w:val="0"/>
        <w:adjustRightInd w:val="0"/>
        <w:ind w:firstLine="540"/>
        <w:jc w:val="both"/>
        <w:rPr>
          <w:color w:val="002060"/>
        </w:rPr>
      </w:pPr>
    </w:p>
    <w:p w:rsidR="00792064" w:rsidRPr="003369D0" w:rsidRDefault="00792064" w:rsidP="004E1696">
      <w:pPr>
        <w:autoSpaceDE w:val="0"/>
        <w:autoSpaceDN w:val="0"/>
        <w:adjustRightInd w:val="0"/>
        <w:ind w:firstLine="540"/>
        <w:jc w:val="both"/>
        <w:rPr>
          <w:color w:val="002060"/>
        </w:rPr>
      </w:pPr>
    </w:p>
    <w:p w:rsidR="00792064" w:rsidRPr="003369D0" w:rsidRDefault="00792064" w:rsidP="004E1696">
      <w:pPr>
        <w:autoSpaceDE w:val="0"/>
        <w:autoSpaceDN w:val="0"/>
        <w:adjustRightInd w:val="0"/>
        <w:ind w:firstLine="540"/>
        <w:jc w:val="both"/>
        <w:rPr>
          <w:color w:val="002060"/>
        </w:rPr>
      </w:pPr>
    </w:p>
    <w:p w:rsidR="00792064" w:rsidRPr="003369D0" w:rsidRDefault="00792064" w:rsidP="004E1696">
      <w:pPr>
        <w:autoSpaceDE w:val="0"/>
        <w:autoSpaceDN w:val="0"/>
        <w:adjustRightInd w:val="0"/>
        <w:ind w:firstLine="540"/>
        <w:jc w:val="both"/>
        <w:rPr>
          <w:color w:val="002060"/>
        </w:rPr>
      </w:pPr>
    </w:p>
    <w:p w:rsidR="00792064" w:rsidRPr="003369D0" w:rsidRDefault="00792064" w:rsidP="004E1696">
      <w:pPr>
        <w:autoSpaceDE w:val="0"/>
        <w:autoSpaceDN w:val="0"/>
        <w:adjustRightInd w:val="0"/>
        <w:ind w:firstLine="540"/>
        <w:jc w:val="both"/>
        <w:rPr>
          <w:color w:val="002060"/>
        </w:rPr>
      </w:pPr>
    </w:p>
    <w:p w:rsidR="00792064" w:rsidRPr="003369D0" w:rsidRDefault="00792064" w:rsidP="004E1696">
      <w:pPr>
        <w:autoSpaceDE w:val="0"/>
        <w:autoSpaceDN w:val="0"/>
        <w:adjustRightInd w:val="0"/>
        <w:ind w:firstLine="540"/>
        <w:jc w:val="both"/>
        <w:rPr>
          <w:color w:val="002060"/>
        </w:rPr>
      </w:pPr>
    </w:p>
    <w:p w:rsidR="00792064" w:rsidRPr="003369D0" w:rsidRDefault="00792064" w:rsidP="004E1696">
      <w:pPr>
        <w:autoSpaceDE w:val="0"/>
        <w:autoSpaceDN w:val="0"/>
        <w:adjustRightInd w:val="0"/>
        <w:ind w:firstLine="540"/>
        <w:jc w:val="both"/>
        <w:rPr>
          <w:color w:val="002060"/>
        </w:rPr>
      </w:pPr>
    </w:p>
    <w:p w:rsidR="00792064" w:rsidRPr="003369D0" w:rsidRDefault="00792064" w:rsidP="004E1696">
      <w:pPr>
        <w:autoSpaceDE w:val="0"/>
        <w:autoSpaceDN w:val="0"/>
        <w:adjustRightInd w:val="0"/>
        <w:ind w:firstLine="540"/>
        <w:jc w:val="both"/>
        <w:rPr>
          <w:color w:val="002060"/>
        </w:rPr>
      </w:pPr>
    </w:p>
    <w:p w:rsidR="00792064" w:rsidRPr="003369D0" w:rsidRDefault="00792064" w:rsidP="004E1696">
      <w:pPr>
        <w:autoSpaceDE w:val="0"/>
        <w:autoSpaceDN w:val="0"/>
        <w:adjustRightInd w:val="0"/>
        <w:ind w:firstLine="540"/>
        <w:jc w:val="both"/>
        <w:rPr>
          <w:color w:val="002060"/>
        </w:rPr>
      </w:pPr>
    </w:p>
    <w:p w:rsidR="00792064" w:rsidRPr="003369D0" w:rsidRDefault="00792064" w:rsidP="004E1696">
      <w:pPr>
        <w:autoSpaceDE w:val="0"/>
        <w:autoSpaceDN w:val="0"/>
        <w:adjustRightInd w:val="0"/>
        <w:ind w:firstLine="540"/>
        <w:jc w:val="both"/>
        <w:rPr>
          <w:color w:val="002060"/>
        </w:rPr>
      </w:pPr>
    </w:p>
    <w:p w:rsidR="00792064" w:rsidRPr="003369D0" w:rsidRDefault="00792064" w:rsidP="004E1696">
      <w:pPr>
        <w:autoSpaceDE w:val="0"/>
        <w:autoSpaceDN w:val="0"/>
        <w:adjustRightInd w:val="0"/>
        <w:ind w:firstLine="540"/>
        <w:jc w:val="both"/>
        <w:rPr>
          <w:color w:val="002060"/>
        </w:rPr>
      </w:pPr>
    </w:p>
    <w:p w:rsidR="00792064" w:rsidRPr="003369D0" w:rsidRDefault="00792064" w:rsidP="004E1696">
      <w:pPr>
        <w:autoSpaceDE w:val="0"/>
        <w:autoSpaceDN w:val="0"/>
        <w:adjustRightInd w:val="0"/>
        <w:ind w:firstLine="540"/>
        <w:jc w:val="both"/>
        <w:rPr>
          <w:color w:val="002060"/>
        </w:rPr>
      </w:pPr>
    </w:p>
    <w:p w:rsidR="00792064" w:rsidRPr="003369D0" w:rsidRDefault="00792064" w:rsidP="004E1696">
      <w:pPr>
        <w:autoSpaceDE w:val="0"/>
        <w:autoSpaceDN w:val="0"/>
        <w:adjustRightInd w:val="0"/>
        <w:ind w:firstLine="540"/>
        <w:jc w:val="both"/>
        <w:rPr>
          <w:color w:val="002060"/>
        </w:rPr>
      </w:pPr>
    </w:p>
    <w:p w:rsidR="00792064" w:rsidRPr="003369D0" w:rsidRDefault="00792064" w:rsidP="004E1696">
      <w:pPr>
        <w:autoSpaceDE w:val="0"/>
        <w:autoSpaceDN w:val="0"/>
        <w:adjustRightInd w:val="0"/>
        <w:ind w:firstLine="540"/>
        <w:jc w:val="both"/>
        <w:rPr>
          <w:color w:val="002060"/>
        </w:rPr>
      </w:pPr>
    </w:p>
    <w:p w:rsidR="00792064" w:rsidRPr="003369D0" w:rsidRDefault="00792064" w:rsidP="004E1696">
      <w:pPr>
        <w:autoSpaceDE w:val="0"/>
        <w:autoSpaceDN w:val="0"/>
        <w:adjustRightInd w:val="0"/>
        <w:ind w:firstLine="540"/>
        <w:jc w:val="both"/>
        <w:rPr>
          <w:color w:val="002060"/>
        </w:rPr>
      </w:pPr>
    </w:p>
    <w:p w:rsidR="00792064" w:rsidRPr="003369D0" w:rsidRDefault="00792064" w:rsidP="004E1696">
      <w:pPr>
        <w:autoSpaceDE w:val="0"/>
        <w:autoSpaceDN w:val="0"/>
        <w:adjustRightInd w:val="0"/>
        <w:ind w:firstLine="540"/>
        <w:jc w:val="both"/>
        <w:rPr>
          <w:color w:val="002060"/>
        </w:rPr>
      </w:pPr>
    </w:p>
    <w:p w:rsidR="00792064" w:rsidRPr="003369D0" w:rsidRDefault="00792064" w:rsidP="004E1696">
      <w:pPr>
        <w:autoSpaceDE w:val="0"/>
        <w:autoSpaceDN w:val="0"/>
        <w:adjustRightInd w:val="0"/>
        <w:ind w:firstLine="540"/>
        <w:jc w:val="both"/>
        <w:rPr>
          <w:color w:val="002060"/>
        </w:rPr>
      </w:pPr>
    </w:p>
    <w:p w:rsidR="00792064" w:rsidRPr="003369D0" w:rsidRDefault="00792064" w:rsidP="004E1696">
      <w:pPr>
        <w:autoSpaceDE w:val="0"/>
        <w:autoSpaceDN w:val="0"/>
        <w:adjustRightInd w:val="0"/>
        <w:ind w:firstLine="540"/>
        <w:jc w:val="both"/>
        <w:rPr>
          <w:color w:val="002060"/>
        </w:rPr>
      </w:pPr>
    </w:p>
    <w:p w:rsidR="00792064" w:rsidRPr="003369D0" w:rsidRDefault="00792064" w:rsidP="004E1696">
      <w:pPr>
        <w:autoSpaceDE w:val="0"/>
        <w:autoSpaceDN w:val="0"/>
        <w:adjustRightInd w:val="0"/>
        <w:ind w:firstLine="540"/>
        <w:jc w:val="both"/>
        <w:rPr>
          <w:color w:val="002060"/>
        </w:rPr>
      </w:pPr>
    </w:p>
    <w:p w:rsidR="00792064" w:rsidRPr="003369D0" w:rsidRDefault="00792064" w:rsidP="004E1696">
      <w:pPr>
        <w:autoSpaceDE w:val="0"/>
        <w:autoSpaceDN w:val="0"/>
        <w:adjustRightInd w:val="0"/>
        <w:ind w:firstLine="540"/>
        <w:jc w:val="both"/>
        <w:rPr>
          <w:color w:val="002060"/>
        </w:rPr>
      </w:pPr>
    </w:p>
    <w:p w:rsidR="00792064" w:rsidRPr="003369D0" w:rsidRDefault="00792064" w:rsidP="004E1696">
      <w:pPr>
        <w:autoSpaceDE w:val="0"/>
        <w:autoSpaceDN w:val="0"/>
        <w:adjustRightInd w:val="0"/>
        <w:ind w:firstLine="540"/>
        <w:jc w:val="both"/>
        <w:rPr>
          <w:color w:val="002060"/>
        </w:rPr>
      </w:pPr>
    </w:p>
    <w:p w:rsidR="00792064" w:rsidRPr="003369D0" w:rsidRDefault="00792064" w:rsidP="004E1696">
      <w:pPr>
        <w:autoSpaceDE w:val="0"/>
        <w:autoSpaceDN w:val="0"/>
        <w:adjustRightInd w:val="0"/>
        <w:ind w:firstLine="540"/>
        <w:jc w:val="both"/>
        <w:rPr>
          <w:color w:val="002060"/>
        </w:rPr>
      </w:pPr>
    </w:p>
    <w:p w:rsidR="00792064" w:rsidRPr="003369D0" w:rsidRDefault="00792064" w:rsidP="004E1696">
      <w:pPr>
        <w:autoSpaceDE w:val="0"/>
        <w:autoSpaceDN w:val="0"/>
        <w:adjustRightInd w:val="0"/>
        <w:ind w:firstLine="540"/>
        <w:jc w:val="both"/>
        <w:rPr>
          <w:color w:val="002060"/>
        </w:rPr>
      </w:pPr>
    </w:p>
    <w:p w:rsidR="00792064" w:rsidRPr="003369D0" w:rsidRDefault="00792064" w:rsidP="004E1696">
      <w:pPr>
        <w:autoSpaceDE w:val="0"/>
        <w:autoSpaceDN w:val="0"/>
        <w:adjustRightInd w:val="0"/>
        <w:ind w:firstLine="540"/>
        <w:jc w:val="both"/>
        <w:rPr>
          <w:color w:val="002060"/>
        </w:rPr>
      </w:pPr>
    </w:p>
    <w:p w:rsidR="00792064" w:rsidRPr="003369D0" w:rsidRDefault="00792064" w:rsidP="004E1696">
      <w:pPr>
        <w:autoSpaceDE w:val="0"/>
        <w:autoSpaceDN w:val="0"/>
        <w:adjustRightInd w:val="0"/>
        <w:ind w:firstLine="540"/>
        <w:jc w:val="both"/>
        <w:rPr>
          <w:color w:val="002060"/>
        </w:rPr>
      </w:pPr>
    </w:p>
    <w:p w:rsidR="00792064" w:rsidRPr="003369D0" w:rsidRDefault="00792064" w:rsidP="00792064">
      <w:pPr>
        <w:autoSpaceDE w:val="0"/>
        <w:autoSpaceDN w:val="0"/>
        <w:adjustRightInd w:val="0"/>
        <w:ind w:left="5387"/>
        <w:outlineLvl w:val="1"/>
        <w:rPr>
          <w:b/>
          <w:color w:val="002060"/>
          <w:sz w:val="18"/>
          <w:szCs w:val="18"/>
        </w:rPr>
      </w:pPr>
    </w:p>
    <w:p w:rsidR="00792064" w:rsidRPr="003369D0" w:rsidRDefault="003369D0" w:rsidP="003369D0">
      <w:pPr>
        <w:autoSpaceDE w:val="0"/>
        <w:autoSpaceDN w:val="0"/>
        <w:adjustRightInd w:val="0"/>
        <w:ind w:left="6096"/>
        <w:outlineLvl w:val="1"/>
        <w:rPr>
          <w:b/>
          <w:color w:val="002060"/>
          <w:sz w:val="18"/>
          <w:szCs w:val="18"/>
        </w:rPr>
      </w:pPr>
      <w:r w:rsidRPr="003369D0">
        <w:rPr>
          <w:b/>
          <w:color w:val="002060"/>
          <w:sz w:val="18"/>
          <w:szCs w:val="18"/>
        </w:rPr>
        <w:lastRenderedPageBreak/>
        <w:t>Приложение</w:t>
      </w:r>
    </w:p>
    <w:p w:rsidR="00792064" w:rsidRPr="003369D0" w:rsidRDefault="00792064" w:rsidP="003369D0">
      <w:pPr>
        <w:autoSpaceDE w:val="0"/>
        <w:autoSpaceDN w:val="0"/>
        <w:adjustRightInd w:val="0"/>
        <w:ind w:left="6096"/>
        <w:outlineLvl w:val="1"/>
        <w:rPr>
          <w:color w:val="002060"/>
          <w:sz w:val="18"/>
          <w:szCs w:val="18"/>
        </w:rPr>
      </w:pPr>
      <w:r w:rsidRPr="003369D0">
        <w:rPr>
          <w:color w:val="002060"/>
          <w:sz w:val="18"/>
          <w:szCs w:val="18"/>
        </w:rPr>
        <w:t>к По</w:t>
      </w:r>
      <w:r w:rsidR="00954FB2" w:rsidRPr="003369D0">
        <w:rPr>
          <w:color w:val="002060"/>
          <w:sz w:val="18"/>
          <w:szCs w:val="18"/>
        </w:rPr>
        <w:t>ложению «О порядке</w:t>
      </w:r>
      <w:r w:rsidRPr="003369D0">
        <w:rPr>
          <w:color w:val="002060"/>
          <w:sz w:val="18"/>
          <w:szCs w:val="18"/>
        </w:rPr>
        <w:t xml:space="preserve"> </w:t>
      </w:r>
      <w:r w:rsidR="00954FB2" w:rsidRPr="003369D0">
        <w:rPr>
          <w:color w:val="002060"/>
          <w:sz w:val="18"/>
          <w:szCs w:val="18"/>
        </w:rPr>
        <w:t xml:space="preserve">согласования переустройства и (или) перепланировки жилых и нежилых помещений в жилом фонде на территории муниципального образования сельское поселение Хатанга» </w:t>
      </w:r>
    </w:p>
    <w:p w:rsidR="00792064" w:rsidRDefault="00792064" w:rsidP="00792064">
      <w:pPr>
        <w:widowControl w:val="0"/>
        <w:autoSpaceDE w:val="0"/>
        <w:autoSpaceDN w:val="0"/>
        <w:adjustRightInd w:val="0"/>
        <w:ind w:left="5760"/>
        <w:jc w:val="both"/>
        <w:rPr>
          <w:color w:val="002060"/>
        </w:rPr>
      </w:pPr>
    </w:p>
    <w:p w:rsidR="003369D0" w:rsidRPr="003369D0" w:rsidRDefault="003369D0" w:rsidP="00792064">
      <w:pPr>
        <w:widowControl w:val="0"/>
        <w:autoSpaceDE w:val="0"/>
        <w:autoSpaceDN w:val="0"/>
        <w:adjustRightInd w:val="0"/>
        <w:ind w:left="5760"/>
        <w:jc w:val="both"/>
        <w:rPr>
          <w:color w:val="002060"/>
        </w:rPr>
      </w:pPr>
    </w:p>
    <w:p w:rsidR="00792064" w:rsidRPr="003369D0" w:rsidRDefault="00792064" w:rsidP="00792064">
      <w:pPr>
        <w:widowControl w:val="0"/>
        <w:autoSpaceDE w:val="0"/>
        <w:autoSpaceDN w:val="0"/>
        <w:adjustRightInd w:val="0"/>
        <w:ind w:left="5760"/>
        <w:jc w:val="both"/>
        <w:rPr>
          <w:color w:val="002060"/>
        </w:rPr>
      </w:pPr>
      <w:r w:rsidRPr="003369D0">
        <w:rPr>
          <w:color w:val="002060"/>
        </w:rPr>
        <w:t>«УТВЕРЖДАЮ»</w:t>
      </w:r>
    </w:p>
    <w:p w:rsidR="00792064" w:rsidRPr="003369D0" w:rsidRDefault="00792064" w:rsidP="00792064">
      <w:pPr>
        <w:widowControl w:val="0"/>
        <w:autoSpaceDE w:val="0"/>
        <w:autoSpaceDN w:val="0"/>
        <w:adjustRightInd w:val="0"/>
        <w:ind w:left="5760"/>
        <w:jc w:val="both"/>
        <w:rPr>
          <w:color w:val="002060"/>
        </w:rPr>
      </w:pPr>
      <w:r w:rsidRPr="003369D0">
        <w:rPr>
          <w:color w:val="002060"/>
        </w:rPr>
        <w:t>Глава сельского поселения Хатанга</w:t>
      </w:r>
    </w:p>
    <w:p w:rsidR="00792064" w:rsidRPr="003369D0" w:rsidRDefault="00792064" w:rsidP="00792064">
      <w:pPr>
        <w:widowControl w:val="0"/>
        <w:autoSpaceDE w:val="0"/>
        <w:autoSpaceDN w:val="0"/>
        <w:adjustRightInd w:val="0"/>
        <w:spacing w:line="360" w:lineRule="auto"/>
        <w:ind w:left="5760"/>
        <w:jc w:val="both"/>
        <w:rPr>
          <w:color w:val="002060"/>
        </w:rPr>
      </w:pPr>
      <w:r w:rsidRPr="003369D0">
        <w:rPr>
          <w:color w:val="002060"/>
        </w:rPr>
        <w:t>_______________ __________</w:t>
      </w:r>
    </w:p>
    <w:p w:rsidR="00792064" w:rsidRPr="003369D0" w:rsidRDefault="00792064" w:rsidP="00792064">
      <w:pPr>
        <w:widowControl w:val="0"/>
        <w:autoSpaceDE w:val="0"/>
        <w:autoSpaceDN w:val="0"/>
        <w:adjustRightInd w:val="0"/>
        <w:spacing w:line="360" w:lineRule="auto"/>
        <w:ind w:left="5760"/>
        <w:jc w:val="both"/>
        <w:rPr>
          <w:color w:val="002060"/>
        </w:rPr>
      </w:pPr>
      <w:r w:rsidRPr="003369D0">
        <w:rPr>
          <w:color w:val="002060"/>
        </w:rPr>
        <w:t>«___»____________ 20  __ г.</w:t>
      </w:r>
    </w:p>
    <w:p w:rsidR="00792064" w:rsidRPr="003369D0" w:rsidRDefault="00792064" w:rsidP="00792064">
      <w:pPr>
        <w:widowControl w:val="0"/>
        <w:autoSpaceDE w:val="0"/>
        <w:autoSpaceDN w:val="0"/>
        <w:adjustRightInd w:val="0"/>
        <w:rPr>
          <w:color w:val="002060"/>
        </w:rPr>
      </w:pPr>
    </w:p>
    <w:p w:rsidR="00792064" w:rsidRPr="003369D0" w:rsidRDefault="00792064" w:rsidP="00792064">
      <w:pPr>
        <w:widowControl w:val="0"/>
        <w:autoSpaceDE w:val="0"/>
        <w:autoSpaceDN w:val="0"/>
        <w:adjustRightInd w:val="0"/>
        <w:rPr>
          <w:color w:val="002060"/>
        </w:rPr>
      </w:pPr>
      <w:r w:rsidRPr="003369D0">
        <w:rPr>
          <w:color w:val="002060"/>
        </w:rPr>
        <w:t xml:space="preserve">                          </w:t>
      </w:r>
    </w:p>
    <w:p w:rsidR="00792064" w:rsidRPr="003369D0" w:rsidRDefault="00792064" w:rsidP="00792064">
      <w:pPr>
        <w:widowControl w:val="0"/>
        <w:autoSpaceDE w:val="0"/>
        <w:autoSpaceDN w:val="0"/>
        <w:adjustRightInd w:val="0"/>
        <w:jc w:val="center"/>
        <w:rPr>
          <w:color w:val="002060"/>
        </w:rPr>
      </w:pPr>
      <w:r w:rsidRPr="003369D0">
        <w:rPr>
          <w:color w:val="002060"/>
        </w:rPr>
        <w:t>АКТ</w:t>
      </w:r>
    </w:p>
    <w:p w:rsidR="00792064" w:rsidRPr="003369D0" w:rsidRDefault="00792064" w:rsidP="00792064">
      <w:pPr>
        <w:widowControl w:val="0"/>
        <w:autoSpaceDE w:val="0"/>
        <w:autoSpaceDN w:val="0"/>
        <w:adjustRightInd w:val="0"/>
        <w:jc w:val="center"/>
        <w:rPr>
          <w:color w:val="002060"/>
        </w:rPr>
      </w:pPr>
      <w:r w:rsidRPr="003369D0">
        <w:rPr>
          <w:color w:val="002060"/>
        </w:rPr>
        <w:t>о приемке в эксплуатацию переустраиваемых и (или)</w:t>
      </w:r>
    </w:p>
    <w:p w:rsidR="00792064" w:rsidRPr="003369D0" w:rsidRDefault="00792064" w:rsidP="00792064">
      <w:pPr>
        <w:widowControl w:val="0"/>
        <w:autoSpaceDE w:val="0"/>
        <w:autoSpaceDN w:val="0"/>
        <w:adjustRightInd w:val="0"/>
        <w:jc w:val="center"/>
        <w:rPr>
          <w:color w:val="002060"/>
        </w:rPr>
      </w:pPr>
      <w:proofErr w:type="spellStart"/>
      <w:r w:rsidRPr="003369D0">
        <w:rPr>
          <w:color w:val="002060"/>
        </w:rPr>
        <w:t>перепланируемых</w:t>
      </w:r>
      <w:proofErr w:type="spellEnd"/>
      <w:r w:rsidRPr="003369D0">
        <w:rPr>
          <w:color w:val="002060"/>
        </w:rPr>
        <w:t xml:space="preserve"> помещений</w:t>
      </w:r>
    </w:p>
    <w:p w:rsidR="00792064" w:rsidRPr="003369D0" w:rsidRDefault="00792064" w:rsidP="00792064">
      <w:pPr>
        <w:widowControl w:val="0"/>
        <w:autoSpaceDE w:val="0"/>
        <w:autoSpaceDN w:val="0"/>
        <w:adjustRightInd w:val="0"/>
        <w:rPr>
          <w:color w:val="002060"/>
        </w:rPr>
      </w:pPr>
    </w:p>
    <w:p w:rsidR="00792064" w:rsidRPr="003369D0" w:rsidRDefault="00792064" w:rsidP="00792064">
      <w:pPr>
        <w:widowControl w:val="0"/>
        <w:autoSpaceDE w:val="0"/>
        <w:autoSpaceDN w:val="0"/>
        <w:adjustRightInd w:val="0"/>
        <w:rPr>
          <w:color w:val="002060"/>
        </w:rPr>
      </w:pPr>
    </w:p>
    <w:p w:rsidR="00792064" w:rsidRPr="003369D0" w:rsidRDefault="00792064" w:rsidP="00792064">
      <w:pPr>
        <w:widowControl w:val="0"/>
        <w:autoSpaceDE w:val="0"/>
        <w:autoSpaceDN w:val="0"/>
        <w:adjustRightInd w:val="0"/>
        <w:rPr>
          <w:color w:val="002060"/>
        </w:rPr>
      </w:pPr>
    </w:p>
    <w:p w:rsidR="00792064" w:rsidRPr="003369D0" w:rsidRDefault="00792064" w:rsidP="00792064">
      <w:pPr>
        <w:widowControl w:val="0"/>
        <w:autoSpaceDE w:val="0"/>
        <w:autoSpaceDN w:val="0"/>
        <w:adjustRightInd w:val="0"/>
        <w:rPr>
          <w:color w:val="002060"/>
        </w:rPr>
      </w:pPr>
      <w:r w:rsidRPr="003369D0">
        <w:rPr>
          <w:color w:val="002060"/>
        </w:rPr>
        <w:t xml:space="preserve">«__»__________ 20___ г.          </w:t>
      </w:r>
      <w:r w:rsidRPr="003369D0">
        <w:rPr>
          <w:color w:val="002060"/>
        </w:rPr>
        <w:tab/>
      </w:r>
      <w:r w:rsidRPr="003369D0">
        <w:rPr>
          <w:color w:val="002060"/>
        </w:rPr>
        <w:tab/>
      </w:r>
      <w:r w:rsidRPr="003369D0">
        <w:rPr>
          <w:color w:val="002060"/>
        </w:rPr>
        <w:tab/>
      </w:r>
      <w:r w:rsidRPr="003369D0">
        <w:rPr>
          <w:color w:val="002060"/>
        </w:rPr>
        <w:tab/>
      </w:r>
      <w:r w:rsidRPr="003369D0">
        <w:rPr>
          <w:color w:val="002060"/>
        </w:rPr>
        <w:tab/>
      </w:r>
      <w:r w:rsidRPr="003369D0">
        <w:rPr>
          <w:color w:val="002060"/>
        </w:rPr>
        <w:tab/>
        <w:t xml:space="preserve">                     </w:t>
      </w:r>
      <w:proofErr w:type="spellStart"/>
      <w:r w:rsidRPr="003369D0">
        <w:rPr>
          <w:color w:val="002060"/>
        </w:rPr>
        <w:t>с.Хатанга</w:t>
      </w:r>
      <w:proofErr w:type="spellEnd"/>
    </w:p>
    <w:p w:rsidR="00792064" w:rsidRPr="003369D0" w:rsidRDefault="00792064" w:rsidP="00792064">
      <w:pPr>
        <w:widowControl w:val="0"/>
        <w:autoSpaceDE w:val="0"/>
        <w:autoSpaceDN w:val="0"/>
        <w:adjustRightInd w:val="0"/>
        <w:rPr>
          <w:color w:val="002060"/>
        </w:rPr>
      </w:pPr>
    </w:p>
    <w:p w:rsidR="00792064" w:rsidRPr="003369D0" w:rsidRDefault="00792064" w:rsidP="00792064">
      <w:pPr>
        <w:widowControl w:val="0"/>
        <w:autoSpaceDE w:val="0"/>
        <w:autoSpaceDN w:val="0"/>
        <w:adjustRightInd w:val="0"/>
        <w:rPr>
          <w:color w:val="002060"/>
        </w:rPr>
      </w:pPr>
      <w:r w:rsidRPr="003369D0">
        <w:rPr>
          <w:color w:val="002060"/>
        </w:rPr>
        <w:t xml:space="preserve">    </w:t>
      </w:r>
      <w:proofErr w:type="gramStart"/>
      <w:r w:rsidRPr="003369D0">
        <w:rPr>
          <w:color w:val="002060"/>
        </w:rPr>
        <w:t>Приемочная  комиссия</w:t>
      </w:r>
      <w:proofErr w:type="gramEnd"/>
      <w:r w:rsidRPr="003369D0">
        <w:rPr>
          <w:color w:val="002060"/>
        </w:rPr>
        <w:t>,  утвержденная Постановлением администрации сельского поселения Хатанга от _________________________ N ________________ в составе:</w:t>
      </w:r>
    </w:p>
    <w:p w:rsidR="00792064" w:rsidRPr="003369D0" w:rsidRDefault="00792064" w:rsidP="00792064">
      <w:pPr>
        <w:ind w:left="2160" w:hanging="2160"/>
        <w:jc w:val="both"/>
        <w:rPr>
          <w:color w:val="002060"/>
        </w:rPr>
      </w:pPr>
      <w:r w:rsidRPr="003369D0">
        <w:rPr>
          <w:color w:val="002060"/>
        </w:rPr>
        <w:t>Членов комиссии:</w:t>
      </w:r>
    </w:p>
    <w:p w:rsidR="00792064" w:rsidRPr="003369D0" w:rsidRDefault="00792064" w:rsidP="00792064">
      <w:pPr>
        <w:widowControl w:val="0"/>
        <w:autoSpaceDE w:val="0"/>
        <w:autoSpaceDN w:val="0"/>
        <w:adjustRightInd w:val="0"/>
        <w:rPr>
          <w:color w:val="002060"/>
        </w:rPr>
      </w:pPr>
      <w:r w:rsidRPr="003369D0">
        <w:rPr>
          <w:color w:val="002060"/>
        </w:rPr>
        <w:t>_____________________________________________________________________________</w:t>
      </w:r>
    </w:p>
    <w:p w:rsidR="00792064" w:rsidRPr="003369D0" w:rsidRDefault="00792064" w:rsidP="00792064">
      <w:pPr>
        <w:widowControl w:val="0"/>
        <w:autoSpaceDE w:val="0"/>
        <w:autoSpaceDN w:val="0"/>
        <w:adjustRightInd w:val="0"/>
        <w:rPr>
          <w:color w:val="002060"/>
        </w:rPr>
      </w:pPr>
      <w:r w:rsidRPr="003369D0">
        <w:rPr>
          <w:color w:val="002060"/>
        </w:rPr>
        <w:t>_____________________________________________________________________________</w:t>
      </w:r>
    </w:p>
    <w:p w:rsidR="00792064" w:rsidRPr="003369D0" w:rsidRDefault="00792064" w:rsidP="00792064">
      <w:pPr>
        <w:widowControl w:val="0"/>
        <w:autoSpaceDE w:val="0"/>
        <w:autoSpaceDN w:val="0"/>
        <w:adjustRightInd w:val="0"/>
        <w:rPr>
          <w:color w:val="002060"/>
        </w:rPr>
      </w:pPr>
      <w:r w:rsidRPr="003369D0">
        <w:rPr>
          <w:color w:val="002060"/>
        </w:rPr>
        <w:t>_____________________________________________________________________________</w:t>
      </w:r>
    </w:p>
    <w:p w:rsidR="00792064" w:rsidRPr="003369D0" w:rsidRDefault="00792064" w:rsidP="00792064">
      <w:pPr>
        <w:widowControl w:val="0"/>
        <w:autoSpaceDE w:val="0"/>
        <w:autoSpaceDN w:val="0"/>
        <w:adjustRightInd w:val="0"/>
        <w:rPr>
          <w:color w:val="002060"/>
        </w:rPr>
      </w:pPr>
      <w:r w:rsidRPr="003369D0">
        <w:rPr>
          <w:color w:val="002060"/>
        </w:rPr>
        <w:t>_____________________________________________________________________________</w:t>
      </w:r>
    </w:p>
    <w:p w:rsidR="00792064" w:rsidRPr="003369D0" w:rsidRDefault="00792064" w:rsidP="00792064">
      <w:pPr>
        <w:widowControl w:val="0"/>
        <w:autoSpaceDE w:val="0"/>
        <w:autoSpaceDN w:val="0"/>
        <w:adjustRightInd w:val="0"/>
        <w:rPr>
          <w:color w:val="002060"/>
        </w:rPr>
      </w:pPr>
      <w:r w:rsidRPr="003369D0">
        <w:rPr>
          <w:color w:val="002060"/>
        </w:rPr>
        <w:t>_____________________________________________________________________________</w:t>
      </w:r>
    </w:p>
    <w:p w:rsidR="00792064" w:rsidRPr="003369D0" w:rsidRDefault="00792064" w:rsidP="00792064">
      <w:pPr>
        <w:widowControl w:val="0"/>
        <w:autoSpaceDE w:val="0"/>
        <w:autoSpaceDN w:val="0"/>
        <w:adjustRightInd w:val="0"/>
        <w:rPr>
          <w:color w:val="002060"/>
        </w:rPr>
      </w:pPr>
    </w:p>
    <w:p w:rsidR="00792064" w:rsidRPr="003369D0" w:rsidRDefault="00792064" w:rsidP="00792064">
      <w:pPr>
        <w:widowControl w:val="0"/>
        <w:autoSpaceDE w:val="0"/>
        <w:autoSpaceDN w:val="0"/>
        <w:adjustRightInd w:val="0"/>
        <w:rPr>
          <w:color w:val="002060"/>
        </w:rPr>
      </w:pPr>
      <w:r w:rsidRPr="003369D0">
        <w:rPr>
          <w:color w:val="002060"/>
        </w:rPr>
        <w:t>Собственник жилого помещения - квартиры____________________________________________________________________</w:t>
      </w:r>
    </w:p>
    <w:p w:rsidR="00792064" w:rsidRPr="003369D0" w:rsidRDefault="00792064" w:rsidP="00792064">
      <w:pPr>
        <w:widowControl w:val="0"/>
        <w:autoSpaceDE w:val="0"/>
        <w:autoSpaceDN w:val="0"/>
        <w:adjustRightInd w:val="0"/>
        <w:rPr>
          <w:color w:val="002060"/>
        </w:rPr>
      </w:pPr>
    </w:p>
    <w:p w:rsidR="00792064" w:rsidRPr="003369D0" w:rsidRDefault="00792064" w:rsidP="00792064">
      <w:pPr>
        <w:widowControl w:val="0"/>
        <w:autoSpaceDE w:val="0"/>
        <w:autoSpaceDN w:val="0"/>
        <w:adjustRightInd w:val="0"/>
        <w:rPr>
          <w:color w:val="002060"/>
        </w:rPr>
      </w:pPr>
      <w:r w:rsidRPr="003369D0">
        <w:rPr>
          <w:color w:val="002060"/>
        </w:rPr>
        <w:t xml:space="preserve">1. Предъявлено    к    приемке    переустраиваемое   и (или) </w:t>
      </w:r>
      <w:proofErr w:type="spellStart"/>
      <w:r w:rsidRPr="003369D0">
        <w:rPr>
          <w:color w:val="002060"/>
        </w:rPr>
        <w:t>перепланируемое</w:t>
      </w:r>
      <w:proofErr w:type="spellEnd"/>
      <w:r w:rsidRPr="003369D0">
        <w:rPr>
          <w:color w:val="002060"/>
        </w:rPr>
        <w:t xml:space="preserve"> помещение расположено по адресу: ____________________________________________________________________________</w:t>
      </w:r>
    </w:p>
    <w:p w:rsidR="00792064" w:rsidRPr="003369D0" w:rsidRDefault="00792064" w:rsidP="00792064">
      <w:pPr>
        <w:widowControl w:val="0"/>
        <w:autoSpaceDE w:val="0"/>
        <w:autoSpaceDN w:val="0"/>
        <w:adjustRightInd w:val="0"/>
        <w:rPr>
          <w:color w:val="002060"/>
        </w:rPr>
      </w:pPr>
    </w:p>
    <w:p w:rsidR="00792064" w:rsidRPr="003369D0" w:rsidRDefault="00792064" w:rsidP="00792064">
      <w:pPr>
        <w:widowControl w:val="0"/>
        <w:autoSpaceDE w:val="0"/>
        <w:autoSpaceDN w:val="0"/>
        <w:adjustRightInd w:val="0"/>
        <w:rPr>
          <w:color w:val="002060"/>
        </w:rPr>
      </w:pPr>
      <w:r w:rsidRPr="003369D0">
        <w:rPr>
          <w:color w:val="002060"/>
        </w:rPr>
        <w:t>2. Предъявлены к приемке осуществленные мероприятия (работы):</w:t>
      </w:r>
    </w:p>
    <w:p w:rsidR="00792064" w:rsidRPr="003369D0" w:rsidRDefault="00792064" w:rsidP="00792064">
      <w:pPr>
        <w:widowControl w:val="0"/>
        <w:autoSpaceDE w:val="0"/>
        <w:autoSpaceDN w:val="0"/>
        <w:adjustRightInd w:val="0"/>
        <w:rPr>
          <w:color w:val="00206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1485"/>
        <w:gridCol w:w="1755"/>
        <w:gridCol w:w="1890"/>
      </w:tblGrid>
      <w:tr w:rsidR="003369D0" w:rsidRPr="003369D0" w:rsidTr="00570F6A">
        <w:trPr>
          <w:trHeight w:val="36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64" w:rsidRPr="003369D0" w:rsidRDefault="00792064" w:rsidP="00570F6A">
            <w:pPr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3369D0">
              <w:rPr>
                <w:color w:val="002060"/>
                <w:sz w:val="20"/>
                <w:szCs w:val="20"/>
              </w:rPr>
              <w:t xml:space="preserve">Наименование показателя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64" w:rsidRPr="003369D0" w:rsidRDefault="00792064" w:rsidP="00570F6A">
            <w:pPr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3369D0">
              <w:rPr>
                <w:color w:val="002060"/>
                <w:sz w:val="20"/>
                <w:szCs w:val="20"/>
              </w:rPr>
              <w:t xml:space="preserve">Единица  </w:t>
            </w:r>
            <w:r w:rsidRPr="003369D0">
              <w:rPr>
                <w:color w:val="002060"/>
                <w:sz w:val="20"/>
                <w:szCs w:val="20"/>
              </w:rPr>
              <w:br/>
              <w:t>измерения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64" w:rsidRPr="003369D0" w:rsidRDefault="00792064" w:rsidP="00570F6A">
            <w:pPr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3369D0">
              <w:rPr>
                <w:color w:val="002060"/>
                <w:sz w:val="20"/>
                <w:szCs w:val="20"/>
              </w:rPr>
              <w:t>По проекту, эскизу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64" w:rsidRPr="003369D0" w:rsidRDefault="00792064" w:rsidP="00570F6A">
            <w:pPr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3369D0">
              <w:rPr>
                <w:color w:val="002060"/>
                <w:sz w:val="20"/>
                <w:szCs w:val="20"/>
              </w:rPr>
              <w:t xml:space="preserve">Фактически  </w:t>
            </w:r>
          </w:p>
        </w:tc>
      </w:tr>
      <w:tr w:rsidR="003369D0" w:rsidRPr="003369D0" w:rsidTr="00570F6A">
        <w:trPr>
          <w:trHeight w:val="240"/>
        </w:trPr>
        <w:tc>
          <w:tcPr>
            <w:tcW w:w="9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64" w:rsidRPr="003369D0" w:rsidRDefault="00792064" w:rsidP="00570F6A">
            <w:pPr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3369D0">
              <w:rPr>
                <w:color w:val="002060"/>
                <w:sz w:val="20"/>
                <w:szCs w:val="20"/>
              </w:rPr>
              <w:t xml:space="preserve">I. Общие показатели принимаемого объекта            </w:t>
            </w:r>
          </w:p>
        </w:tc>
      </w:tr>
      <w:tr w:rsidR="003369D0" w:rsidRPr="003369D0" w:rsidTr="00570F6A">
        <w:trPr>
          <w:trHeight w:val="24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64" w:rsidRPr="003369D0" w:rsidRDefault="00792064" w:rsidP="00570F6A">
            <w:pPr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3369D0">
              <w:rPr>
                <w:color w:val="002060"/>
                <w:sz w:val="20"/>
                <w:szCs w:val="20"/>
              </w:rPr>
              <w:t xml:space="preserve">Общая площадь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64" w:rsidRPr="003369D0" w:rsidRDefault="00792064" w:rsidP="00570F6A">
            <w:pPr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3369D0">
              <w:rPr>
                <w:color w:val="002060"/>
                <w:sz w:val="20"/>
                <w:szCs w:val="20"/>
              </w:rPr>
              <w:t xml:space="preserve">кв. м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64" w:rsidRPr="003369D0" w:rsidRDefault="00792064" w:rsidP="00570F6A">
            <w:pPr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64" w:rsidRPr="003369D0" w:rsidRDefault="00792064" w:rsidP="00570F6A">
            <w:pPr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</w:p>
        </w:tc>
      </w:tr>
      <w:tr w:rsidR="003369D0" w:rsidRPr="003369D0" w:rsidTr="00570F6A">
        <w:trPr>
          <w:trHeight w:val="48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64" w:rsidRPr="003369D0" w:rsidRDefault="00792064" w:rsidP="00570F6A">
            <w:pPr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3369D0">
              <w:rPr>
                <w:color w:val="002060"/>
                <w:sz w:val="20"/>
                <w:szCs w:val="20"/>
              </w:rPr>
              <w:t>Площадь жилых помещений</w:t>
            </w:r>
            <w:proofErr w:type="gramStart"/>
            <w:r w:rsidRPr="003369D0">
              <w:rPr>
                <w:color w:val="002060"/>
                <w:sz w:val="20"/>
                <w:szCs w:val="20"/>
              </w:rPr>
              <w:t xml:space="preserve">   </w:t>
            </w:r>
            <w:r w:rsidRPr="003369D0">
              <w:rPr>
                <w:color w:val="002060"/>
                <w:sz w:val="20"/>
                <w:szCs w:val="20"/>
              </w:rPr>
              <w:br/>
              <w:t>(</w:t>
            </w:r>
            <w:proofErr w:type="gramEnd"/>
            <w:r w:rsidRPr="003369D0">
              <w:rPr>
                <w:color w:val="002060"/>
                <w:sz w:val="20"/>
                <w:szCs w:val="20"/>
              </w:rPr>
              <w:t xml:space="preserve">за исключением балконов, </w:t>
            </w:r>
            <w:r w:rsidRPr="003369D0">
              <w:rPr>
                <w:color w:val="002060"/>
                <w:sz w:val="20"/>
                <w:szCs w:val="20"/>
              </w:rPr>
              <w:br/>
              <w:t xml:space="preserve">лоджий, веранд и террас)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64" w:rsidRPr="003369D0" w:rsidRDefault="00792064" w:rsidP="00570F6A">
            <w:pPr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3369D0">
              <w:rPr>
                <w:color w:val="002060"/>
                <w:sz w:val="20"/>
                <w:szCs w:val="20"/>
              </w:rPr>
              <w:t xml:space="preserve">кв. м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64" w:rsidRPr="003369D0" w:rsidRDefault="00792064" w:rsidP="00570F6A">
            <w:pPr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64" w:rsidRPr="003369D0" w:rsidRDefault="00792064" w:rsidP="00570F6A">
            <w:pPr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</w:p>
        </w:tc>
      </w:tr>
      <w:tr w:rsidR="003369D0" w:rsidRPr="003369D0" w:rsidTr="00570F6A">
        <w:trPr>
          <w:trHeight w:val="36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64" w:rsidRPr="003369D0" w:rsidRDefault="00792064" w:rsidP="00570F6A">
            <w:pPr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3369D0">
              <w:rPr>
                <w:color w:val="002060"/>
                <w:sz w:val="20"/>
                <w:szCs w:val="20"/>
              </w:rPr>
              <w:t xml:space="preserve">Площадь балконов, лоджий, </w:t>
            </w:r>
            <w:r w:rsidRPr="003369D0">
              <w:rPr>
                <w:color w:val="002060"/>
                <w:sz w:val="20"/>
                <w:szCs w:val="20"/>
              </w:rPr>
              <w:br/>
              <w:t xml:space="preserve">веранд и террас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64" w:rsidRPr="003369D0" w:rsidRDefault="00792064" w:rsidP="00570F6A">
            <w:pPr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3369D0">
              <w:rPr>
                <w:color w:val="002060"/>
                <w:sz w:val="20"/>
                <w:szCs w:val="20"/>
              </w:rPr>
              <w:t xml:space="preserve">кв. м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64" w:rsidRPr="003369D0" w:rsidRDefault="00792064" w:rsidP="00570F6A">
            <w:pPr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64" w:rsidRPr="003369D0" w:rsidRDefault="00792064" w:rsidP="00570F6A">
            <w:pPr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</w:p>
        </w:tc>
      </w:tr>
      <w:tr w:rsidR="003369D0" w:rsidRPr="003369D0" w:rsidTr="00570F6A">
        <w:trPr>
          <w:trHeight w:val="36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64" w:rsidRPr="003369D0" w:rsidRDefault="00792064" w:rsidP="00570F6A">
            <w:pPr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3369D0">
              <w:rPr>
                <w:color w:val="002060"/>
                <w:sz w:val="20"/>
                <w:szCs w:val="20"/>
              </w:rPr>
              <w:t xml:space="preserve">Площадь подсобных         </w:t>
            </w:r>
            <w:r w:rsidRPr="003369D0">
              <w:rPr>
                <w:color w:val="002060"/>
                <w:sz w:val="20"/>
                <w:szCs w:val="20"/>
              </w:rPr>
              <w:br/>
              <w:t xml:space="preserve">помещений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64" w:rsidRPr="003369D0" w:rsidRDefault="00792064" w:rsidP="00570F6A">
            <w:pPr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3369D0">
              <w:rPr>
                <w:color w:val="002060"/>
                <w:sz w:val="20"/>
                <w:szCs w:val="20"/>
              </w:rPr>
              <w:t xml:space="preserve">кв. м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64" w:rsidRPr="003369D0" w:rsidRDefault="00792064" w:rsidP="00570F6A">
            <w:pPr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64" w:rsidRPr="003369D0" w:rsidRDefault="00792064" w:rsidP="00570F6A">
            <w:pPr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</w:p>
        </w:tc>
      </w:tr>
      <w:tr w:rsidR="003369D0" w:rsidRPr="003369D0" w:rsidTr="00570F6A">
        <w:trPr>
          <w:trHeight w:val="36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64" w:rsidRPr="003369D0" w:rsidRDefault="00792064" w:rsidP="00570F6A">
            <w:pPr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3369D0">
              <w:rPr>
                <w:color w:val="002060"/>
                <w:sz w:val="20"/>
                <w:szCs w:val="20"/>
              </w:rPr>
              <w:t xml:space="preserve">Площадь </w:t>
            </w:r>
            <w:proofErr w:type="spellStart"/>
            <w:r w:rsidRPr="003369D0">
              <w:rPr>
                <w:color w:val="002060"/>
                <w:sz w:val="20"/>
                <w:szCs w:val="20"/>
              </w:rPr>
              <w:t>встроенно</w:t>
            </w:r>
            <w:proofErr w:type="spellEnd"/>
            <w:r w:rsidRPr="003369D0">
              <w:rPr>
                <w:color w:val="002060"/>
                <w:sz w:val="20"/>
                <w:szCs w:val="20"/>
              </w:rPr>
              <w:t xml:space="preserve">- пристроенных помещений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64" w:rsidRPr="003369D0" w:rsidRDefault="00792064" w:rsidP="00570F6A">
            <w:pPr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3369D0">
              <w:rPr>
                <w:color w:val="002060"/>
                <w:sz w:val="20"/>
                <w:szCs w:val="20"/>
              </w:rPr>
              <w:t xml:space="preserve">кв. м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64" w:rsidRPr="003369D0" w:rsidRDefault="00792064" w:rsidP="00570F6A">
            <w:pPr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64" w:rsidRPr="003369D0" w:rsidRDefault="00792064" w:rsidP="00570F6A">
            <w:pPr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</w:p>
        </w:tc>
      </w:tr>
      <w:tr w:rsidR="003369D0" w:rsidRPr="003369D0" w:rsidTr="00570F6A">
        <w:trPr>
          <w:trHeight w:val="24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64" w:rsidRPr="003369D0" w:rsidRDefault="00792064" w:rsidP="00570F6A">
            <w:pPr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3369D0">
              <w:rPr>
                <w:color w:val="002060"/>
                <w:sz w:val="20"/>
                <w:szCs w:val="20"/>
              </w:rPr>
              <w:t xml:space="preserve">Количество комнат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64" w:rsidRPr="003369D0" w:rsidRDefault="00792064" w:rsidP="00570F6A">
            <w:pPr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3369D0">
              <w:rPr>
                <w:color w:val="002060"/>
                <w:sz w:val="20"/>
                <w:szCs w:val="20"/>
              </w:rPr>
              <w:t xml:space="preserve">шт.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64" w:rsidRPr="003369D0" w:rsidRDefault="00792064" w:rsidP="00570F6A">
            <w:pPr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64" w:rsidRPr="003369D0" w:rsidRDefault="00792064" w:rsidP="00570F6A">
            <w:pPr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</w:p>
        </w:tc>
      </w:tr>
      <w:tr w:rsidR="003369D0" w:rsidRPr="003369D0" w:rsidTr="00570F6A">
        <w:trPr>
          <w:trHeight w:val="24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64" w:rsidRPr="003369D0" w:rsidRDefault="00792064" w:rsidP="00570F6A">
            <w:pPr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3369D0">
              <w:rPr>
                <w:color w:val="002060"/>
                <w:sz w:val="20"/>
                <w:szCs w:val="20"/>
              </w:rPr>
              <w:lastRenderedPageBreak/>
              <w:t xml:space="preserve">Материалы стен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64" w:rsidRPr="003369D0" w:rsidRDefault="00792064" w:rsidP="00570F6A">
            <w:pPr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64" w:rsidRPr="003369D0" w:rsidRDefault="00792064" w:rsidP="00570F6A">
            <w:pPr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64" w:rsidRPr="003369D0" w:rsidRDefault="00792064" w:rsidP="00570F6A">
            <w:pPr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</w:p>
        </w:tc>
      </w:tr>
      <w:tr w:rsidR="003369D0" w:rsidRPr="003369D0" w:rsidTr="00570F6A">
        <w:trPr>
          <w:trHeight w:val="240"/>
        </w:trPr>
        <w:tc>
          <w:tcPr>
            <w:tcW w:w="9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64" w:rsidRPr="003369D0" w:rsidRDefault="00792064" w:rsidP="00570F6A">
            <w:pPr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3369D0">
              <w:rPr>
                <w:color w:val="002060"/>
                <w:sz w:val="20"/>
                <w:szCs w:val="20"/>
              </w:rPr>
              <w:t xml:space="preserve">II. Показатели по переоборудованию объекта            </w:t>
            </w:r>
          </w:p>
        </w:tc>
      </w:tr>
      <w:tr w:rsidR="003369D0" w:rsidRPr="003369D0" w:rsidTr="00570F6A">
        <w:trPr>
          <w:trHeight w:val="468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64" w:rsidRPr="003369D0" w:rsidRDefault="00792064" w:rsidP="00570F6A">
            <w:pPr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64" w:rsidRPr="003369D0" w:rsidRDefault="00792064" w:rsidP="00570F6A">
            <w:pPr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3369D0">
              <w:rPr>
                <w:color w:val="002060"/>
                <w:sz w:val="20"/>
                <w:szCs w:val="20"/>
              </w:rPr>
              <w:t>Количество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64" w:rsidRPr="003369D0" w:rsidRDefault="00792064" w:rsidP="00570F6A">
            <w:pPr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3369D0">
              <w:rPr>
                <w:color w:val="002060"/>
                <w:sz w:val="20"/>
                <w:szCs w:val="20"/>
              </w:rPr>
              <w:t xml:space="preserve">Выполнение </w:t>
            </w:r>
            <w:r w:rsidRPr="003369D0">
              <w:rPr>
                <w:color w:val="002060"/>
                <w:sz w:val="20"/>
                <w:szCs w:val="20"/>
              </w:rPr>
              <w:br/>
              <w:t xml:space="preserve">по проекту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64" w:rsidRPr="003369D0" w:rsidRDefault="00792064" w:rsidP="00570F6A">
            <w:pPr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3369D0">
              <w:rPr>
                <w:color w:val="002060"/>
                <w:sz w:val="20"/>
                <w:szCs w:val="20"/>
              </w:rPr>
              <w:t xml:space="preserve">Выполнение  </w:t>
            </w:r>
            <w:r w:rsidRPr="003369D0">
              <w:rPr>
                <w:color w:val="002060"/>
                <w:sz w:val="20"/>
                <w:szCs w:val="20"/>
              </w:rPr>
              <w:br/>
              <w:t xml:space="preserve">фактически  </w:t>
            </w:r>
          </w:p>
        </w:tc>
      </w:tr>
      <w:tr w:rsidR="003369D0" w:rsidRPr="003369D0" w:rsidTr="00570F6A">
        <w:trPr>
          <w:trHeight w:val="36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64" w:rsidRPr="003369D0" w:rsidRDefault="00792064" w:rsidP="00570F6A">
            <w:pPr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3369D0">
              <w:rPr>
                <w:color w:val="002060"/>
                <w:sz w:val="20"/>
                <w:szCs w:val="20"/>
              </w:rPr>
              <w:t xml:space="preserve">Количество отопительных   </w:t>
            </w:r>
            <w:r w:rsidRPr="003369D0">
              <w:rPr>
                <w:color w:val="002060"/>
                <w:sz w:val="20"/>
                <w:szCs w:val="20"/>
              </w:rPr>
              <w:br/>
              <w:t xml:space="preserve">приборов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64" w:rsidRPr="003369D0" w:rsidRDefault="00792064" w:rsidP="00570F6A">
            <w:pPr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64" w:rsidRPr="003369D0" w:rsidRDefault="00792064" w:rsidP="00570F6A">
            <w:pPr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64" w:rsidRPr="003369D0" w:rsidRDefault="00792064" w:rsidP="00570F6A">
            <w:pPr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</w:p>
        </w:tc>
      </w:tr>
      <w:tr w:rsidR="003369D0" w:rsidRPr="003369D0" w:rsidTr="00570F6A">
        <w:trPr>
          <w:trHeight w:val="48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64" w:rsidRPr="003369D0" w:rsidRDefault="00792064" w:rsidP="00570F6A">
            <w:pPr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3369D0">
              <w:rPr>
                <w:color w:val="002060"/>
                <w:sz w:val="20"/>
                <w:szCs w:val="20"/>
              </w:rPr>
              <w:t xml:space="preserve">Инженерные сети -         </w:t>
            </w:r>
            <w:r w:rsidRPr="003369D0">
              <w:rPr>
                <w:color w:val="002060"/>
                <w:sz w:val="20"/>
                <w:szCs w:val="20"/>
              </w:rPr>
              <w:br/>
              <w:t xml:space="preserve">водопровод, </w:t>
            </w:r>
            <w:proofErr w:type="gramStart"/>
            <w:r w:rsidRPr="003369D0">
              <w:rPr>
                <w:color w:val="002060"/>
                <w:sz w:val="20"/>
                <w:szCs w:val="20"/>
              </w:rPr>
              <w:t xml:space="preserve">канализация,  </w:t>
            </w:r>
            <w:r w:rsidRPr="003369D0">
              <w:rPr>
                <w:color w:val="002060"/>
                <w:sz w:val="20"/>
                <w:szCs w:val="20"/>
              </w:rPr>
              <w:br/>
              <w:t>вентиляция</w:t>
            </w:r>
            <w:proofErr w:type="gramEnd"/>
            <w:r w:rsidRPr="003369D0">
              <w:rPr>
                <w:color w:val="002060"/>
                <w:sz w:val="20"/>
                <w:szCs w:val="20"/>
              </w:rPr>
              <w:t xml:space="preserve">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64" w:rsidRPr="003369D0" w:rsidRDefault="00792064" w:rsidP="00570F6A">
            <w:pPr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64" w:rsidRPr="003369D0" w:rsidRDefault="00792064" w:rsidP="00570F6A">
            <w:pPr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64" w:rsidRPr="003369D0" w:rsidRDefault="00792064" w:rsidP="00570F6A">
            <w:pPr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</w:p>
        </w:tc>
      </w:tr>
      <w:tr w:rsidR="003369D0" w:rsidRPr="003369D0" w:rsidTr="00570F6A">
        <w:trPr>
          <w:trHeight w:val="841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64" w:rsidRPr="003369D0" w:rsidRDefault="00792064" w:rsidP="00570F6A">
            <w:pPr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3369D0">
              <w:rPr>
                <w:color w:val="002060"/>
                <w:sz w:val="20"/>
                <w:szCs w:val="20"/>
              </w:rPr>
              <w:t xml:space="preserve">Санитарно-техническое     </w:t>
            </w:r>
            <w:r w:rsidRPr="003369D0">
              <w:rPr>
                <w:color w:val="002060"/>
                <w:sz w:val="20"/>
                <w:szCs w:val="20"/>
              </w:rPr>
              <w:br/>
              <w:t>оборудование (</w:t>
            </w:r>
            <w:proofErr w:type="gramStart"/>
            <w:r w:rsidRPr="003369D0">
              <w:rPr>
                <w:color w:val="002060"/>
                <w:sz w:val="20"/>
                <w:szCs w:val="20"/>
              </w:rPr>
              <w:t xml:space="preserve">ванна,   </w:t>
            </w:r>
            <w:proofErr w:type="gramEnd"/>
            <w:r w:rsidRPr="003369D0">
              <w:rPr>
                <w:color w:val="002060"/>
                <w:sz w:val="20"/>
                <w:szCs w:val="20"/>
              </w:rPr>
              <w:t xml:space="preserve">   </w:t>
            </w:r>
            <w:r w:rsidRPr="003369D0">
              <w:rPr>
                <w:color w:val="002060"/>
                <w:sz w:val="20"/>
                <w:szCs w:val="20"/>
              </w:rPr>
              <w:br/>
              <w:t xml:space="preserve">унитаз, мойка)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64" w:rsidRPr="003369D0" w:rsidRDefault="00792064" w:rsidP="00570F6A">
            <w:pPr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64" w:rsidRPr="003369D0" w:rsidRDefault="00792064" w:rsidP="00570F6A">
            <w:pPr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64" w:rsidRPr="003369D0" w:rsidRDefault="00792064" w:rsidP="00570F6A">
            <w:pPr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</w:p>
        </w:tc>
      </w:tr>
      <w:tr w:rsidR="003369D0" w:rsidRPr="003369D0" w:rsidTr="00570F6A">
        <w:trPr>
          <w:trHeight w:val="24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64" w:rsidRPr="003369D0" w:rsidRDefault="00792064" w:rsidP="00570F6A">
            <w:pPr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3369D0">
              <w:rPr>
                <w:color w:val="002060"/>
                <w:sz w:val="20"/>
                <w:szCs w:val="20"/>
              </w:rPr>
              <w:t>Электрическое оборудование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64" w:rsidRPr="003369D0" w:rsidRDefault="00792064" w:rsidP="00570F6A">
            <w:pPr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64" w:rsidRPr="003369D0" w:rsidRDefault="00792064" w:rsidP="00570F6A">
            <w:pPr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64" w:rsidRPr="003369D0" w:rsidRDefault="00792064" w:rsidP="00570F6A">
            <w:pPr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</w:p>
        </w:tc>
      </w:tr>
      <w:tr w:rsidR="003369D0" w:rsidRPr="003369D0" w:rsidTr="00570F6A">
        <w:trPr>
          <w:trHeight w:val="240"/>
        </w:trPr>
        <w:tc>
          <w:tcPr>
            <w:tcW w:w="9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64" w:rsidRPr="003369D0" w:rsidRDefault="00792064" w:rsidP="00570F6A">
            <w:pPr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3369D0">
              <w:rPr>
                <w:color w:val="002060"/>
                <w:sz w:val="20"/>
                <w:szCs w:val="20"/>
              </w:rPr>
              <w:t xml:space="preserve">III. Стоимость переоборудования и (или) перепланировки     </w:t>
            </w:r>
          </w:p>
        </w:tc>
      </w:tr>
      <w:tr w:rsidR="003369D0" w:rsidRPr="003369D0" w:rsidTr="00570F6A">
        <w:trPr>
          <w:trHeight w:val="36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64" w:rsidRPr="003369D0" w:rsidRDefault="00792064" w:rsidP="00570F6A">
            <w:pPr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3369D0">
              <w:rPr>
                <w:color w:val="002060"/>
                <w:sz w:val="20"/>
                <w:szCs w:val="20"/>
              </w:rPr>
              <w:t xml:space="preserve">Стоимость - всего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64" w:rsidRPr="003369D0" w:rsidRDefault="00792064" w:rsidP="00570F6A">
            <w:pPr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3369D0">
              <w:rPr>
                <w:color w:val="002060"/>
                <w:sz w:val="20"/>
                <w:szCs w:val="20"/>
              </w:rPr>
              <w:t xml:space="preserve">тыс.      </w:t>
            </w:r>
            <w:r w:rsidRPr="003369D0">
              <w:rPr>
                <w:color w:val="002060"/>
                <w:sz w:val="20"/>
                <w:szCs w:val="20"/>
              </w:rPr>
              <w:br/>
              <w:t xml:space="preserve">рублей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64" w:rsidRPr="003369D0" w:rsidRDefault="00792064" w:rsidP="00570F6A">
            <w:pPr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64" w:rsidRPr="003369D0" w:rsidRDefault="00792064" w:rsidP="00570F6A">
            <w:pPr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</w:p>
        </w:tc>
      </w:tr>
      <w:tr w:rsidR="003369D0" w:rsidRPr="003369D0" w:rsidTr="00570F6A">
        <w:trPr>
          <w:trHeight w:val="36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64" w:rsidRPr="003369D0" w:rsidRDefault="00792064" w:rsidP="00570F6A">
            <w:pPr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3369D0">
              <w:rPr>
                <w:color w:val="002060"/>
                <w:sz w:val="20"/>
                <w:szCs w:val="20"/>
              </w:rPr>
              <w:t>в том числе</w:t>
            </w:r>
          </w:p>
          <w:p w:rsidR="00792064" w:rsidRPr="003369D0" w:rsidRDefault="00792064" w:rsidP="00570F6A">
            <w:pPr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3369D0">
              <w:rPr>
                <w:color w:val="002060"/>
                <w:sz w:val="20"/>
                <w:szCs w:val="20"/>
              </w:rPr>
              <w:t xml:space="preserve">строительно-монтажных работ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64" w:rsidRPr="003369D0" w:rsidRDefault="00792064" w:rsidP="00570F6A">
            <w:pPr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3369D0">
              <w:rPr>
                <w:color w:val="002060"/>
                <w:sz w:val="20"/>
                <w:szCs w:val="20"/>
              </w:rPr>
              <w:t xml:space="preserve">тыс.      </w:t>
            </w:r>
            <w:r w:rsidRPr="003369D0">
              <w:rPr>
                <w:color w:val="002060"/>
                <w:sz w:val="20"/>
                <w:szCs w:val="20"/>
              </w:rPr>
              <w:br/>
              <w:t xml:space="preserve">рублей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64" w:rsidRPr="003369D0" w:rsidRDefault="00792064" w:rsidP="00570F6A">
            <w:pPr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64" w:rsidRPr="003369D0" w:rsidRDefault="00792064" w:rsidP="00570F6A">
            <w:pPr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</w:p>
        </w:tc>
      </w:tr>
    </w:tbl>
    <w:p w:rsidR="00792064" w:rsidRPr="003369D0" w:rsidRDefault="00792064" w:rsidP="00792064">
      <w:pPr>
        <w:autoSpaceDE w:val="0"/>
        <w:autoSpaceDN w:val="0"/>
        <w:adjustRightInd w:val="0"/>
        <w:ind w:firstLine="540"/>
        <w:jc w:val="both"/>
        <w:rPr>
          <w:color w:val="002060"/>
        </w:rPr>
      </w:pPr>
    </w:p>
    <w:p w:rsidR="00792064" w:rsidRPr="003369D0" w:rsidRDefault="00792064" w:rsidP="00792064">
      <w:pPr>
        <w:widowControl w:val="0"/>
        <w:autoSpaceDE w:val="0"/>
        <w:autoSpaceDN w:val="0"/>
        <w:adjustRightInd w:val="0"/>
        <w:rPr>
          <w:color w:val="002060"/>
        </w:rPr>
      </w:pPr>
      <w:r w:rsidRPr="003369D0">
        <w:rPr>
          <w:color w:val="002060"/>
        </w:rPr>
        <w:t xml:space="preserve">3. Проектная документация </w:t>
      </w:r>
      <w:proofErr w:type="gramStart"/>
      <w:r w:rsidRPr="003369D0">
        <w:rPr>
          <w:color w:val="002060"/>
        </w:rPr>
        <w:t>разработана:_</w:t>
      </w:r>
      <w:proofErr w:type="gramEnd"/>
      <w:r w:rsidRPr="003369D0">
        <w:rPr>
          <w:color w:val="002060"/>
        </w:rPr>
        <w:t>__________________________________________</w:t>
      </w:r>
    </w:p>
    <w:p w:rsidR="00792064" w:rsidRPr="003369D0" w:rsidRDefault="00792064" w:rsidP="00792064">
      <w:pPr>
        <w:widowControl w:val="0"/>
        <w:autoSpaceDE w:val="0"/>
        <w:autoSpaceDN w:val="0"/>
        <w:adjustRightInd w:val="0"/>
        <w:rPr>
          <w:color w:val="002060"/>
        </w:rPr>
      </w:pPr>
      <w:r w:rsidRPr="003369D0">
        <w:rPr>
          <w:color w:val="002060"/>
        </w:rPr>
        <w:t xml:space="preserve">_____________________________________________________________________________, </w:t>
      </w:r>
    </w:p>
    <w:p w:rsidR="00792064" w:rsidRPr="003369D0" w:rsidRDefault="00792064" w:rsidP="00792064">
      <w:pPr>
        <w:widowControl w:val="0"/>
        <w:autoSpaceDE w:val="0"/>
        <w:autoSpaceDN w:val="0"/>
        <w:adjustRightInd w:val="0"/>
        <w:jc w:val="center"/>
        <w:rPr>
          <w:color w:val="002060"/>
          <w:sz w:val="20"/>
          <w:szCs w:val="20"/>
        </w:rPr>
      </w:pPr>
      <w:r w:rsidRPr="003369D0">
        <w:rPr>
          <w:color w:val="002060"/>
          <w:sz w:val="20"/>
          <w:szCs w:val="20"/>
        </w:rPr>
        <w:t>(состав документации, наименование проектной документации)</w:t>
      </w:r>
    </w:p>
    <w:p w:rsidR="00792064" w:rsidRPr="003369D0" w:rsidRDefault="00792064" w:rsidP="00792064">
      <w:pPr>
        <w:widowControl w:val="0"/>
        <w:autoSpaceDE w:val="0"/>
        <w:autoSpaceDN w:val="0"/>
        <w:adjustRightInd w:val="0"/>
        <w:rPr>
          <w:color w:val="002060"/>
        </w:rPr>
      </w:pPr>
      <w:proofErr w:type="gramStart"/>
      <w:r w:rsidRPr="003369D0">
        <w:rPr>
          <w:color w:val="002060"/>
        </w:rPr>
        <w:t>утверждена:_</w:t>
      </w:r>
      <w:proofErr w:type="gramEnd"/>
      <w:r w:rsidRPr="003369D0">
        <w:rPr>
          <w:color w:val="002060"/>
        </w:rPr>
        <w:t>_____________________________________ «___»_____________ 20_ г.</w:t>
      </w:r>
    </w:p>
    <w:p w:rsidR="00792064" w:rsidRPr="003369D0" w:rsidRDefault="00792064" w:rsidP="00792064">
      <w:pPr>
        <w:widowControl w:val="0"/>
        <w:autoSpaceDE w:val="0"/>
        <w:autoSpaceDN w:val="0"/>
        <w:adjustRightInd w:val="0"/>
        <w:rPr>
          <w:color w:val="002060"/>
        </w:rPr>
      </w:pPr>
      <w:r w:rsidRPr="003369D0">
        <w:rPr>
          <w:color w:val="002060"/>
        </w:rPr>
        <w:t>4. Переустройство и (или) перепланировка выполнялись: ____________________________</w:t>
      </w:r>
    </w:p>
    <w:p w:rsidR="00792064" w:rsidRPr="003369D0" w:rsidRDefault="00792064" w:rsidP="00792064">
      <w:pPr>
        <w:widowControl w:val="0"/>
        <w:autoSpaceDE w:val="0"/>
        <w:autoSpaceDN w:val="0"/>
        <w:adjustRightInd w:val="0"/>
        <w:rPr>
          <w:color w:val="002060"/>
        </w:rPr>
      </w:pPr>
      <w:r w:rsidRPr="003369D0">
        <w:rPr>
          <w:color w:val="002060"/>
        </w:rPr>
        <w:t>_____________________________________________________________________________</w:t>
      </w:r>
    </w:p>
    <w:p w:rsidR="00792064" w:rsidRPr="003369D0" w:rsidRDefault="00792064" w:rsidP="00792064">
      <w:pPr>
        <w:widowControl w:val="0"/>
        <w:autoSpaceDE w:val="0"/>
        <w:autoSpaceDN w:val="0"/>
        <w:adjustRightInd w:val="0"/>
        <w:jc w:val="center"/>
        <w:rPr>
          <w:color w:val="002060"/>
          <w:sz w:val="20"/>
          <w:szCs w:val="20"/>
        </w:rPr>
      </w:pPr>
      <w:r w:rsidRPr="003369D0">
        <w:rPr>
          <w:color w:val="002060"/>
          <w:sz w:val="20"/>
          <w:szCs w:val="20"/>
        </w:rPr>
        <w:t>(наименование ремонтно-строительной организации или физического лица)</w:t>
      </w:r>
    </w:p>
    <w:p w:rsidR="00792064" w:rsidRPr="003369D0" w:rsidRDefault="00792064" w:rsidP="00792064">
      <w:pPr>
        <w:widowControl w:val="0"/>
        <w:autoSpaceDE w:val="0"/>
        <w:autoSpaceDN w:val="0"/>
        <w:adjustRightInd w:val="0"/>
        <w:rPr>
          <w:color w:val="002060"/>
        </w:rPr>
      </w:pPr>
    </w:p>
    <w:p w:rsidR="00792064" w:rsidRPr="003369D0" w:rsidRDefault="00792064" w:rsidP="00792064">
      <w:pPr>
        <w:widowControl w:val="0"/>
        <w:autoSpaceDE w:val="0"/>
        <w:autoSpaceDN w:val="0"/>
        <w:adjustRightInd w:val="0"/>
        <w:rPr>
          <w:color w:val="002060"/>
        </w:rPr>
      </w:pPr>
      <w:r w:rsidRPr="003369D0">
        <w:rPr>
          <w:color w:val="002060"/>
        </w:rPr>
        <w:t>5. Ремонтно-строительные работы произведены:</w:t>
      </w:r>
    </w:p>
    <w:p w:rsidR="00792064" w:rsidRPr="003369D0" w:rsidRDefault="00792064" w:rsidP="00792064">
      <w:pPr>
        <w:widowControl w:val="0"/>
        <w:autoSpaceDE w:val="0"/>
        <w:autoSpaceDN w:val="0"/>
        <w:adjustRightInd w:val="0"/>
        <w:rPr>
          <w:color w:val="002060"/>
        </w:rPr>
      </w:pPr>
      <w:r w:rsidRPr="003369D0">
        <w:rPr>
          <w:color w:val="002060"/>
        </w:rPr>
        <w:t>начало работ «___</w:t>
      </w:r>
      <w:proofErr w:type="gramStart"/>
      <w:r w:rsidRPr="003369D0">
        <w:rPr>
          <w:color w:val="002060"/>
        </w:rPr>
        <w:t>_»_</w:t>
      </w:r>
      <w:proofErr w:type="gramEnd"/>
      <w:r w:rsidRPr="003369D0">
        <w:rPr>
          <w:color w:val="002060"/>
        </w:rPr>
        <w:t>______20__г.; окончание работ «____»________20__г.</w:t>
      </w:r>
    </w:p>
    <w:p w:rsidR="00792064" w:rsidRPr="003369D0" w:rsidRDefault="00792064" w:rsidP="00792064">
      <w:pPr>
        <w:widowControl w:val="0"/>
        <w:autoSpaceDE w:val="0"/>
        <w:autoSpaceDN w:val="0"/>
        <w:adjustRightInd w:val="0"/>
        <w:rPr>
          <w:color w:val="002060"/>
        </w:rPr>
      </w:pPr>
    </w:p>
    <w:p w:rsidR="00792064" w:rsidRPr="003369D0" w:rsidRDefault="00792064" w:rsidP="00792064">
      <w:pPr>
        <w:widowControl w:val="0"/>
        <w:autoSpaceDE w:val="0"/>
        <w:autoSpaceDN w:val="0"/>
        <w:adjustRightInd w:val="0"/>
        <w:rPr>
          <w:b/>
          <w:color w:val="002060"/>
        </w:rPr>
      </w:pPr>
      <w:r w:rsidRPr="003369D0">
        <w:rPr>
          <w:b/>
          <w:color w:val="002060"/>
        </w:rPr>
        <w:t>РЕШЕНИЕ ПРИЕМОЧНОЙ КОМИССИИ:</w:t>
      </w:r>
    </w:p>
    <w:p w:rsidR="00792064" w:rsidRPr="003369D0" w:rsidRDefault="00792064" w:rsidP="00792064">
      <w:pPr>
        <w:widowControl w:val="0"/>
        <w:autoSpaceDE w:val="0"/>
        <w:autoSpaceDN w:val="0"/>
        <w:adjustRightInd w:val="0"/>
        <w:jc w:val="both"/>
        <w:rPr>
          <w:color w:val="002060"/>
        </w:rPr>
      </w:pPr>
      <w:r w:rsidRPr="003369D0">
        <w:rPr>
          <w:color w:val="002060"/>
        </w:rPr>
        <w:t xml:space="preserve">На   основании   осмотра </w:t>
      </w:r>
      <w:proofErr w:type="gramStart"/>
      <w:r w:rsidRPr="003369D0">
        <w:rPr>
          <w:color w:val="002060"/>
        </w:rPr>
        <w:t>предъявленных  к</w:t>
      </w:r>
      <w:proofErr w:type="gramEnd"/>
      <w:r w:rsidRPr="003369D0">
        <w:rPr>
          <w:color w:val="002060"/>
        </w:rPr>
        <w:t xml:space="preserve">  приемке переустраиваемых  и (или)  </w:t>
      </w:r>
      <w:proofErr w:type="spellStart"/>
      <w:r w:rsidRPr="003369D0">
        <w:rPr>
          <w:color w:val="002060"/>
        </w:rPr>
        <w:t>перепланируемых</w:t>
      </w:r>
      <w:proofErr w:type="spellEnd"/>
      <w:r w:rsidRPr="003369D0">
        <w:rPr>
          <w:color w:val="002060"/>
        </w:rPr>
        <w:t xml:space="preserve"> помещений (элементов, инженерных систем) и ознакомления с проектной документацией и исполнительной документацией ПРИНЯТЬ (НЕ ПРИНЯТЬ) В  ЭКСПЛУАТАЦИЮ переустроенное и (или) </w:t>
      </w:r>
      <w:proofErr w:type="spellStart"/>
      <w:r w:rsidRPr="003369D0">
        <w:rPr>
          <w:color w:val="002060"/>
        </w:rPr>
        <w:t>перепланируемое</w:t>
      </w:r>
      <w:proofErr w:type="spellEnd"/>
      <w:r w:rsidRPr="003369D0">
        <w:rPr>
          <w:color w:val="002060"/>
        </w:rPr>
        <w:t xml:space="preserve"> помещение, расположенное по адресу: ____________________________________________________________________</w:t>
      </w:r>
    </w:p>
    <w:p w:rsidR="00792064" w:rsidRPr="003369D0" w:rsidRDefault="00792064" w:rsidP="00792064">
      <w:pPr>
        <w:widowControl w:val="0"/>
        <w:autoSpaceDE w:val="0"/>
        <w:autoSpaceDN w:val="0"/>
        <w:adjustRightInd w:val="0"/>
        <w:rPr>
          <w:color w:val="002060"/>
        </w:rPr>
      </w:pPr>
      <w:r w:rsidRPr="003369D0">
        <w:rPr>
          <w:color w:val="002060"/>
        </w:rPr>
        <w:t>_____________________________________________________________________________</w:t>
      </w:r>
    </w:p>
    <w:p w:rsidR="00792064" w:rsidRPr="003369D0" w:rsidRDefault="00792064" w:rsidP="00792064">
      <w:pPr>
        <w:widowControl w:val="0"/>
        <w:autoSpaceDE w:val="0"/>
        <w:autoSpaceDN w:val="0"/>
        <w:adjustRightInd w:val="0"/>
        <w:rPr>
          <w:color w:val="002060"/>
        </w:rPr>
      </w:pPr>
    </w:p>
    <w:p w:rsidR="00792064" w:rsidRPr="003369D0" w:rsidRDefault="00792064" w:rsidP="00792064">
      <w:pPr>
        <w:widowControl w:val="0"/>
        <w:autoSpaceDE w:val="0"/>
        <w:autoSpaceDN w:val="0"/>
        <w:adjustRightInd w:val="0"/>
        <w:rPr>
          <w:color w:val="002060"/>
        </w:rPr>
      </w:pPr>
      <w:r w:rsidRPr="003369D0">
        <w:rPr>
          <w:color w:val="002060"/>
        </w:rPr>
        <w:t>Председатель комиссии: _____________________________________________________________________________</w:t>
      </w:r>
    </w:p>
    <w:p w:rsidR="00792064" w:rsidRPr="003369D0" w:rsidRDefault="00792064" w:rsidP="00792064">
      <w:pPr>
        <w:widowControl w:val="0"/>
        <w:autoSpaceDE w:val="0"/>
        <w:autoSpaceDN w:val="0"/>
        <w:adjustRightInd w:val="0"/>
        <w:rPr>
          <w:color w:val="002060"/>
        </w:rPr>
      </w:pPr>
      <w:r w:rsidRPr="003369D0">
        <w:rPr>
          <w:color w:val="002060"/>
        </w:rPr>
        <w:t>Члены комиссии:</w:t>
      </w:r>
    </w:p>
    <w:p w:rsidR="00792064" w:rsidRPr="003369D0" w:rsidRDefault="00792064" w:rsidP="00792064">
      <w:pPr>
        <w:widowControl w:val="0"/>
        <w:autoSpaceDE w:val="0"/>
        <w:autoSpaceDN w:val="0"/>
        <w:adjustRightInd w:val="0"/>
        <w:rPr>
          <w:color w:val="002060"/>
        </w:rPr>
      </w:pPr>
      <w:r w:rsidRPr="003369D0">
        <w:rPr>
          <w:color w:val="002060"/>
        </w:rPr>
        <w:t>_____________________________________________________________________________</w:t>
      </w:r>
    </w:p>
    <w:p w:rsidR="00792064" w:rsidRPr="003369D0" w:rsidRDefault="00792064" w:rsidP="00792064">
      <w:pPr>
        <w:widowControl w:val="0"/>
        <w:autoSpaceDE w:val="0"/>
        <w:autoSpaceDN w:val="0"/>
        <w:adjustRightInd w:val="0"/>
        <w:rPr>
          <w:color w:val="002060"/>
        </w:rPr>
      </w:pPr>
      <w:r w:rsidRPr="003369D0">
        <w:rPr>
          <w:color w:val="002060"/>
        </w:rPr>
        <w:t>_____________________________________________________________________________</w:t>
      </w:r>
    </w:p>
    <w:p w:rsidR="00792064" w:rsidRPr="003369D0" w:rsidRDefault="00792064" w:rsidP="00792064">
      <w:pPr>
        <w:widowControl w:val="0"/>
        <w:autoSpaceDE w:val="0"/>
        <w:autoSpaceDN w:val="0"/>
        <w:adjustRightInd w:val="0"/>
        <w:rPr>
          <w:color w:val="002060"/>
        </w:rPr>
      </w:pPr>
      <w:r w:rsidRPr="003369D0">
        <w:rPr>
          <w:color w:val="002060"/>
        </w:rPr>
        <w:t>_____________________________________________________________________________</w:t>
      </w:r>
    </w:p>
    <w:p w:rsidR="00792064" w:rsidRPr="003369D0" w:rsidRDefault="00792064" w:rsidP="00792064">
      <w:pPr>
        <w:autoSpaceDE w:val="0"/>
        <w:autoSpaceDN w:val="0"/>
        <w:adjustRightInd w:val="0"/>
        <w:jc w:val="both"/>
        <w:rPr>
          <w:color w:val="002060"/>
        </w:rPr>
      </w:pPr>
      <w:r w:rsidRPr="003369D0">
        <w:rPr>
          <w:color w:val="002060"/>
        </w:rPr>
        <w:t>_____________________________________________________________________________</w:t>
      </w:r>
    </w:p>
    <w:p w:rsidR="00AF609C" w:rsidRPr="003369D0" w:rsidRDefault="00AF609C" w:rsidP="004E1696">
      <w:pPr>
        <w:autoSpaceDE w:val="0"/>
        <w:autoSpaceDN w:val="0"/>
        <w:adjustRightInd w:val="0"/>
        <w:ind w:firstLine="540"/>
        <w:jc w:val="both"/>
        <w:rPr>
          <w:color w:val="002060"/>
        </w:rPr>
      </w:pPr>
    </w:p>
    <w:p w:rsidR="004E1696" w:rsidRPr="003369D0" w:rsidRDefault="004E1696" w:rsidP="004E1696">
      <w:pPr>
        <w:jc w:val="center"/>
        <w:rPr>
          <w:b/>
          <w:color w:val="002060"/>
          <w:sz w:val="20"/>
          <w:szCs w:val="20"/>
        </w:rPr>
      </w:pPr>
    </w:p>
    <w:p w:rsidR="00DA4D62" w:rsidRPr="003369D0" w:rsidRDefault="00DA4D62">
      <w:pPr>
        <w:rPr>
          <w:b/>
          <w:color w:val="002060"/>
        </w:rPr>
      </w:pPr>
    </w:p>
    <w:p w:rsidR="003D56E4" w:rsidRPr="003369D0" w:rsidRDefault="003D56E4">
      <w:pPr>
        <w:rPr>
          <w:b/>
          <w:color w:val="002060"/>
        </w:rPr>
      </w:pPr>
    </w:p>
    <w:p w:rsidR="003D56E4" w:rsidRPr="003369D0" w:rsidRDefault="003D56E4">
      <w:pPr>
        <w:rPr>
          <w:b/>
          <w:color w:val="002060"/>
        </w:rPr>
      </w:pPr>
    </w:p>
    <w:p w:rsidR="003D56E4" w:rsidRPr="003369D0" w:rsidRDefault="003D56E4">
      <w:pPr>
        <w:rPr>
          <w:b/>
          <w:color w:val="002060"/>
        </w:rPr>
      </w:pPr>
    </w:p>
    <w:p w:rsidR="003D56E4" w:rsidRPr="003369D0" w:rsidRDefault="003D56E4">
      <w:pPr>
        <w:rPr>
          <w:b/>
          <w:color w:val="002060"/>
        </w:rPr>
      </w:pPr>
    </w:p>
    <w:sectPr w:rsidR="003D56E4" w:rsidRPr="003369D0" w:rsidSect="003369D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001" w:rsidRDefault="00E96001" w:rsidP="00E62A7C">
      <w:r>
        <w:separator/>
      </w:r>
    </w:p>
  </w:endnote>
  <w:endnote w:type="continuationSeparator" w:id="0">
    <w:p w:rsidR="00E96001" w:rsidRDefault="00E96001" w:rsidP="00E62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001" w:rsidRDefault="00E96001" w:rsidP="00E62A7C">
      <w:r>
        <w:separator/>
      </w:r>
    </w:p>
  </w:footnote>
  <w:footnote w:type="continuationSeparator" w:id="0">
    <w:p w:rsidR="00E96001" w:rsidRDefault="00E96001" w:rsidP="00E62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A7C" w:rsidRPr="006F5C8B" w:rsidRDefault="006F5C8B">
    <w:pPr>
      <w:pStyle w:val="a7"/>
      <w:rPr>
        <w:b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877FC"/>
    <w:multiLevelType w:val="hybridMultilevel"/>
    <w:tmpl w:val="5D0AA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9E3"/>
    <w:rsid w:val="000109E3"/>
    <w:rsid w:val="000148E9"/>
    <w:rsid w:val="000350D5"/>
    <w:rsid w:val="000B3308"/>
    <w:rsid w:val="000D5841"/>
    <w:rsid w:val="0013126D"/>
    <w:rsid w:val="001622F3"/>
    <w:rsid w:val="00225694"/>
    <w:rsid w:val="002311F4"/>
    <w:rsid w:val="00253706"/>
    <w:rsid w:val="002905F7"/>
    <w:rsid w:val="00295A51"/>
    <w:rsid w:val="003169B0"/>
    <w:rsid w:val="003369D0"/>
    <w:rsid w:val="00336F93"/>
    <w:rsid w:val="0038004A"/>
    <w:rsid w:val="003D56E4"/>
    <w:rsid w:val="004030BA"/>
    <w:rsid w:val="0046652C"/>
    <w:rsid w:val="00485BFB"/>
    <w:rsid w:val="00487E77"/>
    <w:rsid w:val="004E1696"/>
    <w:rsid w:val="006758D0"/>
    <w:rsid w:val="006E44FD"/>
    <w:rsid w:val="006F5C8B"/>
    <w:rsid w:val="00792064"/>
    <w:rsid w:val="00892CFD"/>
    <w:rsid w:val="008A794D"/>
    <w:rsid w:val="009004E9"/>
    <w:rsid w:val="00954FB2"/>
    <w:rsid w:val="0097571C"/>
    <w:rsid w:val="00995687"/>
    <w:rsid w:val="009A79E9"/>
    <w:rsid w:val="00A01084"/>
    <w:rsid w:val="00A17FB5"/>
    <w:rsid w:val="00A317EE"/>
    <w:rsid w:val="00A47EED"/>
    <w:rsid w:val="00A56EE8"/>
    <w:rsid w:val="00AF609C"/>
    <w:rsid w:val="00B06D87"/>
    <w:rsid w:val="00B676E7"/>
    <w:rsid w:val="00C04B47"/>
    <w:rsid w:val="00C166ED"/>
    <w:rsid w:val="00C367EC"/>
    <w:rsid w:val="00C42224"/>
    <w:rsid w:val="00D02C54"/>
    <w:rsid w:val="00D465EB"/>
    <w:rsid w:val="00DA4D62"/>
    <w:rsid w:val="00DA67D7"/>
    <w:rsid w:val="00DD7733"/>
    <w:rsid w:val="00E62A7C"/>
    <w:rsid w:val="00E86E98"/>
    <w:rsid w:val="00E96001"/>
    <w:rsid w:val="00F464F6"/>
    <w:rsid w:val="00FA10A3"/>
    <w:rsid w:val="00FD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FFF13-E1FB-49C9-BF31-62C2AE12E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DA4D62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DA4D62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DA4D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DA4D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4E16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56E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56E4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E86E98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62A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2A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2A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2A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36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24FAE-3253-4627-A5BB-F22C2717A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7</Pages>
  <Words>2615</Words>
  <Characters>14911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Гольман</dc:creator>
  <cp:keywords/>
  <dc:description/>
  <cp:lastModifiedBy>Татьяна Ильина</cp:lastModifiedBy>
  <cp:revision>19</cp:revision>
  <cp:lastPrinted>2019-03-27T05:09:00Z</cp:lastPrinted>
  <dcterms:created xsi:type="dcterms:W3CDTF">2019-01-25T08:39:00Z</dcterms:created>
  <dcterms:modified xsi:type="dcterms:W3CDTF">2019-03-27T05:13:00Z</dcterms:modified>
</cp:coreProperties>
</file>