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0967" w:rsidRDefault="00990967" w:rsidP="00990967">
      <w:pPr>
        <w:rPr>
          <w:b/>
          <w:color w:val="002060"/>
          <w:szCs w:val="32"/>
        </w:rPr>
      </w:pPr>
      <w:r w:rsidRPr="00F17409">
        <w:rPr>
          <w:b/>
          <w:noProof/>
          <w:color w:val="002060"/>
          <w:szCs w:val="32"/>
        </w:rPr>
        <w:drawing>
          <wp:anchor distT="0" distB="0" distL="114300" distR="114300" simplePos="0" relativeHeight="251661312" behindDoc="0" locked="0" layoutInCell="1" allowOverlap="1" wp14:anchorId="09C587E6" wp14:editId="79FB29BD">
            <wp:simplePos x="0" y="0"/>
            <wp:positionH relativeFrom="margin">
              <wp:posOffset>2741930</wp:posOffset>
            </wp:positionH>
            <wp:positionV relativeFrom="paragraph">
              <wp:posOffset>36830</wp:posOffset>
            </wp:positionV>
            <wp:extent cx="449580" cy="571500"/>
            <wp:effectExtent l="0" t="0" r="762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F17409">
        <w:rPr>
          <w:b/>
          <w:color w:val="002060"/>
          <w:szCs w:val="32"/>
        </w:rPr>
        <w:t xml:space="preserve">                                                  </w:t>
      </w:r>
    </w:p>
    <w:p w:rsidR="009B7985" w:rsidRDefault="009B7985" w:rsidP="00990967">
      <w:pPr>
        <w:rPr>
          <w:b/>
          <w:color w:val="002060"/>
          <w:szCs w:val="32"/>
        </w:rPr>
      </w:pPr>
    </w:p>
    <w:p w:rsidR="009B7985" w:rsidRDefault="009B7985" w:rsidP="00990967">
      <w:pPr>
        <w:rPr>
          <w:b/>
          <w:color w:val="002060"/>
          <w:szCs w:val="32"/>
        </w:rPr>
      </w:pPr>
    </w:p>
    <w:p w:rsidR="00990967" w:rsidRDefault="00990967" w:rsidP="00990967">
      <w:pPr>
        <w:jc w:val="center"/>
        <w:rPr>
          <w:b/>
          <w:color w:val="002060"/>
          <w:szCs w:val="32"/>
        </w:rPr>
      </w:pPr>
    </w:p>
    <w:p w:rsidR="00990967" w:rsidRPr="00F17409" w:rsidRDefault="00990967" w:rsidP="00990967">
      <w:pPr>
        <w:jc w:val="center"/>
        <w:rPr>
          <w:b/>
          <w:color w:val="002060"/>
          <w:szCs w:val="32"/>
        </w:rPr>
      </w:pPr>
      <w:r w:rsidRPr="00F17409">
        <w:rPr>
          <w:b/>
          <w:color w:val="002060"/>
          <w:szCs w:val="32"/>
        </w:rPr>
        <w:t>РОССИЙСКАЯ ФЕДЕРАЦИЯ</w:t>
      </w:r>
    </w:p>
    <w:p w:rsidR="00990967" w:rsidRPr="00F17409" w:rsidRDefault="00990967" w:rsidP="00990967">
      <w:pPr>
        <w:jc w:val="center"/>
        <w:rPr>
          <w:color w:val="002060"/>
          <w:szCs w:val="32"/>
        </w:rPr>
      </w:pPr>
      <w:r w:rsidRPr="00F17409">
        <w:rPr>
          <w:color w:val="002060"/>
          <w:szCs w:val="32"/>
        </w:rPr>
        <w:t>КРАСНОЯРСКИЙ КРАЙ</w:t>
      </w:r>
    </w:p>
    <w:p w:rsidR="00990967" w:rsidRPr="00F17409" w:rsidRDefault="00990967" w:rsidP="00990967">
      <w:pPr>
        <w:jc w:val="center"/>
        <w:rPr>
          <w:color w:val="002060"/>
          <w:szCs w:val="32"/>
        </w:rPr>
      </w:pPr>
      <w:r w:rsidRPr="00F17409">
        <w:rPr>
          <w:color w:val="002060"/>
          <w:szCs w:val="32"/>
        </w:rPr>
        <w:t>ТАЙМЫРСКИЙ ДОЛГАНО-НЕНЕЦКИЙ МУНИЦИПАЛЬНЫЙ РАЙОН</w:t>
      </w:r>
    </w:p>
    <w:p w:rsidR="00990967" w:rsidRPr="00F17409" w:rsidRDefault="00990967" w:rsidP="00990967">
      <w:pPr>
        <w:jc w:val="center"/>
        <w:rPr>
          <w:b/>
          <w:color w:val="002060"/>
          <w:szCs w:val="32"/>
        </w:rPr>
      </w:pPr>
      <w:r w:rsidRPr="00F17409">
        <w:rPr>
          <w:b/>
          <w:color w:val="002060"/>
          <w:szCs w:val="32"/>
        </w:rPr>
        <w:t>АДМИНИСТРАЦИЯ СЕЛЬСКОГО ПОСЕЛЕНИЯ ХАТАНГА</w:t>
      </w:r>
    </w:p>
    <w:p w:rsidR="00990967" w:rsidRPr="00F17409" w:rsidRDefault="00990967" w:rsidP="00990967">
      <w:pPr>
        <w:jc w:val="center"/>
        <w:rPr>
          <w:b/>
          <w:color w:val="002060"/>
          <w:szCs w:val="32"/>
        </w:rPr>
      </w:pPr>
      <w:r w:rsidRPr="00F17409">
        <w:rPr>
          <w:b/>
          <w:color w:val="002060"/>
          <w:szCs w:val="32"/>
        </w:rPr>
        <w:t xml:space="preserve">  </w:t>
      </w:r>
    </w:p>
    <w:p w:rsidR="00990967" w:rsidRPr="00F17409" w:rsidRDefault="00990967" w:rsidP="00990967">
      <w:pPr>
        <w:jc w:val="center"/>
        <w:rPr>
          <w:b/>
          <w:color w:val="002060"/>
          <w:szCs w:val="32"/>
        </w:rPr>
      </w:pPr>
      <w:r w:rsidRPr="00F17409">
        <w:rPr>
          <w:b/>
          <w:color w:val="002060"/>
          <w:szCs w:val="32"/>
        </w:rPr>
        <w:t xml:space="preserve"> </w:t>
      </w:r>
    </w:p>
    <w:p w:rsidR="00990967" w:rsidRPr="00F17409" w:rsidRDefault="00990967" w:rsidP="00990967">
      <w:pPr>
        <w:jc w:val="center"/>
        <w:rPr>
          <w:b/>
          <w:color w:val="002060"/>
          <w:szCs w:val="32"/>
        </w:rPr>
      </w:pPr>
      <w:r w:rsidRPr="00F17409">
        <w:rPr>
          <w:b/>
          <w:color w:val="002060"/>
          <w:szCs w:val="32"/>
        </w:rPr>
        <w:t xml:space="preserve">ПОСТАНОВЛЕНИЕ </w:t>
      </w:r>
    </w:p>
    <w:p w:rsidR="00990967" w:rsidRPr="00F17409" w:rsidRDefault="00990967" w:rsidP="00990967">
      <w:pPr>
        <w:rPr>
          <w:b/>
          <w:color w:val="002060"/>
          <w:szCs w:val="32"/>
        </w:rPr>
      </w:pPr>
    </w:p>
    <w:p w:rsidR="00990967" w:rsidRPr="00F17409" w:rsidRDefault="009B7985" w:rsidP="00990967">
      <w:pPr>
        <w:rPr>
          <w:color w:val="002060"/>
        </w:rPr>
      </w:pPr>
      <w:r>
        <w:rPr>
          <w:color w:val="002060"/>
        </w:rPr>
        <w:t>20.04</w:t>
      </w:r>
      <w:r w:rsidR="00990967">
        <w:rPr>
          <w:color w:val="002060"/>
        </w:rPr>
        <w:t>.2020</w:t>
      </w:r>
      <w:r w:rsidR="00990967" w:rsidRPr="00F17409">
        <w:rPr>
          <w:color w:val="002060"/>
        </w:rPr>
        <w:t xml:space="preserve"> г.                                                                                                                    </w:t>
      </w:r>
      <w:r w:rsidR="00990967">
        <w:rPr>
          <w:color w:val="002060"/>
        </w:rPr>
        <w:t xml:space="preserve"> </w:t>
      </w:r>
      <w:r w:rsidR="00990967" w:rsidRPr="00F17409">
        <w:rPr>
          <w:color w:val="002060"/>
        </w:rPr>
        <w:t xml:space="preserve">№ </w:t>
      </w:r>
      <w:r>
        <w:rPr>
          <w:color w:val="002060"/>
        </w:rPr>
        <w:t xml:space="preserve">061 </w:t>
      </w:r>
      <w:r w:rsidR="00990967" w:rsidRPr="00F17409">
        <w:rPr>
          <w:color w:val="002060"/>
        </w:rPr>
        <w:t>- П</w:t>
      </w:r>
    </w:p>
    <w:p w:rsidR="00990967" w:rsidRPr="00F17409" w:rsidRDefault="00990967" w:rsidP="00990967">
      <w:pPr>
        <w:ind w:left="540" w:hanging="540"/>
        <w:rPr>
          <w:b/>
          <w:color w:val="002060"/>
        </w:rPr>
      </w:pPr>
    </w:p>
    <w:p w:rsidR="00990967" w:rsidRPr="00F17409" w:rsidRDefault="00990967" w:rsidP="00990967">
      <w:pPr>
        <w:jc w:val="both"/>
        <w:rPr>
          <w:b/>
          <w:color w:val="002060"/>
        </w:rPr>
      </w:pPr>
      <w:r w:rsidRPr="00F17409">
        <w:rPr>
          <w:b/>
          <w:color w:val="002060"/>
        </w:rPr>
        <w:t xml:space="preserve">О внесении изменений в Постановление </w:t>
      </w:r>
      <w:r w:rsidR="009B7985">
        <w:rPr>
          <w:b/>
          <w:color w:val="002060"/>
        </w:rPr>
        <w:t>А</w:t>
      </w:r>
      <w:r w:rsidRPr="00F17409">
        <w:rPr>
          <w:b/>
          <w:color w:val="002060"/>
        </w:rPr>
        <w:t>дминистрации сельского поселения Хатанга от 15.11.2013 г. № 15</w:t>
      </w:r>
      <w:r w:rsidR="008E47C6">
        <w:rPr>
          <w:b/>
          <w:color w:val="002060"/>
        </w:rPr>
        <w:t>0</w:t>
      </w:r>
      <w:r w:rsidRPr="00F17409">
        <w:rPr>
          <w:b/>
          <w:color w:val="002060"/>
        </w:rPr>
        <w:t xml:space="preserve">-П «Об утверждении муниципальной программы «Развитие </w:t>
      </w:r>
      <w:r w:rsidR="008E47C6">
        <w:rPr>
          <w:b/>
          <w:color w:val="002060"/>
        </w:rPr>
        <w:t xml:space="preserve">молодежной политики </w:t>
      </w:r>
      <w:r w:rsidRPr="00F17409">
        <w:rPr>
          <w:b/>
          <w:color w:val="002060"/>
        </w:rPr>
        <w:t>на территор</w:t>
      </w:r>
      <w:r>
        <w:rPr>
          <w:b/>
          <w:color w:val="002060"/>
        </w:rPr>
        <w:t>ии сельского поселении Хатанга»</w:t>
      </w:r>
    </w:p>
    <w:p w:rsidR="00990967" w:rsidRPr="00F17409" w:rsidRDefault="00990967" w:rsidP="00990967">
      <w:pPr>
        <w:jc w:val="both"/>
        <w:rPr>
          <w:b/>
          <w:color w:val="002060"/>
        </w:rPr>
      </w:pPr>
    </w:p>
    <w:p w:rsidR="00990967" w:rsidRPr="00F17409" w:rsidRDefault="00D92151" w:rsidP="00D92151">
      <w:pPr>
        <w:pStyle w:val="ConsPlusNormal"/>
        <w:ind w:firstLine="709"/>
        <w:jc w:val="both"/>
        <w:rPr>
          <w:b/>
          <w:color w:val="002060"/>
          <w:sz w:val="26"/>
          <w:szCs w:val="26"/>
        </w:rPr>
      </w:pPr>
      <w:r>
        <w:rPr>
          <w:rFonts w:ascii="Times New Roman" w:hAnsi="Times New Roman" w:cs="Times New Roman"/>
          <w:color w:val="002060"/>
          <w:sz w:val="24"/>
          <w:szCs w:val="24"/>
        </w:rPr>
        <w:t>В</w:t>
      </w:r>
      <w:r w:rsidR="00AD57D6">
        <w:rPr>
          <w:rFonts w:ascii="Times New Roman" w:hAnsi="Times New Roman" w:cs="Times New Roman"/>
          <w:color w:val="002060"/>
          <w:sz w:val="24"/>
          <w:szCs w:val="24"/>
        </w:rPr>
        <w:t>о исполнение</w:t>
      </w:r>
      <w:r w:rsidR="009A4DE3">
        <w:rPr>
          <w:rFonts w:ascii="Times New Roman" w:hAnsi="Times New Roman" w:cs="Times New Roman"/>
          <w:color w:val="002060"/>
          <w:sz w:val="24"/>
          <w:szCs w:val="24"/>
        </w:rPr>
        <w:t xml:space="preserve"> Постановления А</w:t>
      </w:r>
      <w:r w:rsidR="00990967">
        <w:rPr>
          <w:rFonts w:ascii="Times New Roman" w:hAnsi="Times New Roman" w:cs="Times New Roman"/>
          <w:color w:val="002060"/>
          <w:sz w:val="24"/>
          <w:szCs w:val="24"/>
        </w:rPr>
        <w:t>дминистрации сельского поселения Хатанга от 30.07.2013 г. №</w:t>
      </w:r>
      <w:r w:rsidR="009A4DE3"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  <w:r w:rsidR="00000B9E">
        <w:rPr>
          <w:rFonts w:ascii="Times New Roman" w:hAnsi="Times New Roman" w:cs="Times New Roman"/>
          <w:color w:val="002060"/>
          <w:sz w:val="24"/>
          <w:szCs w:val="24"/>
        </w:rPr>
        <w:t>103-П</w:t>
      </w:r>
      <w:r>
        <w:rPr>
          <w:rFonts w:ascii="Times New Roman" w:hAnsi="Times New Roman" w:cs="Times New Roman"/>
          <w:color w:val="002060"/>
          <w:sz w:val="24"/>
          <w:szCs w:val="24"/>
        </w:rPr>
        <w:t xml:space="preserve"> ( в ред. от 28.01.2020 г. № 006-П)</w:t>
      </w:r>
      <w:r w:rsidR="00000B9E">
        <w:rPr>
          <w:rFonts w:ascii="Times New Roman" w:hAnsi="Times New Roman" w:cs="Times New Roman"/>
          <w:color w:val="002060"/>
          <w:sz w:val="24"/>
          <w:szCs w:val="24"/>
        </w:rPr>
        <w:t xml:space="preserve"> «Об утверждении порядка принятия решений о разработке муниципальных программ сельского поселения Хатанга,</w:t>
      </w:r>
      <w:r w:rsidR="00E37067">
        <w:rPr>
          <w:rFonts w:ascii="Times New Roman" w:hAnsi="Times New Roman" w:cs="Times New Roman"/>
          <w:color w:val="002060"/>
          <w:sz w:val="24"/>
          <w:szCs w:val="24"/>
        </w:rPr>
        <w:t xml:space="preserve"> их формировании и реализации»»,</w:t>
      </w:r>
      <w:r w:rsidR="00933A5E"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</w:p>
    <w:p w:rsidR="00990967" w:rsidRPr="00F17409" w:rsidRDefault="00990967" w:rsidP="00990967">
      <w:pPr>
        <w:jc w:val="center"/>
        <w:rPr>
          <w:b/>
          <w:color w:val="002060"/>
        </w:rPr>
      </w:pPr>
      <w:r w:rsidRPr="00F17409">
        <w:rPr>
          <w:b/>
          <w:color w:val="002060"/>
        </w:rPr>
        <w:t>ПОСТАНОВЛЯЮ:</w:t>
      </w:r>
    </w:p>
    <w:p w:rsidR="00990967" w:rsidRPr="00F17409" w:rsidRDefault="00990967" w:rsidP="00990967">
      <w:pPr>
        <w:jc w:val="both"/>
        <w:rPr>
          <w:b/>
          <w:color w:val="002060"/>
        </w:rPr>
      </w:pPr>
    </w:p>
    <w:p w:rsidR="00000B9E" w:rsidRDefault="004C1E99" w:rsidP="00000B9E">
      <w:pPr>
        <w:pStyle w:val="ConsPlusNormal"/>
        <w:widowControl/>
        <w:numPr>
          <w:ilvl w:val="0"/>
          <w:numId w:val="2"/>
        </w:numPr>
        <w:spacing w:after="120"/>
        <w:ind w:left="567"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r>
        <w:rPr>
          <w:rFonts w:ascii="Times New Roman" w:hAnsi="Times New Roman" w:cs="Times New Roman"/>
          <w:color w:val="002060"/>
          <w:sz w:val="24"/>
          <w:szCs w:val="24"/>
        </w:rPr>
        <w:t>Внести в Постановление А</w:t>
      </w:r>
      <w:r w:rsidR="00990967" w:rsidRPr="00F17409">
        <w:rPr>
          <w:rFonts w:ascii="Times New Roman" w:hAnsi="Times New Roman" w:cs="Times New Roman"/>
          <w:color w:val="002060"/>
          <w:sz w:val="24"/>
          <w:szCs w:val="24"/>
        </w:rPr>
        <w:t>дминистрации сельского поселения Хатанга от 15.11.2013 г. № 15</w:t>
      </w:r>
      <w:r w:rsidR="008E47C6">
        <w:rPr>
          <w:rFonts w:ascii="Times New Roman" w:hAnsi="Times New Roman" w:cs="Times New Roman"/>
          <w:color w:val="002060"/>
          <w:sz w:val="24"/>
          <w:szCs w:val="24"/>
        </w:rPr>
        <w:t>0</w:t>
      </w:r>
      <w:r w:rsidR="00990967" w:rsidRPr="00F17409">
        <w:rPr>
          <w:rFonts w:ascii="Times New Roman" w:hAnsi="Times New Roman" w:cs="Times New Roman"/>
          <w:color w:val="002060"/>
          <w:sz w:val="24"/>
          <w:szCs w:val="24"/>
        </w:rPr>
        <w:t>-П «Об утверждении муниципальной программы «</w:t>
      </w:r>
      <w:r w:rsidR="008E47C6">
        <w:rPr>
          <w:rFonts w:ascii="Times New Roman" w:hAnsi="Times New Roman" w:cs="Times New Roman"/>
          <w:color w:val="002060"/>
          <w:sz w:val="24"/>
          <w:szCs w:val="24"/>
        </w:rPr>
        <w:t>Развитие молодежной политики на территории</w:t>
      </w:r>
      <w:r w:rsidR="00000B9E">
        <w:rPr>
          <w:rFonts w:ascii="Times New Roman" w:hAnsi="Times New Roman" w:cs="Times New Roman"/>
          <w:color w:val="002060"/>
          <w:sz w:val="24"/>
          <w:szCs w:val="24"/>
        </w:rPr>
        <w:t xml:space="preserve"> сельского поселении Хатанга»</w:t>
      </w:r>
      <w:r w:rsidR="00933A5E">
        <w:rPr>
          <w:rFonts w:ascii="Times New Roman" w:hAnsi="Times New Roman" w:cs="Times New Roman"/>
          <w:color w:val="002060"/>
          <w:sz w:val="24"/>
          <w:szCs w:val="24"/>
        </w:rPr>
        <w:t xml:space="preserve"> (</w:t>
      </w:r>
      <w:r>
        <w:rPr>
          <w:rFonts w:ascii="Times New Roman" w:hAnsi="Times New Roman" w:cs="Times New Roman"/>
          <w:color w:val="002060"/>
          <w:sz w:val="24"/>
          <w:szCs w:val="24"/>
        </w:rPr>
        <w:t>в ред. от 01.04.2019 г. № 069-П,</w:t>
      </w:r>
      <w:r w:rsidR="00933A5E">
        <w:rPr>
          <w:rFonts w:ascii="Times New Roman" w:hAnsi="Times New Roman" w:cs="Times New Roman"/>
          <w:color w:val="002060"/>
          <w:sz w:val="24"/>
          <w:szCs w:val="24"/>
        </w:rPr>
        <w:t xml:space="preserve"> от 23.08.2019 № 130-П</w:t>
      </w:r>
      <w:r>
        <w:rPr>
          <w:rFonts w:ascii="Times New Roman" w:hAnsi="Times New Roman" w:cs="Times New Roman"/>
          <w:color w:val="002060"/>
          <w:sz w:val="24"/>
          <w:szCs w:val="24"/>
        </w:rPr>
        <w:t>)</w:t>
      </w:r>
      <w:r w:rsidR="00000B9E">
        <w:rPr>
          <w:rFonts w:ascii="Times New Roman" w:hAnsi="Times New Roman" w:cs="Times New Roman"/>
          <w:color w:val="002060"/>
          <w:sz w:val="24"/>
          <w:szCs w:val="24"/>
        </w:rPr>
        <w:t xml:space="preserve"> (далее – Постановление) </w:t>
      </w:r>
      <w:r w:rsidR="00990967" w:rsidRPr="00F17409">
        <w:rPr>
          <w:rFonts w:ascii="Times New Roman" w:hAnsi="Times New Roman" w:cs="Times New Roman"/>
          <w:color w:val="002060"/>
          <w:sz w:val="24"/>
          <w:szCs w:val="24"/>
        </w:rPr>
        <w:t>следующие изменения:</w:t>
      </w:r>
    </w:p>
    <w:p w:rsidR="00990967" w:rsidRPr="00000B9E" w:rsidRDefault="00000B9E" w:rsidP="004C1E99">
      <w:pPr>
        <w:pStyle w:val="ConsPlusNormal"/>
        <w:widowControl/>
        <w:numPr>
          <w:ilvl w:val="1"/>
          <w:numId w:val="1"/>
        </w:numPr>
        <w:spacing w:after="120"/>
        <w:ind w:left="567" w:firstLine="0"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r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  <w:r w:rsidR="00990967" w:rsidRPr="00000B9E">
        <w:rPr>
          <w:rFonts w:ascii="Times New Roman" w:hAnsi="Times New Roman" w:cs="Times New Roman"/>
          <w:color w:val="002060"/>
          <w:sz w:val="24"/>
          <w:szCs w:val="24"/>
        </w:rPr>
        <w:t>Приложение к Постановлению изложить в р</w:t>
      </w:r>
      <w:r w:rsidR="004C1E99">
        <w:rPr>
          <w:rFonts w:ascii="Times New Roman" w:hAnsi="Times New Roman" w:cs="Times New Roman"/>
          <w:color w:val="002060"/>
          <w:sz w:val="24"/>
          <w:szCs w:val="24"/>
        </w:rPr>
        <w:t xml:space="preserve">едакции Приложения к настоящему </w:t>
      </w:r>
      <w:r w:rsidR="00990967" w:rsidRPr="00000B9E">
        <w:rPr>
          <w:rFonts w:ascii="Times New Roman" w:hAnsi="Times New Roman" w:cs="Times New Roman"/>
          <w:color w:val="002060"/>
          <w:sz w:val="24"/>
          <w:szCs w:val="24"/>
        </w:rPr>
        <w:t xml:space="preserve">Постановлению. </w:t>
      </w:r>
    </w:p>
    <w:p w:rsidR="00990967" w:rsidRPr="00F17409" w:rsidRDefault="00990967" w:rsidP="00990967">
      <w:pPr>
        <w:pStyle w:val="a3"/>
        <w:numPr>
          <w:ilvl w:val="0"/>
          <w:numId w:val="1"/>
        </w:numPr>
        <w:tabs>
          <w:tab w:val="clear" w:pos="900"/>
          <w:tab w:val="num" w:pos="993"/>
        </w:tabs>
        <w:autoSpaceDE w:val="0"/>
        <w:ind w:left="567"/>
        <w:jc w:val="both"/>
        <w:rPr>
          <w:color w:val="002060"/>
          <w:lang w:eastAsia="ar-SA"/>
        </w:rPr>
      </w:pPr>
      <w:r w:rsidRPr="00F17409">
        <w:rPr>
          <w:color w:val="002060"/>
          <w:lang w:eastAsia="ar-SA"/>
        </w:rPr>
        <w:t xml:space="preserve">Опубликовать Постановление в Информационном бюллетене Хатангского сельского Совета депутатов и администрации сельского поселения Хатанга и на официальном сайте органов местного самоуправления сельского поселения Хатанга </w:t>
      </w:r>
      <w:hyperlink r:id="rId6" w:history="1">
        <w:r w:rsidRPr="00F17409">
          <w:rPr>
            <w:rStyle w:val="a4"/>
            <w:color w:val="002060"/>
            <w:lang w:val="en-US" w:eastAsia="ar-SA"/>
          </w:rPr>
          <w:t>www</w:t>
        </w:r>
        <w:r w:rsidRPr="00F17409">
          <w:rPr>
            <w:rStyle w:val="a4"/>
            <w:color w:val="002060"/>
            <w:lang w:eastAsia="ar-SA"/>
          </w:rPr>
          <w:t>.</w:t>
        </w:r>
        <w:r w:rsidRPr="00F17409">
          <w:rPr>
            <w:rStyle w:val="a4"/>
            <w:color w:val="002060"/>
            <w:lang w:val="en-US" w:eastAsia="ar-SA"/>
          </w:rPr>
          <w:t>hatanga</w:t>
        </w:r>
        <w:r w:rsidRPr="00F17409">
          <w:rPr>
            <w:rStyle w:val="a4"/>
            <w:color w:val="002060"/>
            <w:lang w:eastAsia="ar-SA"/>
          </w:rPr>
          <w:t>24.</w:t>
        </w:r>
        <w:r w:rsidRPr="00F17409">
          <w:rPr>
            <w:rStyle w:val="a4"/>
            <w:color w:val="002060"/>
            <w:lang w:val="en-US" w:eastAsia="ar-SA"/>
          </w:rPr>
          <w:t>ru</w:t>
        </w:r>
      </w:hyperlink>
      <w:r w:rsidRPr="00F17409">
        <w:rPr>
          <w:color w:val="002060"/>
          <w:lang w:eastAsia="ar-SA"/>
        </w:rPr>
        <w:t xml:space="preserve"> </w:t>
      </w:r>
    </w:p>
    <w:p w:rsidR="00990967" w:rsidRPr="00F17409" w:rsidRDefault="00990967" w:rsidP="00990967">
      <w:pPr>
        <w:jc w:val="both"/>
        <w:rPr>
          <w:color w:val="002060"/>
          <w:lang w:eastAsia="ar-SA"/>
        </w:rPr>
      </w:pPr>
    </w:p>
    <w:p w:rsidR="00990967" w:rsidRPr="00F17409" w:rsidRDefault="00990967" w:rsidP="00990967">
      <w:pPr>
        <w:pStyle w:val="ConsPlusNormal"/>
        <w:widowControl/>
        <w:numPr>
          <w:ilvl w:val="0"/>
          <w:numId w:val="1"/>
        </w:numPr>
        <w:tabs>
          <w:tab w:val="clear" w:pos="900"/>
          <w:tab w:val="num" w:pos="993"/>
        </w:tabs>
        <w:ind w:left="567" w:hanging="311"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r w:rsidRPr="00F17409">
        <w:rPr>
          <w:rFonts w:ascii="Times New Roman" w:hAnsi="Times New Roman" w:cs="Times New Roman"/>
          <w:color w:val="002060"/>
          <w:sz w:val="24"/>
          <w:szCs w:val="24"/>
        </w:rPr>
        <w:t xml:space="preserve">Контроль за исполнением настоящего Постановления возложить на </w:t>
      </w:r>
      <w:r w:rsidR="00000B9E">
        <w:rPr>
          <w:rFonts w:ascii="Times New Roman" w:hAnsi="Times New Roman" w:cs="Times New Roman"/>
          <w:color w:val="002060"/>
          <w:sz w:val="24"/>
          <w:szCs w:val="24"/>
        </w:rPr>
        <w:t xml:space="preserve">исполняющего обязанности </w:t>
      </w:r>
      <w:r w:rsidRPr="00F17409">
        <w:rPr>
          <w:rFonts w:ascii="Times New Roman" w:hAnsi="Times New Roman" w:cs="Times New Roman"/>
          <w:color w:val="002060"/>
          <w:sz w:val="24"/>
          <w:szCs w:val="24"/>
        </w:rPr>
        <w:t>заместителя Главы сельского поселения Х</w:t>
      </w:r>
      <w:bookmarkStart w:id="0" w:name="_GoBack"/>
      <w:bookmarkEnd w:id="0"/>
      <w:r w:rsidRPr="00F17409">
        <w:rPr>
          <w:rFonts w:ascii="Times New Roman" w:hAnsi="Times New Roman" w:cs="Times New Roman"/>
          <w:color w:val="002060"/>
          <w:sz w:val="24"/>
          <w:szCs w:val="24"/>
        </w:rPr>
        <w:t>атанга по вопросам культу</w:t>
      </w:r>
      <w:r w:rsidR="00000B9E">
        <w:rPr>
          <w:rFonts w:ascii="Times New Roman" w:hAnsi="Times New Roman" w:cs="Times New Roman"/>
          <w:color w:val="002060"/>
          <w:sz w:val="24"/>
          <w:szCs w:val="24"/>
        </w:rPr>
        <w:t>ры, молодежной политики и спорта</w:t>
      </w:r>
      <w:r w:rsidRPr="00F17409">
        <w:rPr>
          <w:rFonts w:ascii="Times New Roman" w:hAnsi="Times New Roman" w:cs="Times New Roman"/>
          <w:color w:val="002060"/>
          <w:sz w:val="24"/>
          <w:szCs w:val="24"/>
        </w:rPr>
        <w:t xml:space="preserve"> Майнагашева А.С.</w:t>
      </w:r>
    </w:p>
    <w:p w:rsidR="00990967" w:rsidRPr="00F17409" w:rsidRDefault="00990967" w:rsidP="00990967">
      <w:pPr>
        <w:jc w:val="both"/>
        <w:rPr>
          <w:color w:val="002060"/>
          <w:sz w:val="16"/>
          <w:szCs w:val="16"/>
        </w:rPr>
      </w:pPr>
    </w:p>
    <w:p w:rsidR="004C1E99" w:rsidRPr="00F17409" w:rsidRDefault="004C1E99" w:rsidP="004C1E99">
      <w:pPr>
        <w:pStyle w:val="a3"/>
        <w:widowControl w:val="0"/>
        <w:numPr>
          <w:ilvl w:val="0"/>
          <w:numId w:val="1"/>
        </w:numPr>
        <w:tabs>
          <w:tab w:val="clear" w:pos="900"/>
          <w:tab w:val="num" w:pos="993"/>
        </w:tabs>
        <w:autoSpaceDE w:val="0"/>
        <w:autoSpaceDN w:val="0"/>
        <w:adjustRightInd w:val="0"/>
        <w:ind w:left="567"/>
        <w:jc w:val="both"/>
        <w:rPr>
          <w:color w:val="002060"/>
        </w:rPr>
      </w:pPr>
      <w:r w:rsidRPr="00F17409">
        <w:rPr>
          <w:color w:val="002060"/>
          <w:lang w:eastAsia="ar-SA"/>
        </w:rPr>
        <w:t>Постановление вступает в силу в день, следующий за днем его официального опубликования.</w:t>
      </w:r>
    </w:p>
    <w:p w:rsidR="00990967" w:rsidRDefault="00990967" w:rsidP="00990967">
      <w:pPr>
        <w:jc w:val="both"/>
        <w:rPr>
          <w:color w:val="002060"/>
          <w:sz w:val="22"/>
          <w:szCs w:val="22"/>
        </w:rPr>
      </w:pPr>
    </w:p>
    <w:p w:rsidR="0091419E" w:rsidRDefault="0091419E" w:rsidP="00990967">
      <w:pPr>
        <w:jc w:val="both"/>
        <w:rPr>
          <w:color w:val="002060"/>
          <w:sz w:val="22"/>
          <w:szCs w:val="22"/>
        </w:rPr>
      </w:pPr>
    </w:p>
    <w:p w:rsidR="0091419E" w:rsidRPr="00F17409" w:rsidRDefault="0091419E" w:rsidP="00990967">
      <w:pPr>
        <w:jc w:val="both"/>
        <w:rPr>
          <w:color w:val="002060"/>
          <w:sz w:val="22"/>
          <w:szCs w:val="22"/>
        </w:rPr>
      </w:pPr>
    </w:p>
    <w:p w:rsidR="00990967" w:rsidRDefault="00990967" w:rsidP="00990967">
      <w:pPr>
        <w:rPr>
          <w:color w:val="002060"/>
        </w:rPr>
      </w:pPr>
    </w:p>
    <w:p w:rsidR="001B4C2E" w:rsidRDefault="00990967" w:rsidP="00990967">
      <w:r>
        <w:rPr>
          <w:color w:val="002060"/>
        </w:rPr>
        <w:t xml:space="preserve">Глава сельского поселения Хатанга                                          </w:t>
      </w:r>
      <w:r w:rsidR="0091419E">
        <w:rPr>
          <w:color w:val="002060"/>
        </w:rPr>
        <w:t xml:space="preserve">                      </w:t>
      </w:r>
      <w:r w:rsidR="004C1E99">
        <w:rPr>
          <w:color w:val="002060"/>
        </w:rPr>
        <w:t xml:space="preserve">       </w:t>
      </w:r>
      <w:r w:rsidR="0091419E">
        <w:rPr>
          <w:color w:val="002060"/>
        </w:rPr>
        <w:t>С.</w:t>
      </w:r>
      <w:r w:rsidR="004C1E99">
        <w:rPr>
          <w:color w:val="002060"/>
        </w:rPr>
        <w:t xml:space="preserve"> </w:t>
      </w:r>
      <w:r w:rsidR="0091419E">
        <w:rPr>
          <w:color w:val="002060"/>
        </w:rPr>
        <w:t xml:space="preserve">В. Батурин </w:t>
      </w:r>
      <w:r>
        <w:rPr>
          <w:color w:val="002060"/>
        </w:rPr>
        <w:t xml:space="preserve">    </w:t>
      </w:r>
    </w:p>
    <w:sectPr w:rsidR="001B4C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BF645D6"/>
    <w:multiLevelType w:val="multilevel"/>
    <w:tmpl w:val="40EE534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20" w:hanging="1800"/>
      </w:pPr>
      <w:rPr>
        <w:rFonts w:hint="default"/>
      </w:rPr>
    </w:lvl>
  </w:abstractNum>
  <w:abstractNum w:abstractNumId="1">
    <w:nsid w:val="3866553A"/>
    <w:multiLevelType w:val="hybridMultilevel"/>
    <w:tmpl w:val="B2387E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0967"/>
    <w:rsid w:val="00000B9E"/>
    <w:rsid w:val="000C7BF7"/>
    <w:rsid w:val="001B4C2E"/>
    <w:rsid w:val="004C1E99"/>
    <w:rsid w:val="005939B6"/>
    <w:rsid w:val="008B291F"/>
    <w:rsid w:val="008E47C6"/>
    <w:rsid w:val="0091419E"/>
    <w:rsid w:val="00933A5E"/>
    <w:rsid w:val="00990967"/>
    <w:rsid w:val="009A4DE3"/>
    <w:rsid w:val="009B7985"/>
    <w:rsid w:val="00AC4143"/>
    <w:rsid w:val="00AD57D6"/>
    <w:rsid w:val="00D92151"/>
    <w:rsid w:val="00E11FEB"/>
    <w:rsid w:val="00E37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3ECCA5-8569-4BB5-A578-E552AB139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09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99096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990967"/>
    <w:pPr>
      <w:ind w:left="720"/>
      <w:contextualSpacing/>
    </w:pPr>
  </w:style>
  <w:style w:type="character" w:customStyle="1" w:styleId="ConsPlusNormal0">
    <w:name w:val="ConsPlusNormal Знак"/>
    <w:link w:val="ConsPlusNormal"/>
    <w:locked/>
    <w:rsid w:val="00990967"/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Hyperlink"/>
    <w:uiPriority w:val="99"/>
    <w:unhideWhenUsed/>
    <w:rsid w:val="00990967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939B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939B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hatanga24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288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Василий Михайлов</dc:creator>
  <cp:keywords/>
  <dc:description/>
  <cp:lastModifiedBy>Татьяна Ильина</cp:lastModifiedBy>
  <cp:revision>17</cp:revision>
  <cp:lastPrinted>2020-04-21T09:49:00Z</cp:lastPrinted>
  <dcterms:created xsi:type="dcterms:W3CDTF">2020-04-17T02:42:00Z</dcterms:created>
  <dcterms:modified xsi:type="dcterms:W3CDTF">2020-04-22T11:03:00Z</dcterms:modified>
</cp:coreProperties>
</file>