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A70" w:rsidRPr="00565365" w:rsidRDefault="00250BB1" w:rsidP="00565365">
      <w:pPr>
        <w:pStyle w:val="2"/>
      </w:pPr>
      <w:r w:rsidRPr="00565365">
        <w:rPr>
          <w:noProof/>
        </w:rPr>
        <w:drawing>
          <wp:anchor distT="0" distB="0" distL="114300" distR="114300" simplePos="0" relativeHeight="251657216" behindDoc="0" locked="0" layoutInCell="1" allowOverlap="1" wp14:anchorId="249A5F90" wp14:editId="5150E131">
            <wp:simplePos x="0" y="0"/>
            <wp:positionH relativeFrom="column">
              <wp:posOffset>2755314</wp:posOffset>
            </wp:positionH>
            <wp:positionV relativeFrom="paragraph">
              <wp:posOffset>15875</wp:posOffset>
            </wp:positionV>
            <wp:extent cx="449580" cy="5715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A70" w:rsidRPr="00565365">
        <w:tab/>
      </w:r>
      <w:r w:rsidR="00550A70" w:rsidRPr="00565365">
        <w:tab/>
      </w:r>
      <w:r w:rsidR="00550A70" w:rsidRPr="00565365">
        <w:tab/>
      </w:r>
      <w:r w:rsidR="00550A70" w:rsidRPr="00565365">
        <w:tab/>
      </w:r>
      <w:r w:rsidR="00E02BD4" w:rsidRPr="00565365">
        <w:t xml:space="preserve">                                                                                         </w:t>
      </w:r>
    </w:p>
    <w:p w:rsidR="00250BB1" w:rsidRPr="00565365" w:rsidRDefault="00250BB1" w:rsidP="00565365">
      <w:pPr>
        <w:pStyle w:val="2"/>
        <w:jc w:val="center"/>
        <w:rPr>
          <w:color w:val="002060"/>
        </w:rPr>
      </w:pPr>
    </w:p>
    <w:p w:rsidR="00250BB1" w:rsidRPr="00565365" w:rsidRDefault="00250BB1" w:rsidP="00565365">
      <w:pPr>
        <w:pStyle w:val="2"/>
        <w:jc w:val="center"/>
        <w:rPr>
          <w:color w:val="002060"/>
        </w:rPr>
      </w:pPr>
    </w:p>
    <w:p w:rsidR="00250BB1" w:rsidRPr="00565365" w:rsidRDefault="00250BB1" w:rsidP="00565365">
      <w:pPr>
        <w:pStyle w:val="2"/>
        <w:jc w:val="center"/>
        <w:rPr>
          <w:color w:val="002060"/>
          <w:sz w:val="20"/>
        </w:rPr>
      </w:pPr>
    </w:p>
    <w:p w:rsidR="00550A70" w:rsidRPr="00565365" w:rsidRDefault="00550A70" w:rsidP="00565365">
      <w:pPr>
        <w:pStyle w:val="2"/>
        <w:jc w:val="center"/>
        <w:rPr>
          <w:color w:val="002060"/>
        </w:rPr>
      </w:pPr>
      <w:r w:rsidRPr="00565365">
        <w:rPr>
          <w:color w:val="002060"/>
        </w:rPr>
        <w:t>РОССИЙСКАЯ ФЕДЕРАЦИЯ</w:t>
      </w:r>
    </w:p>
    <w:p w:rsidR="00550A70" w:rsidRPr="00565365" w:rsidRDefault="00550A70" w:rsidP="00565365">
      <w:pPr>
        <w:pStyle w:val="2"/>
        <w:jc w:val="center"/>
        <w:rPr>
          <w:b w:val="0"/>
          <w:color w:val="002060"/>
        </w:rPr>
      </w:pPr>
      <w:r w:rsidRPr="00565365">
        <w:rPr>
          <w:b w:val="0"/>
          <w:color w:val="002060"/>
        </w:rPr>
        <w:t>КРАСНОЯРСКИЙ КРАЙ</w:t>
      </w:r>
    </w:p>
    <w:p w:rsidR="00550A70" w:rsidRPr="00565365" w:rsidRDefault="00550A70" w:rsidP="00565365">
      <w:pPr>
        <w:widowControl w:val="0"/>
        <w:jc w:val="center"/>
        <w:rPr>
          <w:bCs/>
          <w:snapToGrid w:val="0"/>
          <w:color w:val="002060"/>
        </w:rPr>
      </w:pPr>
      <w:r w:rsidRPr="00565365">
        <w:rPr>
          <w:bCs/>
          <w:snapToGrid w:val="0"/>
          <w:color w:val="002060"/>
        </w:rPr>
        <w:t>ТАЙМЫРСКИЙ ДОЛГАНО-НЕНЕЦКИЙ МУНИЦИПАЛЬНЫЙ РАЙОН</w:t>
      </w:r>
    </w:p>
    <w:p w:rsidR="00550A70" w:rsidRPr="00565365" w:rsidRDefault="00550A70" w:rsidP="00565365">
      <w:pPr>
        <w:widowControl w:val="0"/>
        <w:jc w:val="center"/>
        <w:rPr>
          <w:b/>
          <w:bCs/>
          <w:snapToGrid w:val="0"/>
          <w:color w:val="002060"/>
        </w:rPr>
      </w:pPr>
      <w:r w:rsidRPr="00565365">
        <w:rPr>
          <w:b/>
          <w:bCs/>
          <w:snapToGrid w:val="0"/>
          <w:color w:val="002060"/>
        </w:rPr>
        <w:t>АДМИНИСТРАЦИЯ СЕЛЬСКОГО ПОСЕЛЕНИЯ ХАТАНГА</w:t>
      </w:r>
    </w:p>
    <w:p w:rsidR="00550A70" w:rsidRPr="00565365" w:rsidRDefault="00550A70" w:rsidP="00565365">
      <w:pPr>
        <w:widowControl w:val="0"/>
        <w:rPr>
          <w:b/>
          <w:bCs/>
          <w:snapToGrid w:val="0"/>
          <w:color w:val="002060"/>
        </w:rPr>
      </w:pPr>
      <w:r w:rsidRPr="00565365">
        <w:rPr>
          <w:b/>
          <w:bCs/>
          <w:snapToGrid w:val="0"/>
          <w:color w:val="002060"/>
        </w:rPr>
        <w:t xml:space="preserve">                                                            </w:t>
      </w:r>
    </w:p>
    <w:p w:rsidR="00550A70" w:rsidRPr="00565365" w:rsidRDefault="00550A70" w:rsidP="00565365">
      <w:pPr>
        <w:widowControl w:val="0"/>
        <w:rPr>
          <w:b/>
          <w:bCs/>
          <w:snapToGrid w:val="0"/>
          <w:color w:val="002060"/>
        </w:rPr>
      </w:pPr>
    </w:p>
    <w:p w:rsidR="00550A70" w:rsidRPr="00565365" w:rsidRDefault="003121AC" w:rsidP="00565365">
      <w:pPr>
        <w:widowControl w:val="0"/>
        <w:jc w:val="center"/>
        <w:rPr>
          <w:b/>
          <w:bCs/>
          <w:snapToGrid w:val="0"/>
          <w:color w:val="002060"/>
        </w:rPr>
      </w:pPr>
      <w:r w:rsidRPr="00565365">
        <w:rPr>
          <w:b/>
          <w:bCs/>
          <w:snapToGrid w:val="0"/>
          <w:color w:val="002060"/>
        </w:rPr>
        <w:t>ПОСТАНОВЛЕНИЕ</w:t>
      </w:r>
    </w:p>
    <w:p w:rsidR="00250BB1" w:rsidRPr="00565365" w:rsidRDefault="00250BB1" w:rsidP="00565365">
      <w:pPr>
        <w:widowControl w:val="0"/>
        <w:jc w:val="center"/>
        <w:rPr>
          <w:snapToGrid w:val="0"/>
          <w:color w:val="002060"/>
        </w:rPr>
      </w:pPr>
    </w:p>
    <w:p w:rsidR="00550A70" w:rsidRPr="00565365" w:rsidRDefault="00AC3781" w:rsidP="00565365">
      <w:pPr>
        <w:widowControl w:val="0"/>
        <w:rPr>
          <w:snapToGrid w:val="0"/>
          <w:color w:val="002060"/>
        </w:rPr>
      </w:pPr>
      <w:r w:rsidRPr="00565365">
        <w:rPr>
          <w:snapToGrid w:val="0"/>
          <w:color w:val="002060"/>
        </w:rPr>
        <w:t>08</w:t>
      </w:r>
      <w:r w:rsidR="00250BB1" w:rsidRPr="00565365">
        <w:rPr>
          <w:snapToGrid w:val="0"/>
          <w:color w:val="002060"/>
        </w:rPr>
        <w:t>.0</w:t>
      </w:r>
      <w:r w:rsidRPr="00565365">
        <w:rPr>
          <w:snapToGrid w:val="0"/>
          <w:color w:val="002060"/>
        </w:rPr>
        <w:t>6</w:t>
      </w:r>
      <w:r w:rsidR="00AE59F3" w:rsidRPr="00565365">
        <w:rPr>
          <w:snapToGrid w:val="0"/>
          <w:color w:val="002060"/>
        </w:rPr>
        <w:t>.2020</w:t>
      </w:r>
      <w:r w:rsidR="003121AC" w:rsidRPr="00565365">
        <w:rPr>
          <w:snapToGrid w:val="0"/>
          <w:color w:val="002060"/>
        </w:rPr>
        <w:t xml:space="preserve"> </w:t>
      </w:r>
      <w:r w:rsidR="00550A70" w:rsidRPr="00565365">
        <w:rPr>
          <w:snapToGrid w:val="0"/>
          <w:color w:val="002060"/>
        </w:rPr>
        <w:t xml:space="preserve">г.   </w:t>
      </w:r>
      <w:r w:rsidR="00550A70" w:rsidRPr="00565365">
        <w:rPr>
          <w:snapToGrid w:val="0"/>
          <w:color w:val="002060"/>
        </w:rPr>
        <w:tab/>
        <w:t xml:space="preserve">                                                                              </w:t>
      </w:r>
      <w:r w:rsidR="00A861E5" w:rsidRPr="00565365">
        <w:rPr>
          <w:snapToGrid w:val="0"/>
          <w:color w:val="002060"/>
        </w:rPr>
        <w:t xml:space="preserve">                        </w:t>
      </w:r>
      <w:r w:rsidR="00E07CDE" w:rsidRPr="00565365">
        <w:rPr>
          <w:snapToGrid w:val="0"/>
          <w:color w:val="002060"/>
        </w:rPr>
        <w:t xml:space="preserve">          </w:t>
      </w:r>
      <w:r w:rsidR="00A861E5" w:rsidRPr="00565365">
        <w:rPr>
          <w:snapToGrid w:val="0"/>
          <w:color w:val="002060"/>
        </w:rPr>
        <w:t xml:space="preserve"> № 0</w:t>
      </w:r>
      <w:r w:rsidRPr="00565365">
        <w:rPr>
          <w:snapToGrid w:val="0"/>
          <w:color w:val="002060"/>
        </w:rPr>
        <w:t>91</w:t>
      </w:r>
      <w:r w:rsidR="00A861E5" w:rsidRPr="00565365">
        <w:rPr>
          <w:snapToGrid w:val="0"/>
          <w:color w:val="002060"/>
        </w:rPr>
        <w:t xml:space="preserve"> </w:t>
      </w:r>
      <w:r w:rsidR="00D242E2" w:rsidRPr="00565365">
        <w:rPr>
          <w:snapToGrid w:val="0"/>
          <w:color w:val="002060"/>
        </w:rPr>
        <w:t>-</w:t>
      </w:r>
      <w:r w:rsidR="00A861E5" w:rsidRPr="00565365">
        <w:rPr>
          <w:snapToGrid w:val="0"/>
          <w:color w:val="002060"/>
        </w:rPr>
        <w:t xml:space="preserve"> </w:t>
      </w:r>
      <w:r w:rsidR="00D242E2" w:rsidRPr="00565365">
        <w:rPr>
          <w:snapToGrid w:val="0"/>
          <w:color w:val="002060"/>
        </w:rPr>
        <w:t>П</w:t>
      </w:r>
    </w:p>
    <w:p w:rsidR="00550A70" w:rsidRPr="00565365" w:rsidRDefault="00550A70" w:rsidP="00565365">
      <w:pPr>
        <w:autoSpaceDE w:val="0"/>
        <w:autoSpaceDN w:val="0"/>
        <w:adjustRightInd w:val="0"/>
        <w:jc w:val="both"/>
        <w:rPr>
          <w:b/>
          <w:color w:val="002060"/>
        </w:rPr>
      </w:pPr>
    </w:p>
    <w:p w:rsidR="003121AC" w:rsidRPr="00565365" w:rsidRDefault="00550A70" w:rsidP="00565365">
      <w:pPr>
        <w:autoSpaceDE w:val="0"/>
        <w:autoSpaceDN w:val="0"/>
        <w:adjustRightInd w:val="0"/>
        <w:jc w:val="both"/>
        <w:rPr>
          <w:b/>
          <w:color w:val="002060"/>
        </w:rPr>
      </w:pPr>
      <w:r w:rsidRPr="00565365">
        <w:rPr>
          <w:b/>
          <w:color w:val="002060"/>
        </w:rPr>
        <w:t xml:space="preserve">О внесении изменений в </w:t>
      </w:r>
      <w:r w:rsidR="003121AC" w:rsidRPr="00565365">
        <w:rPr>
          <w:b/>
          <w:color w:val="002060"/>
        </w:rPr>
        <w:t>Постановление</w:t>
      </w:r>
      <w:r w:rsidR="00057AA5" w:rsidRPr="00565365">
        <w:rPr>
          <w:b/>
          <w:color w:val="002060"/>
        </w:rPr>
        <w:t xml:space="preserve"> </w:t>
      </w:r>
      <w:r w:rsidR="00AE59F3" w:rsidRPr="00565365">
        <w:rPr>
          <w:b/>
          <w:color w:val="002060"/>
        </w:rPr>
        <w:t>А</w:t>
      </w:r>
      <w:r w:rsidR="00057AA5" w:rsidRPr="00565365">
        <w:rPr>
          <w:b/>
          <w:color w:val="002060"/>
        </w:rPr>
        <w:t>дминистрации сельского поселения Хатанга</w:t>
      </w:r>
      <w:r w:rsidR="00AC3781" w:rsidRPr="00565365">
        <w:rPr>
          <w:b/>
          <w:color w:val="002060"/>
        </w:rPr>
        <w:t xml:space="preserve"> </w:t>
      </w:r>
      <w:r w:rsidR="00250F0B" w:rsidRPr="00565365">
        <w:rPr>
          <w:b/>
          <w:color w:val="002060"/>
        </w:rPr>
        <w:t>от 21.04.2017 г</w:t>
      </w:r>
      <w:r w:rsidR="00AC3781" w:rsidRPr="00565365">
        <w:rPr>
          <w:b/>
          <w:color w:val="002060"/>
        </w:rPr>
        <w:t xml:space="preserve">. </w:t>
      </w:r>
      <w:r w:rsidR="00250F0B" w:rsidRPr="00565365">
        <w:rPr>
          <w:b/>
          <w:color w:val="002060"/>
        </w:rPr>
        <w:t xml:space="preserve">№ 054-П </w:t>
      </w:r>
      <w:r w:rsidR="003121AC" w:rsidRPr="00565365">
        <w:rPr>
          <w:b/>
          <w:color w:val="002060"/>
        </w:rPr>
        <w:t>«Об утверждении Регламента ведения официального сайта органов местного самоуправления сельского поселения Хатанга»</w:t>
      </w:r>
    </w:p>
    <w:p w:rsidR="00BB451F" w:rsidRPr="00565365" w:rsidRDefault="00BB451F" w:rsidP="00565365">
      <w:pPr>
        <w:autoSpaceDE w:val="0"/>
        <w:autoSpaceDN w:val="0"/>
        <w:adjustRightInd w:val="0"/>
        <w:jc w:val="both"/>
        <w:rPr>
          <w:b/>
          <w:color w:val="002060"/>
        </w:rPr>
      </w:pPr>
    </w:p>
    <w:p w:rsidR="001E2545" w:rsidRPr="00565365" w:rsidRDefault="001E2545" w:rsidP="00565365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color w:val="002060"/>
          <w:lang w:eastAsia="en-US"/>
        </w:rPr>
      </w:pPr>
      <w:r w:rsidRPr="00565365">
        <w:rPr>
          <w:bCs/>
          <w:color w:val="002060"/>
        </w:rPr>
        <w:t>В соответствии с Федеральным законом</w:t>
      </w:r>
      <w:r w:rsidR="003121AC" w:rsidRPr="00565365">
        <w:rPr>
          <w:bCs/>
          <w:color w:val="002060"/>
        </w:rPr>
        <w:t xml:space="preserve"> от 09.02.2009</w:t>
      </w:r>
      <w:r w:rsidR="00AE59F3" w:rsidRPr="00565365">
        <w:rPr>
          <w:bCs/>
          <w:color w:val="002060"/>
        </w:rPr>
        <w:t xml:space="preserve"> г.</w:t>
      </w:r>
      <w:r w:rsidR="003121AC" w:rsidRPr="00565365">
        <w:rPr>
          <w:bCs/>
          <w:color w:val="002060"/>
        </w:rPr>
        <w:t xml:space="preserve"> № 8-ФЗ «Об обеспечении доступа к информации о деятельности государственных органов и органов местного самоуправления»</w:t>
      </w:r>
      <w:r w:rsidR="00CF4A86" w:rsidRPr="00565365">
        <w:rPr>
          <w:bCs/>
          <w:color w:val="002060"/>
        </w:rPr>
        <w:t xml:space="preserve">, </w:t>
      </w:r>
      <w:r w:rsidR="00CF4A86" w:rsidRPr="00565365">
        <w:rPr>
          <w:color w:val="002060"/>
          <w:shd w:val="clear" w:color="auto" w:fill="FFFFFF"/>
        </w:rPr>
        <w:t xml:space="preserve">пунктами 6, 8 Постановления Правительства Российской Федерации </w:t>
      </w:r>
      <w:r w:rsidR="00AC3781" w:rsidRPr="00565365">
        <w:rPr>
          <w:color w:val="002060"/>
          <w:shd w:val="clear" w:color="auto" w:fill="FFFFFF"/>
        </w:rPr>
        <w:t xml:space="preserve">  </w:t>
      </w:r>
      <w:r w:rsidR="00CF4A86" w:rsidRPr="00565365">
        <w:rPr>
          <w:color w:val="002060"/>
          <w:shd w:val="clear" w:color="auto" w:fill="FFFFFF"/>
        </w:rPr>
        <w:t>от 30.06.2010 г.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19235E" w:rsidRPr="00565365">
        <w:rPr>
          <w:bCs/>
          <w:color w:val="002060"/>
        </w:rPr>
        <w:t>,</w:t>
      </w:r>
      <w:r w:rsidRPr="00565365">
        <w:rPr>
          <w:rFonts w:eastAsiaTheme="minorHAnsi"/>
          <w:b/>
          <w:bCs/>
          <w:color w:val="002060"/>
          <w:lang w:eastAsia="en-US"/>
        </w:rPr>
        <w:t xml:space="preserve"> </w:t>
      </w:r>
      <w:r w:rsidR="00AE59F3" w:rsidRPr="00565365">
        <w:rPr>
          <w:bCs/>
          <w:color w:val="002060"/>
        </w:rPr>
        <w:t xml:space="preserve">в </w:t>
      </w:r>
      <w:r w:rsidRPr="00565365">
        <w:rPr>
          <w:bCs/>
          <w:color w:val="002060"/>
        </w:rPr>
        <w:t>цел</w:t>
      </w:r>
      <w:r w:rsidR="00AE59F3" w:rsidRPr="00565365">
        <w:rPr>
          <w:bCs/>
          <w:color w:val="002060"/>
        </w:rPr>
        <w:t xml:space="preserve">ях обеспечения доступа граждан </w:t>
      </w:r>
      <w:r w:rsidRPr="00565365">
        <w:rPr>
          <w:bCs/>
          <w:color w:val="002060"/>
        </w:rPr>
        <w:t>к информации о деятельности органов местного самоуправления сельского поселения Хатанга,</w:t>
      </w:r>
    </w:p>
    <w:p w:rsidR="00404925" w:rsidRPr="00565365" w:rsidRDefault="00404925" w:rsidP="00565365">
      <w:pPr>
        <w:jc w:val="center"/>
        <w:rPr>
          <w:b/>
          <w:bCs/>
          <w:color w:val="002060"/>
        </w:rPr>
      </w:pPr>
    </w:p>
    <w:p w:rsidR="0019235E" w:rsidRPr="00565365" w:rsidRDefault="0019235E" w:rsidP="00565365">
      <w:pPr>
        <w:jc w:val="center"/>
        <w:rPr>
          <w:b/>
          <w:bCs/>
          <w:color w:val="002060"/>
        </w:rPr>
      </w:pPr>
      <w:r w:rsidRPr="00565365">
        <w:rPr>
          <w:b/>
          <w:bCs/>
          <w:color w:val="002060"/>
        </w:rPr>
        <w:t>ПОСТАНОВЛЯЮ:</w:t>
      </w:r>
    </w:p>
    <w:p w:rsidR="002332D2" w:rsidRPr="00565365" w:rsidRDefault="002332D2" w:rsidP="00565365">
      <w:pPr>
        <w:pStyle w:val="a3"/>
        <w:ind w:left="709"/>
        <w:jc w:val="both"/>
        <w:rPr>
          <w:color w:val="002060"/>
        </w:rPr>
      </w:pPr>
    </w:p>
    <w:p w:rsidR="000C78C7" w:rsidRPr="00565365" w:rsidRDefault="00550A70" w:rsidP="00565365">
      <w:pPr>
        <w:pStyle w:val="a3"/>
        <w:numPr>
          <w:ilvl w:val="0"/>
          <w:numId w:val="25"/>
        </w:numPr>
        <w:ind w:left="709"/>
        <w:jc w:val="both"/>
        <w:rPr>
          <w:color w:val="002060"/>
        </w:rPr>
      </w:pPr>
      <w:r w:rsidRPr="00565365">
        <w:rPr>
          <w:color w:val="002060"/>
        </w:rPr>
        <w:t>Вне</w:t>
      </w:r>
      <w:r w:rsidR="00712956" w:rsidRPr="00565365">
        <w:rPr>
          <w:color w:val="002060"/>
        </w:rPr>
        <w:t xml:space="preserve">сти в </w:t>
      </w:r>
      <w:r w:rsidR="003121AC" w:rsidRPr="00565365">
        <w:rPr>
          <w:color w:val="002060"/>
        </w:rPr>
        <w:t>Постановление</w:t>
      </w:r>
      <w:r w:rsidR="00250F0B" w:rsidRPr="00565365">
        <w:rPr>
          <w:color w:val="002060"/>
        </w:rPr>
        <w:t xml:space="preserve"> </w:t>
      </w:r>
      <w:r w:rsidR="00AE59F3" w:rsidRPr="00565365">
        <w:rPr>
          <w:color w:val="002060"/>
        </w:rPr>
        <w:t>А</w:t>
      </w:r>
      <w:r w:rsidR="005F6D33" w:rsidRPr="00565365">
        <w:rPr>
          <w:color w:val="002060"/>
        </w:rPr>
        <w:t xml:space="preserve">дминистрации сельского поселения Хатанга </w:t>
      </w:r>
      <w:r w:rsidR="00AC3781" w:rsidRPr="00565365">
        <w:rPr>
          <w:color w:val="002060"/>
        </w:rPr>
        <w:t xml:space="preserve">                  </w:t>
      </w:r>
      <w:r w:rsidR="00AE59F3" w:rsidRPr="00565365">
        <w:rPr>
          <w:color w:val="002060"/>
        </w:rPr>
        <w:t>от 21.04.2017 г.</w:t>
      </w:r>
      <w:r w:rsidR="00250F0B" w:rsidRPr="00565365">
        <w:rPr>
          <w:color w:val="002060"/>
        </w:rPr>
        <w:t xml:space="preserve"> №</w:t>
      </w:r>
      <w:r w:rsidR="005F6D33" w:rsidRPr="00565365">
        <w:rPr>
          <w:color w:val="002060"/>
        </w:rPr>
        <w:t xml:space="preserve"> </w:t>
      </w:r>
      <w:r w:rsidR="00AE59F3" w:rsidRPr="00565365">
        <w:rPr>
          <w:color w:val="002060"/>
        </w:rPr>
        <w:t>054-П</w:t>
      </w:r>
      <w:r w:rsidR="0019235E" w:rsidRPr="00565365">
        <w:rPr>
          <w:color w:val="002060"/>
        </w:rPr>
        <w:t xml:space="preserve"> «</w:t>
      </w:r>
      <w:r w:rsidR="003121AC" w:rsidRPr="00565365">
        <w:rPr>
          <w:color w:val="002060"/>
        </w:rPr>
        <w:t>Об утверждении Регламента ведения официального сайта органов местного самоуправления сельского поселения Хатанга</w:t>
      </w:r>
      <w:r w:rsidR="0019235E" w:rsidRPr="00565365">
        <w:rPr>
          <w:color w:val="002060"/>
        </w:rPr>
        <w:t>»</w:t>
      </w:r>
      <w:r w:rsidR="003121AC" w:rsidRPr="00565365">
        <w:rPr>
          <w:color w:val="002060"/>
        </w:rPr>
        <w:t xml:space="preserve"> </w:t>
      </w:r>
      <w:r w:rsidR="002332D2" w:rsidRPr="00565365">
        <w:rPr>
          <w:color w:val="002060"/>
        </w:rPr>
        <w:t>(далее -</w:t>
      </w:r>
      <w:r w:rsidR="0019235E" w:rsidRPr="00565365">
        <w:rPr>
          <w:color w:val="002060"/>
        </w:rPr>
        <w:t xml:space="preserve"> </w:t>
      </w:r>
      <w:r w:rsidR="003121AC" w:rsidRPr="00565365">
        <w:rPr>
          <w:color w:val="002060"/>
        </w:rPr>
        <w:t>Постановление</w:t>
      </w:r>
      <w:r w:rsidRPr="00565365">
        <w:rPr>
          <w:color w:val="002060"/>
        </w:rPr>
        <w:t>) следующие изменения:</w:t>
      </w:r>
      <w:r w:rsidR="000C78C7" w:rsidRPr="00565365">
        <w:rPr>
          <w:color w:val="002060"/>
        </w:rPr>
        <w:t xml:space="preserve"> </w:t>
      </w:r>
    </w:p>
    <w:p w:rsidR="00FD1AE3" w:rsidRPr="00565365" w:rsidRDefault="00FD1AE3" w:rsidP="00565365">
      <w:pPr>
        <w:pStyle w:val="a3"/>
        <w:ind w:left="360"/>
        <w:jc w:val="both"/>
        <w:rPr>
          <w:color w:val="002060"/>
        </w:rPr>
      </w:pPr>
    </w:p>
    <w:p w:rsidR="005F6D33" w:rsidRPr="00565365" w:rsidRDefault="001A12F8" w:rsidP="00565365">
      <w:pPr>
        <w:pStyle w:val="a3"/>
        <w:numPr>
          <w:ilvl w:val="1"/>
          <w:numId w:val="21"/>
        </w:numPr>
        <w:ind w:left="709" w:firstLine="0"/>
        <w:jc w:val="both"/>
        <w:rPr>
          <w:color w:val="002060"/>
        </w:rPr>
      </w:pPr>
      <w:r w:rsidRPr="00565365">
        <w:rPr>
          <w:color w:val="002060"/>
        </w:rPr>
        <w:t xml:space="preserve"> </w:t>
      </w:r>
      <w:r w:rsidR="0019235E" w:rsidRPr="00565365">
        <w:rPr>
          <w:color w:val="002060"/>
        </w:rPr>
        <w:t xml:space="preserve">В </w:t>
      </w:r>
      <w:r w:rsidR="007D5B64" w:rsidRPr="00565365">
        <w:rPr>
          <w:color w:val="002060"/>
        </w:rPr>
        <w:t>Приложении к Постановлению пункт 2.1. Раздела</w:t>
      </w:r>
      <w:r w:rsidR="0019235E" w:rsidRPr="00565365">
        <w:rPr>
          <w:color w:val="002060"/>
        </w:rPr>
        <w:t xml:space="preserve"> 2</w:t>
      </w:r>
      <w:r w:rsidR="007D5B64" w:rsidRPr="00565365">
        <w:rPr>
          <w:color w:val="002060"/>
        </w:rPr>
        <w:t xml:space="preserve">. </w:t>
      </w:r>
      <w:r w:rsidR="000E431C" w:rsidRPr="00565365">
        <w:rPr>
          <w:color w:val="002060"/>
        </w:rPr>
        <w:t>«</w:t>
      </w:r>
      <w:r w:rsidR="007D5B64" w:rsidRPr="00565365">
        <w:rPr>
          <w:color w:val="002060"/>
        </w:rPr>
        <w:t>Регламент работы по ведению сайта</w:t>
      </w:r>
      <w:r w:rsidR="000E431C" w:rsidRPr="00565365">
        <w:rPr>
          <w:color w:val="002060"/>
        </w:rPr>
        <w:t>»</w:t>
      </w:r>
      <w:r w:rsidR="007D5B64" w:rsidRPr="00565365">
        <w:rPr>
          <w:color w:val="002060"/>
        </w:rPr>
        <w:t xml:space="preserve"> изложить в следующей редакции:</w:t>
      </w:r>
      <w:r w:rsidR="003121AC" w:rsidRPr="00565365">
        <w:rPr>
          <w:color w:val="002060"/>
        </w:rPr>
        <w:t xml:space="preserve"> </w:t>
      </w:r>
    </w:p>
    <w:p w:rsidR="00FD1AE3" w:rsidRPr="00565365" w:rsidRDefault="00FD1AE3" w:rsidP="00565365">
      <w:pPr>
        <w:pStyle w:val="a3"/>
        <w:ind w:left="709"/>
        <w:jc w:val="both"/>
        <w:rPr>
          <w:color w:val="002060"/>
        </w:rPr>
      </w:pPr>
    </w:p>
    <w:p w:rsidR="00A65FD9" w:rsidRPr="00565365" w:rsidRDefault="007D5B64" w:rsidP="00565365">
      <w:pPr>
        <w:pStyle w:val="a3"/>
        <w:ind w:left="709"/>
        <w:jc w:val="both"/>
        <w:rPr>
          <w:color w:val="002060"/>
        </w:rPr>
      </w:pPr>
      <w:r w:rsidRPr="00565365">
        <w:rPr>
          <w:color w:val="002060"/>
        </w:rPr>
        <w:t>«</w:t>
      </w:r>
      <w:r w:rsidR="000E431C" w:rsidRPr="00565365">
        <w:rPr>
          <w:color w:val="002060"/>
        </w:rPr>
        <w:t xml:space="preserve">2.1. </w:t>
      </w:r>
      <w:r w:rsidRPr="00565365">
        <w:rPr>
          <w:color w:val="002060"/>
        </w:rPr>
        <w:t>Координация</w:t>
      </w:r>
      <w:r w:rsidR="008C1A33" w:rsidRPr="00565365">
        <w:rPr>
          <w:color w:val="002060"/>
        </w:rPr>
        <w:t xml:space="preserve"> работ по техническому сопровождению и администрированию Сайта (доработка, модификация, замена программного кода, а также его защита от несанкционированного доступа и соблюдение режима доступа к информации) возлагается на ведущего специалиста информационных ресурсов и защите информации</w:t>
      </w:r>
      <w:r w:rsidR="00A65FD9" w:rsidRPr="00565365">
        <w:rPr>
          <w:color w:val="002060"/>
        </w:rPr>
        <w:t xml:space="preserve"> Муниципального казенного учреждения «Центр по обеспечению деятельности муниципальных учреждений сельского поселения Хатанга»</w:t>
      </w:r>
      <w:r w:rsidR="008C0FFC" w:rsidRPr="00565365">
        <w:rPr>
          <w:color w:val="002060"/>
        </w:rPr>
        <w:t>.</w:t>
      </w:r>
      <w:r w:rsidR="00A65FD9" w:rsidRPr="00565365">
        <w:rPr>
          <w:color w:val="002060"/>
        </w:rPr>
        <w:t>»;</w:t>
      </w:r>
    </w:p>
    <w:p w:rsidR="00FD1AE3" w:rsidRPr="00565365" w:rsidRDefault="00FD1AE3" w:rsidP="00565365">
      <w:pPr>
        <w:pStyle w:val="a3"/>
        <w:ind w:left="709"/>
        <w:jc w:val="both"/>
        <w:rPr>
          <w:color w:val="002060"/>
        </w:rPr>
      </w:pPr>
    </w:p>
    <w:p w:rsidR="00A65FD9" w:rsidRPr="00565365" w:rsidRDefault="00A65FD9" w:rsidP="00565365">
      <w:pPr>
        <w:pStyle w:val="a3"/>
        <w:numPr>
          <w:ilvl w:val="1"/>
          <w:numId w:val="21"/>
        </w:numPr>
        <w:ind w:left="709" w:firstLine="0"/>
        <w:jc w:val="both"/>
        <w:rPr>
          <w:color w:val="002060"/>
        </w:rPr>
      </w:pPr>
      <w:r w:rsidRPr="00565365">
        <w:rPr>
          <w:color w:val="002060"/>
        </w:rPr>
        <w:t xml:space="preserve"> В Приложении к Постановлению пункт 2.2. Раздела 2. </w:t>
      </w:r>
      <w:r w:rsidR="000E431C" w:rsidRPr="00565365">
        <w:rPr>
          <w:color w:val="002060"/>
        </w:rPr>
        <w:t>«</w:t>
      </w:r>
      <w:r w:rsidRPr="00565365">
        <w:rPr>
          <w:color w:val="002060"/>
        </w:rPr>
        <w:t>Регламент работы по ведению сайта</w:t>
      </w:r>
      <w:r w:rsidR="000E431C" w:rsidRPr="00565365">
        <w:rPr>
          <w:color w:val="002060"/>
        </w:rPr>
        <w:t>»</w:t>
      </w:r>
      <w:r w:rsidRPr="00565365">
        <w:rPr>
          <w:color w:val="002060"/>
        </w:rPr>
        <w:t xml:space="preserve"> изложить в следующей редакции: </w:t>
      </w:r>
    </w:p>
    <w:p w:rsidR="00FD1AE3" w:rsidRPr="00565365" w:rsidRDefault="00FD1AE3" w:rsidP="00565365">
      <w:pPr>
        <w:pStyle w:val="a3"/>
        <w:ind w:left="709"/>
        <w:jc w:val="both"/>
        <w:rPr>
          <w:color w:val="002060"/>
        </w:rPr>
      </w:pPr>
    </w:p>
    <w:p w:rsidR="00A65FD9" w:rsidRPr="00565365" w:rsidRDefault="00A65FD9" w:rsidP="00565365">
      <w:pPr>
        <w:pStyle w:val="a3"/>
        <w:ind w:left="709"/>
        <w:jc w:val="both"/>
        <w:rPr>
          <w:color w:val="002060"/>
        </w:rPr>
      </w:pPr>
      <w:r w:rsidRPr="00565365">
        <w:rPr>
          <w:color w:val="002060"/>
        </w:rPr>
        <w:t>«</w:t>
      </w:r>
      <w:r w:rsidR="000E431C" w:rsidRPr="00565365">
        <w:rPr>
          <w:color w:val="002060"/>
        </w:rPr>
        <w:t xml:space="preserve">2.2. </w:t>
      </w:r>
      <w:r w:rsidR="00F84C9A" w:rsidRPr="00565365">
        <w:rPr>
          <w:color w:val="002060"/>
        </w:rPr>
        <w:t>Организация работ по оперативному размещению новостной и иной информации возлагается на Отдел делопроизводства и информационного обеспечения Администрации сельского поселения Хатанга.</w:t>
      </w:r>
      <w:r w:rsidRPr="00565365">
        <w:rPr>
          <w:color w:val="002060"/>
        </w:rPr>
        <w:t>»</w:t>
      </w:r>
      <w:r w:rsidR="00D11F2E" w:rsidRPr="00565365">
        <w:rPr>
          <w:color w:val="002060"/>
        </w:rPr>
        <w:t>;</w:t>
      </w:r>
    </w:p>
    <w:p w:rsidR="00D11F2E" w:rsidRPr="00565365" w:rsidRDefault="00D11F2E" w:rsidP="00565365">
      <w:pPr>
        <w:pStyle w:val="a3"/>
        <w:ind w:left="709"/>
        <w:jc w:val="both"/>
        <w:rPr>
          <w:color w:val="002060"/>
        </w:rPr>
      </w:pPr>
    </w:p>
    <w:p w:rsidR="00D11F2E" w:rsidRPr="00565365" w:rsidRDefault="00D11F2E" w:rsidP="00565365">
      <w:pPr>
        <w:pStyle w:val="a3"/>
        <w:numPr>
          <w:ilvl w:val="1"/>
          <w:numId w:val="21"/>
        </w:numPr>
        <w:ind w:left="709" w:firstLine="0"/>
        <w:jc w:val="both"/>
        <w:rPr>
          <w:color w:val="002060"/>
        </w:rPr>
      </w:pPr>
      <w:r w:rsidRPr="00565365">
        <w:rPr>
          <w:color w:val="002060"/>
        </w:rPr>
        <w:lastRenderedPageBreak/>
        <w:t xml:space="preserve"> В Приложении № 3 к Регламенту ведения официального сайта органов местного самоуправления сельского поселения Хатанга пункт 17 изложить в следующей редакции: </w:t>
      </w:r>
    </w:p>
    <w:p w:rsidR="00D11F2E" w:rsidRPr="00565365" w:rsidRDefault="00D11F2E" w:rsidP="00565365">
      <w:pPr>
        <w:pStyle w:val="a3"/>
        <w:ind w:left="360"/>
        <w:jc w:val="both"/>
        <w:rPr>
          <w:color w:val="002060"/>
        </w:rPr>
      </w:pPr>
    </w:p>
    <w:tbl>
      <w:tblPr>
        <w:tblStyle w:val="a6"/>
        <w:tblW w:w="8930" w:type="dxa"/>
        <w:tblInd w:w="817" w:type="dxa"/>
        <w:tblLook w:val="04A0" w:firstRow="1" w:lastRow="0" w:firstColumn="1" w:lastColumn="0" w:noHBand="0" w:noVBand="1"/>
      </w:tblPr>
      <w:tblGrid>
        <w:gridCol w:w="436"/>
        <w:gridCol w:w="2686"/>
        <w:gridCol w:w="1841"/>
        <w:gridCol w:w="1963"/>
        <w:gridCol w:w="2004"/>
      </w:tblGrid>
      <w:tr w:rsidR="00565365" w:rsidRPr="00565365" w:rsidTr="00565365">
        <w:tc>
          <w:tcPr>
            <w:tcW w:w="425" w:type="dxa"/>
          </w:tcPr>
          <w:p w:rsidR="00D11F2E" w:rsidRPr="00565365" w:rsidRDefault="00D11F2E" w:rsidP="00565365">
            <w:pPr>
              <w:pStyle w:val="a3"/>
              <w:ind w:left="0"/>
              <w:jc w:val="both"/>
              <w:rPr>
                <w:color w:val="002060"/>
                <w:sz w:val="22"/>
              </w:rPr>
            </w:pPr>
            <w:r w:rsidRPr="00565365">
              <w:rPr>
                <w:color w:val="002060"/>
                <w:sz w:val="22"/>
              </w:rPr>
              <w:t>17</w:t>
            </w:r>
          </w:p>
        </w:tc>
        <w:tc>
          <w:tcPr>
            <w:tcW w:w="2694" w:type="dxa"/>
          </w:tcPr>
          <w:p w:rsidR="006813F6" w:rsidRPr="00565365" w:rsidRDefault="000E431C" w:rsidP="00565365">
            <w:pPr>
              <w:rPr>
                <w:color w:val="002060"/>
                <w:sz w:val="22"/>
              </w:rPr>
            </w:pPr>
            <w:r w:rsidRPr="00565365">
              <w:rPr>
                <w:color w:val="002060"/>
                <w:sz w:val="22"/>
              </w:rPr>
              <w:t xml:space="preserve">1) </w:t>
            </w:r>
            <w:r w:rsidR="00087329" w:rsidRPr="00565365">
              <w:rPr>
                <w:color w:val="002060"/>
                <w:sz w:val="22"/>
              </w:rPr>
              <w:t>Ежегодные п</w:t>
            </w:r>
            <w:r w:rsidR="00D11F2E" w:rsidRPr="00565365">
              <w:rPr>
                <w:color w:val="002060"/>
                <w:sz w:val="22"/>
              </w:rPr>
              <w:t>лан</w:t>
            </w:r>
            <w:r w:rsidR="00087329" w:rsidRPr="00565365">
              <w:rPr>
                <w:color w:val="002060"/>
                <w:sz w:val="22"/>
              </w:rPr>
              <w:t>ы</w:t>
            </w:r>
            <w:r w:rsidR="00D11F2E" w:rsidRPr="00565365">
              <w:rPr>
                <w:color w:val="002060"/>
                <w:sz w:val="22"/>
              </w:rPr>
              <w:t xml:space="preserve"> проверок и внесенные</w:t>
            </w:r>
            <w:r w:rsidR="00087329" w:rsidRPr="00565365">
              <w:rPr>
                <w:color w:val="002060"/>
                <w:sz w:val="22"/>
              </w:rPr>
              <w:t xml:space="preserve"> в них</w:t>
            </w:r>
            <w:r w:rsidR="00D11F2E" w:rsidRPr="00565365">
              <w:rPr>
                <w:color w:val="002060"/>
                <w:sz w:val="22"/>
              </w:rPr>
              <w:t xml:space="preserve"> </w:t>
            </w:r>
            <w:r w:rsidR="00087329" w:rsidRPr="00565365">
              <w:rPr>
                <w:color w:val="002060"/>
                <w:sz w:val="22"/>
              </w:rPr>
              <w:t>изменения (при наличии)</w:t>
            </w:r>
            <w:r w:rsidR="00D11F2E" w:rsidRPr="00565365">
              <w:rPr>
                <w:color w:val="002060"/>
                <w:sz w:val="22"/>
              </w:rPr>
              <w:t xml:space="preserve">, проводимые отделами </w:t>
            </w:r>
            <w:r w:rsidR="00087329" w:rsidRPr="00565365">
              <w:rPr>
                <w:color w:val="002060"/>
                <w:sz w:val="22"/>
              </w:rPr>
              <w:t>Администрации сельского поселения Хатанга.</w:t>
            </w:r>
          </w:p>
          <w:p w:rsidR="000E431C" w:rsidRPr="00565365" w:rsidRDefault="000E431C" w:rsidP="00565365">
            <w:pPr>
              <w:ind w:left="360"/>
              <w:rPr>
                <w:color w:val="002060"/>
                <w:sz w:val="22"/>
              </w:rPr>
            </w:pPr>
          </w:p>
          <w:p w:rsidR="000E431C" w:rsidRPr="00565365" w:rsidRDefault="000E431C" w:rsidP="00565365">
            <w:pPr>
              <w:ind w:left="360"/>
              <w:rPr>
                <w:color w:val="002060"/>
                <w:sz w:val="22"/>
              </w:rPr>
            </w:pPr>
          </w:p>
          <w:p w:rsidR="000E431C" w:rsidRPr="00565365" w:rsidRDefault="000E431C" w:rsidP="00565365">
            <w:pPr>
              <w:rPr>
                <w:color w:val="002060"/>
                <w:sz w:val="22"/>
              </w:rPr>
            </w:pPr>
          </w:p>
          <w:p w:rsidR="00976E87" w:rsidRPr="00565365" w:rsidRDefault="00976E87" w:rsidP="00565365">
            <w:pPr>
              <w:rPr>
                <w:color w:val="002060"/>
                <w:sz w:val="22"/>
              </w:rPr>
            </w:pPr>
          </w:p>
          <w:p w:rsidR="00976E87" w:rsidRPr="00565365" w:rsidRDefault="00976E87" w:rsidP="00565365">
            <w:pPr>
              <w:rPr>
                <w:color w:val="002060"/>
                <w:sz w:val="22"/>
              </w:rPr>
            </w:pPr>
          </w:p>
          <w:p w:rsidR="00D11F2E" w:rsidRPr="00565365" w:rsidRDefault="006813F6" w:rsidP="00565365">
            <w:pPr>
              <w:pStyle w:val="a3"/>
              <w:ind w:left="0"/>
              <w:rPr>
                <w:color w:val="002060"/>
                <w:sz w:val="22"/>
              </w:rPr>
            </w:pPr>
            <w:r w:rsidRPr="00565365">
              <w:rPr>
                <w:color w:val="002060"/>
                <w:sz w:val="22"/>
              </w:rPr>
              <w:t xml:space="preserve">2) Информация о результатах проверок, проведенных в рамках муниципального контроля отделами Администрации, подведомственными организациями, в пределах их полномочий. </w:t>
            </w:r>
          </w:p>
          <w:p w:rsidR="000E431C" w:rsidRPr="00565365" w:rsidRDefault="000E431C" w:rsidP="00565365">
            <w:pPr>
              <w:pStyle w:val="a3"/>
              <w:ind w:left="0"/>
              <w:rPr>
                <w:color w:val="002060"/>
                <w:sz w:val="22"/>
              </w:rPr>
            </w:pPr>
          </w:p>
          <w:p w:rsidR="00D11F2E" w:rsidRPr="00565365" w:rsidRDefault="006813F6" w:rsidP="00565365">
            <w:pPr>
              <w:pStyle w:val="a3"/>
              <w:ind w:left="0"/>
              <w:rPr>
                <w:color w:val="002060"/>
                <w:sz w:val="22"/>
              </w:rPr>
            </w:pPr>
            <w:r w:rsidRPr="00565365">
              <w:rPr>
                <w:color w:val="002060"/>
                <w:sz w:val="22"/>
              </w:rPr>
              <w:t>3) Сведения о резул</w:t>
            </w:r>
            <w:r w:rsidR="000E431C" w:rsidRPr="00565365">
              <w:rPr>
                <w:color w:val="002060"/>
                <w:sz w:val="22"/>
              </w:rPr>
              <w:t>ьтатах проверок, проведенных в А</w:t>
            </w:r>
            <w:r w:rsidRPr="00565365">
              <w:rPr>
                <w:color w:val="002060"/>
                <w:sz w:val="22"/>
              </w:rPr>
              <w:t>дминистрации сельского поселения Хатанга, подведомственных организациях</w:t>
            </w:r>
            <w:r w:rsidRPr="00565365">
              <w:rPr>
                <w:sz w:val="22"/>
              </w:rPr>
              <w:t xml:space="preserve">                          </w:t>
            </w:r>
          </w:p>
        </w:tc>
        <w:tc>
          <w:tcPr>
            <w:tcW w:w="1842" w:type="dxa"/>
          </w:tcPr>
          <w:p w:rsidR="00565365" w:rsidRDefault="000C35FB" w:rsidP="00565365">
            <w:pPr>
              <w:pStyle w:val="a3"/>
              <w:ind w:left="0"/>
              <w:rPr>
                <w:color w:val="002060"/>
                <w:sz w:val="22"/>
              </w:rPr>
            </w:pPr>
            <w:r w:rsidRPr="00565365">
              <w:rPr>
                <w:color w:val="002060"/>
                <w:sz w:val="22"/>
              </w:rPr>
              <w:t>Поддерживается</w:t>
            </w:r>
          </w:p>
          <w:p w:rsidR="006813F6" w:rsidRPr="00565365" w:rsidRDefault="00565365" w:rsidP="00565365">
            <w:pPr>
              <w:pStyle w:val="a3"/>
              <w:ind w:left="0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 xml:space="preserve">в </w:t>
            </w:r>
            <w:r w:rsidR="000C35FB" w:rsidRPr="00565365">
              <w:rPr>
                <w:color w:val="002060"/>
                <w:sz w:val="22"/>
              </w:rPr>
              <w:t>актуальном состояние</w:t>
            </w:r>
            <w:bookmarkStart w:id="0" w:name="_GoBack"/>
            <w:bookmarkEnd w:id="0"/>
          </w:p>
        </w:tc>
        <w:tc>
          <w:tcPr>
            <w:tcW w:w="1963" w:type="dxa"/>
          </w:tcPr>
          <w:p w:rsidR="00565365" w:rsidRDefault="00E07CDE" w:rsidP="00565365">
            <w:pPr>
              <w:pStyle w:val="a3"/>
              <w:ind w:left="0"/>
              <w:rPr>
                <w:color w:val="002060"/>
                <w:sz w:val="22"/>
              </w:rPr>
            </w:pPr>
            <w:r w:rsidRPr="00565365">
              <w:rPr>
                <w:color w:val="002060"/>
                <w:sz w:val="22"/>
              </w:rPr>
              <w:t xml:space="preserve">1) Не позднее </w:t>
            </w:r>
          </w:p>
          <w:p w:rsidR="00E07CDE" w:rsidRPr="00565365" w:rsidRDefault="000C35FB" w:rsidP="00565365">
            <w:pPr>
              <w:pStyle w:val="a3"/>
              <w:ind w:left="0"/>
              <w:rPr>
                <w:color w:val="002060"/>
                <w:sz w:val="22"/>
              </w:rPr>
            </w:pPr>
            <w:r w:rsidRPr="00565365">
              <w:rPr>
                <w:color w:val="002060"/>
                <w:sz w:val="22"/>
              </w:rPr>
              <w:t>2</w:t>
            </w:r>
            <w:r w:rsidR="00E07CDE" w:rsidRPr="00565365">
              <w:rPr>
                <w:color w:val="002060"/>
                <w:sz w:val="22"/>
              </w:rPr>
              <w:t xml:space="preserve"> </w:t>
            </w:r>
            <w:r w:rsidRPr="00565365">
              <w:rPr>
                <w:color w:val="002060"/>
                <w:sz w:val="22"/>
              </w:rPr>
              <w:t>ноября</w:t>
            </w:r>
            <w:r w:rsidR="00E07CDE" w:rsidRPr="00565365">
              <w:rPr>
                <w:color w:val="002060"/>
                <w:sz w:val="22"/>
              </w:rPr>
              <w:t xml:space="preserve"> года, предшеств</w:t>
            </w:r>
            <w:r w:rsidRPr="00565365">
              <w:rPr>
                <w:color w:val="002060"/>
                <w:sz w:val="22"/>
              </w:rPr>
              <w:t>ующего году проведения проверок. С</w:t>
            </w:r>
            <w:r w:rsidR="00E07CDE" w:rsidRPr="00565365">
              <w:rPr>
                <w:color w:val="002060"/>
                <w:sz w:val="22"/>
              </w:rPr>
              <w:t>ведения о внесенных изменениях в течение пяти рабочих дней со дня внесения изменений.</w:t>
            </w:r>
          </w:p>
          <w:p w:rsidR="000E431C" w:rsidRPr="00565365" w:rsidRDefault="000E431C" w:rsidP="00565365">
            <w:pPr>
              <w:pStyle w:val="a3"/>
              <w:ind w:left="0"/>
              <w:rPr>
                <w:color w:val="002060"/>
                <w:sz w:val="22"/>
              </w:rPr>
            </w:pPr>
          </w:p>
          <w:p w:rsidR="00E07CDE" w:rsidRPr="00565365" w:rsidRDefault="00E07CDE" w:rsidP="00565365">
            <w:pPr>
              <w:pStyle w:val="a3"/>
              <w:ind w:left="0"/>
              <w:rPr>
                <w:color w:val="002060"/>
                <w:sz w:val="22"/>
              </w:rPr>
            </w:pPr>
            <w:r w:rsidRPr="00565365">
              <w:rPr>
                <w:color w:val="002060"/>
                <w:sz w:val="22"/>
              </w:rPr>
              <w:t xml:space="preserve">2) </w:t>
            </w:r>
            <w:proofErr w:type="gramStart"/>
            <w:r w:rsidRPr="00565365">
              <w:rPr>
                <w:color w:val="002060"/>
                <w:sz w:val="22"/>
              </w:rPr>
              <w:t>В</w:t>
            </w:r>
            <w:proofErr w:type="gramEnd"/>
            <w:r w:rsidRPr="00565365">
              <w:rPr>
                <w:color w:val="002060"/>
                <w:sz w:val="22"/>
              </w:rPr>
              <w:t xml:space="preserve"> течение четырех рабочих дней со дня подписания акта проверки.</w:t>
            </w:r>
          </w:p>
          <w:p w:rsidR="000E431C" w:rsidRPr="00565365" w:rsidRDefault="000E431C" w:rsidP="00565365">
            <w:pPr>
              <w:pStyle w:val="a3"/>
              <w:ind w:left="0"/>
              <w:rPr>
                <w:color w:val="002060"/>
                <w:sz w:val="22"/>
              </w:rPr>
            </w:pPr>
          </w:p>
          <w:p w:rsidR="000E431C" w:rsidRPr="00565365" w:rsidRDefault="000E431C" w:rsidP="00565365">
            <w:pPr>
              <w:pStyle w:val="a3"/>
              <w:ind w:left="0"/>
              <w:rPr>
                <w:color w:val="002060"/>
                <w:sz w:val="22"/>
              </w:rPr>
            </w:pPr>
          </w:p>
          <w:p w:rsidR="000E431C" w:rsidRPr="00565365" w:rsidRDefault="000E431C" w:rsidP="00565365">
            <w:pPr>
              <w:pStyle w:val="a3"/>
              <w:ind w:left="0"/>
              <w:rPr>
                <w:color w:val="002060"/>
                <w:sz w:val="22"/>
              </w:rPr>
            </w:pPr>
          </w:p>
          <w:p w:rsidR="000E431C" w:rsidRPr="00565365" w:rsidRDefault="000E431C" w:rsidP="00565365">
            <w:pPr>
              <w:pStyle w:val="a3"/>
              <w:ind w:left="0"/>
              <w:rPr>
                <w:color w:val="002060"/>
                <w:sz w:val="22"/>
              </w:rPr>
            </w:pPr>
          </w:p>
          <w:p w:rsidR="000E431C" w:rsidRPr="00565365" w:rsidRDefault="000E431C" w:rsidP="00565365">
            <w:pPr>
              <w:pStyle w:val="a3"/>
              <w:ind w:left="0"/>
              <w:rPr>
                <w:color w:val="002060"/>
                <w:sz w:val="22"/>
              </w:rPr>
            </w:pPr>
          </w:p>
          <w:p w:rsidR="00D11F2E" w:rsidRPr="00565365" w:rsidRDefault="00E07CDE" w:rsidP="00565365">
            <w:pPr>
              <w:pStyle w:val="a3"/>
              <w:ind w:left="0"/>
              <w:rPr>
                <w:color w:val="002060"/>
                <w:sz w:val="22"/>
              </w:rPr>
            </w:pPr>
            <w:r w:rsidRPr="00565365">
              <w:rPr>
                <w:color w:val="002060"/>
                <w:sz w:val="22"/>
              </w:rPr>
              <w:t xml:space="preserve">3) </w:t>
            </w:r>
            <w:proofErr w:type="gramStart"/>
            <w:r w:rsidRPr="00565365">
              <w:rPr>
                <w:color w:val="002060"/>
                <w:sz w:val="22"/>
              </w:rPr>
              <w:t>В</w:t>
            </w:r>
            <w:proofErr w:type="gramEnd"/>
            <w:r w:rsidRPr="00565365">
              <w:rPr>
                <w:color w:val="002060"/>
                <w:sz w:val="22"/>
              </w:rPr>
              <w:t xml:space="preserve"> течение четырех рабочих дней со дня подписания акта проверки.</w:t>
            </w:r>
          </w:p>
        </w:tc>
        <w:tc>
          <w:tcPr>
            <w:tcW w:w="2006" w:type="dxa"/>
          </w:tcPr>
          <w:p w:rsidR="00565365" w:rsidRDefault="00565365" w:rsidP="00565365">
            <w:pPr>
              <w:pStyle w:val="a3"/>
              <w:ind w:left="0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 xml:space="preserve">Лица, уполномоченные на </w:t>
            </w:r>
            <w:r w:rsidR="00976E87" w:rsidRPr="00565365">
              <w:rPr>
                <w:color w:val="002060"/>
                <w:sz w:val="22"/>
              </w:rPr>
              <w:t xml:space="preserve">осуществление муниципального контроля в соответствии с Постановлением Администрации сельского поселения Хатанга </w:t>
            </w:r>
          </w:p>
          <w:p w:rsidR="00565365" w:rsidRDefault="00976E87" w:rsidP="00565365">
            <w:pPr>
              <w:pStyle w:val="a3"/>
              <w:ind w:left="0"/>
              <w:rPr>
                <w:color w:val="002060"/>
                <w:sz w:val="22"/>
              </w:rPr>
            </w:pPr>
            <w:r w:rsidRPr="00565365">
              <w:rPr>
                <w:color w:val="002060"/>
                <w:sz w:val="22"/>
              </w:rPr>
              <w:t xml:space="preserve">от 21.04.2020 г. </w:t>
            </w:r>
          </w:p>
          <w:p w:rsidR="00E07CDE" w:rsidRPr="00565365" w:rsidRDefault="00976E87" w:rsidP="00565365">
            <w:pPr>
              <w:pStyle w:val="a3"/>
              <w:ind w:left="0"/>
              <w:rPr>
                <w:color w:val="002060"/>
                <w:sz w:val="22"/>
              </w:rPr>
            </w:pPr>
            <w:r w:rsidRPr="00565365">
              <w:rPr>
                <w:color w:val="002060"/>
                <w:sz w:val="22"/>
              </w:rPr>
              <w:t>№ 062 – П</w:t>
            </w:r>
          </w:p>
        </w:tc>
      </w:tr>
    </w:tbl>
    <w:p w:rsidR="00D11F2E" w:rsidRPr="00565365" w:rsidRDefault="00D11F2E" w:rsidP="00565365">
      <w:pPr>
        <w:pStyle w:val="a3"/>
        <w:ind w:left="360"/>
        <w:jc w:val="both"/>
        <w:rPr>
          <w:color w:val="002060"/>
        </w:rPr>
      </w:pPr>
    </w:p>
    <w:p w:rsidR="004A190E" w:rsidRPr="00565365" w:rsidRDefault="004A190E" w:rsidP="00565365">
      <w:pPr>
        <w:ind w:left="709"/>
        <w:jc w:val="both"/>
        <w:rPr>
          <w:color w:val="002060"/>
        </w:rPr>
      </w:pPr>
    </w:p>
    <w:p w:rsidR="004A190E" w:rsidRPr="00565365" w:rsidRDefault="004A190E" w:rsidP="00565365">
      <w:pPr>
        <w:pStyle w:val="a3"/>
        <w:numPr>
          <w:ilvl w:val="0"/>
          <w:numId w:val="25"/>
        </w:numPr>
        <w:autoSpaceDE w:val="0"/>
        <w:ind w:left="709"/>
        <w:jc w:val="both"/>
        <w:rPr>
          <w:color w:val="002060"/>
          <w:lang w:eastAsia="ar-SA"/>
        </w:rPr>
      </w:pPr>
      <w:r w:rsidRPr="00565365">
        <w:rPr>
          <w:color w:val="002060"/>
          <w:lang w:eastAsia="ar-SA"/>
        </w:rPr>
        <w:t xml:space="preserve">Опубликовать Постановление в Информационном бюллетене Хатангского сельского Совета депутатов и </w:t>
      </w:r>
      <w:r w:rsidR="00AE59F3" w:rsidRPr="00565365">
        <w:rPr>
          <w:color w:val="002060"/>
          <w:lang w:eastAsia="ar-SA"/>
        </w:rPr>
        <w:t>А</w:t>
      </w:r>
      <w:r w:rsidRPr="00565365">
        <w:rPr>
          <w:color w:val="002060"/>
          <w:lang w:eastAsia="ar-SA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r w:rsidRPr="00565365">
        <w:rPr>
          <w:color w:val="002060"/>
          <w:lang w:val="en-US" w:eastAsia="ar-SA"/>
        </w:rPr>
        <w:t>www</w:t>
      </w:r>
      <w:r w:rsidRPr="00565365">
        <w:rPr>
          <w:color w:val="002060"/>
          <w:lang w:eastAsia="ar-SA"/>
        </w:rPr>
        <w:t>.</w:t>
      </w:r>
      <w:proofErr w:type="spellStart"/>
      <w:r w:rsidRPr="00565365">
        <w:rPr>
          <w:color w:val="002060"/>
          <w:lang w:val="en-US" w:eastAsia="ar-SA"/>
        </w:rPr>
        <w:t>hatanga</w:t>
      </w:r>
      <w:proofErr w:type="spellEnd"/>
      <w:r w:rsidRPr="00565365">
        <w:rPr>
          <w:color w:val="002060"/>
          <w:lang w:eastAsia="ar-SA"/>
        </w:rPr>
        <w:t>24.</w:t>
      </w:r>
      <w:proofErr w:type="spellStart"/>
      <w:r w:rsidRPr="00565365">
        <w:rPr>
          <w:color w:val="002060"/>
          <w:lang w:val="en-US" w:eastAsia="ar-SA"/>
        </w:rPr>
        <w:t>ru</w:t>
      </w:r>
      <w:proofErr w:type="spellEnd"/>
      <w:r w:rsidRPr="00565365">
        <w:rPr>
          <w:color w:val="002060"/>
          <w:lang w:eastAsia="ar-SA"/>
        </w:rPr>
        <w:t>.</w:t>
      </w:r>
    </w:p>
    <w:p w:rsidR="004A190E" w:rsidRPr="00565365" w:rsidRDefault="004A190E" w:rsidP="00565365">
      <w:pPr>
        <w:pStyle w:val="ConsPlusNormal"/>
        <w:ind w:left="709"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4A190E" w:rsidRPr="00565365" w:rsidRDefault="004A190E" w:rsidP="00565365">
      <w:pPr>
        <w:pStyle w:val="ConsPlusNormal"/>
        <w:numPr>
          <w:ilvl w:val="0"/>
          <w:numId w:val="25"/>
        </w:numPr>
        <w:ind w:left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65365">
        <w:rPr>
          <w:rFonts w:ascii="Times New Roman" w:hAnsi="Times New Roman" w:cs="Times New Roman"/>
          <w:color w:val="002060"/>
          <w:sz w:val="24"/>
          <w:szCs w:val="24"/>
        </w:rPr>
        <w:t>Постановление вступает в силу со дня его официального опубликования.</w:t>
      </w:r>
    </w:p>
    <w:p w:rsidR="000C78C7" w:rsidRPr="00565365" w:rsidRDefault="000C78C7" w:rsidP="00565365">
      <w:pPr>
        <w:ind w:left="709"/>
        <w:jc w:val="both"/>
        <w:rPr>
          <w:color w:val="002060"/>
        </w:rPr>
      </w:pPr>
    </w:p>
    <w:p w:rsidR="00550A70" w:rsidRPr="00565365" w:rsidRDefault="00550A70" w:rsidP="00565365">
      <w:pPr>
        <w:pStyle w:val="a3"/>
        <w:numPr>
          <w:ilvl w:val="0"/>
          <w:numId w:val="25"/>
        </w:numPr>
        <w:ind w:left="709"/>
        <w:jc w:val="both"/>
        <w:rPr>
          <w:color w:val="002060"/>
        </w:rPr>
      </w:pPr>
      <w:r w:rsidRPr="00565365">
        <w:rPr>
          <w:color w:val="002060"/>
        </w:rPr>
        <w:t xml:space="preserve">Контроль за выполнением настоящего </w:t>
      </w:r>
      <w:r w:rsidR="00E02BD4" w:rsidRPr="00565365">
        <w:rPr>
          <w:color w:val="002060"/>
        </w:rPr>
        <w:t xml:space="preserve">Постановления </w:t>
      </w:r>
      <w:r w:rsidR="00250F0B" w:rsidRPr="00565365">
        <w:rPr>
          <w:color w:val="002060"/>
        </w:rPr>
        <w:t>оставляю за собой.</w:t>
      </w:r>
    </w:p>
    <w:p w:rsidR="00550A70" w:rsidRPr="00565365" w:rsidRDefault="00550A70" w:rsidP="00565365">
      <w:pPr>
        <w:ind w:left="708"/>
        <w:jc w:val="both"/>
        <w:rPr>
          <w:color w:val="002060"/>
        </w:rPr>
      </w:pPr>
    </w:p>
    <w:p w:rsidR="00550A70" w:rsidRPr="00565365" w:rsidRDefault="00550A70" w:rsidP="00565365">
      <w:pPr>
        <w:ind w:left="360"/>
        <w:jc w:val="both"/>
        <w:rPr>
          <w:color w:val="002060"/>
        </w:rPr>
      </w:pPr>
    </w:p>
    <w:p w:rsidR="008225DD" w:rsidRPr="00565365" w:rsidRDefault="008225DD" w:rsidP="00565365">
      <w:pPr>
        <w:ind w:left="360"/>
        <w:jc w:val="both"/>
        <w:rPr>
          <w:color w:val="002060"/>
        </w:rPr>
      </w:pPr>
    </w:p>
    <w:p w:rsidR="00565365" w:rsidRDefault="00565365" w:rsidP="00565365">
      <w:pPr>
        <w:jc w:val="both"/>
        <w:rPr>
          <w:color w:val="002060"/>
        </w:rPr>
      </w:pPr>
      <w:r>
        <w:rPr>
          <w:color w:val="002060"/>
        </w:rPr>
        <w:t>Исполняющая обязанности</w:t>
      </w:r>
    </w:p>
    <w:p w:rsidR="00550A70" w:rsidRPr="00565365" w:rsidRDefault="00F84C9A" w:rsidP="00565365">
      <w:pPr>
        <w:jc w:val="both"/>
        <w:rPr>
          <w:color w:val="002060"/>
        </w:rPr>
      </w:pPr>
      <w:r w:rsidRPr="00565365">
        <w:rPr>
          <w:color w:val="002060"/>
        </w:rPr>
        <w:t>Глав</w:t>
      </w:r>
      <w:r w:rsidR="00565365">
        <w:rPr>
          <w:color w:val="002060"/>
        </w:rPr>
        <w:t>ы</w:t>
      </w:r>
      <w:r w:rsidRPr="00565365">
        <w:rPr>
          <w:color w:val="002060"/>
        </w:rPr>
        <w:t xml:space="preserve"> </w:t>
      </w:r>
      <w:r w:rsidR="00550A70" w:rsidRPr="00565365">
        <w:rPr>
          <w:color w:val="002060"/>
        </w:rPr>
        <w:t xml:space="preserve">сельского поселения Хатанга                               </w:t>
      </w:r>
      <w:r w:rsidR="002332D2" w:rsidRPr="00565365">
        <w:rPr>
          <w:color w:val="002060"/>
        </w:rPr>
        <w:t xml:space="preserve">                               </w:t>
      </w:r>
      <w:r w:rsidR="008225DD" w:rsidRPr="00565365">
        <w:rPr>
          <w:color w:val="002060"/>
        </w:rPr>
        <w:t xml:space="preserve">        </w:t>
      </w:r>
      <w:r w:rsidR="00565365">
        <w:rPr>
          <w:color w:val="002060"/>
        </w:rPr>
        <w:t xml:space="preserve">     А.И. Бетту</w:t>
      </w:r>
    </w:p>
    <w:p w:rsidR="00976E87" w:rsidRPr="00565365" w:rsidRDefault="00976E87" w:rsidP="00565365">
      <w:pPr>
        <w:jc w:val="both"/>
        <w:rPr>
          <w:color w:val="002060"/>
        </w:rPr>
      </w:pPr>
    </w:p>
    <w:p w:rsidR="00976E87" w:rsidRPr="00565365" w:rsidRDefault="00976E87" w:rsidP="00565365">
      <w:pPr>
        <w:jc w:val="both"/>
        <w:rPr>
          <w:color w:val="002060"/>
        </w:rPr>
      </w:pPr>
    </w:p>
    <w:p w:rsidR="00976E87" w:rsidRPr="00565365" w:rsidRDefault="000C78C7" w:rsidP="00565365">
      <w:pPr>
        <w:jc w:val="center"/>
        <w:rPr>
          <w:color w:val="002060"/>
        </w:rPr>
      </w:pPr>
      <w:r w:rsidRPr="00565365">
        <w:rPr>
          <w:color w:val="002060"/>
        </w:rPr>
        <w:t xml:space="preserve">                                                                </w:t>
      </w:r>
    </w:p>
    <w:p w:rsidR="00976E87" w:rsidRPr="00565365" w:rsidRDefault="00976E87" w:rsidP="00565365">
      <w:pPr>
        <w:jc w:val="center"/>
        <w:rPr>
          <w:color w:val="002060"/>
        </w:rPr>
      </w:pPr>
    </w:p>
    <w:p w:rsidR="00976E87" w:rsidRPr="00565365" w:rsidRDefault="00976E87" w:rsidP="00565365">
      <w:pPr>
        <w:jc w:val="center"/>
        <w:rPr>
          <w:color w:val="002060"/>
        </w:rPr>
      </w:pPr>
    </w:p>
    <w:p w:rsidR="00976E87" w:rsidRPr="00565365" w:rsidRDefault="00976E87" w:rsidP="00565365">
      <w:pPr>
        <w:jc w:val="center"/>
        <w:rPr>
          <w:color w:val="002060"/>
        </w:rPr>
      </w:pPr>
    </w:p>
    <w:sectPr w:rsidR="00976E87" w:rsidRPr="00565365" w:rsidSect="00E02BD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50A81"/>
    <w:multiLevelType w:val="multilevel"/>
    <w:tmpl w:val="891A48B4"/>
    <w:lvl w:ilvl="0">
      <w:start w:val="1"/>
      <w:numFmt w:val="decimal"/>
      <w:lvlText w:val="%1."/>
      <w:lvlJc w:val="left"/>
      <w:pPr>
        <w:ind w:left="465" w:hanging="4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09D0FA6"/>
    <w:multiLevelType w:val="multilevel"/>
    <w:tmpl w:val="184A39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</w:rPr>
    </w:lvl>
  </w:abstractNum>
  <w:abstractNum w:abstractNumId="2">
    <w:nsid w:val="1E1F466C"/>
    <w:multiLevelType w:val="multilevel"/>
    <w:tmpl w:val="D7DC9E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26D7251"/>
    <w:multiLevelType w:val="multilevel"/>
    <w:tmpl w:val="A2CE3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64A2472"/>
    <w:multiLevelType w:val="multilevel"/>
    <w:tmpl w:val="54304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B255E20"/>
    <w:multiLevelType w:val="multilevel"/>
    <w:tmpl w:val="639CB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BF645D6"/>
    <w:multiLevelType w:val="multilevel"/>
    <w:tmpl w:val="40EE534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7">
    <w:nsid w:val="2C242DA9"/>
    <w:multiLevelType w:val="multilevel"/>
    <w:tmpl w:val="54304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62C763A"/>
    <w:multiLevelType w:val="multilevel"/>
    <w:tmpl w:val="DE226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9">
    <w:nsid w:val="387D5FE8"/>
    <w:multiLevelType w:val="hybridMultilevel"/>
    <w:tmpl w:val="313652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ED23DC"/>
    <w:multiLevelType w:val="multilevel"/>
    <w:tmpl w:val="F45C32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3C763F32"/>
    <w:multiLevelType w:val="multilevel"/>
    <w:tmpl w:val="335E1B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</w:rPr>
    </w:lvl>
  </w:abstractNum>
  <w:abstractNum w:abstractNumId="12">
    <w:nsid w:val="4FEA0707"/>
    <w:multiLevelType w:val="multilevel"/>
    <w:tmpl w:val="D3841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3">
    <w:nsid w:val="529B590F"/>
    <w:multiLevelType w:val="multilevel"/>
    <w:tmpl w:val="43A46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4">
    <w:nsid w:val="55B37DB6"/>
    <w:multiLevelType w:val="hybridMultilevel"/>
    <w:tmpl w:val="95600CE0"/>
    <w:lvl w:ilvl="0" w:tplc="76F6604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88D83A28">
      <w:numFmt w:val="none"/>
      <w:lvlText w:val=""/>
      <w:lvlJc w:val="left"/>
      <w:pPr>
        <w:tabs>
          <w:tab w:val="num" w:pos="360"/>
        </w:tabs>
      </w:pPr>
    </w:lvl>
    <w:lvl w:ilvl="2" w:tplc="9AFAE75E">
      <w:numFmt w:val="none"/>
      <w:lvlText w:val=""/>
      <w:lvlJc w:val="left"/>
      <w:pPr>
        <w:tabs>
          <w:tab w:val="num" w:pos="360"/>
        </w:tabs>
      </w:pPr>
    </w:lvl>
    <w:lvl w:ilvl="3" w:tplc="84F057CE">
      <w:numFmt w:val="none"/>
      <w:lvlText w:val=""/>
      <w:lvlJc w:val="left"/>
      <w:pPr>
        <w:tabs>
          <w:tab w:val="num" w:pos="360"/>
        </w:tabs>
      </w:pPr>
    </w:lvl>
    <w:lvl w:ilvl="4" w:tplc="E6C01A6A">
      <w:numFmt w:val="none"/>
      <w:lvlText w:val=""/>
      <w:lvlJc w:val="left"/>
      <w:pPr>
        <w:tabs>
          <w:tab w:val="num" w:pos="360"/>
        </w:tabs>
      </w:pPr>
    </w:lvl>
    <w:lvl w:ilvl="5" w:tplc="CFDA8674">
      <w:numFmt w:val="none"/>
      <w:lvlText w:val=""/>
      <w:lvlJc w:val="left"/>
      <w:pPr>
        <w:tabs>
          <w:tab w:val="num" w:pos="360"/>
        </w:tabs>
      </w:pPr>
    </w:lvl>
    <w:lvl w:ilvl="6" w:tplc="A9D62036">
      <w:numFmt w:val="none"/>
      <w:lvlText w:val=""/>
      <w:lvlJc w:val="left"/>
      <w:pPr>
        <w:tabs>
          <w:tab w:val="num" w:pos="360"/>
        </w:tabs>
      </w:pPr>
    </w:lvl>
    <w:lvl w:ilvl="7" w:tplc="1652CE90">
      <w:numFmt w:val="none"/>
      <w:lvlText w:val=""/>
      <w:lvlJc w:val="left"/>
      <w:pPr>
        <w:tabs>
          <w:tab w:val="num" w:pos="360"/>
        </w:tabs>
      </w:pPr>
    </w:lvl>
    <w:lvl w:ilvl="8" w:tplc="F0FEC6BC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6746590"/>
    <w:multiLevelType w:val="multilevel"/>
    <w:tmpl w:val="21BA5A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6">
    <w:nsid w:val="5A536885"/>
    <w:multiLevelType w:val="multilevel"/>
    <w:tmpl w:val="1270CE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5DCB0A58"/>
    <w:multiLevelType w:val="multilevel"/>
    <w:tmpl w:val="00D653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18">
    <w:nsid w:val="5E9672A2"/>
    <w:multiLevelType w:val="hybridMultilevel"/>
    <w:tmpl w:val="AAEA4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E66CE2"/>
    <w:multiLevelType w:val="hybridMultilevel"/>
    <w:tmpl w:val="F7004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1D188A"/>
    <w:multiLevelType w:val="multilevel"/>
    <w:tmpl w:val="54304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8D74649"/>
    <w:multiLevelType w:val="multilevel"/>
    <w:tmpl w:val="3D1813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A091A85"/>
    <w:multiLevelType w:val="multilevel"/>
    <w:tmpl w:val="3B0CB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>
    <w:nsid w:val="7456697D"/>
    <w:multiLevelType w:val="multilevel"/>
    <w:tmpl w:val="00D653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24">
    <w:nsid w:val="74A00086"/>
    <w:multiLevelType w:val="multilevel"/>
    <w:tmpl w:val="A8DA25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74CF07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75602B4"/>
    <w:multiLevelType w:val="multilevel"/>
    <w:tmpl w:val="BFC2FD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27">
    <w:nsid w:val="78702D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D643F66"/>
    <w:multiLevelType w:val="multilevel"/>
    <w:tmpl w:val="3D1813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F536A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num w:numId="1">
    <w:abstractNumId w:val="14"/>
  </w:num>
  <w:num w:numId="2">
    <w:abstractNumId w:val="6"/>
  </w:num>
  <w:num w:numId="3">
    <w:abstractNumId w:val="29"/>
  </w:num>
  <w:num w:numId="4">
    <w:abstractNumId w:val="0"/>
  </w:num>
  <w:num w:numId="5">
    <w:abstractNumId w:val="5"/>
  </w:num>
  <w:num w:numId="6">
    <w:abstractNumId w:val="13"/>
  </w:num>
  <w:num w:numId="7">
    <w:abstractNumId w:val="12"/>
  </w:num>
  <w:num w:numId="8">
    <w:abstractNumId w:val="26"/>
  </w:num>
  <w:num w:numId="9">
    <w:abstractNumId w:val="25"/>
  </w:num>
  <w:num w:numId="10">
    <w:abstractNumId w:val="24"/>
  </w:num>
  <w:num w:numId="11">
    <w:abstractNumId w:val="11"/>
  </w:num>
  <w:num w:numId="12">
    <w:abstractNumId w:val="17"/>
  </w:num>
  <w:num w:numId="13">
    <w:abstractNumId w:val="23"/>
  </w:num>
  <w:num w:numId="14">
    <w:abstractNumId w:val="27"/>
  </w:num>
  <w:num w:numId="15">
    <w:abstractNumId w:val="8"/>
  </w:num>
  <w:num w:numId="16">
    <w:abstractNumId w:val="1"/>
  </w:num>
  <w:num w:numId="17">
    <w:abstractNumId w:val="15"/>
  </w:num>
  <w:num w:numId="18">
    <w:abstractNumId w:val="2"/>
  </w:num>
  <w:num w:numId="19">
    <w:abstractNumId w:val="22"/>
  </w:num>
  <w:num w:numId="20">
    <w:abstractNumId w:val="10"/>
  </w:num>
  <w:num w:numId="21">
    <w:abstractNumId w:val="16"/>
  </w:num>
  <w:num w:numId="22">
    <w:abstractNumId w:val="3"/>
  </w:num>
  <w:num w:numId="23">
    <w:abstractNumId w:val="21"/>
  </w:num>
  <w:num w:numId="24">
    <w:abstractNumId w:val="28"/>
  </w:num>
  <w:num w:numId="25">
    <w:abstractNumId w:val="7"/>
  </w:num>
  <w:num w:numId="26">
    <w:abstractNumId w:val="20"/>
  </w:num>
  <w:num w:numId="27">
    <w:abstractNumId w:val="4"/>
  </w:num>
  <w:num w:numId="28">
    <w:abstractNumId w:val="18"/>
  </w:num>
  <w:num w:numId="29">
    <w:abstractNumId w:val="9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2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2E"/>
    <w:rsid w:val="000234B6"/>
    <w:rsid w:val="00024CF6"/>
    <w:rsid w:val="00057AA5"/>
    <w:rsid w:val="000622DB"/>
    <w:rsid w:val="000742A4"/>
    <w:rsid w:val="00087329"/>
    <w:rsid w:val="000C2BC1"/>
    <w:rsid w:val="000C35FB"/>
    <w:rsid w:val="000C78C7"/>
    <w:rsid w:val="000D16A0"/>
    <w:rsid w:val="000E431C"/>
    <w:rsid w:val="00180D85"/>
    <w:rsid w:val="001865DB"/>
    <w:rsid w:val="0019235E"/>
    <w:rsid w:val="001A12F8"/>
    <w:rsid w:val="001D00B0"/>
    <w:rsid w:val="001E2545"/>
    <w:rsid w:val="00221560"/>
    <w:rsid w:val="00221974"/>
    <w:rsid w:val="002266A2"/>
    <w:rsid w:val="002332D2"/>
    <w:rsid w:val="00250BB1"/>
    <w:rsid w:val="00250F0B"/>
    <w:rsid w:val="002608EC"/>
    <w:rsid w:val="00294158"/>
    <w:rsid w:val="002C0CE5"/>
    <w:rsid w:val="002F2C95"/>
    <w:rsid w:val="003121AC"/>
    <w:rsid w:val="0038442E"/>
    <w:rsid w:val="00404925"/>
    <w:rsid w:val="004103E9"/>
    <w:rsid w:val="004342C6"/>
    <w:rsid w:val="0044752E"/>
    <w:rsid w:val="00497777"/>
    <w:rsid w:val="004A190E"/>
    <w:rsid w:val="004D4D3A"/>
    <w:rsid w:val="00525A67"/>
    <w:rsid w:val="00550A70"/>
    <w:rsid w:val="00565365"/>
    <w:rsid w:val="005D53E7"/>
    <w:rsid w:val="005E2045"/>
    <w:rsid w:val="005F0C7E"/>
    <w:rsid w:val="005F6D33"/>
    <w:rsid w:val="006813F6"/>
    <w:rsid w:val="0068783B"/>
    <w:rsid w:val="006B0186"/>
    <w:rsid w:val="006D413A"/>
    <w:rsid w:val="006E51D9"/>
    <w:rsid w:val="006E7AAD"/>
    <w:rsid w:val="006F24C9"/>
    <w:rsid w:val="00712956"/>
    <w:rsid w:val="00727001"/>
    <w:rsid w:val="00741AE5"/>
    <w:rsid w:val="00763B85"/>
    <w:rsid w:val="0077428A"/>
    <w:rsid w:val="007D5B64"/>
    <w:rsid w:val="008225DD"/>
    <w:rsid w:val="00826EBA"/>
    <w:rsid w:val="00833CE9"/>
    <w:rsid w:val="00872327"/>
    <w:rsid w:val="008C0FFC"/>
    <w:rsid w:val="008C1A33"/>
    <w:rsid w:val="00936A20"/>
    <w:rsid w:val="00976E87"/>
    <w:rsid w:val="009E4CEE"/>
    <w:rsid w:val="00A35093"/>
    <w:rsid w:val="00A5478A"/>
    <w:rsid w:val="00A65FD9"/>
    <w:rsid w:val="00A861E5"/>
    <w:rsid w:val="00A90841"/>
    <w:rsid w:val="00AA1CDE"/>
    <w:rsid w:val="00AC3781"/>
    <w:rsid w:val="00AE59F3"/>
    <w:rsid w:val="00AE633E"/>
    <w:rsid w:val="00B87528"/>
    <w:rsid w:val="00BB451F"/>
    <w:rsid w:val="00C47102"/>
    <w:rsid w:val="00CF2D77"/>
    <w:rsid w:val="00CF4A86"/>
    <w:rsid w:val="00D11F2E"/>
    <w:rsid w:val="00D242E2"/>
    <w:rsid w:val="00D438EB"/>
    <w:rsid w:val="00D71EF7"/>
    <w:rsid w:val="00D95C1C"/>
    <w:rsid w:val="00E02BD4"/>
    <w:rsid w:val="00E07CDE"/>
    <w:rsid w:val="00E22EE8"/>
    <w:rsid w:val="00E4070D"/>
    <w:rsid w:val="00E63490"/>
    <w:rsid w:val="00E7685D"/>
    <w:rsid w:val="00E900BC"/>
    <w:rsid w:val="00EA7F5A"/>
    <w:rsid w:val="00EB31A6"/>
    <w:rsid w:val="00EC508D"/>
    <w:rsid w:val="00F13F0F"/>
    <w:rsid w:val="00F377CC"/>
    <w:rsid w:val="00F649F6"/>
    <w:rsid w:val="00F84C9A"/>
    <w:rsid w:val="00FB28CF"/>
    <w:rsid w:val="00FC3513"/>
    <w:rsid w:val="00FD1AE3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B1B35-98F9-4CEC-BBD3-9746DA0E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50A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50A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50A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заголовок 2"/>
    <w:basedOn w:val="a"/>
    <w:next w:val="a"/>
    <w:rsid w:val="00550A70"/>
    <w:pPr>
      <w:keepNext/>
      <w:widowControl w:val="0"/>
      <w:autoSpaceDE w:val="0"/>
      <w:autoSpaceDN w:val="0"/>
      <w:outlineLvl w:val="1"/>
    </w:pPr>
    <w:rPr>
      <w:b/>
      <w:bCs/>
    </w:rPr>
  </w:style>
  <w:style w:type="character" w:customStyle="1" w:styleId="ConsPlusNormal0">
    <w:name w:val="ConsPlusNormal Знак"/>
    <w:link w:val="ConsPlusNormal"/>
    <w:locked/>
    <w:rsid w:val="00550A7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908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75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52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11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FD1B6-7813-4F7A-9AD4-29531B3E6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Федосеева </dc:creator>
  <cp:keywords/>
  <dc:description/>
  <cp:lastModifiedBy>Татьяна Ильина</cp:lastModifiedBy>
  <cp:revision>57</cp:revision>
  <cp:lastPrinted>2020-06-11T05:37:00Z</cp:lastPrinted>
  <dcterms:created xsi:type="dcterms:W3CDTF">2017-10-02T09:14:00Z</dcterms:created>
  <dcterms:modified xsi:type="dcterms:W3CDTF">2020-06-11T05:38:00Z</dcterms:modified>
</cp:coreProperties>
</file>