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E8" w:rsidRPr="00276750" w:rsidRDefault="003434E8" w:rsidP="003434E8">
      <w:pPr>
        <w:tabs>
          <w:tab w:val="left" w:pos="598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54352E" wp14:editId="6588F00A">
            <wp:simplePos x="0" y="0"/>
            <wp:positionH relativeFrom="column">
              <wp:posOffset>2738120</wp:posOffset>
            </wp:positionH>
            <wp:positionV relativeFrom="paragraph">
              <wp:posOffset>19050</wp:posOffset>
            </wp:positionV>
            <wp:extent cx="487045" cy="619125"/>
            <wp:effectExtent l="0" t="0" r="825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="00276750">
        <w:tab/>
      </w:r>
      <w:r w:rsidR="00276750" w:rsidRPr="00276750">
        <w:rPr>
          <w:b/>
        </w:rPr>
        <w:t xml:space="preserve">                          </w:t>
      </w:r>
    </w:p>
    <w:p w:rsidR="003434E8" w:rsidRPr="007B7816" w:rsidRDefault="003434E8" w:rsidP="003434E8">
      <w:r>
        <w:tab/>
      </w:r>
      <w:r>
        <w:tab/>
      </w:r>
    </w:p>
    <w:p w:rsidR="00B86C7C" w:rsidRDefault="00B86C7C" w:rsidP="003434E8">
      <w:pPr>
        <w:jc w:val="center"/>
        <w:rPr>
          <w:b/>
        </w:rPr>
      </w:pPr>
    </w:p>
    <w:p w:rsidR="00B86C7C" w:rsidRDefault="00B86C7C" w:rsidP="003434E8">
      <w:pPr>
        <w:jc w:val="center"/>
        <w:rPr>
          <w:b/>
        </w:rPr>
      </w:pPr>
    </w:p>
    <w:p w:rsidR="003434E8" w:rsidRPr="007C5793" w:rsidRDefault="003434E8" w:rsidP="003434E8">
      <w:pPr>
        <w:jc w:val="center"/>
        <w:rPr>
          <w:b/>
        </w:rPr>
      </w:pPr>
      <w:r w:rsidRPr="007C5793">
        <w:rPr>
          <w:b/>
        </w:rPr>
        <w:t>РОССИЙСКАЯ ФЕДЕРАЦИЯ</w:t>
      </w:r>
    </w:p>
    <w:p w:rsidR="003434E8" w:rsidRPr="007C5793" w:rsidRDefault="003434E8" w:rsidP="003434E8">
      <w:pPr>
        <w:jc w:val="center"/>
      </w:pPr>
      <w:r w:rsidRPr="007C5793">
        <w:t>КРАСНОЯРСКИЙ КРАЙ</w:t>
      </w:r>
    </w:p>
    <w:p w:rsidR="003434E8" w:rsidRPr="007C5793" w:rsidRDefault="003434E8" w:rsidP="003434E8">
      <w:pPr>
        <w:jc w:val="center"/>
      </w:pPr>
      <w:r w:rsidRPr="007C5793">
        <w:t>ТАЙМЫРСКИЙ ДОЛГАНО-НЕНЕЦКИЙ МУНИЦИПАЛЬНЫЙ РАЙОН</w:t>
      </w:r>
    </w:p>
    <w:p w:rsidR="003434E8" w:rsidRPr="007C5793" w:rsidRDefault="003434E8" w:rsidP="003434E8">
      <w:pPr>
        <w:jc w:val="center"/>
        <w:rPr>
          <w:b/>
        </w:rPr>
      </w:pPr>
      <w:r w:rsidRPr="007C5793">
        <w:rPr>
          <w:b/>
        </w:rPr>
        <w:t>АДМИНИСТРАЦИЯ СЕЛЬСКОГО ПОСЕЛЕНИЯ ХАТАНГА</w:t>
      </w:r>
    </w:p>
    <w:p w:rsidR="003434E8" w:rsidRPr="007C5793" w:rsidRDefault="003434E8" w:rsidP="003434E8">
      <w:pPr>
        <w:rPr>
          <w:b/>
        </w:rPr>
      </w:pPr>
      <w:r w:rsidRPr="007C5793">
        <w:rPr>
          <w:b/>
        </w:rPr>
        <w:t xml:space="preserve">                                                                                             </w:t>
      </w:r>
    </w:p>
    <w:p w:rsidR="00106D04" w:rsidRPr="00106D04" w:rsidRDefault="003434E8" w:rsidP="00106D04">
      <w:r w:rsidRPr="007C5793">
        <w:t xml:space="preserve">                    </w:t>
      </w:r>
      <w:r w:rsidR="00106D04">
        <w:t xml:space="preserve">                      </w:t>
      </w:r>
    </w:p>
    <w:p w:rsidR="00106D04" w:rsidRDefault="00106D04" w:rsidP="00106D04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106D04" w:rsidRDefault="000C3CC8" w:rsidP="00106D04">
      <w:pPr>
        <w:jc w:val="center"/>
        <w:rPr>
          <w:b/>
          <w:szCs w:val="32"/>
        </w:rPr>
      </w:pPr>
      <w:r>
        <w:rPr>
          <w:b/>
          <w:szCs w:val="32"/>
        </w:rPr>
        <w:t xml:space="preserve"> </w:t>
      </w:r>
    </w:p>
    <w:p w:rsidR="00106D04" w:rsidRPr="00E846C7" w:rsidRDefault="00BF29B0" w:rsidP="00106D04">
      <w:r>
        <w:t>28</w:t>
      </w:r>
      <w:r w:rsidR="00F76CB6">
        <w:t>.07.202</w:t>
      </w:r>
      <w:r w:rsidR="00140269">
        <w:t xml:space="preserve">1 </w:t>
      </w:r>
      <w:r w:rsidR="00106D04" w:rsidRPr="00E846C7">
        <w:t xml:space="preserve">                                                                                            </w:t>
      </w:r>
      <w:r w:rsidR="00106D04">
        <w:t xml:space="preserve">     </w:t>
      </w:r>
      <w:r w:rsidR="00106D04" w:rsidRPr="00E846C7">
        <w:t xml:space="preserve">    </w:t>
      </w:r>
      <w:r w:rsidR="00106D04">
        <w:t xml:space="preserve">   </w:t>
      </w:r>
      <w:r>
        <w:t xml:space="preserve">              № 088</w:t>
      </w:r>
      <w:r w:rsidR="00F76CB6">
        <w:t xml:space="preserve"> </w:t>
      </w:r>
      <w:r w:rsidR="00106D04" w:rsidRPr="00E846C7">
        <w:t>-  П</w:t>
      </w:r>
    </w:p>
    <w:p w:rsidR="00106D04" w:rsidRDefault="00106D04" w:rsidP="00106D04">
      <w:pPr>
        <w:ind w:left="540" w:hanging="540"/>
        <w:rPr>
          <w:b/>
        </w:rPr>
      </w:pPr>
    </w:p>
    <w:p w:rsidR="009F5E77" w:rsidRDefault="00E959D4" w:rsidP="00DF7C2C">
      <w:pPr>
        <w:jc w:val="both"/>
        <w:rPr>
          <w:b/>
        </w:rPr>
      </w:pPr>
      <w:r>
        <w:rPr>
          <w:b/>
        </w:rPr>
        <w:t>О внесении изменений в постановление Администрации сельского поселения Хатанга от 15.07.2021 г. № 083-П «</w:t>
      </w:r>
      <w:r w:rsidR="00106D04" w:rsidRPr="000025F7">
        <w:rPr>
          <w:b/>
        </w:rPr>
        <w:t xml:space="preserve">О выделении специальных мест для размещения </w:t>
      </w:r>
      <w:r w:rsidR="00F76CB6">
        <w:rPr>
          <w:b/>
        </w:rPr>
        <w:t xml:space="preserve">предвыборных </w:t>
      </w:r>
      <w:r w:rsidR="00106D04" w:rsidRPr="000025F7">
        <w:rPr>
          <w:b/>
        </w:rPr>
        <w:t>печатных агитационных материалов</w:t>
      </w:r>
      <w:r w:rsidR="009F5E77">
        <w:rPr>
          <w:b/>
        </w:rPr>
        <w:t xml:space="preserve"> </w:t>
      </w:r>
      <w:r w:rsidR="00106D04" w:rsidRPr="000025F7">
        <w:rPr>
          <w:b/>
        </w:rPr>
        <w:t>на территории</w:t>
      </w:r>
      <w:r w:rsidR="009F5E77">
        <w:rPr>
          <w:b/>
        </w:rPr>
        <w:t xml:space="preserve"> </w:t>
      </w:r>
      <w:r w:rsidR="00106D04" w:rsidRPr="000025F7">
        <w:rPr>
          <w:b/>
        </w:rPr>
        <w:t>сельского поселения Хатанга</w:t>
      </w:r>
      <w:r w:rsidR="00140269">
        <w:rPr>
          <w:b/>
        </w:rPr>
        <w:t xml:space="preserve"> </w:t>
      </w:r>
      <w:r w:rsidR="00DF7C2C">
        <w:rPr>
          <w:b/>
        </w:rPr>
        <w:t>в период подготовки к выборам депутатов Государственной Думы Федерального Собрания Российской Федерации восьмого созыва, депутатов Законодательного Собрания Красноярского края четвертого созыва, депутатов Хатангского сельского Совета депутатов пятого созыва 19 сентября 2021 года</w:t>
      </w:r>
      <w:r>
        <w:rPr>
          <w:b/>
        </w:rPr>
        <w:t>»</w:t>
      </w:r>
    </w:p>
    <w:p w:rsidR="00DF7C2C" w:rsidRDefault="00DF7C2C" w:rsidP="00DF7C2C">
      <w:pPr>
        <w:jc w:val="both"/>
        <w:rPr>
          <w:b/>
        </w:rPr>
      </w:pPr>
    </w:p>
    <w:p w:rsidR="00106D04" w:rsidRPr="00A21F5E" w:rsidRDefault="00106D04" w:rsidP="00EC0C86">
      <w:pPr>
        <w:autoSpaceDE w:val="0"/>
        <w:autoSpaceDN w:val="0"/>
        <w:adjustRightInd w:val="0"/>
        <w:spacing w:line="276" w:lineRule="auto"/>
        <w:jc w:val="both"/>
      </w:pPr>
      <w:r>
        <w:t xml:space="preserve">            </w:t>
      </w:r>
      <w:hyperlink r:id="rId6" w:history="1">
        <w:r w:rsidRPr="00A21F5E">
          <w:rPr>
            <w:iCs/>
          </w:rPr>
          <w:t xml:space="preserve">В </w:t>
        </w:r>
        <w:r w:rsidR="00C52EC4" w:rsidRPr="00A21F5E">
          <w:rPr>
            <w:iCs/>
          </w:rPr>
          <w:t xml:space="preserve">целях обеспечения условий проведения предвыборной агитации посредством размещения печатных агитационных материалов </w:t>
        </w:r>
        <w:r w:rsidR="00A21F5E" w:rsidRPr="00A21F5E">
          <w:t>в период подготовки к выборам депутатов Государственной Думы Федерального Собрания Российской Федерации восьмого созыва, депутатов Законодательного Собрания Красноярского края четвертого созыва, депутатов Хатангского сельского Совета депутатов пятого созыва 19 сентября 2021 года</w:t>
        </w:r>
        <w:r w:rsidR="00C52EC4" w:rsidRPr="00A21F5E">
          <w:rPr>
            <w:iCs/>
          </w:rPr>
          <w:t xml:space="preserve">, в </w:t>
        </w:r>
        <w:r w:rsidRPr="00A21F5E">
          <w:rPr>
            <w:iCs/>
          </w:rPr>
          <w:t xml:space="preserve">соответствии </w:t>
        </w:r>
        <w:r w:rsidR="00F76CB6" w:rsidRPr="00A21F5E">
          <w:rPr>
            <w:iCs/>
          </w:rPr>
          <w:t>с пунктом 7 статьи</w:t>
        </w:r>
        <w:r w:rsidRPr="00A21F5E">
          <w:rPr>
            <w:iCs/>
          </w:rPr>
          <w:t xml:space="preserve"> 54 Федерального закона</w:t>
        </w:r>
        <w:r w:rsidR="00140269" w:rsidRPr="00A21F5E">
          <w:rPr>
            <w:iCs/>
          </w:rPr>
          <w:t xml:space="preserve"> </w:t>
        </w:r>
        <w:r w:rsidRPr="00A21F5E">
          <w:rPr>
            <w:iCs/>
          </w:rPr>
          <w:t xml:space="preserve">  «Об основных гарантиях избирательных прав и права на участие в референдуме граждан Российской Федерации</w:t>
        </w:r>
      </w:hyperlink>
      <w:r w:rsidR="00F76CB6" w:rsidRPr="00A21F5E">
        <w:t xml:space="preserve">» </w:t>
      </w:r>
      <w:r w:rsidR="00140269" w:rsidRPr="00A21F5E">
        <w:t xml:space="preserve"> </w:t>
      </w:r>
      <w:r w:rsidR="00F76CB6" w:rsidRPr="00A21F5E">
        <w:t>от 12.06.2002 г.</w:t>
      </w:r>
      <w:r w:rsidR="00C52EC4" w:rsidRPr="00A21F5E">
        <w:t xml:space="preserve"> </w:t>
      </w:r>
      <w:r w:rsidR="00140269" w:rsidRPr="00A21F5E">
        <w:t>N 67-ФЗ</w:t>
      </w:r>
      <w:r w:rsidR="00A26AC8" w:rsidRPr="00A21F5E">
        <w:t>,</w:t>
      </w:r>
    </w:p>
    <w:p w:rsidR="00106D04" w:rsidRDefault="00106D04" w:rsidP="00EC0C86">
      <w:pPr>
        <w:spacing w:line="276" w:lineRule="auto"/>
        <w:ind w:firstLine="540"/>
        <w:jc w:val="center"/>
        <w:rPr>
          <w:b/>
        </w:rPr>
      </w:pPr>
      <w:r>
        <w:rPr>
          <w:b/>
        </w:rPr>
        <w:t xml:space="preserve"> </w:t>
      </w:r>
    </w:p>
    <w:p w:rsidR="00106D04" w:rsidRDefault="00106D04" w:rsidP="00EC0C86">
      <w:pPr>
        <w:spacing w:line="276" w:lineRule="auto"/>
        <w:ind w:firstLine="540"/>
        <w:jc w:val="center"/>
        <w:rPr>
          <w:b/>
        </w:rPr>
      </w:pPr>
      <w:r>
        <w:rPr>
          <w:b/>
        </w:rPr>
        <w:t>ПОСТАНОВЛЯЮ</w:t>
      </w:r>
      <w:r w:rsidRPr="00106527">
        <w:rPr>
          <w:b/>
        </w:rPr>
        <w:t>:</w:t>
      </w:r>
    </w:p>
    <w:p w:rsidR="00A26AC8" w:rsidRDefault="00A26AC8" w:rsidP="00EC0C86">
      <w:pPr>
        <w:spacing w:line="276" w:lineRule="auto"/>
        <w:ind w:firstLine="540"/>
        <w:jc w:val="center"/>
        <w:rPr>
          <w:b/>
        </w:rPr>
      </w:pPr>
    </w:p>
    <w:p w:rsidR="00E959D4" w:rsidRPr="00E959D4" w:rsidRDefault="00E959D4" w:rsidP="00E959D4">
      <w:pPr>
        <w:pStyle w:val="a3"/>
        <w:numPr>
          <w:ilvl w:val="0"/>
          <w:numId w:val="7"/>
        </w:numPr>
        <w:jc w:val="both"/>
      </w:pPr>
      <w:r w:rsidRPr="00E959D4">
        <w:t xml:space="preserve">Внести </w:t>
      </w:r>
      <w:r w:rsidRPr="00E959D4">
        <w:t>в постановление Администрации сельского поселения Хатанга от 15.07.2021 г. № 083-П «О выделении специальных мест для размещения предвыборных печатных агитационных материалов на территории сельского поселения Хатанга в период подготовки к выборам депутатов Государственной Думы Федерального Собрания Российской Федерации восьмого созыва, депутатов Законодательного Собрания Красноярского края четвертого созыва, депутатов Хатангского сельского Совета депутатов пятого созыва 19 сентября 2021 года»</w:t>
      </w:r>
      <w:r w:rsidRPr="00E959D4">
        <w:t xml:space="preserve"> ( далее – постановление) следующие изменения:</w:t>
      </w:r>
    </w:p>
    <w:p w:rsidR="00E959D4" w:rsidRDefault="00E959D4" w:rsidP="00E959D4">
      <w:pPr>
        <w:pStyle w:val="a3"/>
        <w:jc w:val="both"/>
      </w:pPr>
    </w:p>
    <w:p w:rsidR="00E959D4" w:rsidRPr="00E959D4" w:rsidRDefault="00E959D4" w:rsidP="00E959D4">
      <w:pPr>
        <w:pStyle w:val="a3"/>
        <w:jc w:val="both"/>
      </w:pPr>
      <w:r w:rsidRPr="00E959D4">
        <w:t>1.1. Изложить приложение к постановлению в редакции приложения к настоящему постановлению.</w:t>
      </w:r>
    </w:p>
    <w:p w:rsidR="00541772" w:rsidRPr="00E959D4" w:rsidRDefault="00541772" w:rsidP="00EC0C86">
      <w:pPr>
        <w:autoSpaceDE w:val="0"/>
        <w:autoSpaceDN w:val="0"/>
        <w:adjustRightInd w:val="0"/>
        <w:spacing w:line="276" w:lineRule="auto"/>
        <w:ind w:left="360"/>
        <w:jc w:val="both"/>
        <w:outlineLvl w:val="2"/>
      </w:pPr>
    </w:p>
    <w:p w:rsidR="00541772" w:rsidRPr="001A4783" w:rsidRDefault="00541772" w:rsidP="00576BEB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outlineLvl w:val="2"/>
      </w:pPr>
      <w:bookmarkStart w:id="0" w:name="_GoBack"/>
      <w:bookmarkEnd w:id="0"/>
      <w:proofErr w:type="gramStart"/>
      <w:r>
        <w:t>Контроль  за</w:t>
      </w:r>
      <w:proofErr w:type="gramEnd"/>
      <w:r>
        <w:t xml:space="preserve"> исполнением настоящего постановления оставляю за собой.</w:t>
      </w:r>
    </w:p>
    <w:p w:rsidR="00106D04" w:rsidRDefault="00106D04" w:rsidP="00D06C14">
      <w:pPr>
        <w:jc w:val="both"/>
        <w:rPr>
          <w:b/>
        </w:rPr>
      </w:pPr>
    </w:p>
    <w:p w:rsidR="00A26AC8" w:rsidRDefault="00A26AC8" w:rsidP="00576BEB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outlineLvl w:val="2"/>
      </w:pPr>
      <w:r w:rsidRPr="000025F7">
        <w:t>Настоящее постановление вступает в силу в день</w:t>
      </w:r>
      <w:r>
        <w:t xml:space="preserve"> его подписания</w:t>
      </w:r>
      <w:r w:rsidRPr="000025F7">
        <w:t>.</w:t>
      </w:r>
    </w:p>
    <w:p w:rsidR="00A26AC8" w:rsidRDefault="00A26AC8" w:rsidP="00A26AC8">
      <w:pPr>
        <w:autoSpaceDE w:val="0"/>
        <w:autoSpaceDN w:val="0"/>
        <w:adjustRightInd w:val="0"/>
        <w:ind w:left="720"/>
        <w:jc w:val="both"/>
        <w:outlineLvl w:val="2"/>
      </w:pPr>
    </w:p>
    <w:p w:rsidR="00E959D4" w:rsidRDefault="00E959D4" w:rsidP="00106D04">
      <w:pPr>
        <w:jc w:val="both"/>
      </w:pPr>
    </w:p>
    <w:p w:rsidR="00106D04" w:rsidRPr="00E846C7" w:rsidRDefault="00541772" w:rsidP="00106D04">
      <w:pPr>
        <w:jc w:val="both"/>
      </w:pPr>
      <w:r>
        <w:t>Исполняющая обязанности</w:t>
      </w:r>
      <w:r w:rsidR="00DB789E">
        <w:t xml:space="preserve"> </w:t>
      </w:r>
      <w:r>
        <w:t>Главы</w:t>
      </w:r>
    </w:p>
    <w:p w:rsidR="00106D04" w:rsidRPr="00E846C7" w:rsidRDefault="00541772" w:rsidP="00106D04">
      <w:pPr>
        <w:jc w:val="both"/>
      </w:pPr>
      <w:r>
        <w:t xml:space="preserve">сельского </w:t>
      </w:r>
      <w:r w:rsidR="00106D04" w:rsidRPr="00E846C7">
        <w:t xml:space="preserve">поселения Хатанга                                                                   </w:t>
      </w:r>
      <w:r w:rsidR="00106D04">
        <w:t xml:space="preserve">        </w:t>
      </w:r>
      <w:r w:rsidR="00106D04" w:rsidRPr="00E846C7">
        <w:t xml:space="preserve">    </w:t>
      </w:r>
      <w:r w:rsidR="00D06C14">
        <w:t xml:space="preserve">         </w:t>
      </w:r>
      <w:r>
        <w:t>А.И. Бетту</w:t>
      </w:r>
    </w:p>
    <w:p w:rsidR="00106D04" w:rsidRDefault="00106D04" w:rsidP="00106D04">
      <w:pPr>
        <w:ind w:left="360"/>
        <w:jc w:val="both"/>
        <w:rPr>
          <w:b/>
        </w:rPr>
      </w:pPr>
    </w:p>
    <w:p w:rsidR="00106D04" w:rsidRPr="00D06C14" w:rsidRDefault="00F817C8" w:rsidP="00106D04">
      <w:pPr>
        <w:ind w:firstLine="576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</w:t>
      </w:r>
    </w:p>
    <w:p w:rsidR="00106D04" w:rsidRPr="00B604AA" w:rsidRDefault="009A311A" w:rsidP="00106D04">
      <w:pPr>
        <w:ind w:firstLine="5760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106D04" w:rsidRPr="00B604AA">
        <w:rPr>
          <w:sz w:val="20"/>
          <w:szCs w:val="20"/>
        </w:rPr>
        <w:t xml:space="preserve">дминистрации </w:t>
      </w:r>
    </w:p>
    <w:p w:rsidR="00106D04" w:rsidRPr="00B604AA" w:rsidRDefault="00106D04" w:rsidP="00106D04">
      <w:pPr>
        <w:ind w:firstLine="5760"/>
        <w:rPr>
          <w:sz w:val="20"/>
          <w:szCs w:val="20"/>
        </w:rPr>
      </w:pPr>
      <w:r w:rsidRPr="00B604AA">
        <w:rPr>
          <w:sz w:val="20"/>
          <w:szCs w:val="20"/>
        </w:rPr>
        <w:t xml:space="preserve">сельского поселения Хатанга </w:t>
      </w:r>
    </w:p>
    <w:p w:rsidR="00106D04" w:rsidRDefault="00106D04" w:rsidP="007A4546">
      <w:pPr>
        <w:ind w:firstLine="5760"/>
        <w:rPr>
          <w:sz w:val="20"/>
          <w:szCs w:val="20"/>
        </w:rPr>
      </w:pPr>
      <w:r w:rsidRPr="00B604AA">
        <w:rPr>
          <w:sz w:val="20"/>
          <w:szCs w:val="20"/>
        </w:rPr>
        <w:t xml:space="preserve">от </w:t>
      </w:r>
      <w:proofErr w:type="gramStart"/>
      <w:r w:rsidR="00E959D4">
        <w:rPr>
          <w:sz w:val="20"/>
          <w:szCs w:val="20"/>
        </w:rPr>
        <w:t>28</w:t>
      </w:r>
      <w:r w:rsidRPr="00B604AA">
        <w:rPr>
          <w:sz w:val="20"/>
          <w:szCs w:val="20"/>
        </w:rPr>
        <w:t>.</w:t>
      </w:r>
      <w:r w:rsidR="009F5E77">
        <w:rPr>
          <w:sz w:val="20"/>
          <w:szCs w:val="20"/>
        </w:rPr>
        <w:t>07.202</w:t>
      </w:r>
      <w:r w:rsidR="00D06C14">
        <w:rPr>
          <w:sz w:val="20"/>
          <w:szCs w:val="20"/>
        </w:rPr>
        <w:t xml:space="preserve">1 </w:t>
      </w:r>
      <w:r w:rsidR="00CE1D43">
        <w:rPr>
          <w:sz w:val="20"/>
          <w:szCs w:val="20"/>
        </w:rPr>
        <w:t xml:space="preserve"> </w:t>
      </w:r>
      <w:r w:rsidRPr="00B604AA">
        <w:rPr>
          <w:sz w:val="20"/>
          <w:szCs w:val="20"/>
        </w:rPr>
        <w:t>№</w:t>
      </w:r>
      <w:proofErr w:type="gramEnd"/>
      <w:r w:rsidRPr="00B604AA">
        <w:rPr>
          <w:sz w:val="20"/>
          <w:szCs w:val="20"/>
        </w:rPr>
        <w:t xml:space="preserve"> </w:t>
      </w:r>
      <w:r w:rsidR="00E959D4">
        <w:rPr>
          <w:sz w:val="20"/>
          <w:szCs w:val="20"/>
        </w:rPr>
        <w:t>088</w:t>
      </w:r>
      <w:r w:rsidR="00D06C14">
        <w:rPr>
          <w:sz w:val="20"/>
          <w:szCs w:val="20"/>
        </w:rPr>
        <w:t xml:space="preserve"> </w:t>
      </w:r>
      <w:r w:rsidRPr="00B604AA">
        <w:rPr>
          <w:sz w:val="20"/>
          <w:szCs w:val="20"/>
        </w:rPr>
        <w:t>– П</w:t>
      </w:r>
    </w:p>
    <w:p w:rsidR="007A4546" w:rsidRPr="007A4546" w:rsidRDefault="007A4546" w:rsidP="007A4546">
      <w:pPr>
        <w:ind w:firstLine="5760"/>
        <w:rPr>
          <w:sz w:val="20"/>
          <w:szCs w:val="20"/>
        </w:rPr>
      </w:pPr>
    </w:p>
    <w:p w:rsidR="00106D04" w:rsidRDefault="00106D04" w:rsidP="00106D04">
      <w:pPr>
        <w:jc w:val="center"/>
        <w:rPr>
          <w:b/>
        </w:rPr>
      </w:pPr>
      <w:r w:rsidRPr="00DA1B28">
        <w:rPr>
          <w:b/>
        </w:rPr>
        <w:t xml:space="preserve">Перечень </w:t>
      </w:r>
    </w:p>
    <w:p w:rsidR="00106D04" w:rsidRPr="007A4546" w:rsidRDefault="00106D04" w:rsidP="007A4546">
      <w:pPr>
        <w:jc w:val="center"/>
        <w:rPr>
          <w:b/>
        </w:rPr>
      </w:pPr>
      <w:r>
        <w:rPr>
          <w:b/>
        </w:rPr>
        <w:t>специальных мест, выделяемых</w:t>
      </w:r>
      <w:r w:rsidRPr="00DA1B28">
        <w:rPr>
          <w:b/>
        </w:rPr>
        <w:t xml:space="preserve"> для р</w:t>
      </w:r>
      <w:r>
        <w:rPr>
          <w:b/>
        </w:rPr>
        <w:t>азмещения</w:t>
      </w:r>
      <w:r w:rsidR="009F5E77">
        <w:rPr>
          <w:b/>
        </w:rPr>
        <w:t xml:space="preserve"> </w:t>
      </w:r>
      <w:proofErr w:type="gramStart"/>
      <w:r w:rsidR="009F5E77">
        <w:rPr>
          <w:b/>
        </w:rPr>
        <w:t xml:space="preserve">предвыборных </w:t>
      </w:r>
      <w:r>
        <w:rPr>
          <w:b/>
        </w:rPr>
        <w:t xml:space="preserve"> печатных</w:t>
      </w:r>
      <w:proofErr w:type="gramEnd"/>
      <w:r>
        <w:rPr>
          <w:b/>
        </w:rPr>
        <w:t xml:space="preserve"> агитационных </w:t>
      </w:r>
      <w:r w:rsidRPr="00DA1B28">
        <w:rPr>
          <w:b/>
        </w:rPr>
        <w:t>материалов</w:t>
      </w:r>
      <w:r>
        <w:rPr>
          <w:b/>
        </w:rPr>
        <w:t xml:space="preserve"> </w:t>
      </w:r>
      <w:r w:rsidRPr="00DA1B28">
        <w:rPr>
          <w:b/>
        </w:rPr>
        <w:t>на территории избирательных участков</w:t>
      </w:r>
      <w:r>
        <w:rPr>
          <w:b/>
        </w:rPr>
        <w:t xml:space="preserve"> </w:t>
      </w:r>
      <w:r w:rsidRPr="00DA1B28">
        <w:rPr>
          <w:b/>
        </w:rPr>
        <w:t>сельского поселения Хатанга</w:t>
      </w:r>
    </w:p>
    <w:p w:rsidR="00106D04" w:rsidRPr="00AA56ED" w:rsidRDefault="00106D04" w:rsidP="00106D04">
      <w:pPr>
        <w:jc w:val="both"/>
      </w:pPr>
    </w:p>
    <w:p w:rsidR="00D61897" w:rsidRPr="00D61897" w:rsidRDefault="00106D04" w:rsidP="00106D04">
      <w:pPr>
        <w:numPr>
          <w:ilvl w:val="0"/>
          <w:numId w:val="2"/>
        </w:numPr>
        <w:ind w:left="709" w:hanging="709"/>
        <w:jc w:val="both"/>
      </w:pPr>
      <w:r w:rsidRPr="00541BE4">
        <w:rPr>
          <w:b/>
          <w:bCs/>
        </w:rPr>
        <w:t>Участок № 2223</w:t>
      </w:r>
      <w:r>
        <w:rPr>
          <w:bCs/>
        </w:rPr>
        <w:t xml:space="preserve">, </w:t>
      </w:r>
      <w:r w:rsidRPr="007A4546">
        <w:rPr>
          <w:b/>
          <w:bCs/>
        </w:rPr>
        <w:t>п. Катырык</w:t>
      </w:r>
      <w:r w:rsidR="007A4546" w:rsidRPr="007A4546">
        <w:rPr>
          <w:b/>
          <w:bCs/>
        </w:rPr>
        <w:t>:</w:t>
      </w:r>
      <w:r>
        <w:rPr>
          <w:bCs/>
        </w:rPr>
        <w:t xml:space="preserve"> </w:t>
      </w:r>
    </w:p>
    <w:p w:rsidR="00106D04" w:rsidRPr="00AA56ED" w:rsidRDefault="00D61897" w:rsidP="00D61897">
      <w:pPr>
        <w:ind w:left="709"/>
        <w:jc w:val="both"/>
      </w:pPr>
      <w:r>
        <w:rPr>
          <w:bCs/>
        </w:rPr>
        <w:t xml:space="preserve">- </w:t>
      </w:r>
      <w:r w:rsidR="00D1356A">
        <w:rPr>
          <w:bCs/>
        </w:rPr>
        <w:t xml:space="preserve">помещение </w:t>
      </w:r>
      <w:r w:rsidR="00F817C8">
        <w:rPr>
          <w:bCs/>
        </w:rPr>
        <w:t>Ф</w:t>
      </w:r>
      <w:r w:rsidR="009F5E77">
        <w:rPr>
          <w:bCs/>
        </w:rPr>
        <w:t>ельдшерско-акушерского пункта</w:t>
      </w:r>
      <w:r w:rsidR="00D1356A">
        <w:rPr>
          <w:bCs/>
        </w:rPr>
        <w:t>.</w:t>
      </w:r>
    </w:p>
    <w:p w:rsidR="00D61897" w:rsidRPr="00D61897" w:rsidRDefault="00106D04" w:rsidP="00106D04">
      <w:pPr>
        <w:numPr>
          <w:ilvl w:val="0"/>
          <w:numId w:val="2"/>
        </w:numPr>
        <w:ind w:left="709" w:hanging="709"/>
        <w:jc w:val="both"/>
      </w:pPr>
      <w:r w:rsidRPr="00541BE4">
        <w:rPr>
          <w:b/>
          <w:bCs/>
        </w:rPr>
        <w:t>Участок № 2224</w:t>
      </w:r>
      <w:r w:rsidRPr="009A7842">
        <w:rPr>
          <w:bCs/>
        </w:rPr>
        <w:t xml:space="preserve">, </w:t>
      </w:r>
      <w:r w:rsidRPr="007A4546">
        <w:rPr>
          <w:b/>
          <w:bCs/>
        </w:rPr>
        <w:t>п. Хета</w:t>
      </w:r>
      <w:r w:rsidR="007A4546" w:rsidRPr="007A4546">
        <w:rPr>
          <w:b/>
          <w:bCs/>
        </w:rPr>
        <w:t>:</w:t>
      </w:r>
      <w:r w:rsidRPr="009A7842">
        <w:rPr>
          <w:bCs/>
        </w:rPr>
        <w:t xml:space="preserve"> </w:t>
      </w:r>
    </w:p>
    <w:p w:rsidR="00D61897" w:rsidRPr="00D61897" w:rsidRDefault="00106D04" w:rsidP="00D61897">
      <w:pPr>
        <w:ind w:left="709"/>
        <w:jc w:val="both"/>
      </w:pPr>
      <w:r w:rsidRPr="009A7842">
        <w:rPr>
          <w:bCs/>
        </w:rPr>
        <w:t xml:space="preserve">– </w:t>
      </w:r>
      <w:r w:rsidR="00E375DB">
        <w:rPr>
          <w:bCs/>
        </w:rPr>
        <w:t>отделение общей врачебной практики</w:t>
      </w:r>
      <w:r w:rsidR="007A4546">
        <w:rPr>
          <w:bCs/>
        </w:rPr>
        <w:t>;</w:t>
      </w:r>
    </w:p>
    <w:p w:rsidR="00106D04" w:rsidRPr="009A7842" w:rsidRDefault="00D61897" w:rsidP="00D61897">
      <w:pPr>
        <w:ind w:left="709"/>
        <w:jc w:val="both"/>
      </w:pPr>
      <w:r>
        <w:rPr>
          <w:bCs/>
        </w:rPr>
        <w:t>-</w:t>
      </w:r>
      <w:r w:rsidR="00F817C8">
        <w:rPr>
          <w:bCs/>
        </w:rPr>
        <w:t xml:space="preserve"> </w:t>
      </w:r>
      <w:r w:rsidR="00E375DB">
        <w:rPr>
          <w:bCs/>
        </w:rPr>
        <w:t>отделение почтовой связи</w:t>
      </w:r>
      <w:r w:rsidR="007A4546">
        <w:rPr>
          <w:bCs/>
        </w:rPr>
        <w:t>.</w:t>
      </w:r>
    </w:p>
    <w:p w:rsidR="00D61897" w:rsidRPr="00D61897" w:rsidRDefault="00106D04" w:rsidP="00D1356A">
      <w:pPr>
        <w:numPr>
          <w:ilvl w:val="0"/>
          <w:numId w:val="2"/>
        </w:numPr>
        <w:ind w:left="709" w:hanging="709"/>
        <w:jc w:val="both"/>
      </w:pPr>
      <w:r w:rsidRPr="00541BE4">
        <w:rPr>
          <w:b/>
          <w:bCs/>
        </w:rPr>
        <w:t>Участок № 2225</w:t>
      </w:r>
      <w:r w:rsidRPr="009A7842">
        <w:rPr>
          <w:bCs/>
        </w:rPr>
        <w:t xml:space="preserve">, </w:t>
      </w:r>
      <w:r w:rsidRPr="007A4546">
        <w:rPr>
          <w:b/>
          <w:bCs/>
        </w:rPr>
        <w:t>п. Новая</w:t>
      </w:r>
      <w:r w:rsidR="007A4546" w:rsidRPr="007A4546">
        <w:rPr>
          <w:b/>
          <w:bCs/>
        </w:rPr>
        <w:t>:</w:t>
      </w:r>
      <w:r w:rsidRPr="009A7842">
        <w:rPr>
          <w:bCs/>
        </w:rPr>
        <w:t xml:space="preserve"> </w:t>
      </w:r>
    </w:p>
    <w:p w:rsidR="00106D04" w:rsidRPr="00AA56ED" w:rsidRDefault="00D61897" w:rsidP="00D61897">
      <w:pPr>
        <w:ind w:left="709"/>
        <w:jc w:val="both"/>
      </w:pPr>
      <w:r>
        <w:rPr>
          <w:bCs/>
        </w:rPr>
        <w:t xml:space="preserve">- </w:t>
      </w:r>
      <w:r w:rsidR="005124F3">
        <w:rPr>
          <w:bCs/>
        </w:rPr>
        <w:t>помещение Ф</w:t>
      </w:r>
      <w:r w:rsidR="00D1356A">
        <w:rPr>
          <w:bCs/>
        </w:rPr>
        <w:t>ельдшерско-акушерского пункта</w:t>
      </w:r>
      <w:r w:rsidR="00D1356A">
        <w:t>.</w:t>
      </w:r>
    </w:p>
    <w:p w:rsidR="00D61897" w:rsidRPr="00D61897" w:rsidRDefault="00106D04" w:rsidP="00106D04">
      <w:pPr>
        <w:numPr>
          <w:ilvl w:val="0"/>
          <w:numId w:val="2"/>
        </w:numPr>
        <w:ind w:left="709" w:hanging="709"/>
        <w:jc w:val="both"/>
      </w:pPr>
      <w:r w:rsidRPr="00541BE4">
        <w:rPr>
          <w:b/>
          <w:bCs/>
        </w:rPr>
        <w:t>Участок № 2227</w:t>
      </w:r>
      <w:r w:rsidRPr="00541BE4">
        <w:rPr>
          <w:bCs/>
        </w:rPr>
        <w:t xml:space="preserve">, </w:t>
      </w:r>
      <w:r w:rsidRPr="00541BE4">
        <w:rPr>
          <w:b/>
          <w:bCs/>
        </w:rPr>
        <w:t>п.</w:t>
      </w:r>
      <w:r w:rsidRPr="007A4546">
        <w:rPr>
          <w:b/>
          <w:bCs/>
        </w:rPr>
        <w:t xml:space="preserve"> Кресты</w:t>
      </w:r>
      <w:r w:rsidR="007A4546" w:rsidRPr="007A4546">
        <w:rPr>
          <w:b/>
          <w:bCs/>
        </w:rPr>
        <w:t>:</w:t>
      </w:r>
      <w:r>
        <w:rPr>
          <w:bCs/>
        </w:rPr>
        <w:t xml:space="preserve"> </w:t>
      </w:r>
    </w:p>
    <w:p w:rsidR="00106D04" w:rsidRPr="00AA56ED" w:rsidRDefault="00D61897" w:rsidP="00D61897">
      <w:pPr>
        <w:ind w:left="709"/>
        <w:jc w:val="both"/>
      </w:pPr>
      <w:r>
        <w:rPr>
          <w:bCs/>
        </w:rPr>
        <w:t xml:space="preserve">- </w:t>
      </w:r>
      <w:r w:rsidR="005124F3">
        <w:rPr>
          <w:bCs/>
        </w:rPr>
        <w:t>помещение Ф</w:t>
      </w:r>
      <w:r w:rsidR="00D1356A">
        <w:rPr>
          <w:bCs/>
        </w:rPr>
        <w:t>ельдшерско-акушерского пункта.</w:t>
      </w:r>
    </w:p>
    <w:p w:rsidR="00D61897" w:rsidRPr="00D61897" w:rsidRDefault="00106D04" w:rsidP="00106D04">
      <w:pPr>
        <w:numPr>
          <w:ilvl w:val="0"/>
          <w:numId w:val="2"/>
        </w:numPr>
        <w:ind w:left="709" w:hanging="709"/>
        <w:jc w:val="both"/>
      </w:pPr>
      <w:r w:rsidRPr="00541BE4">
        <w:rPr>
          <w:b/>
          <w:bCs/>
        </w:rPr>
        <w:t>Участок № 2228</w:t>
      </w:r>
      <w:r>
        <w:rPr>
          <w:bCs/>
        </w:rPr>
        <w:t xml:space="preserve">, </w:t>
      </w:r>
      <w:r w:rsidRPr="007A4546">
        <w:rPr>
          <w:b/>
          <w:bCs/>
        </w:rPr>
        <w:t>с. Хатанга</w:t>
      </w:r>
      <w:r w:rsidR="007A4546" w:rsidRPr="007A4546">
        <w:rPr>
          <w:b/>
          <w:bCs/>
        </w:rPr>
        <w:t>:</w:t>
      </w:r>
      <w:r>
        <w:rPr>
          <w:bCs/>
        </w:rPr>
        <w:t xml:space="preserve"> </w:t>
      </w:r>
    </w:p>
    <w:p w:rsidR="00D61897" w:rsidRDefault="00D61897" w:rsidP="00D61897">
      <w:pPr>
        <w:ind w:left="709"/>
        <w:jc w:val="both"/>
        <w:rPr>
          <w:bCs/>
        </w:rPr>
      </w:pPr>
      <w:r>
        <w:rPr>
          <w:bCs/>
        </w:rPr>
        <w:t xml:space="preserve">- </w:t>
      </w:r>
      <w:r w:rsidR="005124F3">
        <w:rPr>
          <w:bCs/>
        </w:rPr>
        <w:t>вестибюль К</w:t>
      </w:r>
      <w:r w:rsidR="00FA5944">
        <w:rPr>
          <w:bCs/>
        </w:rPr>
        <w:t xml:space="preserve">раевого государственного бюджетного учреждения здравоохранения </w:t>
      </w:r>
      <w:r w:rsidR="004766E3">
        <w:rPr>
          <w:bCs/>
        </w:rPr>
        <w:t>«Таймырская районная больница №</w:t>
      </w:r>
      <w:r w:rsidR="005124F3">
        <w:rPr>
          <w:bCs/>
        </w:rPr>
        <w:t xml:space="preserve"> </w:t>
      </w:r>
      <w:r w:rsidR="004766E3">
        <w:rPr>
          <w:bCs/>
        </w:rPr>
        <w:t>1» в сельском поселении</w:t>
      </w:r>
      <w:r w:rsidR="007A4546">
        <w:rPr>
          <w:bCs/>
        </w:rPr>
        <w:t xml:space="preserve"> Хатанга;</w:t>
      </w:r>
    </w:p>
    <w:p w:rsidR="00D61897" w:rsidRDefault="00D61897" w:rsidP="00D61897">
      <w:pPr>
        <w:ind w:left="709"/>
        <w:jc w:val="both"/>
        <w:rPr>
          <w:bCs/>
        </w:rPr>
      </w:pPr>
      <w:r>
        <w:rPr>
          <w:bCs/>
        </w:rPr>
        <w:t xml:space="preserve">- </w:t>
      </w:r>
      <w:r w:rsidR="00E375DB">
        <w:rPr>
          <w:bCs/>
        </w:rPr>
        <w:t>о</w:t>
      </w:r>
      <w:r w:rsidR="00106D04" w:rsidRPr="009A7842">
        <w:rPr>
          <w:bCs/>
        </w:rPr>
        <w:t>тделение</w:t>
      </w:r>
      <w:r w:rsidR="007A4546">
        <w:rPr>
          <w:bCs/>
        </w:rPr>
        <w:t xml:space="preserve"> почтовой связи;</w:t>
      </w:r>
    </w:p>
    <w:p w:rsidR="00D61897" w:rsidRDefault="00E375DB" w:rsidP="00D61897">
      <w:pPr>
        <w:ind w:left="709"/>
        <w:jc w:val="both"/>
        <w:rPr>
          <w:bCs/>
        </w:rPr>
      </w:pPr>
      <w:r>
        <w:rPr>
          <w:bCs/>
        </w:rPr>
        <w:t>- офисные помещения</w:t>
      </w:r>
      <w:r w:rsidR="00D36683">
        <w:rPr>
          <w:bCs/>
        </w:rPr>
        <w:t xml:space="preserve"> Общества с ограниченной ответственностью</w:t>
      </w:r>
      <w:r w:rsidR="00FA5944">
        <w:rPr>
          <w:bCs/>
        </w:rPr>
        <w:t xml:space="preserve"> «Энергия»</w:t>
      </w:r>
      <w:r w:rsidR="007A4546">
        <w:rPr>
          <w:bCs/>
        </w:rPr>
        <w:t xml:space="preserve"> сельского поселения Хатанга;</w:t>
      </w:r>
      <w:r w:rsidR="00FA5944">
        <w:rPr>
          <w:bCs/>
        </w:rPr>
        <w:t xml:space="preserve"> </w:t>
      </w:r>
      <w:r w:rsidR="00106D04">
        <w:rPr>
          <w:bCs/>
        </w:rPr>
        <w:t xml:space="preserve"> </w:t>
      </w:r>
    </w:p>
    <w:p w:rsidR="00D61897" w:rsidRDefault="00D61897" w:rsidP="00D61897">
      <w:pPr>
        <w:ind w:left="709"/>
        <w:jc w:val="both"/>
        <w:rPr>
          <w:bCs/>
        </w:rPr>
      </w:pPr>
      <w:r>
        <w:rPr>
          <w:bCs/>
        </w:rPr>
        <w:t xml:space="preserve">- стенды объявлений, расположенные в </w:t>
      </w:r>
      <w:proofErr w:type="gramStart"/>
      <w:r>
        <w:rPr>
          <w:bCs/>
        </w:rPr>
        <w:t xml:space="preserve">магазинах </w:t>
      </w:r>
      <w:r w:rsidR="00106D04">
        <w:rPr>
          <w:bCs/>
        </w:rPr>
        <w:t xml:space="preserve"> «</w:t>
      </w:r>
      <w:proofErr w:type="gramEnd"/>
      <w:r w:rsidR="00106D04">
        <w:rPr>
          <w:bCs/>
        </w:rPr>
        <w:t>Заполярье», «Стекляшка»</w:t>
      </w:r>
      <w:r w:rsidR="007A4546">
        <w:rPr>
          <w:bCs/>
        </w:rPr>
        <w:t>;</w:t>
      </w:r>
      <w:r>
        <w:rPr>
          <w:bCs/>
        </w:rPr>
        <w:t xml:space="preserve"> </w:t>
      </w:r>
    </w:p>
    <w:p w:rsidR="00D61897" w:rsidRDefault="00D61897" w:rsidP="00D61897">
      <w:pPr>
        <w:ind w:left="709"/>
        <w:jc w:val="both"/>
        <w:rPr>
          <w:bCs/>
        </w:rPr>
      </w:pPr>
      <w:r>
        <w:rPr>
          <w:bCs/>
        </w:rPr>
        <w:t>-</w:t>
      </w:r>
      <w:r w:rsidR="00E375DB">
        <w:rPr>
          <w:bCs/>
        </w:rPr>
        <w:t xml:space="preserve"> доски</w:t>
      </w:r>
      <w:r w:rsidR="005124F3">
        <w:rPr>
          <w:bCs/>
        </w:rPr>
        <w:t xml:space="preserve"> объявлений в </w:t>
      </w:r>
      <w:proofErr w:type="gramStart"/>
      <w:r w:rsidR="005124F3">
        <w:rPr>
          <w:bCs/>
        </w:rPr>
        <w:t>подъезда</w:t>
      </w:r>
      <w:r>
        <w:rPr>
          <w:bCs/>
        </w:rPr>
        <w:t>х  многоквартирных</w:t>
      </w:r>
      <w:proofErr w:type="gramEnd"/>
      <w:r>
        <w:rPr>
          <w:bCs/>
        </w:rPr>
        <w:t xml:space="preserve"> домов, расположенных на территории избир</w:t>
      </w:r>
      <w:r w:rsidR="00234F9F">
        <w:rPr>
          <w:bCs/>
        </w:rPr>
        <w:t>ательного участка.</w:t>
      </w:r>
      <w:r>
        <w:rPr>
          <w:bCs/>
        </w:rPr>
        <w:t xml:space="preserve"> </w:t>
      </w:r>
    </w:p>
    <w:p w:rsidR="00D61897" w:rsidRPr="00D61897" w:rsidRDefault="00106D04" w:rsidP="00106D04">
      <w:pPr>
        <w:numPr>
          <w:ilvl w:val="0"/>
          <w:numId w:val="2"/>
        </w:numPr>
        <w:ind w:left="709" w:hanging="709"/>
        <w:jc w:val="both"/>
      </w:pPr>
      <w:r w:rsidRPr="00541BE4">
        <w:rPr>
          <w:b/>
          <w:bCs/>
        </w:rPr>
        <w:t>Участок № 2229</w:t>
      </w:r>
      <w:r>
        <w:rPr>
          <w:bCs/>
        </w:rPr>
        <w:t xml:space="preserve">, </w:t>
      </w:r>
      <w:r w:rsidRPr="007A4546">
        <w:rPr>
          <w:b/>
          <w:bCs/>
        </w:rPr>
        <w:t>п. Жданиха</w:t>
      </w:r>
      <w:r w:rsidR="007A4546" w:rsidRPr="007A4546">
        <w:rPr>
          <w:b/>
          <w:bCs/>
        </w:rPr>
        <w:t>:</w:t>
      </w:r>
      <w:r>
        <w:rPr>
          <w:bCs/>
        </w:rPr>
        <w:t xml:space="preserve"> </w:t>
      </w:r>
    </w:p>
    <w:p w:rsidR="00106D04" w:rsidRPr="00AA56ED" w:rsidRDefault="007A4546" w:rsidP="00D61897">
      <w:pPr>
        <w:ind w:left="709"/>
        <w:jc w:val="both"/>
      </w:pPr>
      <w:r>
        <w:rPr>
          <w:bCs/>
        </w:rPr>
        <w:t xml:space="preserve">- </w:t>
      </w:r>
      <w:r w:rsidR="00720001">
        <w:rPr>
          <w:bCs/>
        </w:rPr>
        <w:t>помещение Ф</w:t>
      </w:r>
      <w:r w:rsidR="00D1356A">
        <w:rPr>
          <w:bCs/>
        </w:rPr>
        <w:t>ельдшерско-акушерского пункта.</w:t>
      </w:r>
    </w:p>
    <w:p w:rsidR="007A4546" w:rsidRPr="007A4546" w:rsidRDefault="00106D04" w:rsidP="00106D04">
      <w:pPr>
        <w:numPr>
          <w:ilvl w:val="0"/>
          <w:numId w:val="2"/>
        </w:numPr>
        <w:ind w:left="709" w:hanging="709"/>
        <w:jc w:val="both"/>
        <w:rPr>
          <w:b/>
        </w:rPr>
      </w:pPr>
      <w:r w:rsidRPr="00541BE4">
        <w:rPr>
          <w:b/>
          <w:bCs/>
        </w:rPr>
        <w:t>Участок № 2230,</w:t>
      </w:r>
      <w:r>
        <w:rPr>
          <w:b/>
          <w:bCs/>
          <w:i/>
        </w:rPr>
        <w:t xml:space="preserve"> </w:t>
      </w:r>
      <w:r w:rsidRPr="007A4546">
        <w:rPr>
          <w:b/>
          <w:bCs/>
        </w:rPr>
        <w:t>п. Попигай</w:t>
      </w:r>
      <w:r w:rsidR="007A4546" w:rsidRPr="007A4546">
        <w:rPr>
          <w:b/>
          <w:bCs/>
        </w:rPr>
        <w:t>:</w:t>
      </w:r>
      <w:r w:rsidRPr="007A4546">
        <w:rPr>
          <w:b/>
          <w:bCs/>
        </w:rPr>
        <w:t xml:space="preserve"> </w:t>
      </w:r>
    </w:p>
    <w:p w:rsidR="000C3CC8" w:rsidRDefault="007A4546" w:rsidP="007A4546">
      <w:pPr>
        <w:ind w:left="709"/>
        <w:jc w:val="both"/>
        <w:rPr>
          <w:bCs/>
        </w:rPr>
      </w:pPr>
      <w:r>
        <w:rPr>
          <w:bCs/>
        </w:rPr>
        <w:t xml:space="preserve">- </w:t>
      </w:r>
      <w:r w:rsidR="00720001">
        <w:rPr>
          <w:bCs/>
        </w:rPr>
        <w:t>помещение Ф</w:t>
      </w:r>
      <w:r w:rsidR="00D1356A">
        <w:rPr>
          <w:bCs/>
        </w:rPr>
        <w:t>ельдшерско-акушерского пункта</w:t>
      </w:r>
      <w:r w:rsidR="000C3CC8">
        <w:rPr>
          <w:bCs/>
        </w:rPr>
        <w:t>;</w:t>
      </w:r>
    </w:p>
    <w:p w:rsidR="00106D04" w:rsidRPr="00AA56ED" w:rsidRDefault="000C3CC8" w:rsidP="007A4546">
      <w:pPr>
        <w:ind w:left="709"/>
        <w:jc w:val="both"/>
      </w:pPr>
      <w:r>
        <w:rPr>
          <w:bCs/>
        </w:rPr>
        <w:t>- отделение почтовой связи</w:t>
      </w:r>
      <w:r w:rsidR="00D1356A">
        <w:rPr>
          <w:bCs/>
        </w:rPr>
        <w:t>.</w:t>
      </w:r>
    </w:p>
    <w:p w:rsidR="007A4546" w:rsidRPr="007A4546" w:rsidRDefault="00106D04" w:rsidP="00106D04">
      <w:pPr>
        <w:numPr>
          <w:ilvl w:val="0"/>
          <w:numId w:val="2"/>
        </w:numPr>
        <w:ind w:left="709" w:hanging="709"/>
        <w:jc w:val="both"/>
        <w:rPr>
          <w:b/>
        </w:rPr>
      </w:pPr>
      <w:r w:rsidRPr="00541BE4">
        <w:rPr>
          <w:b/>
          <w:bCs/>
        </w:rPr>
        <w:t xml:space="preserve">Участок № 2231, п. </w:t>
      </w:r>
      <w:r w:rsidRPr="007A4546">
        <w:rPr>
          <w:b/>
          <w:bCs/>
        </w:rPr>
        <w:t>Новорыбная</w:t>
      </w:r>
      <w:r w:rsidR="007A4546" w:rsidRPr="007A4546">
        <w:rPr>
          <w:b/>
          <w:bCs/>
        </w:rPr>
        <w:t>:</w:t>
      </w:r>
    </w:p>
    <w:p w:rsidR="007A4546" w:rsidRDefault="007A4546" w:rsidP="007A4546">
      <w:pPr>
        <w:ind w:left="709"/>
        <w:jc w:val="both"/>
        <w:rPr>
          <w:bCs/>
        </w:rPr>
      </w:pPr>
      <w:r>
        <w:rPr>
          <w:bCs/>
        </w:rPr>
        <w:t xml:space="preserve">- </w:t>
      </w:r>
      <w:r w:rsidR="00106D04" w:rsidRPr="009A7842">
        <w:rPr>
          <w:bCs/>
        </w:rPr>
        <w:t>отделение</w:t>
      </w:r>
      <w:r>
        <w:rPr>
          <w:bCs/>
        </w:rPr>
        <w:t xml:space="preserve"> почтовой связи;</w:t>
      </w:r>
      <w:r w:rsidR="00D1356A">
        <w:rPr>
          <w:bCs/>
        </w:rPr>
        <w:t xml:space="preserve"> </w:t>
      </w:r>
    </w:p>
    <w:p w:rsidR="00106D04" w:rsidRPr="00AA56ED" w:rsidRDefault="007A4546" w:rsidP="007A4546">
      <w:pPr>
        <w:ind w:left="709"/>
        <w:jc w:val="both"/>
      </w:pPr>
      <w:r>
        <w:rPr>
          <w:bCs/>
        </w:rPr>
        <w:t xml:space="preserve">- </w:t>
      </w:r>
      <w:r w:rsidR="00720001">
        <w:rPr>
          <w:bCs/>
        </w:rPr>
        <w:t>отделение общей врачебной практики</w:t>
      </w:r>
      <w:r w:rsidR="004766E3">
        <w:rPr>
          <w:bCs/>
        </w:rPr>
        <w:t>.</w:t>
      </w:r>
    </w:p>
    <w:p w:rsidR="007A4546" w:rsidRPr="007A4546" w:rsidRDefault="009A311A" w:rsidP="00106D04">
      <w:pPr>
        <w:numPr>
          <w:ilvl w:val="0"/>
          <w:numId w:val="2"/>
        </w:numPr>
        <w:ind w:left="709" w:hanging="709"/>
        <w:jc w:val="both"/>
        <w:rPr>
          <w:b/>
        </w:rPr>
      </w:pPr>
      <w:r w:rsidRPr="00541BE4">
        <w:rPr>
          <w:b/>
          <w:bCs/>
        </w:rPr>
        <w:t>Участок № 223</w:t>
      </w:r>
      <w:r w:rsidR="00106D04" w:rsidRPr="00541BE4">
        <w:rPr>
          <w:b/>
          <w:bCs/>
        </w:rPr>
        <w:t>2,</w:t>
      </w:r>
      <w:r w:rsidR="00106D04" w:rsidRPr="007A4546">
        <w:rPr>
          <w:b/>
          <w:bCs/>
        </w:rPr>
        <w:t xml:space="preserve"> п. Сындасско</w:t>
      </w:r>
      <w:r w:rsidR="007A4546" w:rsidRPr="007A4546">
        <w:rPr>
          <w:b/>
          <w:bCs/>
        </w:rPr>
        <w:t>:</w:t>
      </w:r>
      <w:r w:rsidR="00106D04" w:rsidRPr="007A4546">
        <w:rPr>
          <w:b/>
          <w:bCs/>
        </w:rPr>
        <w:t xml:space="preserve"> </w:t>
      </w:r>
    </w:p>
    <w:p w:rsidR="007A4546" w:rsidRDefault="007A4546" w:rsidP="007A4546">
      <w:pPr>
        <w:ind w:left="709"/>
        <w:jc w:val="both"/>
        <w:rPr>
          <w:bCs/>
        </w:rPr>
      </w:pPr>
      <w:r>
        <w:rPr>
          <w:bCs/>
        </w:rPr>
        <w:t xml:space="preserve">- </w:t>
      </w:r>
      <w:r w:rsidR="00720001">
        <w:rPr>
          <w:bCs/>
        </w:rPr>
        <w:t>о</w:t>
      </w:r>
      <w:r w:rsidR="00106D04" w:rsidRPr="009A7842">
        <w:rPr>
          <w:bCs/>
        </w:rPr>
        <w:t>тделение</w:t>
      </w:r>
      <w:r w:rsidR="00106D04">
        <w:rPr>
          <w:bCs/>
        </w:rPr>
        <w:t xml:space="preserve"> почтовой связи</w:t>
      </w:r>
      <w:r>
        <w:rPr>
          <w:bCs/>
        </w:rPr>
        <w:t>;</w:t>
      </w:r>
      <w:r w:rsidR="00106D04" w:rsidRPr="009A7842">
        <w:rPr>
          <w:bCs/>
        </w:rPr>
        <w:t xml:space="preserve"> </w:t>
      </w:r>
    </w:p>
    <w:p w:rsidR="007A4546" w:rsidRDefault="007A4546" w:rsidP="007A4546">
      <w:pPr>
        <w:ind w:left="709"/>
        <w:jc w:val="both"/>
        <w:rPr>
          <w:bCs/>
        </w:rPr>
      </w:pPr>
      <w:r>
        <w:rPr>
          <w:bCs/>
        </w:rPr>
        <w:t xml:space="preserve">- </w:t>
      </w:r>
      <w:r w:rsidR="00720001">
        <w:rPr>
          <w:bCs/>
        </w:rPr>
        <w:t>отделение общей врачебной практики</w:t>
      </w:r>
      <w:r>
        <w:rPr>
          <w:bCs/>
        </w:rPr>
        <w:t>;</w:t>
      </w:r>
      <w:r w:rsidR="004766E3">
        <w:rPr>
          <w:bCs/>
        </w:rPr>
        <w:t xml:space="preserve"> </w:t>
      </w:r>
    </w:p>
    <w:p w:rsidR="00106D04" w:rsidRPr="00AA56ED" w:rsidRDefault="007A4546" w:rsidP="007A4546">
      <w:pPr>
        <w:ind w:left="709"/>
        <w:jc w:val="both"/>
      </w:pPr>
      <w:r>
        <w:rPr>
          <w:bCs/>
        </w:rPr>
        <w:t xml:space="preserve">- стенд объявлений, расположенный в </w:t>
      </w:r>
      <w:r w:rsidR="00106D04" w:rsidRPr="009A7842">
        <w:rPr>
          <w:bCs/>
        </w:rPr>
        <w:t>магазин</w:t>
      </w:r>
      <w:r>
        <w:rPr>
          <w:bCs/>
        </w:rPr>
        <w:t>е</w:t>
      </w:r>
      <w:r w:rsidR="00106D04" w:rsidRPr="009A7842">
        <w:rPr>
          <w:bCs/>
        </w:rPr>
        <w:t xml:space="preserve"> ЧП «Настена».</w:t>
      </w:r>
    </w:p>
    <w:sectPr w:rsidR="00106D04" w:rsidRPr="00AA56ED" w:rsidSect="00E959D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3153E"/>
    <w:multiLevelType w:val="hybridMultilevel"/>
    <w:tmpl w:val="D0DAE5A2"/>
    <w:lvl w:ilvl="0" w:tplc="28489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622"/>
    <w:multiLevelType w:val="hybridMultilevel"/>
    <w:tmpl w:val="0B66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9245D"/>
    <w:multiLevelType w:val="hybridMultilevel"/>
    <w:tmpl w:val="A25EA0E4"/>
    <w:lvl w:ilvl="0" w:tplc="28C80E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BD4C4D"/>
    <w:multiLevelType w:val="hybridMultilevel"/>
    <w:tmpl w:val="D0D65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A0B21"/>
    <w:multiLevelType w:val="hybridMultilevel"/>
    <w:tmpl w:val="80DC01D8"/>
    <w:lvl w:ilvl="0" w:tplc="9BFC9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ECD5A">
      <w:numFmt w:val="none"/>
      <w:lvlText w:val=""/>
      <w:lvlJc w:val="left"/>
      <w:pPr>
        <w:tabs>
          <w:tab w:val="num" w:pos="360"/>
        </w:tabs>
      </w:pPr>
    </w:lvl>
    <w:lvl w:ilvl="2" w:tplc="9A0AF106">
      <w:numFmt w:val="none"/>
      <w:lvlText w:val=""/>
      <w:lvlJc w:val="left"/>
      <w:pPr>
        <w:tabs>
          <w:tab w:val="num" w:pos="360"/>
        </w:tabs>
      </w:pPr>
    </w:lvl>
    <w:lvl w:ilvl="3" w:tplc="38EE643C">
      <w:numFmt w:val="none"/>
      <w:lvlText w:val=""/>
      <w:lvlJc w:val="left"/>
      <w:pPr>
        <w:tabs>
          <w:tab w:val="num" w:pos="360"/>
        </w:tabs>
      </w:pPr>
    </w:lvl>
    <w:lvl w:ilvl="4" w:tplc="DE8A1828">
      <w:numFmt w:val="none"/>
      <w:lvlText w:val=""/>
      <w:lvlJc w:val="left"/>
      <w:pPr>
        <w:tabs>
          <w:tab w:val="num" w:pos="360"/>
        </w:tabs>
      </w:pPr>
    </w:lvl>
    <w:lvl w:ilvl="5" w:tplc="005C4B5A">
      <w:numFmt w:val="none"/>
      <w:lvlText w:val=""/>
      <w:lvlJc w:val="left"/>
      <w:pPr>
        <w:tabs>
          <w:tab w:val="num" w:pos="360"/>
        </w:tabs>
      </w:pPr>
    </w:lvl>
    <w:lvl w:ilvl="6" w:tplc="199A8BAE">
      <w:numFmt w:val="none"/>
      <w:lvlText w:val=""/>
      <w:lvlJc w:val="left"/>
      <w:pPr>
        <w:tabs>
          <w:tab w:val="num" w:pos="360"/>
        </w:tabs>
      </w:pPr>
    </w:lvl>
    <w:lvl w:ilvl="7" w:tplc="25D0212A">
      <w:numFmt w:val="none"/>
      <w:lvlText w:val=""/>
      <w:lvlJc w:val="left"/>
      <w:pPr>
        <w:tabs>
          <w:tab w:val="num" w:pos="360"/>
        </w:tabs>
      </w:pPr>
    </w:lvl>
    <w:lvl w:ilvl="8" w:tplc="9BE4FE5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0163EC"/>
    <w:multiLevelType w:val="hybridMultilevel"/>
    <w:tmpl w:val="4DA424CE"/>
    <w:lvl w:ilvl="0" w:tplc="3582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97729"/>
    <w:multiLevelType w:val="multilevel"/>
    <w:tmpl w:val="3AD8CF6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41"/>
    <w:rsid w:val="000410A4"/>
    <w:rsid w:val="000926B9"/>
    <w:rsid w:val="000B5F35"/>
    <w:rsid w:val="000C3CC8"/>
    <w:rsid w:val="00106D04"/>
    <w:rsid w:val="00126F10"/>
    <w:rsid w:val="00140269"/>
    <w:rsid w:val="00234F9F"/>
    <w:rsid w:val="00276750"/>
    <w:rsid w:val="002B7AF2"/>
    <w:rsid w:val="003434E8"/>
    <w:rsid w:val="003A3306"/>
    <w:rsid w:val="004766E3"/>
    <w:rsid w:val="004C056A"/>
    <w:rsid w:val="005124F3"/>
    <w:rsid w:val="00541772"/>
    <w:rsid w:val="00541BE4"/>
    <w:rsid w:val="00576BEB"/>
    <w:rsid w:val="00587C20"/>
    <w:rsid w:val="005A46F0"/>
    <w:rsid w:val="005E072E"/>
    <w:rsid w:val="00606CE3"/>
    <w:rsid w:val="00627CC9"/>
    <w:rsid w:val="00680950"/>
    <w:rsid w:val="0069205E"/>
    <w:rsid w:val="0069646B"/>
    <w:rsid w:val="006F3B41"/>
    <w:rsid w:val="00720001"/>
    <w:rsid w:val="00785C78"/>
    <w:rsid w:val="007A1866"/>
    <w:rsid w:val="007A4546"/>
    <w:rsid w:val="007B00C4"/>
    <w:rsid w:val="008C2B65"/>
    <w:rsid w:val="008E14D7"/>
    <w:rsid w:val="008F3DBE"/>
    <w:rsid w:val="00925229"/>
    <w:rsid w:val="009A311A"/>
    <w:rsid w:val="009F5E77"/>
    <w:rsid w:val="00A21F5E"/>
    <w:rsid w:val="00A26AC8"/>
    <w:rsid w:val="00B76676"/>
    <w:rsid w:val="00B86663"/>
    <w:rsid w:val="00B86C7C"/>
    <w:rsid w:val="00BE669A"/>
    <w:rsid w:val="00BF29B0"/>
    <w:rsid w:val="00C52EC4"/>
    <w:rsid w:val="00CE15A1"/>
    <w:rsid w:val="00CE1D43"/>
    <w:rsid w:val="00D06C14"/>
    <w:rsid w:val="00D1356A"/>
    <w:rsid w:val="00D33E01"/>
    <w:rsid w:val="00D36683"/>
    <w:rsid w:val="00D61897"/>
    <w:rsid w:val="00DB789E"/>
    <w:rsid w:val="00DD7E59"/>
    <w:rsid w:val="00DF7C2C"/>
    <w:rsid w:val="00E375DB"/>
    <w:rsid w:val="00E606CC"/>
    <w:rsid w:val="00E734AD"/>
    <w:rsid w:val="00E90145"/>
    <w:rsid w:val="00E959D4"/>
    <w:rsid w:val="00EC0C86"/>
    <w:rsid w:val="00EF0B20"/>
    <w:rsid w:val="00F46EF2"/>
    <w:rsid w:val="00F5291A"/>
    <w:rsid w:val="00F76CB6"/>
    <w:rsid w:val="00F817C8"/>
    <w:rsid w:val="00F82DD9"/>
    <w:rsid w:val="00FA5944"/>
    <w:rsid w:val="00FC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15A86-C0E4-4ABC-A075-750C3CDE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77"/>
    <w:pPr>
      <w:ind w:left="720"/>
      <w:contextualSpacing/>
    </w:pPr>
  </w:style>
  <w:style w:type="paragraph" w:styleId="a4">
    <w:name w:val="No Spacing"/>
    <w:uiPriority w:val="1"/>
    <w:qFormat/>
    <w:rsid w:val="00BE66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E6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6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E669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E6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39"/>
    <w:rsid w:val="009A3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33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3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409;fld=134;dst=10188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 Анна</dc:creator>
  <cp:keywords/>
  <dc:description/>
  <cp:lastModifiedBy>Татьяна Ильина</cp:lastModifiedBy>
  <cp:revision>48</cp:revision>
  <cp:lastPrinted>2021-07-12T03:48:00Z</cp:lastPrinted>
  <dcterms:created xsi:type="dcterms:W3CDTF">2021-07-06T05:09:00Z</dcterms:created>
  <dcterms:modified xsi:type="dcterms:W3CDTF">2021-08-02T04:49:00Z</dcterms:modified>
</cp:coreProperties>
</file>