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1D" w:rsidRDefault="00D2091D" w:rsidP="00D2091D">
      <w:pPr>
        <w:widowControl w:val="0"/>
        <w:jc w:val="center"/>
      </w:pPr>
      <w:r>
        <w:rPr>
          <w:noProof/>
        </w:rPr>
        <w:drawing>
          <wp:inline distT="0" distB="0" distL="0" distR="0">
            <wp:extent cx="41910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2091D" w:rsidRPr="00AB4756" w:rsidRDefault="00D2091D" w:rsidP="00D2091D">
      <w:pPr>
        <w:rPr>
          <w:b/>
          <w:sz w:val="20"/>
          <w:szCs w:val="16"/>
        </w:rPr>
      </w:pP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>РОССИЙСКАЯ ФЕДЕРАЦИЯ</w:t>
      </w:r>
    </w:p>
    <w:p w:rsidR="00D2091D" w:rsidRPr="000D6F14" w:rsidRDefault="00D2091D" w:rsidP="00D2091D">
      <w:pPr>
        <w:jc w:val="center"/>
      </w:pPr>
      <w:r w:rsidRPr="000D6F14">
        <w:t>КРАСНОЯРСКИЙ КРАЙ</w:t>
      </w:r>
    </w:p>
    <w:p w:rsidR="00D2091D" w:rsidRPr="000D6F14" w:rsidRDefault="00D2091D" w:rsidP="00D2091D">
      <w:pPr>
        <w:jc w:val="center"/>
      </w:pPr>
      <w:r w:rsidRPr="000D6F14">
        <w:t>ТАЙМЫРСКИЙ ДОЛГАНО-НЕНЕЦКИЙ МУНИЦИПАЛЬНЫЙ РАЙОН</w:t>
      </w: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>АДМИНИСТРАЦИЯ СЕЛЬСКОГО ПОСЕЛЕНИЯ ХАТАНГА</w:t>
      </w:r>
    </w:p>
    <w:p w:rsidR="00D2091D" w:rsidRDefault="00D2091D" w:rsidP="00D2091D">
      <w:pPr>
        <w:rPr>
          <w:b/>
          <w:bCs/>
        </w:rPr>
      </w:pPr>
    </w:p>
    <w:p w:rsidR="0093195E" w:rsidRPr="000D6F14" w:rsidRDefault="0093195E" w:rsidP="00D2091D">
      <w:pPr>
        <w:rPr>
          <w:b/>
          <w:bCs/>
        </w:rPr>
      </w:pP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 xml:space="preserve">ПОСТАНОВЛЕНИЕ </w:t>
      </w:r>
    </w:p>
    <w:p w:rsidR="00D2091D" w:rsidRDefault="00D2091D" w:rsidP="00D2091D">
      <w:pPr>
        <w:widowControl w:val="0"/>
        <w:jc w:val="center"/>
        <w:rPr>
          <w:b/>
          <w:u w:val="single"/>
        </w:rPr>
      </w:pPr>
    </w:p>
    <w:p w:rsidR="00D2091D" w:rsidRDefault="00F960F9" w:rsidP="00D2091D">
      <w:pPr>
        <w:widowControl w:val="0"/>
        <w:jc w:val="both"/>
      </w:pPr>
      <w:r>
        <w:t>01.09</w:t>
      </w:r>
      <w:r w:rsidR="009D5B7A">
        <w:t>.2021</w:t>
      </w:r>
      <w:r w:rsidR="00AB4756">
        <w:t xml:space="preserve"> г</w:t>
      </w:r>
      <w:r w:rsidR="005D5F45">
        <w:t xml:space="preserve">.    </w:t>
      </w:r>
      <w:r w:rsidR="00AB4756">
        <w:t xml:space="preserve"> </w:t>
      </w:r>
      <w:r w:rsidR="00AB4756">
        <w:tab/>
      </w:r>
      <w:r w:rsidR="00AB4756">
        <w:tab/>
      </w:r>
      <w:r w:rsidR="00AB4756">
        <w:tab/>
      </w:r>
      <w:r w:rsidR="00AB4756">
        <w:tab/>
      </w:r>
      <w:r w:rsidR="00AB4756">
        <w:tab/>
      </w:r>
      <w:r w:rsidR="00AB4756">
        <w:tab/>
      </w:r>
      <w:r w:rsidR="00AB4756">
        <w:tab/>
      </w:r>
      <w:r w:rsidR="00AB4756">
        <w:tab/>
      </w:r>
      <w:r w:rsidR="00AB4756">
        <w:tab/>
        <w:t xml:space="preserve">         </w:t>
      </w:r>
      <w:r w:rsidR="00D2091D" w:rsidRPr="00DC1C2C">
        <w:t xml:space="preserve">№ </w:t>
      </w:r>
      <w:r w:rsidR="00954977">
        <w:t>1</w:t>
      </w:r>
      <w:r w:rsidR="009D5B7A">
        <w:t>00</w:t>
      </w:r>
      <w:r w:rsidR="00AB4756">
        <w:t xml:space="preserve"> – П </w:t>
      </w:r>
    </w:p>
    <w:p w:rsidR="00D2091D" w:rsidRDefault="00D2091D" w:rsidP="00D2091D">
      <w:pPr>
        <w:widowControl w:val="0"/>
        <w:jc w:val="both"/>
      </w:pPr>
    </w:p>
    <w:p w:rsidR="00F960F9" w:rsidRPr="00F04ACF" w:rsidRDefault="00F960F9" w:rsidP="0093195E">
      <w:pPr>
        <w:pStyle w:val="a5"/>
        <w:ind w:right="5527"/>
        <w:jc w:val="both"/>
        <w:rPr>
          <w:b/>
        </w:rPr>
      </w:pPr>
      <w:r>
        <w:rPr>
          <w:b/>
        </w:rPr>
        <w:t>О внесении изменений в Устав</w:t>
      </w:r>
      <w:r w:rsidR="0093195E">
        <w:rPr>
          <w:b/>
        </w:rPr>
        <w:t xml:space="preserve"> </w:t>
      </w:r>
      <w:r>
        <w:rPr>
          <w:b/>
        </w:rPr>
        <w:t>Муниципального унитарного предприятия «Хатанга – Энергия» сельского поселения Хатанга</w:t>
      </w:r>
    </w:p>
    <w:p w:rsidR="00D2091D" w:rsidRPr="00DC1C2C" w:rsidRDefault="00D2091D" w:rsidP="00D2091D">
      <w:pPr>
        <w:pStyle w:val="a5"/>
        <w:jc w:val="both"/>
        <w:rPr>
          <w:b/>
        </w:rPr>
      </w:pPr>
    </w:p>
    <w:p w:rsidR="00D2091D" w:rsidRDefault="00FD0722" w:rsidP="0093195E">
      <w:pPr>
        <w:pStyle w:val="a5"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со статьей </w:t>
      </w:r>
      <w:r w:rsidR="00F960F9">
        <w:rPr>
          <w:color w:val="000000"/>
        </w:rPr>
        <w:t>9 Федерального закона о</w:t>
      </w:r>
      <w:r w:rsidR="00F960F9" w:rsidRPr="00F960F9">
        <w:rPr>
          <w:color w:val="000000"/>
        </w:rPr>
        <w:t>т 14.11.2002</w:t>
      </w:r>
      <w:r w:rsidR="0093195E">
        <w:rPr>
          <w:color w:val="000000"/>
        </w:rPr>
        <w:t xml:space="preserve"> </w:t>
      </w:r>
      <w:r w:rsidR="00F960F9">
        <w:rPr>
          <w:color w:val="000000"/>
        </w:rPr>
        <w:t>№</w:t>
      </w:r>
      <w:r w:rsidR="0093195E">
        <w:rPr>
          <w:color w:val="000000"/>
        </w:rPr>
        <w:t xml:space="preserve"> </w:t>
      </w:r>
      <w:r w:rsidR="00F960F9">
        <w:rPr>
          <w:color w:val="000000"/>
        </w:rPr>
        <w:t xml:space="preserve">161-ФЗ </w:t>
      </w:r>
      <w:r w:rsidR="0093195E">
        <w:rPr>
          <w:color w:val="000000"/>
        </w:rPr>
        <w:t>«</w:t>
      </w:r>
      <w:r w:rsidR="00F960F9" w:rsidRPr="00F960F9">
        <w:rPr>
          <w:color w:val="000000"/>
        </w:rPr>
        <w:t>О государственных и муниц</w:t>
      </w:r>
      <w:r w:rsidR="0093195E">
        <w:rPr>
          <w:color w:val="000000"/>
        </w:rPr>
        <w:t>ипальных унитарных предприятиях»</w:t>
      </w:r>
      <w:r w:rsidR="00F960F9">
        <w:rPr>
          <w:color w:val="000000"/>
        </w:rPr>
        <w:t xml:space="preserve">, руководствуясь </w:t>
      </w:r>
      <w:r w:rsidR="0093195E">
        <w:rPr>
          <w:color w:val="000000"/>
        </w:rPr>
        <w:t xml:space="preserve">подпунктами </w:t>
      </w:r>
      <w:proofErr w:type="gramStart"/>
      <w:r w:rsidR="00031278">
        <w:rPr>
          <w:color w:val="000000"/>
        </w:rPr>
        <w:t>1.2.,</w:t>
      </w:r>
      <w:proofErr w:type="gramEnd"/>
      <w:r w:rsidR="00031278">
        <w:rPr>
          <w:color w:val="000000"/>
        </w:rPr>
        <w:t xml:space="preserve"> 8.10. Устав</w:t>
      </w:r>
      <w:r w:rsidR="0093195E">
        <w:rPr>
          <w:color w:val="000000"/>
        </w:rPr>
        <w:t>а</w:t>
      </w:r>
      <w:r w:rsidR="00031278">
        <w:rPr>
          <w:color w:val="000000"/>
        </w:rPr>
        <w:t xml:space="preserve"> Муниципального унитарного </w:t>
      </w:r>
      <w:r w:rsidR="00031278" w:rsidRPr="00031278">
        <w:rPr>
          <w:color w:val="000000"/>
        </w:rPr>
        <w:t>п</w:t>
      </w:r>
      <w:r w:rsidR="00031278">
        <w:rPr>
          <w:color w:val="000000"/>
        </w:rPr>
        <w:t xml:space="preserve">редприятия «Хатанга – Энергия» </w:t>
      </w:r>
      <w:r w:rsidR="00031278" w:rsidRPr="00031278">
        <w:rPr>
          <w:color w:val="000000"/>
        </w:rPr>
        <w:t>сельского поселения Хатанга</w:t>
      </w:r>
      <w:r w:rsidR="003105AF">
        <w:rPr>
          <w:color w:val="000000"/>
        </w:rPr>
        <w:t xml:space="preserve">, </w:t>
      </w:r>
      <w:r w:rsidR="0093195E">
        <w:rPr>
          <w:color w:val="000000"/>
        </w:rPr>
        <w:t>утверждённого</w:t>
      </w:r>
      <w:r w:rsidR="003105AF">
        <w:rPr>
          <w:color w:val="000000"/>
        </w:rPr>
        <w:t xml:space="preserve"> </w:t>
      </w:r>
      <w:r w:rsidR="0093195E">
        <w:rPr>
          <w:color w:val="000000"/>
        </w:rPr>
        <w:t>постановлением а</w:t>
      </w:r>
      <w:r w:rsidR="003105AF">
        <w:rPr>
          <w:color w:val="000000"/>
        </w:rPr>
        <w:t>дминистрации Хатангского района  от 04.09.2003 № 175-П</w:t>
      </w:r>
      <w:r w:rsidR="00031278">
        <w:rPr>
          <w:color w:val="000000"/>
        </w:rPr>
        <w:t>, в соответствии с Уставом сельского поселения Хатанга,</w:t>
      </w:r>
    </w:p>
    <w:p w:rsidR="0093195E" w:rsidRPr="00DC1C2C" w:rsidRDefault="0093195E" w:rsidP="0093195E">
      <w:pPr>
        <w:pStyle w:val="a5"/>
        <w:ind w:firstLine="709"/>
        <w:jc w:val="both"/>
        <w:rPr>
          <w:color w:val="000000"/>
        </w:rPr>
      </w:pPr>
    </w:p>
    <w:p w:rsidR="00D2091D" w:rsidRPr="00DC1C2C" w:rsidRDefault="00D2091D" w:rsidP="00D2091D">
      <w:pPr>
        <w:pStyle w:val="a5"/>
        <w:jc w:val="center"/>
        <w:rPr>
          <w:b/>
        </w:rPr>
      </w:pPr>
      <w:r>
        <w:rPr>
          <w:b/>
        </w:rPr>
        <w:t>ПОСТАНОВЛЯЮ:</w:t>
      </w:r>
    </w:p>
    <w:p w:rsidR="00D2091D" w:rsidRPr="00DC1C2C" w:rsidRDefault="00D2091D" w:rsidP="00D2091D">
      <w:pPr>
        <w:pStyle w:val="a5"/>
        <w:jc w:val="both"/>
        <w:rPr>
          <w:color w:val="000000"/>
        </w:rPr>
      </w:pPr>
    </w:p>
    <w:p w:rsidR="00D2091D" w:rsidRDefault="00031278" w:rsidP="00031278">
      <w:pPr>
        <w:pStyle w:val="a5"/>
        <w:numPr>
          <w:ilvl w:val="0"/>
          <w:numId w:val="1"/>
        </w:numPr>
        <w:jc w:val="both"/>
      </w:pPr>
      <w:r>
        <w:t xml:space="preserve">Пункт 2.1. </w:t>
      </w:r>
      <w:r w:rsidRPr="00031278">
        <w:t>Устав</w:t>
      </w:r>
      <w:r>
        <w:t>а</w:t>
      </w:r>
      <w:r w:rsidRPr="00031278">
        <w:t xml:space="preserve"> Муниципального унитарного предприятия «Хатанга – Энергия» сельского поселения Хатанга</w:t>
      </w:r>
      <w:r>
        <w:t xml:space="preserve"> (далее – Устав) изложить в следующей редакции:</w:t>
      </w:r>
    </w:p>
    <w:p w:rsidR="00031278" w:rsidRDefault="00031278" w:rsidP="00031278">
      <w:pPr>
        <w:pStyle w:val="a5"/>
        <w:ind w:left="720"/>
        <w:jc w:val="both"/>
      </w:pPr>
      <w:r>
        <w:t>«2.1. Основными целями функционирования Предприятия являются:</w:t>
      </w:r>
      <w:r w:rsidR="003A7B42">
        <w:t xml:space="preserve"> деятельность по обращению с отходами производства и потребления; оказание ритуальных услуг, а также осуществление иной коммерческой деятельности направленной на извлечение прибыли</w:t>
      </w:r>
      <w:r w:rsidR="000572EB">
        <w:t>.</w:t>
      </w:r>
      <w:r w:rsidR="003A7B42">
        <w:t>».</w:t>
      </w:r>
    </w:p>
    <w:p w:rsidR="003A7B42" w:rsidRDefault="003A7B42" w:rsidP="00031278">
      <w:pPr>
        <w:pStyle w:val="a5"/>
        <w:ind w:left="720"/>
        <w:jc w:val="both"/>
      </w:pPr>
    </w:p>
    <w:p w:rsidR="003A7B42" w:rsidRDefault="003A7B42" w:rsidP="003A7B42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 xml:space="preserve">Пункт 2.2. Устава изложить в следующей редакции: </w:t>
      </w:r>
    </w:p>
    <w:p w:rsidR="003A7B42" w:rsidRDefault="003A7B42" w:rsidP="003A7B42">
      <w:pPr>
        <w:pStyle w:val="ab"/>
        <w:widowControl w:val="0"/>
        <w:autoSpaceDE w:val="0"/>
        <w:autoSpaceDN w:val="0"/>
        <w:adjustRightInd w:val="0"/>
        <w:ind w:left="720"/>
        <w:contextualSpacing/>
        <w:jc w:val="both"/>
      </w:pPr>
      <w:r>
        <w:t xml:space="preserve">«2.2. Для достижения целей, указанных в п. 2.1. настоящего </w:t>
      </w:r>
      <w:r w:rsidR="0093195E">
        <w:t>Устава,</w:t>
      </w:r>
      <w:r>
        <w:t xml:space="preserve"> Предприятие осуществляет, </w:t>
      </w:r>
      <w:r w:rsidR="003105AF">
        <w:t xml:space="preserve">в </w:t>
      </w:r>
      <w:r>
        <w:t>установленном законодательством Российской Федерации порядке, следующие виды деятельности:</w:t>
      </w:r>
    </w:p>
    <w:p w:rsidR="003A7B42" w:rsidRDefault="003A7B42" w:rsidP="003A7B42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contextualSpacing/>
        <w:jc w:val="both"/>
      </w:pPr>
      <w:r>
        <w:t>Обработка и утилизация опасных отходов;</w:t>
      </w:r>
    </w:p>
    <w:p w:rsidR="003A7B42" w:rsidRDefault="003A7B42" w:rsidP="003A7B42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contextualSpacing/>
        <w:jc w:val="both"/>
      </w:pPr>
      <w:r>
        <w:t>Обработка и утилизация неопасных отходов;</w:t>
      </w:r>
    </w:p>
    <w:p w:rsidR="003A7B42" w:rsidRDefault="003A7B42" w:rsidP="003A7B42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contextualSpacing/>
        <w:jc w:val="both"/>
      </w:pPr>
      <w:r>
        <w:t>Сбор неопасных отходов;</w:t>
      </w:r>
    </w:p>
    <w:p w:rsidR="003A7B42" w:rsidRDefault="003A7B42" w:rsidP="003A7B42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contextualSpacing/>
        <w:jc w:val="both"/>
      </w:pPr>
      <w:r>
        <w:t>Сбор опасных отходов;</w:t>
      </w:r>
    </w:p>
    <w:p w:rsidR="003A7B42" w:rsidRDefault="003A7B42" w:rsidP="003A7B42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contextualSpacing/>
        <w:jc w:val="both"/>
      </w:pPr>
      <w:r>
        <w:t>Организация похорон и предоставление связанных с ними услуг;</w:t>
      </w:r>
    </w:p>
    <w:p w:rsidR="003105AF" w:rsidRDefault="003105AF" w:rsidP="003A7B42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contextualSpacing/>
        <w:jc w:val="both"/>
      </w:pPr>
      <w:r>
        <w:t>Передача электроэнергии;</w:t>
      </w:r>
    </w:p>
    <w:p w:rsidR="003105AF" w:rsidRDefault="003105AF" w:rsidP="003105AF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contextualSpacing/>
        <w:jc w:val="both"/>
      </w:pPr>
      <w:r>
        <w:t>Деятельность по обеспечению работоспособности электросетей;</w:t>
      </w:r>
    </w:p>
    <w:p w:rsidR="003A7B42" w:rsidRDefault="003A7B42" w:rsidP="003A7B42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contextualSpacing/>
        <w:jc w:val="both"/>
      </w:pPr>
      <w:r>
        <w:t>Выполнение монтажных работ</w:t>
      </w:r>
      <w:r w:rsidR="00376A37">
        <w:t>, капитального, текущего ремонтов электротехнического, технологического оборудования;</w:t>
      </w:r>
    </w:p>
    <w:p w:rsidR="003105AF" w:rsidRPr="00954977" w:rsidRDefault="003105AF" w:rsidP="003A7B42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contextualSpacing/>
        <w:jc w:val="both"/>
      </w:pPr>
      <w:r w:rsidRPr="00954977">
        <w:t>Техническое обслуживание и ремонт автотранспортных средств;</w:t>
      </w:r>
    </w:p>
    <w:p w:rsidR="00376A37" w:rsidRPr="00954977" w:rsidRDefault="00376A37" w:rsidP="003A7B42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contextualSpacing/>
        <w:jc w:val="both"/>
      </w:pPr>
      <w:r w:rsidRPr="00954977">
        <w:t>Разборка и снос зданий;</w:t>
      </w:r>
    </w:p>
    <w:p w:rsidR="00376A37" w:rsidRPr="00954977" w:rsidRDefault="00376A37" w:rsidP="003A7B42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contextualSpacing/>
        <w:jc w:val="both"/>
      </w:pPr>
      <w:r w:rsidRPr="00954977">
        <w:t>Управление эксплуатацией жилого фонда за вознаграждение или на договорной основе;</w:t>
      </w:r>
    </w:p>
    <w:p w:rsidR="00376A37" w:rsidRPr="00954977" w:rsidRDefault="00376A37" w:rsidP="00376A37">
      <w:pPr>
        <w:pStyle w:val="ab"/>
        <w:numPr>
          <w:ilvl w:val="2"/>
          <w:numId w:val="1"/>
        </w:numPr>
      </w:pPr>
      <w:r w:rsidRPr="00954977">
        <w:lastRenderedPageBreak/>
        <w:t>Управление эксплуатацией нежилого фонда за вознаграждение или на договорной основе;</w:t>
      </w:r>
    </w:p>
    <w:p w:rsidR="00376A37" w:rsidRPr="00954977" w:rsidRDefault="00376A37" w:rsidP="003A7B42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contextualSpacing/>
        <w:jc w:val="both"/>
      </w:pPr>
      <w:r w:rsidRPr="00954977">
        <w:t>Аренда и управление собственным или арендованным имуществом;</w:t>
      </w:r>
    </w:p>
    <w:p w:rsidR="00376A37" w:rsidRPr="00954977" w:rsidRDefault="00376A37" w:rsidP="00376A37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contextualSpacing/>
        <w:jc w:val="both"/>
      </w:pPr>
      <w:r w:rsidRPr="00954977">
        <w:t>Деятельно</w:t>
      </w:r>
      <w:r w:rsidR="003105AF" w:rsidRPr="00954977">
        <w:t>сть по очистке и уборке прочая;</w:t>
      </w:r>
    </w:p>
    <w:p w:rsidR="003105AF" w:rsidRPr="00954977" w:rsidRDefault="003105AF" w:rsidP="00376A37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contextualSpacing/>
        <w:jc w:val="both"/>
      </w:pPr>
      <w:r w:rsidRPr="00954977">
        <w:t>Водопользование, в соответствии с требованиями Водного кодекса Российской Федерации и водного законодательства;</w:t>
      </w:r>
    </w:p>
    <w:p w:rsidR="00954977" w:rsidRPr="00954977" w:rsidRDefault="00954977" w:rsidP="00376A37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contextualSpacing/>
        <w:jc w:val="both"/>
      </w:pPr>
      <w:r w:rsidRPr="00954977">
        <w:t>Деятельность по благоустройству ландшафт;</w:t>
      </w:r>
    </w:p>
    <w:p w:rsidR="003105AF" w:rsidRPr="0093195E" w:rsidRDefault="003105AF" w:rsidP="0093195E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contextualSpacing/>
        <w:jc w:val="both"/>
      </w:pPr>
      <w:proofErr w:type="spellStart"/>
      <w:r>
        <w:t>Коммерче</w:t>
      </w:r>
      <w:r w:rsidR="00954977">
        <w:t>ско</w:t>
      </w:r>
      <w:proofErr w:type="spellEnd"/>
      <w:r w:rsidR="00954977">
        <w:t>–посредническую деятельность.».</w:t>
      </w:r>
    </w:p>
    <w:p w:rsidR="00376A37" w:rsidRPr="00DC1C2C" w:rsidRDefault="00376A37" w:rsidP="00376A37">
      <w:pPr>
        <w:pStyle w:val="ab"/>
        <w:widowControl w:val="0"/>
        <w:autoSpaceDE w:val="0"/>
        <w:autoSpaceDN w:val="0"/>
        <w:adjustRightInd w:val="0"/>
        <w:ind w:left="1440"/>
        <w:contextualSpacing/>
        <w:jc w:val="both"/>
      </w:pPr>
    </w:p>
    <w:p w:rsidR="00376A37" w:rsidRDefault="00376A37" w:rsidP="00D2091D">
      <w:pPr>
        <w:pStyle w:val="a5"/>
        <w:numPr>
          <w:ilvl w:val="0"/>
          <w:numId w:val="1"/>
        </w:numPr>
        <w:jc w:val="both"/>
      </w:pPr>
      <w:r>
        <w:t>Пункт 3.1.7. Устава изложить в следующей редакции:</w:t>
      </w:r>
    </w:p>
    <w:p w:rsidR="00376A37" w:rsidRDefault="00376A37" w:rsidP="00376A37">
      <w:pPr>
        <w:pStyle w:val="a5"/>
        <w:ind w:left="720"/>
        <w:jc w:val="both"/>
      </w:pPr>
      <w:r>
        <w:t>«3.1.7. Реализовывать продукцию, выполнять</w:t>
      </w:r>
      <w:r w:rsidR="000572EB">
        <w:t xml:space="preserve"> </w:t>
      </w:r>
      <w:r>
        <w:t xml:space="preserve">работы и оказывать услуги по ценам и </w:t>
      </w:r>
      <w:r w:rsidR="000572EB">
        <w:t>тарифам, установленным самостоятельно или на договорной основе, в соответствии с законодательством Российской Федерации.».</w:t>
      </w:r>
    </w:p>
    <w:p w:rsidR="000572EB" w:rsidRDefault="000572EB" w:rsidP="00376A37">
      <w:pPr>
        <w:pStyle w:val="a5"/>
        <w:ind w:left="720"/>
        <w:jc w:val="both"/>
      </w:pPr>
    </w:p>
    <w:p w:rsidR="00D2091D" w:rsidRDefault="000572EB" w:rsidP="00F06CDA">
      <w:pPr>
        <w:pStyle w:val="a5"/>
        <w:numPr>
          <w:ilvl w:val="0"/>
          <w:numId w:val="1"/>
        </w:numPr>
        <w:jc w:val="both"/>
      </w:pPr>
      <w:r>
        <w:t>В пунктах 4.2., 4.3., 4.4., 4,6., 8.2., 8.3.3. слова «Руководитель администрации сельского поселения Хатанга</w:t>
      </w:r>
      <w:r w:rsidR="00954977">
        <w:t>»</w:t>
      </w:r>
      <w:r>
        <w:t xml:space="preserve"> заменить на слова «Глава сельского поселения Хатанга» в соответствующих падежах.</w:t>
      </w:r>
    </w:p>
    <w:p w:rsidR="00F13CDF" w:rsidRDefault="00F13CDF" w:rsidP="00F13CDF">
      <w:pPr>
        <w:pStyle w:val="a5"/>
        <w:ind w:left="720"/>
        <w:jc w:val="both"/>
      </w:pPr>
    </w:p>
    <w:p w:rsidR="00F13CDF" w:rsidRDefault="00F13CDF" w:rsidP="00F13CDF">
      <w:pPr>
        <w:pStyle w:val="a5"/>
        <w:numPr>
          <w:ilvl w:val="0"/>
          <w:numId w:val="1"/>
        </w:numPr>
        <w:jc w:val="both"/>
      </w:pPr>
      <w:r w:rsidRPr="00F13CDF">
        <w:t>Утвердить Устав Муниципального унитарного предприятия «Хатанга – Энергия» сельского поселения Хатанга в новой редакции с учетом вышеуказанных изменений.</w:t>
      </w:r>
    </w:p>
    <w:p w:rsidR="000572EB" w:rsidRDefault="000572EB" w:rsidP="000572EB">
      <w:pPr>
        <w:pStyle w:val="a5"/>
        <w:ind w:left="720"/>
        <w:jc w:val="both"/>
      </w:pPr>
    </w:p>
    <w:p w:rsidR="00D2091D" w:rsidRDefault="00D2091D" w:rsidP="00D2091D">
      <w:pPr>
        <w:pStyle w:val="a5"/>
        <w:numPr>
          <w:ilvl w:val="0"/>
          <w:numId w:val="1"/>
        </w:numPr>
        <w:jc w:val="both"/>
      </w:pPr>
      <w:r w:rsidRPr="00DC1C2C">
        <w:t>Контроль за исполнением настоящего</w:t>
      </w:r>
      <w:r w:rsidR="00FA0200">
        <w:t xml:space="preserve"> </w:t>
      </w:r>
      <w:r w:rsidR="0093195E">
        <w:t>п</w:t>
      </w:r>
      <w:r w:rsidR="00FA0200">
        <w:t xml:space="preserve">остановления </w:t>
      </w:r>
      <w:r w:rsidR="009D5B7A">
        <w:t>оставляю за собой.</w:t>
      </w:r>
    </w:p>
    <w:p w:rsidR="00AB4756" w:rsidRDefault="00AB4756" w:rsidP="00AB4756">
      <w:pPr>
        <w:pStyle w:val="a5"/>
        <w:jc w:val="both"/>
      </w:pPr>
    </w:p>
    <w:p w:rsidR="00AB4756" w:rsidRDefault="00AB4756" w:rsidP="00AB4756">
      <w:pPr>
        <w:pStyle w:val="a5"/>
        <w:numPr>
          <w:ilvl w:val="0"/>
          <w:numId w:val="1"/>
        </w:numPr>
        <w:jc w:val="both"/>
      </w:pPr>
      <w:r>
        <w:t>Постановление вступает в силу с момента подписания.</w:t>
      </w:r>
    </w:p>
    <w:p w:rsidR="00F77FC1" w:rsidRDefault="00F77FC1" w:rsidP="00F77FC1">
      <w:pPr>
        <w:pStyle w:val="a5"/>
        <w:jc w:val="both"/>
      </w:pPr>
    </w:p>
    <w:p w:rsidR="00A8509A" w:rsidRDefault="00A8509A" w:rsidP="00A8509A">
      <w:pPr>
        <w:pStyle w:val="a5"/>
        <w:jc w:val="both"/>
      </w:pPr>
    </w:p>
    <w:p w:rsidR="00AB4756" w:rsidRDefault="00AB4756" w:rsidP="00A8509A">
      <w:pPr>
        <w:pStyle w:val="a5"/>
        <w:jc w:val="both"/>
      </w:pPr>
    </w:p>
    <w:p w:rsidR="00595462" w:rsidRDefault="00F77FC1" w:rsidP="00A8509A">
      <w:pPr>
        <w:pStyle w:val="a5"/>
        <w:jc w:val="both"/>
      </w:pPr>
      <w:r>
        <w:t>Глава се</w:t>
      </w:r>
      <w:r w:rsidR="009D5B7A">
        <w:t xml:space="preserve">льского поселения Хатанга </w:t>
      </w:r>
      <w:r w:rsidR="009D5B7A">
        <w:tab/>
      </w:r>
      <w:r w:rsidR="009D5B7A">
        <w:tab/>
      </w:r>
      <w:r w:rsidR="009D5B7A">
        <w:tab/>
      </w:r>
      <w:r w:rsidR="009D5B7A">
        <w:tab/>
        <w:t xml:space="preserve">                       </w:t>
      </w:r>
      <w:bookmarkStart w:id="0" w:name="_GoBack"/>
      <w:bookmarkEnd w:id="0"/>
      <w:r w:rsidR="009D5B7A">
        <w:t>А. С. Скрипкин</w:t>
      </w:r>
      <w:r w:rsidR="009C4135">
        <w:t xml:space="preserve"> </w:t>
      </w:r>
    </w:p>
    <w:sectPr w:rsidR="00595462" w:rsidSect="00AD70B5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E84" w:rsidRDefault="00A85E84">
      <w:r>
        <w:separator/>
      </w:r>
    </w:p>
  </w:endnote>
  <w:endnote w:type="continuationSeparator" w:id="0">
    <w:p w:rsidR="00A85E84" w:rsidRDefault="00A8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E84" w:rsidRDefault="00A85E84">
      <w:r>
        <w:separator/>
      </w:r>
    </w:p>
  </w:footnote>
  <w:footnote w:type="continuationSeparator" w:id="0">
    <w:p w:rsidR="00A85E84" w:rsidRDefault="00A85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DB" w:rsidRDefault="004E1272" w:rsidP="00F16AF5">
    <w:pPr>
      <w:pStyle w:val="a3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728CD"/>
    <w:multiLevelType w:val="multilevel"/>
    <w:tmpl w:val="E6AAB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33"/>
    <w:rsid w:val="00031278"/>
    <w:rsid w:val="000572EB"/>
    <w:rsid w:val="00087D42"/>
    <w:rsid w:val="000B3FAF"/>
    <w:rsid w:val="000C23AC"/>
    <w:rsid w:val="000D47C3"/>
    <w:rsid w:val="00106E92"/>
    <w:rsid w:val="00277356"/>
    <w:rsid w:val="002A0D16"/>
    <w:rsid w:val="002B1FEC"/>
    <w:rsid w:val="002C7458"/>
    <w:rsid w:val="00306568"/>
    <w:rsid w:val="003105AF"/>
    <w:rsid w:val="0032178B"/>
    <w:rsid w:val="00355880"/>
    <w:rsid w:val="0037113F"/>
    <w:rsid w:val="00376A37"/>
    <w:rsid w:val="003A7B42"/>
    <w:rsid w:val="003E6A33"/>
    <w:rsid w:val="0040164E"/>
    <w:rsid w:val="00465D42"/>
    <w:rsid w:val="00490415"/>
    <w:rsid w:val="004E1272"/>
    <w:rsid w:val="005D5F45"/>
    <w:rsid w:val="0065666E"/>
    <w:rsid w:val="00683212"/>
    <w:rsid w:val="00796B3D"/>
    <w:rsid w:val="00850EF8"/>
    <w:rsid w:val="0093195E"/>
    <w:rsid w:val="00954977"/>
    <w:rsid w:val="00961CE7"/>
    <w:rsid w:val="009C4135"/>
    <w:rsid w:val="009D5B7A"/>
    <w:rsid w:val="00A30D2E"/>
    <w:rsid w:val="00A8509A"/>
    <w:rsid w:val="00A85E84"/>
    <w:rsid w:val="00AB090C"/>
    <w:rsid w:val="00AB4756"/>
    <w:rsid w:val="00AD70B5"/>
    <w:rsid w:val="00BC2A5A"/>
    <w:rsid w:val="00C637E3"/>
    <w:rsid w:val="00C83504"/>
    <w:rsid w:val="00D2091D"/>
    <w:rsid w:val="00DC397D"/>
    <w:rsid w:val="00E10525"/>
    <w:rsid w:val="00E2692F"/>
    <w:rsid w:val="00E76C59"/>
    <w:rsid w:val="00EE0F05"/>
    <w:rsid w:val="00F13CDF"/>
    <w:rsid w:val="00F16AF5"/>
    <w:rsid w:val="00F35A8C"/>
    <w:rsid w:val="00F77FC1"/>
    <w:rsid w:val="00F80053"/>
    <w:rsid w:val="00F960F9"/>
    <w:rsid w:val="00FA0200"/>
    <w:rsid w:val="00FC2DC0"/>
    <w:rsid w:val="00FD0722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F7D6C-D720-408D-B2E3-8F1EA08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D70B5"/>
  </w:style>
  <w:style w:type="paragraph" w:styleId="3">
    <w:name w:val="Body Text 3"/>
    <w:basedOn w:val="a"/>
    <w:link w:val="30"/>
    <w:unhideWhenUsed/>
    <w:rsid w:val="00AD70B5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AD70B5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AD7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6A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7D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7D4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rsid w:val="00D2091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209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7AC31-A31B-4F35-B98D-FE8093BC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17</cp:revision>
  <cp:lastPrinted>2021-09-22T02:53:00Z</cp:lastPrinted>
  <dcterms:created xsi:type="dcterms:W3CDTF">2020-06-04T04:15:00Z</dcterms:created>
  <dcterms:modified xsi:type="dcterms:W3CDTF">2021-09-22T02:53:00Z</dcterms:modified>
</cp:coreProperties>
</file>