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A51766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</w:p>
    <w:p w:rsidR="004D36BB" w:rsidRPr="00A51766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A51766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A51766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  <w:t>РОССИЙСКАЯ ФЕДЕРАЦИЯ</w:t>
      </w:r>
    </w:p>
    <w:p w:rsidR="004D36BB" w:rsidRPr="00A51766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4D36BB" w:rsidRPr="00A51766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ТАЙМЫРСКИЙ ДОЛГАНО-НЕНЕЦКИЙ МУНИЦИПАЛЬНЫЙ РАЙОН</w:t>
      </w:r>
    </w:p>
    <w:p w:rsidR="004D36BB" w:rsidRPr="00A51766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СЕЛЬСКОГО ПОСЕЛЕНИЯ ХАТАНГА</w:t>
      </w:r>
    </w:p>
    <w:p w:rsidR="004D36BB" w:rsidRPr="00A51766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A51766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A51766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4D36BB" w:rsidRPr="00A51766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A51766" w:rsidRDefault="00A51766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B80A6D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6B1A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34390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F3A9D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3A16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121</w:t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</w:p>
    <w:p w:rsidR="004D36BB" w:rsidRPr="00A51766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A51766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об исполнении </w:t>
      </w:r>
    </w:p>
    <w:p w:rsidR="004D36BB" w:rsidRPr="00A51766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сельского поселения Хатанга</w:t>
      </w:r>
    </w:p>
    <w:p w:rsidR="004D36BB" w:rsidRPr="00A51766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1 </w:t>
      </w:r>
      <w:r w:rsidR="009A6B1A"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октября</w:t>
      </w:r>
      <w:r w:rsidR="005F3A9D"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924AF9"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D36BB"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D36BB" w:rsidRPr="00A51766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A51766" w:rsidRDefault="004D36BB" w:rsidP="0025402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9D2BA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5 статьи</w:t>
      </w:r>
      <w:r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264.2 Бюджетного к</w:t>
      </w:r>
      <w:r w:rsid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</w:t>
      </w:r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кса Российской Федерации, статьей</w:t>
      </w:r>
      <w:r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Положения о бюджетном процессе в сельском поселении Хатанга, утверждённого Решением Хатангского сельского Совета депута</w:t>
      </w:r>
      <w:r w:rsidR="00EB70A5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от 30.11.2013 </w:t>
      </w:r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№ 115-</w:t>
      </w:r>
      <w:proofErr w:type="spellStart"/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>РС</w:t>
      </w:r>
      <w:proofErr w:type="spellEnd"/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D36BB" w:rsidRPr="00A51766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4D36BB" w:rsidRPr="00A51766" w:rsidRDefault="004D36BB" w:rsidP="0025402F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A51766" w:rsidRDefault="004D36BB" w:rsidP="0025402F">
      <w:pPr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1 </w:t>
      </w:r>
      <w:r w:rsidR="009A6B1A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EB70A5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A9D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83A16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приложению.</w:t>
      </w:r>
    </w:p>
    <w:p w:rsidR="004D36BB" w:rsidRPr="00A51766" w:rsidRDefault="004D36BB" w:rsidP="0025402F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A51766" w:rsidRDefault="004D36BB" w:rsidP="0025402F">
      <w:pPr>
        <w:numPr>
          <w:ilvl w:val="0"/>
          <w:numId w:val="1"/>
        </w:numPr>
        <w:autoSpaceDE w:val="0"/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17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Опубликовать </w:t>
      </w:r>
      <w:r w:rsidR="0025402F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A51766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остановление в Информационном бюллетене Хатангског</w:t>
      </w:r>
      <w:r w:rsidR="009A6B1A" w:rsidRPr="00A51766">
        <w:rPr>
          <w:rFonts w:ascii="Times New Roman" w:eastAsia="Times New Roman" w:hAnsi="Times New Roman" w:cs="Times New Roman"/>
          <w:sz w:val="24"/>
          <w:szCs w:val="24"/>
          <w:lang w:eastAsia="ar-SA"/>
        </w:rPr>
        <w:t>о сельского Совета депутатов и А</w:t>
      </w:r>
      <w:r w:rsidRPr="00A517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A51766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Pr="00A5176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Pr="00A51766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hatanga</w:t>
        </w:r>
        <w:proofErr w:type="spellEnd"/>
        <w:r w:rsidRPr="00A5176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24.</w:t>
        </w:r>
        <w:proofErr w:type="spellStart"/>
        <w:r w:rsidRPr="00A51766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A517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D36BB" w:rsidRPr="00A51766" w:rsidRDefault="004D36BB" w:rsidP="0025402F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A51766" w:rsidRDefault="004D36BB" w:rsidP="0025402F">
      <w:pPr>
        <w:numPr>
          <w:ilvl w:val="0"/>
          <w:numId w:val="1"/>
        </w:numPr>
        <w:autoSpaceDE w:val="0"/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17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Постановление вступает в </w:t>
      </w:r>
      <w:r w:rsidR="0025402F" w:rsidRPr="00A51766">
        <w:rPr>
          <w:rFonts w:ascii="Times New Roman" w:eastAsia="Times New Roman" w:hAnsi="Times New Roman" w:cs="Times New Roman"/>
          <w:sz w:val="24"/>
          <w:szCs w:val="24"/>
          <w:lang w:eastAsia="ar-SA"/>
        </w:rPr>
        <w:t>силу в</w:t>
      </w:r>
      <w:r w:rsidRPr="00A517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день, следующий за днем его официального опубликования. </w:t>
      </w:r>
    </w:p>
    <w:p w:rsidR="004D36BB" w:rsidRPr="00A51766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A51766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D36BB" w:rsidRPr="00A51766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A51766" w:rsidRDefault="000F5819" w:rsidP="004D36BB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729FC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="009A6B1A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11359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Хатанга</w:t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4D36BB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A6B1A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254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B1A" w:rsidRPr="00A51766">
        <w:rPr>
          <w:rFonts w:ascii="Times New Roman" w:eastAsia="Times New Roman" w:hAnsi="Times New Roman" w:cs="Times New Roman"/>
          <w:sz w:val="24"/>
          <w:szCs w:val="24"/>
          <w:lang w:eastAsia="ru-RU"/>
        </w:rPr>
        <w:t>С. Скрипкин</w:t>
      </w:r>
    </w:p>
    <w:p w:rsidR="004752F8" w:rsidRPr="00A51766" w:rsidRDefault="004752F8">
      <w:pPr>
        <w:rPr>
          <w:rFonts w:ascii="Times New Roman" w:hAnsi="Times New Roman" w:cs="Times New Roman"/>
          <w:sz w:val="24"/>
          <w:szCs w:val="24"/>
        </w:rPr>
      </w:pPr>
    </w:p>
    <w:sectPr w:rsidR="004752F8" w:rsidRPr="00A51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0F5819"/>
    <w:rsid w:val="00151921"/>
    <w:rsid w:val="0025402F"/>
    <w:rsid w:val="002729FC"/>
    <w:rsid w:val="00383A16"/>
    <w:rsid w:val="003F3DF2"/>
    <w:rsid w:val="004752F8"/>
    <w:rsid w:val="004D36BB"/>
    <w:rsid w:val="004D78B6"/>
    <w:rsid w:val="00511359"/>
    <w:rsid w:val="005F3A9D"/>
    <w:rsid w:val="00806EF7"/>
    <w:rsid w:val="008848F4"/>
    <w:rsid w:val="00924AF9"/>
    <w:rsid w:val="009A6B1A"/>
    <w:rsid w:val="009D2BAB"/>
    <w:rsid w:val="00A51766"/>
    <w:rsid w:val="00B80A6D"/>
    <w:rsid w:val="00CF37CA"/>
    <w:rsid w:val="00D03937"/>
    <w:rsid w:val="00DB3D24"/>
    <w:rsid w:val="00EB70A5"/>
    <w:rsid w:val="00F31511"/>
    <w:rsid w:val="00F6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5</cp:revision>
  <cp:lastPrinted>2021-10-18T09:54:00Z</cp:lastPrinted>
  <dcterms:created xsi:type="dcterms:W3CDTF">2021-07-16T05:01:00Z</dcterms:created>
  <dcterms:modified xsi:type="dcterms:W3CDTF">2021-10-18T09:54:00Z</dcterms:modified>
</cp:coreProperties>
</file>