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1F" w:rsidRPr="00AF0C2F" w:rsidRDefault="005D5759" w:rsidP="0091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48DD4"/>
          <w:sz w:val="28"/>
          <w:szCs w:val="24"/>
          <w:lang w:eastAsia="ru-RU"/>
        </w:rPr>
        <w:drawing>
          <wp:inline distT="0" distB="0" distL="0" distR="0" wp14:anchorId="2546313C" wp14:editId="10DBA3E4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BE" w:rsidRPr="00FC7422" w:rsidRDefault="00917CBE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</w:p>
    <w:p w:rsidR="005D5759" w:rsidRPr="00A95EF3" w:rsidRDefault="00D14D04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</w:t>
      </w:r>
      <w:r w:rsidR="005D5759" w:rsidRPr="00A95E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ФЕДЕРАЦИЯ</w:t>
      </w:r>
    </w:p>
    <w:p w:rsidR="005D5759" w:rsidRPr="00A95EF3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5D5759" w:rsidRPr="00A95EF3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5D5759" w:rsidRPr="00A95EF3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8C141F" w:rsidRPr="00A95EF3" w:rsidRDefault="008C141F" w:rsidP="005F43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D5759" w:rsidRPr="00A95EF3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5D5759" w:rsidRPr="00A95EF3" w:rsidRDefault="005D5759" w:rsidP="005D57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D5759" w:rsidRPr="00A95EF3" w:rsidTr="00257594">
        <w:tc>
          <w:tcPr>
            <w:tcW w:w="4785" w:type="dxa"/>
          </w:tcPr>
          <w:p w:rsidR="005D5759" w:rsidRPr="00A95EF3" w:rsidRDefault="00452D10" w:rsidP="00DE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25</w:t>
            </w:r>
            <w:r w:rsidR="005D5759" w:rsidRPr="00A95E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025C66" w:rsidRPr="00A95E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</w:t>
            </w:r>
            <w:r w:rsidR="005D5759" w:rsidRPr="00A95E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.20</w:t>
            </w:r>
            <w:r w:rsidR="00025C66" w:rsidRPr="00A95E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</w:t>
            </w:r>
            <w:r w:rsidR="005D5759" w:rsidRPr="00A95E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D5759" w:rsidRPr="00A95EF3" w:rsidRDefault="005D5759" w:rsidP="00DE4C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95E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r w:rsidR="00452D1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137</w:t>
            </w:r>
            <w:r w:rsidR="00FC7422" w:rsidRPr="00A95E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– П</w:t>
            </w:r>
          </w:p>
        </w:tc>
      </w:tr>
    </w:tbl>
    <w:p w:rsidR="005D5759" w:rsidRPr="00A95EF3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A95EF3" w:rsidRDefault="00025C66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bookmarkStart w:id="0" w:name="_GoBack"/>
      <w:r w:rsidRPr="00A95E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 внесении изменений в п</w:t>
      </w:r>
      <w:r w:rsidR="005D5759" w:rsidRPr="00A95E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остановление </w:t>
      </w:r>
      <w:r w:rsidR="00452D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</w:t>
      </w:r>
      <w:r w:rsidR="005D5759" w:rsidRPr="00A95E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дминистрации сельского поселения Хатанга от </w:t>
      </w:r>
      <w:r w:rsidR="00452D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30.11.2012</w:t>
      </w:r>
      <w:r w:rsidR="005D5759" w:rsidRPr="00A95E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№ 174-П «Об утверждении квалификационных требований для замещения должностей муниципальной службы в администрации сельского поселения Хатанга»</w:t>
      </w:r>
    </w:p>
    <w:bookmarkEnd w:id="0"/>
    <w:p w:rsidR="005D5759" w:rsidRPr="00A95EF3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A95EF3" w:rsidRDefault="005D5759" w:rsidP="005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основании статьи 9 Федер</w:t>
      </w:r>
      <w:r w:rsidR="00452D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ального закона от 02.03.2007 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 25-ФЗ «О муниципальной службе в Российской Федерации», статьи 2 Закона Кра</w:t>
      </w:r>
      <w:r w:rsidR="00452D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сноярского края от 24.04.2008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</w:t>
      </w:r>
      <w:r w:rsidR="00E27C81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дминистрации сельского поселения Хатанга,</w:t>
      </w:r>
    </w:p>
    <w:p w:rsidR="00AF0C2F" w:rsidRPr="00A95EF3" w:rsidRDefault="00AF0C2F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D5759" w:rsidRPr="00A95EF3" w:rsidRDefault="005D5759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ПОСТАНОВЛЯЮ:</w:t>
      </w:r>
    </w:p>
    <w:p w:rsidR="005D5759" w:rsidRPr="00A95EF3" w:rsidRDefault="005D5759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D5759" w:rsidRPr="00A95EF3" w:rsidRDefault="005D5759" w:rsidP="005D5759">
      <w:pPr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Внести в</w:t>
      </w:r>
      <w:r w:rsidR="00DE4C77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25C66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остановление </w:t>
      </w:r>
      <w:r w:rsidR="00452D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дминистра</w:t>
      </w:r>
      <w:r w:rsidR="00025C66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ции сельского поселения Хатанга </w:t>
      </w:r>
      <w:r w:rsidR="004D421E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</w:t>
      </w:r>
      <w:r w:rsidR="00452D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30.11.2012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174-П «Об утверждении квалификационных требований для замещения должностей муниципальной службы в администрации сельско</w:t>
      </w:r>
      <w:r w:rsidR="00025C66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 поселения Хатанга» (далее – п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остановление) следующие изменения:</w:t>
      </w:r>
    </w:p>
    <w:p w:rsidR="008C141F" w:rsidRPr="00A95EF3" w:rsidRDefault="008C141F" w:rsidP="005D575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A95EF3" w:rsidRDefault="00025C66" w:rsidP="00A65004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Приложение к постановлению изложить в редакции приложения к настоящему постановлению.</w:t>
      </w:r>
    </w:p>
    <w:p w:rsidR="005D5759" w:rsidRPr="00A95EF3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66AE" w:rsidRPr="00A95EF3" w:rsidRDefault="005766AE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Начальникам Отдела делопроизводства и кадрового обеспечения (Дуденко Ю.</w:t>
      </w:r>
      <w:r w:rsidR="00452D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А.), Отдела по управлению муниципальным имуществом (Кирьянова В.</w:t>
      </w:r>
      <w:r w:rsidR="00452D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А.), Финансового отдела (Смирнова О.</w:t>
      </w:r>
      <w:r w:rsidR="00452D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В.), Отдела культуры, молодежной политики и спорта (Платонов Ф.</w:t>
      </w:r>
      <w:r w:rsidR="00452D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Ю.) администрации сельского поселения Хатанга привести должностные инструкции муниципальных служащих администрации сельского поселения Хатанга в соответствие с настоящим постановлением.</w:t>
      </w:r>
    </w:p>
    <w:p w:rsidR="005766AE" w:rsidRPr="00A95EF3" w:rsidRDefault="005766AE" w:rsidP="005766AE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</w:p>
    <w:p w:rsidR="005D5759" w:rsidRPr="00A95EF3" w:rsidRDefault="00025C66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Опубликовать п</w:t>
      </w:r>
      <w:r w:rsidR="005D5759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остановление в</w:t>
      </w:r>
      <w:r w:rsidR="005D5759"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 Информационном бюллетене Хатангского сельского Совета депутатов и </w:t>
      </w:r>
      <w:r w:rsidR="00D14D04" w:rsidRPr="00A95EF3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5D5759"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5D5759" w:rsidRPr="00A95EF3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www.hatanga24.ru</w:t>
        </w:r>
      </w:hyperlink>
      <w:r w:rsidR="005D5759" w:rsidRPr="00A95EF3">
        <w:rPr>
          <w:rStyle w:val="a4"/>
          <w:rFonts w:ascii="Times New Roman" w:hAnsi="Times New Roman" w:cs="Times New Roman"/>
          <w:color w:val="002060"/>
          <w:sz w:val="24"/>
          <w:szCs w:val="24"/>
        </w:rPr>
        <w:t>.</w:t>
      </w:r>
    </w:p>
    <w:p w:rsidR="005D5759" w:rsidRPr="00452D10" w:rsidRDefault="005D5759" w:rsidP="00452D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Default="000231FF" w:rsidP="005D575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</w:t>
      </w:r>
      <w:r w:rsidR="005D5759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5D5759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Конт</w:t>
      </w:r>
      <w:r w:rsidR="00025C66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роль за исполнением настоящего п</w:t>
      </w:r>
      <w:r w:rsidR="005D5759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остановления оставляю за собой.</w:t>
      </w:r>
    </w:p>
    <w:p w:rsidR="00452D10" w:rsidRPr="00A95EF3" w:rsidRDefault="00452D10" w:rsidP="005D575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52D10" w:rsidRPr="00A95EF3" w:rsidRDefault="00452D10" w:rsidP="00452D1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5D5759" w:rsidRPr="00A95EF3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131752" w:rsidRPr="00A95EF3" w:rsidRDefault="00131752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14D04" w:rsidRPr="00A95EF3" w:rsidRDefault="00211B50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Исполняющая обязанности</w:t>
      </w:r>
    </w:p>
    <w:p w:rsidR="000B59F5" w:rsidRDefault="005D5759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</w:t>
      </w:r>
      <w:r w:rsidR="004D0DCA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  <w:r w:rsidR="00AF0C2F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сельского поселения Хатанга                                                              </w:t>
      </w:r>
      <w:r w:rsidR="00AF0C2F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</w:t>
      </w:r>
      <w:r w:rsidR="005F435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="00211B50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А.</w:t>
      </w:r>
      <w:r w:rsidR="005F435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11B50" w:rsidRPr="00A95E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И. Бетту</w:t>
      </w:r>
    </w:p>
    <w:p w:rsidR="005F4357" w:rsidRDefault="005F4357" w:rsidP="005A0A31">
      <w:pPr>
        <w:pStyle w:val="ab"/>
        <w:ind w:firstLine="6096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452D10" w:rsidRDefault="00452D10" w:rsidP="005A0A31">
      <w:pPr>
        <w:pStyle w:val="ab"/>
        <w:ind w:firstLine="6096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452D10" w:rsidRDefault="00452D10" w:rsidP="005A0A31">
      <w:pPr>
        <w:pStyle w:val="ab"/>
        <w:ind w:firstLine="6096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452D10" w:rsidRDefault="00452D10" w:rsidP="005A0A31">
      <w:pPr>
        <w:pStyle w:val="ab"/>
        <w:ind w:firstLine="6096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A0A31" w:rsidRPr="00A95EF3" w:rsidRDefault="005A0A31" w:rsidP="005A0A31">
      <w:pPr>
        <w:pStyle w:val="ab"/>
        <w:ind w:firstLine="6096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A95EF3">
        <w:rPr>
          <w:rFonts w:ascii="Times New Roman" w:hAnsi="Times New Roman" w:cs="Times New Roman"/>
          <w:b/>
          <w:color w:val="002060"/>
          <w:sz w:val="20"/>
          <w:szCs w:val="20"/>
        </w:rPr>
        <w:t>Приложение</w:t>
      </w:r>
    </w:p>
    <w:p w:rsidR="005A0A31" w:rsidRPr="00A95EF3" w:rsidRDefault="005A0A31" w:rsidP="005A0A31">
      <w:pPr>
        <w:pStyle w:val="ab"/>
        <w:ind w:firstLine="6096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A95EF3">
        <w:rPr>
          <w:rFonts w:ascii="Times New Roman" w:hAnsi="Times New Roman" w:cs="Times New Roman"/>
          <w:color w:val="002060"/>
          <w:sz w:val="20"/>
          <w:szCs w:val="20"/>
        </w:rPr>
        <w:t xml:space="preserve">к </w:t>
      </w:r>
      <w:r w:rsidR="00452D10">
        <w:rPr>
          <w:rFonts w:ascii="Times New Roman" w:hAnsi="Times New Roman" w:cs="Times New Roman"/>
          <w:color w:val="002060"/>
          <w:sz w:val="20"/>
          <w:szCs w:val="20"/>
        </w:rPr>
        <w:t>постановлению А</w:t>
      </w:r>
      <w:r w:rsidRPr="00A95EF3">
        <w:rPr>
          <w:rFonts w:ascii="Times New Roman" w:hAnsi="Times New Roman" w:cs="Times New Roman"/>
          <w:color w:val="002060"/>
          <w:sz w:val="20"/>
          <w:szCs w:val="20"/>
        </w:rPr>
        <w:t>дминистрации</w:t>
      </w:r>
    </w:p>
    <w:p w:rsidR="005A0A31" w:rsidRPr="00A95EF3" w:rsidRDefault="005A0A31" w:rsidP="005A0A31">
      <w:pPr>
        <w:pStyle w:val="ab"/>
        <w:ind w:firstLine="6096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A95EF3">
        <w:rPr>
          <w:rFonts w:ascii="Times New Roman" w:hAnsi="Times New Roman" w:cs="Times New Roman"/>
          <w:color w:val="002060"/>
          <w:sz w:val="20"/>
          <w:szCs w:val="20"/>
        </w:rPr>
        <w:t>сельского поселения Хатанга</w:t>
      </w:r>
    </w:p>
    <w:p w:rsidR="005A0A31" w:rsidRPr="00A95EF3" w:rsidRDefault="005A0A31" w:rsidP="005A0A31">
      <w:pPr>
        <w:pStyle w:val="ab"/>
        <w:ind w:firstLine="6096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A95EF3">
        <w:rPr>
          <w:rFonts w:ascii="Times New Roman" w:hAnsi="Times New Roman" w:cs="Times New Roman"/>
          <w:color w:val="002060"/>
          <w:sz w:val="20"/>
          <w:szCs w:val="20"/>
        </w:rPr>
        <w:t>от</w:t>
      </w:r>
      <w:r w:rsidR="00452D10">
        <w:rPr>
          <w:rFonts w:ascii="Times New Roman" w:hAnsi="Times New Roman" w:cs="Times New Roman"/>
          <w:color w:val="002060"/>
          <w:sz w:val="20"/>
          <w:szCs w:val="20"/>
        </w:rPr>
        <w:t xml:space="preserve"> 25.11.2021</w:t>
      </w:r>
      <w:r w:rsidRPr="00A95EF3">
        <w:rPr>
          <w:rFonts w:ascii="Times New Roman" w:hAnsi="Times New Roman" w:cs="Times New Roman"/>
          <w:color w:val="002060"/>
          <w:sz w:val="20"/>
          <w:szCs w:val="20"/>
        </w:rPr>
        <w:t xml:space="preserve"> № </w:t>
      </w:r>
      <w:r w:rsidR="00452D10">
        <w:rPr>
          <w:rFonts w:ascii="Times New Roman" w:hAnsi="Times New Roman" w:cs="Times New Roman"/>
          <w:color w:val="002060"/>
          <w:sz w:val="20"/>
          <w:szCs w:val="20"/>
        </w:rPr>
        <w:t>137</w:t>
      </w:r>
      <w:r w:rsidRPr="00A95EF3">
        <w:rPr>
          <w:rFonts w:ascii="Times New Roman" w:hAnsi="Times New Roman" w:cs="Times New Roman"/>
          <w:color w:val="002060"/>
          <w:sz w:val="20"/>
          <w:szCs w:val="20"/>
        </w:rPr>
        <w:t xml:space="preserve"> – П</w:t>
      </w:r>
    </w:p>
    <w:p w:rsidR="005A0A31" w:rsidRPr="00A95EF3" w:rsidRDefault="005A0A31" w:rsidP="005A0A31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                                    </w:t>
      </w:r>
    </w:p>
    <w:p w:rsidR="005A0A31" w:rsidRPr="00A95EF3" w:rsidRDefault="005A0A31" w:rsidP="005A0A31">
      <w:pPr>
        <w:pStyle w:val="ab"/>
        <w:jc w:val="center"/>
        <w:rPr>
          <w:rStyle w:val="FontStyle16"/>
          <w:b/>
          <w:color w:val="002060"/>
          <w:sz w:val="24"/>
          <w:szCs w:val="24"/>
        </w:rPr>
      </w:pPr>
      <w:r w:rsidRPr="00A95EF3">
        <w:rPr>
          <w:rStyle w:val="FontStyle16"/>
          <w:b/>
          <w:color w:val="002060"/>
          <w:sz w:val="24"/>
          <w:szCs w:val="24"/>
        </w:rPr>
        <w:t>КВАЛИФИКАЦИОННЫЕ ТРЕБОВАНИЯ ДЛЯ ЗАМЕЩЕНИЯ</w:t>
      </w:r>
    </w:p>
    <w:p w:rsidR="005A0A31" w:rsidRPr="00A95EF3" w:rsidRDefault="005A0A31" w:rsidP="005A0A31">
      <w:pPr>
        <w:pStyle w:val="ab"/>
        <w:jc w:val="center"/>
        <w:rPr>
          <w:rStyle w:val="FontStyle16"/>
          <w:b/>
          <w:color w:val="002060"/>
          <w:sz w:val="24"/>
          <w:szCs w:val="24"/>
        </w:rPr>
      </w:pPr>
      <w:r w:rsidRPr="00A95EF3">
        <w:rPr>
          <w:rStyle w:val="FontStyle16"/>
          <w:b/>
          <w:color w:val="002060"/>
          <w:sz w:val="24"/>
          <w:szCs w:val="24"/>
        </w:rPr>
        <w:t>ДОЛЖНОСТЕЙ МУНИЦИПАЛЬНОЙ СЛУЖБЫ В</w:t>
      </w:r>
    </w:p>
    <w:p w:rsidR="005A0A31" w:rsidRPr="00A95EF3" w:rsidRDefault="005A0A31" w:rsidP="005A0A31">
      <w:pPr>
        <w:pStyle w:val="ab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5EF3">
        <w:rPr>
          <w:rStyle w:val="FontStyle16"/>
          <w:b/>
          <w:color w:val="002060"/>
          <w:sz w:val="24"/>
          <w:szCs w:val="24"/>
        </w:rPr>
        <w:t>АДМИНИСТРАЦИИ СЕЛЬСКОГО ПОСЕЛЕНИЯ ХАТАНГА</w:t>
      </w:r>
    </w:p>
    <w:p w:rsidR="005A0A31" w:rsidRPr="00A95EF3" w:rsidRDefault="005A0A31" w:rsidP="005A0A31">
      <w:pPr>
        <w:pStyle w:val="ab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0A31" w:rsidRPr="00A95EF3" w:rsidRDefault="005A0A31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</w:rPr>
        <w:t>1. Общие положения</w:t>
      </w:r>
    </w:p>
    <w:p w:rsidR="005A0A31" w:rsidRPr="00A95EF3" w:rsidRDefault="005A0A31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A0A31" w:rsidRPr="00A95EF3" w:rsidRDefault="005A0A31" w:rsidP="005A0A31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1.1. Настоящие квалификационные требования разработаны в соответствии с Законом Красноярского края от 24.04.2008 г. № 5-1565 «Об особенностях правового регулирования муниципальной службы в Красноярском крае» и устанавливают единые квалификационные требования для замещения должностей муниципальной службы в администрации сельского поселения Хатанга. </w:t>
      </w:r>
    </w:p>
    <w:p w:rsidR="005A0A31" w:rsidRPr="00A95EF3" w:rsidRDefault="005A0A31" w:rsidP="005A0A31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</w:rPr>
        <w:t>1.2. Для замещения должностей муниципальной службы в администрации сельского поселения Хатанга квалификационные требования предъявляются к уровню профессионального образования, стажу муниципальной</w:t>
      </w:r>
      <w:r w:rsidR="00452D10">
        <w:rPr>
          <w:rFonts w:ascii="Times New Roman" w:hAnsi="Times New Roman" w:cs="Times New Roman"/>
          <w:color w:val="002060"/>
          <w:sz w:val="24"/>
          <w:szCs w:val="24"/>
        </w:rPr>
        <w:t xml:space="preserve"> службы</w:t>
      </w:r>
      <w:r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67968" w:rsidRPr="00A95EF3">
        <w:rPr>
          <w:rFonts w:ascii="Times New Roman" w:hAnsi="Times New Roman" w:cs="Times New Roman"/>
          <w:color w:val="002060"/>
          <w:sz w:val="24"/>
          <w:szCs w:val="24"/>
        </w:rPr>
        <w:t>или</w:t>
      </w:r>
      <w:r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 стажу работы по</w:t>
      </w:r>
      <w:r w:rsidR="00867968"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 специальности, к уровню знаний и</w:t>
      </w:r>
      <w:r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 умений, </w:t>
      </w:r>
      <w:r w:rsidR="00867968" w:rsidRPr="00A95EF3">
        <w:rPr>
          <w:rFonts w:ascii="Times New Roman" w:hAnsi="Times New Roman" w:cs="Times New Roman"/>
          <w:color w:val="002060"/>
          <w:sz w:val="24"/>
          <w:szCs w:val="24"/>
        </w:rPr>
        <w:t>необходимых</w:t>
      </w:r>
      <w:r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 для исполнения должностных обязанностей. </w:t>
      </w:r>
      <w:bookmarkStart w:id="1" w:name="Par31"/>
      <w:bookmarkEnd w:id="1"/>
    </w:p>
    <w:p w:rsidR="005A0A31" w:rsidRPr="00A95EF3" w:rsidRDefault="005A0A31" w:rsidP="005A0A31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35D96" w:rsidRPr="00A95EF3" w:rsidRDefault="005A0A31" w:rsidP="00635D96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2. Квалификационные требования к уровню профессионального образования и стажу </w:t>
      </w:r>
      <w:r w:rsidR="008B5763" w:rsidRPr="00A95EF3">
        <w:rPr>
          <w:rFonts w:ascii="Times New Roman" w:hAnsi="Times New Roman" w:cs="Times New Roman"/>
          <w:color w:val="002060"/>
          <w:sz w:val="24"/>
          <w:szCs w:val="24"/>
        </w:rPr>
        <w:t>муниципальной службы или стажу работы по специальности</w:t>
      </w:r>
    </w:p>
    <w:p w:rsidR="00374465" w:rsidRPr="00A95EF3" w:rsidRDefault="00374465" w:rsidP="00635D96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5D96" w:rsidRPr="00A95EF3" w:rsidRDefault="00635D96" w:rsidP="00635D96">
      <w:pPr>
        <w:pStyle w:val="ab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2.1. 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943"/>
        <w:gridCol w:w="3686"/>
        <w:gridCol w:w="2835"/>
      </w:tblGrid>
      <w:tr w:rsidR="00A95EF3" w:rsidRPr="00A95EF3" w:rsidTr="008769F0">
        <w:tc>
          <w:tcPr>
            <w:tcW w:w="2943" w:type="dxa"/>
          </w:tcPr>
          <w:p w:rsidR="008769F0" w:rsidRPr="00A95EF3" w:rsidRDefault="008769F0" w:rsidP="008769F0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Группы должностей муниципальной службы</w:t>
            </w:r>
          </w:p>
        </w:tc>
        <w:tc>
          <w:tcPr>
            <w:tcW w:w="3686" w:type="dxa"/>
          </w:tcPr>
          <w:p w:rsidR="008769F0" w:rsidRPr="00A95EF3" w:rsidRDefault="008769F0" w:rsidP="008769F0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2835" w:type="dxa"/>
          </w:tcPr>
          <w:p w:rsidR="008769F0" w:rsidRPr="00A95EF3" w:rsidRDefault="008769F0" w:rsidP="008769F0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муниципальной службы или стаж работы по специальности</w:t>
            </w:r>
          </w:p>
        </w:tc>
      </w:tr>
      <w:tr w:rsidR="00A95EF3" w:rsidRPr="00A95EF3" w:rsidTr="003D16F5">
        <w:tc>
          <w:tcPr>
            <w:tcW w:w="9464" w:type="dxa"/>
            <w:gridSpan w:val="3"/>
          </w:tcPr>
          <w:p w:rsidR="00B02649" w:rsidRPr="00A95EF3" w:rsidRDefault="00B02649" w:rsidP="008769F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Категория «Руководители»</w:t>
            </w:r>
          </w:p>
        </w:tc>
      </w:tr>
      <w:tr w:rsidR="00A95EF3" w:rsidRPr="00A95EF3" w:rsidTr="00B624B8">
        <w:trPr>
          <w:trHeight w:val="667"/>
        </w:trPr>
        <w:tc>
          <w:tcPr>
            <w:tcW w:w="2943" w:type="dxa"/>
            <w:vAlign w:val="center"/>
          </w:tcPr>
          <w:p w:rsidR="008769F0" w:rsidRPr="00A95EF3" w:rsidRDefault="00B02649" w:rsidP="005A0A31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Главные должности</w:t>
            </w:r>
          </w:p>
        </w:tc>
        <w:tc>
          <w:tcPr>
            <w:tcW w:w="3686" w:type="dxa"/>
            <w:vAlign w:val="center"/>
          </w:tcPr>
          <w:p w:rsidR="008769F0" w:rsidRPr="00A95EF3" w:rsidRDefault="00B02649" w:rsidP="005A0A31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vAlign w:val="center"/>
          </w:tcPr>
          <w:p w:rsidR="008769F0" w:rsidRPr="00A95EF3" w:rsidRDefault="00D6183F" w:rsidP="00D6183F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н</w:t>
            </w:r>
            <w:r w:rsidR="007E69A3"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 менее одного года</w:t>
            </w:r>
          </w:p>
        </w:tc>
      </w:tr>
      <w:tr w:rsidR="00A95EF3" w:rsidRPr="00A95EF3" w:rsidTr="00781054">
        <w:tc>
          <w:tcPr>
            <w:tcW w:w="9464" w:type="dxa"/>
            <w:gridSpan w:val="3"/>
          </w:tcPr>
          <w:p w:rsidR="00B02649" w:rsidRPr="00A95EF3" w:rsidRDefault="00B02649" w:rsidP="005A0A31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Категория «Специалисты»</w:t>
            </w:r>
          </w:p>
        </w:tc>
      </w:tr>
      <w:tr w:rsidR="00A95EF3" w:rsidRPr="00A95EF3" w:rsidTr="00B624B8">
        <w:trPr>
          <w:trHeight w:val="837"/>
        </w:trPr>
        <w:tc>
          <w:tcPr>
            <w:tcW w:w="2943" w:type="dxa"/>
            <w:vAlign w:val="center"/>
          </w:tcPr>
          <w:p w:rsidR="008769F0" w:rsidRPr="00A95EF3" w:rsidRDefault="00B02649" w:rsidP="005A0A31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Ведущие должности</w:t>
            </w:r>
          </w:p>
        </w:tc>
        <w:tc>
          <w:tcPr>
            <w:tcW w:w="3686" w:type="dxa"/>
            <w:vAlign w:val="center"/>
          </w:tcPr>
          <w:p w:rsidR="008769F0" w:rsidRPr="00A95EF3" w:rsidRDefault="00A11EA8" w:rsidP="005A0A31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vAlign w:val="center"/>
          </w:tcPr>
          <w:p w:rsidR="008769F0" w:rsidRPr="00A95EF3" w:rsidRDefault="00D6183F" w:rsidP="005A0A31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A95EF3" w:rsidRPr="00A95EF3" w:rsidTr="00B624B8">
        <w:trPr>
          <w:trHeight w:val="837"/>
        </w:trPr>
        <w:tc>
          <w:tcPr>
            <w:tcW w:w="2943" w:type="dxa"/>
            <w:vAlign w:val="center"/>
          </w:tcPr>
          <w:p w:rsidR="00A11EA8" w:rsidRPr="00A95EF3" w:rsidRDefault="00A11EA8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должности</w:t>
            </w:r>
          </w:p>
        </w:tc>
        <w:tc>
          <w:tcPr>
            <w:tcW w:w="3686" w:type="dxa"/>
            <w:vAlign w:val="center"/>
          </w:tcPr>
          <w:p w:rsidR="00A11EA8" w:rsidRPr="00A95EF3" w:rsidRDefault="00A11EA8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vAlign w:val="center"/>
          </w:tcPr>
          <w:p w:rsidR="00A11EA8" w:rsidRPr="00A95EF3" w:rsidRDefault="00D6183F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A95EF3" w:rsidRPr="00A95EF3" w:rsidTr="004E3C81">
        <w:tc>
          <w:tcPr>
            <w:tcW w:w="9464" w:type="dxa"/>
            <w:gridSpan w:val="3"/>
          </w:tcPr>
          <w:p w:rsidR="00A11EA8" w:rsidRPr="00A95EF3" w:rsidRDefault="00A11EA8" w:rsidP="00A11EA8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Категория «Обеспечивающие специалисты»</w:t>
            </w:r>
          </w:p>
        </w:tc>
      </w:tr>
      <w:tr w:rsidR="00A95EF3" w:rsidRPr="00A95EF3" w:rsidTr="00B624B8">
        <w:trPr>
          <w:trHeight w:val="839"/>
        </w:trPr>
        <w:tc>
          <w:tcPr>
            <w:tcW w:w="2943" w:type="dxa"/>
            <w:vAlign w:val="center"/>
          </w:tcPr>
          <w:p w:rsidR="00A11EA8" w:rsidRPr="00A95EF3" w:rsidRDefault="00A11EA8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Ведущие должности</w:t>
            </w:r>
          </w:p>
        </w:tc>
        <w:tc>
          <w:tcPr>
            <w:tcW w:w="3686" w:type="dxa"/>
            <w:vAlign w:val="center"/>
          </w:tcPr>
          <w:p w:rsidR="00A11EA8" w:rsidRPr="00A95EF3" w:rsidRDefault="00A11EA8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vAlign w:val="center"/>
          </w:tcPr>
          <w:p w:rsidR="00A11EA8" w:rsidRPr="00A95EF3" w:rsidRDefault="00D6183F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A11EA8" w:rsidRPr="00A95EF3" w:rsidTr="008769F0">
        <w:tc>
          <w:tcPr>
            <w:tcW w:w="2943" w:type="dxa"/>
          </w:tcPr>
          <w:p w:rsidR="00A11EA8" w:rsidRPr="00A95EF3" w:rsidRDefault="00A11EA8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Младшие должности</w:t>
            </w:r>
          </w:p>
        </w:tc>
        <w:tc>
          <w:tcPr>
            <w:tcW w:w="3686" w:type="dxa"/>
          </w:tcPr>
          <w:p w:rsidR="00A11EA8" w:rsidRPr="00A95EF3" w:rsidRDefault="00A11EA8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</w:tcPr>
          <w:p w:rsidR="00A11EA8" w:rsidRPr="00A95EF3" w:rsidRDefault="00D6183F" w:rsidP="00A11EA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 предъявления требований к стажу</w:t>
            </w:r>
          </w:p>
        </w:tc>
      </w:tr>
    </w:tbl>
    <w:p w:rsidR="00C33546" w:rsidRPr="00A95EF3" w:rsidRDefault="00C33546" w:rsidP="005A0A31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C1999" w:rsidRPr="00A95EF3" w:rsidRDefault="00635D96" w:rsidP="004C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2" w:name="Par33"/>
      <w:bookmarkEnd w:id="2"/>
      <w:r w:rsidRPr="00A95EF3">
        <w:rPr>
          <w:rFonts w:ascii="Times New Roman" w:hAnsi="Times New Roman" w:cs="Times New Roman"/>
          <w:color w:val="002060"/>
          <w:sz w:val="24"/>
          <w:szCs w:val="24"/>
        </w:rPr>
        <w:t>2.2</w:t>
      </w:r>
      <w:r w:rsidR="004C1999" w:rsidRPr="00A95EF3">
        <w:rPr>
          <w:rFonts w:ascii="Times New Roman" w:hAnsi="Times New Roman" w:cs="Times New Roman"/>
          <w:color w:val="002060"/>
          <w:sz w:val="24"/>
          <w:szCs w:val="24"/>
        </w:rPr>
        <w:t>. Муниципальным правовым актом может быть предусмотрено, что 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</w:t>
      </w:r>
      <w:r w:rsidR="00374465" w:rsidRPr="00A95EF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C1999" w:rsidRPr="00A95EF3" w:rsidRDefault="004C1999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A6B5E" w:rsidRPr="00A95EF3" w:rsidRDefault="00DA6B5E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A6B5E" w:rsidRDefault="00DA6B5E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52D10" w:rsidRDefault="00452D10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52D10" w:rsidRDefault="00452D10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52D10" w:rsidRPr="00A95EF3" w:rsidRDefault="00452D10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A0A31" w:rsidRPr="00A95EF3" w:rsidRDefault="005A0A31" w:rsidP="005A0A31">
      <w:pPr>
        <w:pStyle w:val="ab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</w:rPr>
        <w:t>3. Квалификационные требования к знаниям и умениям при замещении должностей муниципальной службы</w:t>
      </w:r>
    </w:p>
    <w:p w:rsidR="005A0A31" w:rsidRPr="00A95EF3" w:rsidRDefault="005A0A31" w:rsidP="005A0A31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434E8" w:rsidRPr="00A95EF3" w:rsidRDefault="00D434E8" w:rsidP="00D43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3.1. Общие требования, предъявляемые </w:t>
      </w:r>
      <w:r w:rsidRPr="00A95EF3">
        <w:rPr>
          <w:rFonts w:ascii="Times New Roman" w:hAnsi="Times New Roman" w:cs="Times New Roman"/>
          <w:bCs/>
          <w:color w:val="002060"/>
          <w:sz w:val="24"/>
          <w:szCs w:val="24"/>
        </w:rPr>
        <w:t>(вне зависимости от области и вида профессиональной служебной деятельности) д</w:t>
      </w:r>
      <w:r w:rsidRPr="00A95EF3">
        <w:rPr>
          <w:rFonts w:ascii="Times New Roman" w:hAnsi="Times New Roman" w:cs="Times New Roman"/>
          <w:color w:val="002060"/>
          <w:sz w:val="24"/>
          <w:szCs w:val="24"/>
        </w:rPr>
        <w:t>ля замещения должностей всех групп</w:t>
      </w:r>
    </w:p>
    <w:p w:rsidR="00D434E8" w:rsidRPr="00A95EF3" w:rsidRDefault="00D434E8" w:rsidP="00D434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A95EF3" w:rsidRPr="00A95EF3" w:rsidTr="00D434E8">
        <w:tc>
          <w:tcPr>
            <w:tcW w:w="4786" w:type="dxa"/>
          </w:tcPr>
          <w:p w:rsidR="00D434E8" w:rsidRPr="00A95EF3" w:rsidRDefault="00D434E8" w:rsidP="00D434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 ЗНАНИЯМ</w:t>
            </w:r>
          </w:p>
        </w:tc>
        <w:tc>
          <w:tcPr>
            <w:tcW w:w="4786" w:type="dxa"/>
          </w:tcPr>
          <w:p w:rsidR="00D434E8" w:rsidRPr="00A95EF3" w:rsidRDefault="00D434E8" w:rsidP="00D434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 УМЕНИЯМ</w:t>
            </w:r>
          </w:p>
        </w:tc>
      </w:tr>
      <w:tr w:rsidR="00A95EF3" w:rsidRPr="00A95EF3" w:rsidTr="00D434E8">
        <w:tc>
          <w:tcPr>
            <w:tcW w:w="4786" w:type="dxa"/>
          </w:tcPr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1) требования к знанию государственного языка Российской Федерации (русского языка);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2) требования к правовым знаниям основ: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hyperlink r:id="rId9" w:history="1">
              <w:r w:rsidRPr="00A95EF3"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t>Конституции</w:t>
              </w:r>
            </w:hyperlink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Российской Федерации;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Федерального </w:t>
            </w:r>
            <w:hyperlink r:id="rId10" w:history="1">
              <w:r w:rsidRPr="00A95EF3"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t>закона</w:t>
              </w:r>
            </w:hyperlink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от 6 октября 2003 г. N 131-ФЗ "О местном самоуправлении в Российской Федерации";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Федерального </w:t>
            </w:r>
            <w:hyperlink r:id="rId11" w:history="1">
              <w:r w:rsidRPr="00A95EF3"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t>закона</w:t>
              </w:r>
            </w:hyperlink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от 2 марта 2007 г. N 25-ФЗ "О муниципальной службе в Российской Федерации";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законодательства о противодействии коррупции</w:t>
            </w:r>
          </w:p>
          <w:p w:rsidR="00D434E8" w:rsidRPr="00A95EF3" w:rsidRDefault="00D434E8" w:rsidP="00D434E8">
            <w:pPr>
              <w:pStyle w:val="ab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1) работать на компьютере, в том числе в сети "Интернет";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4E8" w:rsidRPr="00A95EF3" w:rsidRDefault="00455F83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2) работать</w:t>
            </w:r>
            <w:r w:rsidR="00D434E8"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информационно-правовых системах.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замещения должностей главной и ведущей групп требования к умениям</w:t>
            </w: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1) руководить подчиненными, эффективно планировать работу и контролировать ее выполнение;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2) оперативно принимать и реализовывать управленческие решения;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3) вести деловые переговоры с представителями государственных органов, органов местного самоуправления;</w:t>
            </w:r>
          </w:p>
          <w:p w:rsidR="00D434E8" w:rsidRPr="00A95EF3" w:rsidRDefault="00D434E8" w:rsidP="00D434E8">
            <w:pPr>
              <w:pStyle w:val="ab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5E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4) соблюдать этику делового общения при взаимодействии с гражданами.</w:t>
            </w:r>
          </w:p>
          <w:p w:rsidR="00D434E8" w:rsidRPr="00A95EF3" w:rsidRDefault="00D434E8" w:rsidP="00D434E8">
            <w:pPr>
              <w:pStyle w:val="ab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D434E8" w:rsidRPr="00A95EF3" w:rsidRDefault="00D434E8" w:rsidP="00D434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422F9" w:rsidRPr="00A95EF3" w:rsidRDefault="00D434E8" w:rsidP="00B42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</w:rPr>
        <w:t>3.2</w:t>
      </w:r>
      <w:r w:rsidR="005A0A31" w:rsidRPr="00A95EF3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B422F9" w:rsidRPr="00A95EF3">
        <w:rPr>
          <w:rFonts w:ascii="Times New Roman" w:hAnsi="Times New Roman" w:cs="Times New Roman"/>
          <w:color w:val="002060"/>
          <w:sz w:val="24"/>
          <w:szCs w:val="24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5766AE" w:rsidRPr="00A95EF3" w:rsidRDefault="005766AE" w:rsidP="00B422F9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B422F9" w:rsidRPr="00A95EF3" w:rsidRDefault="00D434E8" w:rsidP="00B42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3.3</w:t>
      </w:r>
      <w:r w:rsidR="00B422F9" w:rsidRPr="00A95EF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B422F9" w:rsidRPr="00A95EF3">
        <w:rPr>
          <w:rFonts w:ascii="Times New Roman" w:hAnsi="Times New Roman" w:cs="Times New Roman"/>
          <w:color w:val="002060"/>
          <w:sz w:val="24"/>
          <w:szCs w:val="24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</w:p>
    <w:p w:rsidR="00B422F9" w:rsidRPr="00A95EF3" w:rsidRDefault="00B422F9" w:rsidP="00B422F9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B422F9" w:rsidRPr="00A95EF3" w:rsidRDefault="00D434E8" w:rsidP="00B42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95EF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3.4</w:t>
      </w:r>
      <w:r w:rsidR="00B422F9" w:rsidRPr="00A95EF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B422F9" w:rsidRPr="00A95EF3">
        <w:rPr>
          <w:rFonts w:ascii="Times New Roman" w:hAnsi="Times New Roman" w:cs="Times New Roman"/>
          <w:color w:val="002060"/>
          <w:sz w:val="24"/>
          <w:szCs w:val="24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B422F9" w:rsidRPr="00A95EF3" w:rsidRDefault="00B422F9" w:rsidP="00B422F9">
      <w:pPr>
        <w:pStyle w:val="ab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sectPr w:rsidR="00B422F9" w:rsidRPr="00A95EF3" w:rsidSect="00452D10">
      <w:pgSz w:w="11907" w:h="16840" w:code="9"/>
      <w:pgMar w:top="709" w:right="850" w:bottom="284" w:left="1701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F8" w:rsidRDefault="007479F8" w:rsidP="00514CDF">
      <w:pPr>
        <w:spacing w:after="0" w:line="240" w:lineRule="auto"/>
      </w:pPr>
      <w:r>
        <w:separator/>
      </w:r>
    </w:p>
  </w:endnote>
  <w:endnote w:type="continuationSeparator" w:id="0">
    <w:p w:rsidR="007479F8" w:rsidRDefault="007479F8" w:rsidP="0051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F8" w:rsidRDefault="007479F8" w:rsidP="00514CDF">
      <w:pPr>
        <w:spacing w:after="0" w:line="240" w:lineRule="auto"/>
      </w:pPr>
      <w:r>
        <w:separator/>
      </w:r>
    </w:p>
  </w:footnote>
  <w:footnote w:type="continuationSeparator" w:id="0">
    <w:p w:rsidR="007479F8" w:rsidRDefault="007479F8" w:rsidP="0051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13B"/>
    <w:multiLevelType w:val="multilevel"/>
    <w:tmpl w:val="183AC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6"/>
    <w:rsid w:val="000231FF"/>
    <w:rsid w:val="00025C66"/>
    <w:rsid w:val="000B59F5"/>
    <w:rsid w:val="000C4E6A"/>
    <w:rsid w:val="000D7FA2"/>
    <w:rsid w:val="00131752"/>
    <w:rsid w:val="001403D1"/>
    <w:rsid w:val="001615C9"/>
    <w:rsid w:val="001F299A"/>
    <w:rsid w:val="00211B50"/>
    <w:rsid w:val="00217D26"/>
    <w:rsid w:val="00335776"/>
    <w:rsid w:val="00352473"/>
    <w:rsid w:val="00374465"/>
    <w:rsid w:val="003C563A"/>
    <w:rsid w:val="00452D10"/>
    <w:rsid w:val="00455F83"/>
    <w:rsid w:val="00472E58"/>
    <w:rsid w:val="004C1999"/>
    <w:rsid w:val="004D0DCA"/>
    <w:rsid w:val="004D421E"/>
    <w:rsid w:val="00514CDF"/>
    <w:rsid w:val="005766AE"/>
    <w:rsid w:val="005A0A31"/>
    <w:rsid w:val="005D5759"/>
    <w:rsid w:val="005F4357"/>
    <w:rsid w:val="00604A4C"/>
    <w:rsid w:val="00635D96"/>
    <w:rsid w:val="006C6CEB"/>
    <w:rsid w:val="006F42CC"/>
    <w:rsid w:val="00730D68"/>
    <w:rsid w:val="00747966"/>
    <w:rsid w:val="007479F8"/>
    <w:rsid w:val="007A36CD"/>
    <w:rsid w:val="007E69A3"/>
    <w:rsid w:val="00865AFE"/>
    <w:rsid w:val="00867968"/>
    <w:rsid w:val="008769F0"/>
    <w:rsid w:val="0089557A"/>
    <w:rsid w:val="008B5763"/>
    <w:rsid w:val="008C141F"/>
    <w:rsid w:val="008D6E89"/>
    <w:rsid w:val="008F1A07"/>
    <w:rsid w:val="00917CBE"/>
    <w:rsid w:val="009812A8"/>
    <w:rsid w:val="009E30A7"/>
    <w:rsid w:val="009F0678"/>
    <w:rsid w:val="009F58BB"/>
    <w:rsid w:val="00A11EA8"/>
    <w:rsid w:val="00A65004"/>
    <w:rsid w:val="00A67836"/>
    <w:rsid w:val="00A95EF3"/>
    <w:rsid w:val="00AB2855"/>
    <w:rsid w:val="00AF0C2F"/>
    <w:rsid w:val="00B02649"/>
    <w:rsid w:val="00B422F9"/>
    <w:rsid w:val="00B624B8"/>
    <w:rsid w:val="00C00C35"/>
    <w:rsid w:val="00C11D1B"/>
    <w:rsid w:val="00C33546"/>
    <w:rsid w:val="00CB73F4"/>
    <w:rsid w:val="00CD50FD"/>
    <w:rsid w:val="00D14D04"/>
    <w:rsid w:val="00D434E8"/>
    <w:rsid w:val="00D55CEF"/>
    <w:rsid w:val="00D6183F"/>
    <w:rsid w:val="00DA6B5E"/>
    <w:rsid w:val="00DB59AA"/>
    <w:rsid w:val="00DB6311"/>
    <w:rsid w:val="00DE4C77"/>
    <w:rsid w:val="00DE5EFC"/>
    <w:rsid w:val="00E27C81"/>
    <w:rsid w:val="00E6095A"/>
    <w:rsid w:val="00E6450E"/>
    <w:rsid w:val="00E87033"/>
    <w:rsid w:val="00E93624"/>
    <w:rsid w:val="00E97ADB"/>
    <w:rsid w:val="00FC6499"/>
    <w:rsid w:val="00FC7422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DCA4-F051-4ACB-B8C6-105822C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59"/>
    <w:pPr>
      <w:ind w:left="720"/>
      <w:contextualSpacing/>
    </w:pPr>
  </w:style>
  <w:style w:type="character" w:styleId="a4">
    <w:name w:val="Hyperlink"/>
    <w:rsid w:val="005D57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59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1615C9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1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CDF"/>
  </w:style>
  <w:style w:type="paragraph" w:styleId="a9">
    <w:name w:val="footer"/>
    <w:basedOn w:val="a"/>
    <w:link w:val="aa"/>
    <w:uiPriority w:val="99"/>
    <w:unhideWhenUsed/>
    <w:rsid w:val="0051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CDF"/>
  </w:style>
  <w:style w:type="paragraph" w:styleId="ab">
    <w:name w:val="No Spacing"/>
    <w:uiPriority w:val="1"/>
    <w:qFormat/>
    <w:rsid w:val="005A0A31"/>
    <w:pPr>
      <w:spacing w:after="0" w:line="240" w:lineRule="auto"/>
    </w:pPr>
  </w:style>
  <w:style w:type="table" w:styleId="ac">
    <w:name w:val="Table Grid"/>
    <w:basedOn w:val="a1"/>
    <w:uiPriority w:val="59"/>
    <w:rsid w:val="00E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27E4A8F3C7FEE3513F386CBB9DB676A5C272235B71400FF8B8F183AF26E00C85446C055954DD19011BE9DD8FY77C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227E4A8F3C7FEE3513F386CBB9DB676A5C278225B7D400FF8B8F183AF26E00C85446C055954DD19011BE9DD8FY77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27E4A8F3C7FEE3513F386CBB9DB676A4C276235223170DA9EDFF86A776BA1C810D3B0D4550C2060205E9YD7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74</cp:revision>
  <cp:lastPrinted>2021-12-01T03:06:00Z</cp:lastPrinted>
  <dcterms:created xsi:type="dcterms:W3CDTF">2019-09-24T04:03:00Z</dcterms:created>
  <dcterms:modified xsi:type="dcterms:W3CDTF">2021-12-01T03:07:00Z</dcterms:modified>
</cp:coreProperties>
</file>