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F3" w:rsidRPr="00387B3C" w:rsidRDefault="005710F3" w:rsidP="00387B3C">
      <w:pPr>
        <w:widowControl w:val="0"/>
        <w:spacing w:after="0" w:line="240" w:lineRule="auto"/>
        <w:jc w:val="center"/>
        <w:rPr>
          <w:rFonts w:ascii="Times New Roman" w:eastAsia="Times New Roman" w:hAnsi="Times New Roman" w:cs="Times New Roman"/>
          <w:color w:val="002060"/>
          <w:sz w:val="24"/>
          <w:szCs w:val="24"/>
          <w:lang w:eastAsia="ru-RU"/>
        </w:rPr>
      </w:pPr>
      <w:r w:rsidRPr="006244E4">
        <w:rPr>
          <w:rFonts w:ascii="Times New Roman" w:eastAsia="Times New Roman" w:hAnsi="Times New Roman" w:cs="Times New Roman"/>
          <w:noProof/>
          <w:color w:val="002060"/>
          <w:sz w:val="24"/>
          <w:szCs w:val="24"/>
          <w:lang w:eastAsia="ru-RU"/>
        </w:rPr>
        <w:drawing>
          <wp:inline distT="0" distB="0" distL="0" distR="0" wp14:anchorId="490003FA" wp14:editId="20A55980">
            <wp:extent cx="476885" cy="5886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885" cy="588645"/>
                    </a:xfrm>
                    <a:prstGeom prst="rect">
                      <a:avLst/>
                    </a:prstGeom>
                    <a:noFill/>
                    <a:ln>
                      <a:noFill/>
                    </a:ln>
                  </pic:spPr>
                </pic:pic>
              </a:graphicData>
            </a:graphic>
          </wp:inline>
        </w:drawing>
      </w:r>
    </w:p>
    <w:p w:rsidR="005710F3" w:rsidRPr="005710F3" w:rsidRDefault="003163F4" w:rsidP="005710F3">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РОССИЙСКАЯ </w:t>
      </w:r>
      <w:r w:rsidR="005710F3" w:rsidRPr="005710F3">
        <w:rPr>
          <w:rFonts w:ascii="Times New Roman" w:eastAsia="Times New Roman" w:hAnsi="Times New Roman" w:cs="Times New Roman"/>
          <w:b/>
          <w:sz w:val="24"/>
          <w:szCs w:val="24"/>
          <w:lang w:eastAsia="ru-RU"/>
        </w:rPr>
        <w:t>ФЕДЕРАЦИЯ</w:t>
      </w:r>
    </w:p>
    <w:p w:rsidR="005710F3" w:rsidRPr="005710F3" w:rsidRDefault="005710F3" w:rsidP="005710F3">
      <w:pPr>
        <w:widowControl w:val="0"/>
        <w:spacing w:after="0" w:line="240" w:lineRule="auto"/>
        <w:jc w:val="center"/>
        <w:rPr>
          <w:rFonts w:ascii="Times New Roman" w:eastAsia="Times New Roman" w:hAnsi="Times New Roman" w:cs="Times New Roman"/>
          <w:sz w:val="24"/>
          <w:szCs w:val="24"/>
          <w:lang w:eastAsia="ru-RU"/>
        </w:rPr>
      </w:pPr>
      <w:r w:rsidRPr="005710F3">
        <w:rPr>
          <w:rFonts w:ascii="Times New Roman" w:eastAsia="Times New Roman" w:hAnsi="Times New Roman" w:cs="Times New Roman"/>
          <w:sz w:val="24"/>
          <w:szCs w:val="24"/>
          <w:lang w:eastAsia="ru-RU"/>
        </w:rPr>
        <w:t>КРАСНОЯРСКИЙ КРАЙ</w:t>
      </w:r>
    </w:p>
    <w:p w:rsidR="005710F3" w:rsidRPr="005710F3" w:rsidRDefault="005710F3" w:rsidP="005710F3">
      <w:pPr>
        <w:spacing w:after="0" w:line="240" w:lineRule="auto"/>
        <w:jc w:val="center"/>
        <w:rPr>
          <w:rFonts w:ascii="Times New Roman" w:eastAsia="Times New Roman" w:hAnsi="Times New Roman" w:cs="Times New Roman"/>
          <w:sz w:val="24"/>
          <w:szCs w:val="24"/>
          <w:lang w:eastAsia="ru-RU"/>
        </w:rPr>
      </w:pPr>
      <w:r w:rsidRPr="005710F3">
        <w:rPr>
          <w:rFonts w:ascii="Times New Roman" w:eastAsia="Times New Roman" w:hAnsi="Times New Roman" w:cs="Times New Roman"/>
          <w:sz w:val="24"/>
          <w:szCs w:val="24"/>
          <w:lang w:eastAsia="ru-RU"/>
        </w:rPr>
        <w:t>ТАЙМЫРСКИЙ ДОЛГАНО-НЕНЕЦКИЙ МУНИЦИПАЛЬНЫЙ РАЙОН</w:t>
      </w:r>
    </w:p>
    <w:p w:rsidR="005710F3" w:rsidRPr="005710F3" w:rsidRDefault="005710F3" w:rsidP="005710F3">
      <w:pPr>
        <w:spacing w:after="0" w:line="240" w:lineRule="auto"/>
        <w:jc w:val="center"/>
        <w:rPr>
          <w:rFonts w:ascii="Times New Roman" w:eastAsia="Times New Roman" w:hAnsi="Times New Roman" w:cs="Times New Roman"/>
          <w:b/>
          <w:sz w:val="24"/>
          <w:szCs w:val="24"/>
          <w:lang w:eastAsia="ru-RU"/>
        </w:rPr>
      </w:pPr>
      <w:r w:rsidRPr="005710F3">
        <w:rPr>
          <w:rFonts w:ascii="Times New Roman" w:eastAsia="Times New Roman" w:hAnsi="Times New Roman" w:cs="Times New Roman"/>
          <w:b/>
          <w:sz w:val="24"/>
          <w:szCs w:val="24"/>
          <w:lang w:eastAsia="ru-RU"/>
        </w:rPr>
        <w:t>АДМИНИСТРАЦИЯ СЕЛЬСКОГО ПОСЕЛЕНИЯ ХАТАНГА</w:t>
      </w:r>
    </w:p>
    <w:p w:rsidR="005710F3" w:rsidRPr="005710F3" w:rsidRDefault="005710F3" w:rsidP="005710F3">
      <w:pPr>
        <w:spacing w:after="0" w:line="240" w:lineRule="auto"/>
        <w:rPr>
          <w:rFonts w:ascii="Times New Roman" w:eastAsia="Times New Roman" w:hAnsi="Times New Roman" w:cs="Times New Roman"/>
          <w:b/>
          <w:sz w:val="24"/>
          <w:szCs w:val="24"/>
          <w:lang w:eastAsia="ru-RU"/>
        </w:rPr>
      </w:pPr>
    </w:p>
    <w:p w:rsidR="005710F3" w:rsidRPr="005710F3" w:rsidRDefault="005710F3" w:rsidP="005710F3">
      <w:pPr>
        <w:spacing w:after="0" w:line="240" w:lineRule="auto"/>
        <w:rPr>
          <w:rFonts w:ascii="Times New Roman" w:eastAsia="Times New Roman" w:hAnsi="Times New Roman" w:cs="Times New Roman"/>
          <w:b/>
          <w:sz w:val="24"/>
          <w:szCs w:val="24"/>
          <w:lang w:eastAsia="ru-RU"/>
        </w:rPr>
      </w:pPr>
    </w:p>
    <w:p w:rsidR="005710F3" w:rsidRPr="005710F3" w:rsidRDefault="005710F3" w:rsidP="005710F3">
      <w:pPr>
        <w:spacing w:after="0" w:line="240" w:lineRule="auto"/>
        <w:jc w:val="center"/>
        <w:rPr>
          <w:rFonts w:ascii="Times New Roman" w:eastAsia="Times New Roman" w:hAnsi="Times New Roman" w:cs="Times New Roman"/>
          <w:b/>
          <w:sz w:val="24"/>
          <w:szCs w:val="24"/>
          <w:lang w:eastAsia="ru-RU"/>
        </w:rPr>
      </w:pPr>
      <w:r w:rsidRPr="005710F3">
        <w:rPr>
          <w:rFonts w:ascii="Times New Roman" w:eastAsia="Times New Roman" w:hAnsi="Times New Roman" w:cs="Times New Roman"/>
          <w:b/>
          <w:sz w:val="24"/>
          <w:szCs w:val="24"/>
          <w:lang w:eastAsia="ru-RU"/>
        </w:rPr>
        <w:t>ПОСТАНОВЛЕНИЕ</w:t>
      </w:r>
    </w:p>
    <w:p w:rsidR="005710F3" w:rsidRPr="005710F3" w:rsidRDefault="005710F3" w:rsidP="005710F3">
      <w:pPr>
        <w:spacing w:after="0" w:line="240" w:lineRule="auto"/>
        <w:ind w:right="-1"/>
        <w:jc w:val="both"/>
        <w:rPr>
          <w:rFonts w:ascii="Times New Roman" w:eastAsia="Times New Roman" w:hAnsi="Times New Roman" w:cs="Times New Roman"/>
          <w:sz w:val="24"/>
          <w:szCs w:val="24"/>
          <w:lang w:eastAsia="ru-RU"/>
        </w:rPr>
      </w:pPr>
    </w:p>
    <w:p w:rsidR="005710F3" w:rsidRPr="005710F3" w:rsidRDefault="00387B3C" w:rsidP="005710F3">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5710F3">
        <w:rPr>
          <w:rFonts w:ascii="Times New Roman" w:eastAsia="Times New Roman" w:hAnsi="Times New Roman" w:cs="Times New Roman"/>
          <w:sz w:val="24"/>
          <w:szCs w:val="24"/>
          <w:lang w:eastAsia="ru-RU"/>
        </w:rPr>
        <w:t>.12.2021</w:t>
      </w:r>
      <w:r w:rsidR="005710F3" w:rsidRPr="005710F3">
        <w:rPr>
          <w:rFonts w:ascii="Times New Roman" w:eastAsia="Times New Roman" w:hAnsi="Times New Roman" w:cs="Times New Roman"/>
          <w:sz w:val="24"/>
          <w:szCs w:val="24"/>
          <w:lang w:eastAsia="ru-RU"/>
        </w:rPr>
        <w:t xml:space="preserve"> г.                                                                                             </w:t>
      </w:r>
      <w:r w:rsidR="005710F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163 </w:t>
      </w:r>
      <w:r w:rsidR="005710F3" w:rsidRPr="005710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710F3" w:rsidRPr="005710F3">
        <w:rPr>
          <w:rFonts w:ascii="Times New Roman" w:eastAsia="Times New Roman" w:hAnsi="Times New Roman" w:cs="Times New Roman"/>
          <w:sz w:val="24"/>
          <w:szCs w:val="24"/>
          <w:lang w:eastAsia="ru-RU"/>
        </w:rPr>
        <w:t>П</w:t>
      </w:r>
    </w:p>
    <w:p w:rsidR="005710F3" w:rsidRPr="005710F3" w:rsidRDefault="005710F3" w:rsidP="005710F3">
      <w:pPr>
        <w:pStyle w:val="a4"/>
        <w:rPr>
          <w:rFonts w:ascii="Times New Roman" w:hAnsi="Times New Roman" w:cs="Times New Roman"/>
          <w:b/>
          <w:bCs/>
          <w:sz w:val="24"/>
          <w:szCs w:val="24"/>
        </w:rPr>
      </w:pPr>
    </w:p>
    <w:p w:rsidR="005710F3" w:rsidRPr="005710F3" w:rsidRDefault="005710F3" w:rsidP="005710F3">
      <w:pPr>
        <w:pStyle w:val="a4"/>
        <w:jc w:val="both"/>
        <w:rPr>
          <w:rFonts w:ascii="Times New Roman" w:hAnsi="Times New Roman" w:cs="Times New Roman"/>
          <w:b/>
          <w:sz w:val="24"/>
          <w:szCs w:val="24"/>
        </w:rPr>
      </w:pPr>
      <w:r>
        <w:rPr>
          <w:rFonts w:ascii="Times New Roman" w:hAnsi="Times New Roman" w:cs="Times New Roman"/>
          <w:b/>
          <w:bCs/>
          <w:sz w:val="24"/>
          <w:szCs w:val="24"/>
        </w:rPr>
        <w:t xml:space="preserve">О внесении изменений в </w:t>
      </w:r>
      <w:r w:rsidR="00387B3C">
        <w:rPr>
          <w:rFonts w:ascii="Times New Roman" w:hAnsi="Times New Roman" w:cs="Times New Roman"/>
          <w:b/>
          <w:bCs/>
          <w:sz w:val="24"/>
          <w:szCs w:val="24"/>
        </w:rPr>
        <w:t>п</w:t>
      </w:r>
      <w:r>
        <w:rPr>
          <w:rFonts w:ascii="Times New Roman" w:hAnsi="Times New Roman" w:cs="Times New Roman"/>
          <w:b/>
          <w:bCs/>
          <w:sz w:val="24"/>
          <w:szCs w:val="24"/>
        </w:rPr>
        <w:t xml:space="preserve">остановление </w:t>
      </w:r>
      <w:r w:rsidR="00387B3C">
        <w:rPr>
          <w:rFonts w:ascii="Times New Roman" w:hAnsi="Times New Roman" w:cs="Times New Roman"/>
          <w:b/>
          <w:bCs/>
          <w:sz w:val="24"/>
          <w:szCs w:val="24"/>
        </w:rPr>
        <w:t>А</w:t>
      </w:r>
      <w:r>
        <w:rPr>
          <w:rFonts w:ascii="Times New Roman" w:hAnsi="Times New Roman" w:cs="Times New Roman"/>
          <w:b/>
          <w:bCs/>
          <w:sz w:val="24"/>
          <w:szCs w:val="24"/>
        </w:rPr>
        <w:t>дминистрации сельского поселения Хатанга №</w:t>
      </w:r>
      <w:r w:rsidR="00387B3C">
        <w:rPr>
          <w:rFonts w:ascii="Times New Roman" w:hAnsi="Times New Roman" w:cs="Times New Roman"/>
          <w:b/>
          <w:bCs/>
          <w:sz w:val="24"/>
          <w:szCs w:val="24"/>
        </w:rPr>
        <w:t xml:space="preserve"> 146-П от 23.09.2019 </w:t>
      </w:r>
      <w:r>
        <w:rPr>
          <w:rFonts w:ascii="Times New Roman" w:hAnsi="Times New Roman" w:cs="Times New Roman"/>
          <w:b/>
          <w:bCs/>
          <w:sz w:val="24"/>
          <w:szCs w:val="24"/>
        </w:rPr>
        <w:t>«</w:t>
      </w:r>
      <w:r w:rsidRPr="005710F3">
        <w:rPr>
          <w:rFonts w:ascii="Times New Roman" w:hAnsi="Times New Roman" w:cs="Times New Roman"/>
          <w:b/>
          <w:bCs/>
          <w:sz w:val="24"/>
          <w:szCs w:val="24"/>
        </w:rPr>
        <w:t>Об утверждении Порядка</w:t>
      </w:r>
      <w:r w:rsidRPr="005710F3">
        <w:rPr>
          <w:rFonts w:ascii="Times New Roman" w:hAnsi="Times New Roman" w:cs="Times New Roman"/>
          <w:b/>
          <w:sz w:val="24"/>
          <w:szCs w:val="24"/>
        </w:rPr>
        <w:t xml:space="preserve"> создания, хранения, использования и восполнения резерва материальных ресурсов для ликвидации чрезвычайных ситуаций</w:t>
      </w:r>
      <w:r>
        <w:rPr>
          <w:rFonts w:ascii="Times New Roman" w:hAnsi="Times New Roman" w:cs="Times New Roman"/>
          <w:b/>
          <w:sz w:val="24"/>
          <w:szCs w:val="24"/>
        </w:rPr>
        <w:t>»</w:t>
      </w:r>
    </w:p>
    <w:p w:rsidR="005710F3" w:rsidRPr="005710F3" w:rsidRDefault="005710F3" w:rsidP="005710F3">
      <w:pPr>
        <w:spacing w:after="0" w:line="240" w:lineRule="auto"/>
        <w:ind w:right="142"/>
        <w:jc w:val="both"/>
        <w:rPr>
          <w:rFonts w:ascii="Times New Roman" w:eastAsia="Times New Roman" w:hAnsi="Times New Roman" w:cs="Times New Roman"/>
          <w:b/>
          <w:sz w:val="24"/>
          <w:szCs w:val="24"/>
          <w:lang w:eastAsia="ru-RU"/>
        </w:rPr>
      </w:pPr>
    </w:p>
    <w:p w:rsidR="005710F3" w:rsidRPr="005710F3" w:rsidRDefault="005710F3" w:rsidP="005710F3">
      <w:pPr>
        <w:pStyle w:val="a6"/>
        <w:spacing w:before="0" w:beforeAutospacing="0" w:after="0" w:afterAutospacing="0"/>
        <w:ind w:firstLine="709"/>
        <w:jc w:val="both"/>
        <w:rPr>
          <w:sz w:val="23"/>
          <w:szCs w:val="23"/>
          <w:shd w:val="clear" w:color="auto" w:fill="FFFFFF"/>
        </w:rPr>
      </w:pPr>
      <w:r w:rsidRPr="005710F3">
        <w:rPr>
          <w:sz w:val="23"/>
          <w:szCs w:val="23"/>
          <w:shd w:val="clear" w:color="auto" w:fill="FFFFFF"/>
        </w:rPr>
        <w:t>В соответст</w:t>
      </w:r>
      <w:r w:rsidR="00387B3C">
        <w:rPr>
          <w:sz w:val="23"/>
          <w:szCs w:val="23"/>
          <w:shd w:val="clear" w:color="auto" w:fill="FFFFFF"/>
        </w:rPr>
        <w:t xml:space="preserve">вии с Федеральным законом от 21.12.1994 </w:t>
      </w:r>
      <w:r w:rsidRPr="005710F3">
        <w:rPr>
          <w:sz w:val="23"/>
          <w:szCs w:val="23"/>
          <w:shd w:val="clear" w:color="auto" w:fill="FFFFFF"/>
        </w:rPr>
        <w:t xml:space="preserve">№ 68-ФЗ «О защите населения и территорий от чрезвычайных ситуаций природного и техногенного характера» и </w:t>
      </w:r>
      <w:r w:rsidR="00387B3C">
        <w:rPr>
          <w:sz w:val="23"/>
          <w:szCs w:val="23"/>
          <w:shd w:val="clear" w:color="auto" w:fill="FFFFFF"/>
        </w:rPr>
        <w:t>п</w:t>
      </w:r>
      <w:r w:rsidRPr="005710F3">
        <w:rPr>
          <w:sz w:val="23"/>
          <w:szCs w:val="23"/>
          <w:shd w:val="clear" w:color="auto" w:fill="FFFFFF"/>
        </w:rPr>
        <w:t>остановление</w:t>
      </w:r>
      <w:r w:rsidR="00387B3C">
        <w:rPr>
          <w:sz w:val="23"/>
          <w:szCs w:val="23"/>
          <w:shd w:val="clear" w:color="auto" w:fill="FFFFFF"/>
        </w:rPr>
        <w:t>м</w:t>
      </w:r>
      <w:r w:rsidRPr="005710F3">
        <w:rPr>
          <w:sz w:val="23"/>
          <w:szCs w:val="23"/>
          <w:shd w:val="clear" w:color="auto" w:fill="FFFFFF"/>
        </w:rPr>
        <w:t xml:space="preserve"> Правительства </w:t>
      </w:r>
      <w:r w:rsidR="00387B3C">
        <w:rPr>
          <w:sz w:val="23"/>
          <w:szCs w:val="23"/>
          <w:shd w:val="clear" w:color="auto" w:fill="FFFFFF"/>
        </w:rPr>
        <w:t>Российской Федерации</w:t>
      </w:r>
      <w:r w:rsidRPr="005710F3">
        <w:rPr>
          <w:sz w:val="23"/>
          <w:szCs w:val="23"/>
          <w:shd w:val="clear" w:color="auto" w:fill="FFFFFF"/>
        </w:rPr>
        <w:t xml:space="preserve"> от 11.07.20</w:t>
      </w:r>
      <w:r>
        <w:rPr>
          <w:sz w:val="23"/>
          <w:szCs w:val="23"/>
          <w:shd w:val="clear" w:color="auto" w:fill="FFFFFF"/>
        </w:rPr>
        <w:t xml:space="preserve">20 </w:t>
      </w:r>
      <w:r w:rsidR="00387B3C">
        <w:rPr>
          <w:sz w:val="23"/>
          <w:szCs w:val="23"/>
          <w:shd w:val="clear" w:color="auto" w:fill="FFFFFF"/>
        </w:rPr>
        <w:t>№</w:t>
      </w:r>
      <w:r>
        <w:rPr>
          <w:sz w:val="23"/>
          <w:szCs w:val="23"/>
          <w:shd w:val="clear" w:color="auto" w:fill="FFFFFF"/>
        </w:rPr>
        <w:t xml:space="preserve"> 1034</w:t>
      </w:r>
      <w:r w:rsidR="00387B3C">
        <w:rPr>
          <w:sz w:val="23"/>
          <w:szCs w:val="23"/>
          <w:shd w:val="clear" w:color="auto" w:fill="FFFFFF"/>
        </w:rPr>
        <w:t xml:space="preserve"> </w:t>
      </w:r>
      <w:r>
        <w:rPr>
          <w:sz w:val="23"/>
          <w:szCs w:val="23"/>
          <w:shd w:val="clear" w:color="auto" w:fill="FFFFFF"/>
        </w:rPr>
        <w:t>«</w:t>
      </w:r>
      <w:r w:rsidRPr="005710F3">
        <w:rPr>
          <w:sz w:val="23"/>
          <w:szCs w:val="23"/>
          <w:shd w:val="clear" w:color="auto" w:fill="FFFFFF"/>
        </w:rPr>
        <w:t>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w:t>
      </w:r>
      <w:r>
        <w:rPr>
          <w:sz w:val="23"/>
          <w:szCs w:val="23"/>
          <w:shd w:val="clear" w:color="auto" w:fill="FFFFFF"/>
        </w:rPr>
        <w:t>ре Российской Федерации»</w:t>
      </w:r>
      <w:r w:rsidRPr="005710F3">
        <w:rPr>
          <w:sz w:val="23"/>
          <w:szCs w:val="23"/>
          <w:shd w:val="clear" w:color="auto" w:fill="FFFFFF"/>
        </w:rPr>
        <w:t>,</w:t>
      </w:r>
    </w:p>
    <w:p w:rsidR="005710F3" w:rsidRPr="005710F3" w:rsidRDefault="005710F3" w:rsidP="005710F3">
      <w:pPr>
        <w:pStyle w:val="a6"/>
        <w:spacing w:before="0" w:beforeAutospacing="0" w:after="0" w:afterAutospacing="0"/>
        <w:jc w:val="both"/>
        <w:rPr>
          <w:sz w:val="20"/>
          <w:szCs w:val="20"/>
        </w:rPr>
      </w:pPr>
      <w:r w:rsidRPr="005710F3">
        <w:rPr>
          <w:sz w:val="28"/>
          <w:szCs w:val="28"/>
          <w:shd w:val="clear" w:color="auto" w:fill="FFFFFF"/>
        </w:rPr>
        <w:t> </w:t>
      </w:r>
    </w:p>
    <w:p w:rsidR="005710F3" w:rsidRPr="005710F3" w:rsidRDefault="005710F3" w:rsidP="005710F3">
      <w:pPr>
        <w:suppressAutoHyphens/>
        <w:spacing w:after="120" w:line="240" w:lineRule="auto"/>
        <w:ind w:left="2831" w:firstLine="709"/>
        <w:jc w:val="both"/>
        <w:rPr>
          <w:rFonts w:ascii="Times New Roman" w:eastAsia="Times New Roman" w:hAnsi="Times New Roman" w:cs="Times New Roman"/>
          <w:b/>
          <w:sz w:val="24"/>
          <w:szCs w:val="24"/>
          <w:lang w:eastAsia="ru-RU"/>
        </w:rPr>
      </w:pPr>
      <w:r w:rsidRPr="005710F3">
        <w:rPr>
          <w:rFonts w:ascii="Times New Roman" w:eastAsia="Times New Roman" w:hAnsi="Times New Roman" w:cs="Times New Roman"/>
          <w:b/>
          <w:sz w:val="24"/>
          <w:szCs w:val="24"/>
          <w:lang w:eastAsia="ru-RU"/>
        </w:rPr>
        <w:t>ПОСТАНОВЛЯЮ:</w:t>
      </w:r>
    </w:p>
    <w:p w:rsidR="005710F3" w:rsidRPr="005710F3" w:rsidRDefault="005710F3" w:rsidP="005710F3">
      <w:pPr>
        <w:autoSpaceDE w:val="0"/>
        <w:autoSpaceDN w:val="0"/>
        <w:adjustRightInd w:val="0"/>
        <w:spacing w:after="0" w:line="240" w:lineRule="auto"/>
        <w:ind w:firstLine="336"/>
        <w:jc w:val="both"/>
        <w:rPr>
          <w:rFonts w:ascii="Times New Roman" w:eastAsia="Times New Roman" w:hAnsi="Times New Roman" w:cs="Times New Roman"/>
          <w:b/>
          <w:sz w:val="16"/>
          <w:szCs w:val="16"/>
          <w:lang w:eastAsia="ru-RU"/>
        </w:rPr>
      </w:pPr>
    </w:p>
    <w:p w:rsidR="005710F3" w:rsidRPr="005710F3" w:rsidRDefault="005710F3" w:rsidP="005710F3">
      <w:pPr>
        <w:pStyle w:val="a3"/>
        <w:numPr>
          <w:ilvl w:val="0"/>
          <w:numId w:val="1"/>
        </w:numPr>
        <w:autoSpaceDE w:val="0"/>
        <w:autoSpaceDN w:val="0"/>
        <w:adjustRightInd w:val="0"/>
        <w:spacing w:after="0" w:line="240" w:lineRule="atLeast"/>
        <w:jc w:val="both"/>
        <w:rPr>
          <w:rFonts w:ascii="Times New Roman" w:eastAsia="Times New Roman" w:hAnsi="Times New Roman" w:cs="Times New Roman"/>
          <w:sz w:val="23"/>
          <w:szCs w:val="23"/>
          <w:lang w:eastAsia="ar-SA"/>
        </w:rPr>
      </w:pPr>
      <w:r>
        <w:rPr>
          <w:rFonts w:ascii="Times New Roman" w:hAnsi="Times New Roman" w:cs="Times New Roman"/>
          <w:sz w:val="23"/>
          <w:szCs w:val="23"/>
        </w:rPr>
        <w:t xml:space="preserve">Внести в </w:t>
      </w:r>
      <w:r w:rsidR="00387B3C">
        <w:rPr>
          <w:rFonts w:ascii="Times New Roman" w:hAnsi="Times New Roman" w:cs="Times New Roman"/>
          <w:sz w:val="23"/>
          <w:szCs w:val="23"/>
        </w:rPr>
        <w:t>п</w:t>
      </w:r>
      <w:r>
        <w:rPr>
          <w:rFonts w:ascii="Times New Roman" w:hAnsi="Times New Roman" w:cs="Times New Roman"/>
          <w:sz w:val="23"/>
          <w:szCs w:val="23"/>
        </w:rPr>
        <w:t xml:space="preserve">остановление </w:t>
      </w:r>
      <w:r w:rsidR="00387B3C">
        <w:rPr>
          <w:rFonts w:ascii="Times New Roman" w:hAnsi="Times New Roman" w:cs="Times New Roman"/>
          <w:sz w:val="23"/>
          <w:szCs w:val="23"/>
        </w:rPr>
        <w:t>А</w:t>
      </w:r>
      <w:r w:rsidRPr="005710F3">
        <w:rPr>
          <w:rFonts w:ascii="Times New Roman" w:hAnsi="Times New Roman" w:cs="Times New Roman"/>
          <w:sz w:val="23"/>
          <w:szCs w:val="23"/>
        </w:rPr>
        <w:t xml:space="preserve">дминистрации сельского поселения Хатанга </w:t>
      </w:r>
      <w:r w:rsidR="00387B3C">
        <w:rPr>
          <w:rFonts w:ascii="Times New Roman" w:hAnsi="Times New Roman" w:cs="Times New Roman"/>
          <w:sz w:val="23"/>
          <w:szCs w:val="23"/>
        </w:rPr>
        <w:t xml:space="preserve">от 23.09.2019     </w:t>
      </w:r>
      <w:r w:rsidRPr="005710F3">
        <w:rPr>
          <w:rFonts w:ascii="Times New Roman" w:hAnsi="Times New Roman" w:cs="Times New Roman"/>
          <w:sz w:val="23"/>
          <w:szCs w:val="23"/>
        </w:rPr>
        <w:t>№</w:t>
      </w:r>
      <w:r w:rsidR="00387B3C">
        <w:rPr>
          <w:rFonts w:ascii="Times New Roman" w:hAnsi="Times New Roman" w:cs="Times New Roman"/>
          <w:sz w:val="23"/>
          <w:szCs w:val="23"/>
        </w:rPr>
        <w:t xml:space="preserve"> </w:t>
      </w:r>
      <w:r w:rsidRPr="005710F3">
        <w:rPr>
          <w:rFonts w:ascii="Times New Roman" w:hAnsi="Times New Roman" w:cs="Times New Roman"/>
          <w:sz w:val="23"/>
          <w:szCs w:val="23"/>
        </w:rPr>
        <w:t>146-П «Об утверждении Порядка создания, хранения, использования и восполнения резерва материальных ресурсов для ликвидации чрезвычайных ситуаций»</w:t>
      </w:r>
      <w:r>
        <w:rPr>
          <w:rFonts w:ascii="Times New Roman" w:hAnsi="Times New Roman" w:cs="Times New Roman"/>
          <w:sz w:val="23"/>
          <w:szCs w:val="23"/>
        </w:rPr>
        <w:t xml:space="preserve"> (далее – </w:t>
      </w:r>
      <w:r w:rsidR="00387B3C">
        <w:rPr>
          <w:rFonts w:ascii="Times New Roman" w:hAnsi="Times New Roman" w:cs="Times New Roman"/>
          <w:sz w:val="23"/>
          <w:szCs w:val="23"/>
        </w:rPr>
        <w:t>п</w:t>
      </w:r>
      <w:r>
        <w:rPr>
          <w:rFonts w:ascii="Times New Roman" w:hAnsi="Times New Roman" w:cs="Times New Roman"/>
          <w:sz w:val="23"/>
          <w:szCs w:val="23"/>
        </w:rPr>
        <w:t>остановление) следующие изменения:</w:t>
      </w:r>
    </w:p>
    <w:p w:rsidR="005710F3" w:rsidRDefault="005710F3" w:rsidP="005710F3">
      <w:pPr>
        <w:autoSpaceDE w:val="0"/>
        <w:autoSpaceDN w:val="0"/>
        <w:adjustRightInd w:val="0"/>
        <w:spacing w:after="0" w:line="240" w:lineRule="atLeast"/>
        <w:jc w:val="both"/>
        <w:rPr>
          <w:rFonts w:ascii="Times New Roman" w:eastAsia="Times New Roman" w:hAnsi="Times New Roman" w:cs="Times New Roman"/>
          <w:sz w:val="23"/>
          <w:szCs w:val="23"/>
          <w:lang w:eastAsia="ar-SA"/>
        </w:rPr>
      </w:pPr>
    </w:p>
    <w:p w:rsidR="00A27947" w:rsidRDefault="005710F3" w:rsidP="005710F3">
      <w:pPr>
        <w:autoSpaceDE w:val="0"/>
        <w:autoSpaceDN w:val="0"/>
        <w:adjustRightInd w:val="0"/>
        <w:spacing w:after="0" w:line="240" w:lineRule="atLeast"/>
        <w:ind w:left="708"/>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1.1. В преамбуле </w:t>
      </w:r>
      <w:r w:rsidR="00387B3C">
        <w:rPr>
          <w:rFonts w:ascii="Times New Roman" w:eastAsia="Times New Roman" w:hAnsi="Times New Roman" w:cs="Times New Roman"/>
          <w:sz w:val="23"/>
          <w:szCs w:val="23"/>
          <w:lang w:eastAsia="ar-SA"/>
        </w:rPr>
        <w:t>п</w:t>
      </w:r>
      <w:r>
        <w:rPr>
          <w:rFonts w:ascii="Times New Roman" w:eastAsia="Times New Roman" w:hAnsi="Times New Roman" w:cs="Times New Roman"/>
          <w:sz w:val="23"/>
          <w:szCs w:val="23"/>
          <w:lang w:eastAsia="ar-SA"/>
        </w:rPr>
        <w:t>остановления слова</w:t>
      </w:r>
      <w:r w:rsidR="00A27947">
        <w:rPr>
          <w:rFonts w:ascii="Times New Roman" w:eastAsia="Times New Roman" w:hAnsi="Times New Roman" w:cs="Times New Roman"/>
          <w:sz w:val="23"/>
          <w:szCs w:val="23"/>
          <w:lang w:eastAsia="ar-SA"/>
        </w:rPr>
        <w:t>:</w:t>
      </w:r>
    </w:p>
    <w:p w:rsidR="00A27947" w:rsidRDefault="00A27947" w:rsidP="005710F3">
      <w:pPr>
        <w:autoSpaceDE w:val="0"/>
        <w:autoSpaceDN w:val="0"/>
        <w:adjustRightInd w:val="0"/>
        <w:spacing w:after="0" w:line="240" w:lineRule="atLeast"/>
        <w:ind w:left="708"/>
        <w:jc w:val="both"/>
        <w:rPr>
          <w:rFonts w:ascii="Times New Roman" w:eastAsia="Times New Roman" w:hAnsi="Times New Roman" w:cs="Times New Roman"/>
          <w:sz w:val="23"/>
          <w:szCs w:val="23"/>
          <w:lang w:eastAsia="ar-SA"/>
        </w:rPr>
      </w:pPr>
    </w:p>
    <w:p w:rsidR="00A27947" w:rsidRDefault="00A27947" w:rsidP="005710F3">
      <w:pPr>
        <w:autoSpaceDE w:val="0"/>
        <w:autoSpaceDN w:val="0"/>
        <w:adjustRightInd w:val="0"/>
        <w:spacing w:after="0" w:line="240" w:lineRule="atLeast"/>
        <w:ind w:left="708"/>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 «… </w:t>
      </w:r>
      <w:r w:rsidR="005710F3" w:rsidRPr="005710F3">
        <w:rPr>
          <w:rFonts w:ascii="Times New Roman" w:eastAsia="Times New Roman" w:hAnsi="Times New Roman" w:cs="Times New Roman"/>
          <w:sz w:val="23"/>
          <w:szCs w:val="23"/>
          <w:lang w:eastAsia="ar-SA"/>
        </w:rPr>
        <w:t>Постановлением Правительства Российской Федерации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r>
        <w:rPr>
          <w:rFonts w:ascii="Times New Roman" w:eastAsia="Times New Roman" w:hAnsi="Times New Roman" w:cs="Times New Roman"/>
          <w:sz w:val="23"/>
          <w:szCs w:val="23"/>
          <w:lang w:eastAsia="ar-SA"/>
        </w:rPr>
        <w:t xml:space="preserve"> …</w:t>
      </w:r>
      <w:r w:rsidR="005710F3" w:rsidRPr="005710F3">
        <w:rPr>
          <w:rFonts w:ascii="Times New Roman" w:eastAsia="Times New Roman" w:hAnsi="Times New Roman" w:cs="Times New Roman"/>
          <w:sz w:val="23"/>
          <w:szCs w:val="23"/>
          <w:lang w:eastAsia="ar-SA"/>
        </w:rPr>
        <w:t>»</w:t>
      </w:r>
      <w:r w:rsidR="005710F3">
        <w:rPr>
          <w:rFonts w:ascii="Times New Roman" w:eastAsia="Times New Roman" w:hAnsi="Times New Roman" w:cs="Times New Roman"/>
          <w:sz w:val="23"/>
          <w:szCs w:val="23"/>
          <w:lang w:eastAsia="ar-SA"/>
        </w:rPr>
        <w:t xml:space="preserve"> </w:t>
      </w:r>
    </w:p>
    <w:p w:rsidR="00A27947" w:rsidRDefault="00A27947" w:rsidP="005710F3">
      <w:pPr>
        <w:autoSpaceDE w:val="0"/>
        <w:autoSpaceDN w:val="0"/>
        <w:adjustRightInd w:val="0"/>
        <w:spacing w:after="0" w:line="240" w:lineRule="atLeast"/>
        <w:ind w:left="708"/>
        <w:jc w:val="both"/>
        <w:rPr>
          <w:rFonts w:ascii="Times New Roman" w:eastAsia="Times New Roman" w:hAnsi="Times New Roman" w:cs="Times New Roman"/>
          <w:sz w:val="23"/>
          <w:szCs w:val="23"/>
          <w:lang w:eastAsia="ar-SA"/>
        </w:rPr>
      </w:pPr>
    </w:p>
    <w:p w:rsidR="00A27947" w:rsidRDefault="005710F3" w:rsidP="005710F3">
      <w:pPr>
        <w:autoSpaceDE w:val="0"/>
        <w:autoSpaceDN w:val="0"/>
        <w:adjustRightInd w:val="0"/>
        <w:spacing w:after="0" w:line="240" w:lineRule="atLeast"/>
        <w:ind w:left="708"/>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заменить словами</w:t>
      </w:r>
      <w:r w:rsidR="00A27947">
        <w:rPr>
          <w:rFonts w:ascii="Times New Roman" w:eastAsia="Times New Roman" w:hAnsi="Times New Roman" w:cs="Times New Roman"/>
          <w:sz w:val="23"/>
          <w:szCs w:val="23"/>
          <w:lang w:eastAsia="ar-SA"/>
        </w:rPr>
        <w:t>:</w:t>
      </w:r>
    </w:p>
    <w:p w:rsidR="00A27947" w:rsidRDefault="00A27947" w:rsidP="005710F3">
      <w:pPr>
        <w:autoSpaceDE w:val="0"/>
        <w:autoSpaceDN w:val="0"/>
        <w:adjustRightInd w:val="0"/>
        <w:spacing w:after="0" w:line="240" w:lineRule="atLeast"/>
        <w:ind w:left="708"/>
        <w:jc w:val="both"/>
        <w:rPr>
          <w:rFonts w:ascii="Times New Roman" w:eastAsia="Times New Roman" w:hAnsi="Times New Roman" w:cs="Times New Roman"/>
          <w:sz w:val="23"/>
          <w:szCs w:val="23"/>
          <w:lang w:eastAsia="ar-SA"/>
        </w:rPr>
      </w:pPr>
    </w:p>
    <w:p w:rsidR="005710F3" w:rsidRDefault="003D1900" w:rsidP="005710F3">
      <w:pPr>
        <w:autoSpaceDE w:val="0"/>
        <w:autoSpaceDN w:val="0"/>
        <w:adjustRightInd w:val="0"/>
        <w:spacing w:after="0" w:line="240" w:lineRule="atLeast"/>
        <w:ind w:left="708"/>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 «</w:t>
      </w:r>
      <w:r w:rsidR="00A27947">
        <w:rPr>
          <w:rFonts w:ascii="Times New Roman" w:eastAsia="Times New Roman" w:hAnsi="Times New Roman" w:cs="Times New Roman"/>
          <w:sz w:val="23"/>
          <w:szCs w:val="23"/>
          <w:lang w:eastAsia="ar-SA"/>
        </w:rPr>
        <w:t>… п</w:t>
      </w:r>
      <w:r w:rsidRPr="003D1900">
        <w:rPr>
          <w:rFonts w:ascii="Times New Roman" w:eastAsia="Times New Roman" w:hAnsi="Times New Roman" w:cs="Times New Roman"/>
          <w:sz w:val="23"/>
          <w:szCs w:val="23"/>
          <w:lang w:eastAsia="ar-SA"/>
        </w:rPr>
        <w:t>остановление</w:t>
      </w:r>
      <w:r>
        <w:rPr>
          <w:rFonts w:ascii="Times New Roman" w:eastAsia="Times New Roman" w:hAnsi="Times New Roman" w:cs="Times New Roman"/>
          <w:sz w:val="23"/>
          <w:szCs w:val="23"/>
          <w:lang w:eastAsia="ar-SA"/>
        </w:rPr>
        <w:t>м Правительства Российской федерации от 25.07.2020 № 1119 «</w:t>
      </w:r>
      <w:r w:rsidRPr="003D1900">
        <w:rPr>
          <w:rFonts w:ascii="Times New Roman" w:eastAsia="Times New Roman" w:hAnsi="Times New Roman" w:cs="Times New Roman"/>
          <w:sz w:val="23"/>
          <w:szCs w:val="23"/>
          <w:lang w:eastAsia="ar-SA"/>
        </w:rPr>
        <w: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w:t>
      </w:r>
      <w:r>
        <w:rPr>
          <w:rFonts w:ascii="Times New Roman" w:eastAsia="Times New Roman" w:hAnsi="Times New Roman" w:cs="Times New Roman"/>
          <w:sz w:val="23"/>
          <w:szCs w:val="23"/>
          <w:lang w:eastAsia="ar-SA"/>
        </w:rPr>
        <w:t>одного и техногенного характера</w:t>
      </w:r>
      <w:r w:rsidR="00A27947">
        <w:rPr>
          <w:rFonts w:ascii="Times New Roman" w:eastAsia="Times New Roman" w:hAnsi="Times New Roman" w:cs="Times New Roman"/>
          <w:sz w:val="23"/>
          <w:szCs w:val="23"/>
          <w:lang w:eastAsia="ar-SA"/>
        </w:rPr>
        <w:t xml:space="preserve"> …»;</w:t>
      </w:r>
    </w:p>
    <w:p w:rsidR="003D1900" w:rsidRDefault="003D1900" w:rsidP="005710F3">
      <w:pPr>
        <w:autoSpaceDE w:val="0"/>
        <w:autoSpaceDN w:val="0"/>
        <w:adjustRightInd w:val="0"/>
        <w:spacing w:after="0" w:line="240" w:lineRule="atLeast"/>
        <w:ind w:left="708"/>
        <w:jc w:val="both"/>
        <w:rPr>
          <w:rFonts w:ascii="Times New Roman" w:eastAsia="Times New Roman" w:hAnsi="Times New Roman" w:cs="Times New Roman"/>
          <w:sz w:val="23"/>
          <w:szCs w:val="23"/>
          <w:lang w:eastAsia="ar-SA"/>
        </w:rPr>
      </w:pPr>
    </w:p>
    <w:p w:rsidR="00A27947" w:rsidRDefault="003D1900" w:rsidP="005710F3">
      <w:pPr>
        <w:autoSpaceDE w:val="0"/>
        <w:autoSpaceDN w:val="0"/>
        <w:adjustRightInd w:val="0"/>
        <w:spacing w:after="0" w:line="240" w:lineRule="atLeast"/>
        <w:ind w:left="708"/>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1.2. В пункте 2 </w:t>
      </w:r>
      <w:r w:rsidR="00A27947">
        <w:rPr>
          <w:rFonts w:ascii="Times New Roman" w:eastAsia="Times New Roman" w:hAnsi="Times New Roman" w:cs="Times New Roman"/>
          <w:sz w:val="23"/>
          <w:szCs w:val="23"/>
          <w:lang w:eastAsia="ar-SA"/>
        </w:rPr>
        <w:t>п</w:t>
      </w:r>
      <w:r>
        <w:rPr>
          <w:rFonts w:ascii="Times New Roman" w:eastAsia="Times New Roman" w:hAnsi="Times New Roman" w:cs="Times New Roman"/>
          <w:sz w:val="23"/>
          <w:szCs w:val="23"/>
          <w:lang w:eastAsia="ar-SA"/>
        </w:rPr>
        <w:t>риложения №</w:t>
      </w:r>
      <w:r w:rsidR="00A27947">
        <w:rPr>
          <w:rFonts w:ascii="Times New Roman" w:eastAsia="Times New Roman" w:hAnsi="Times New Roman" w:cs="Times New Roman"/>
          <w:sz w:val="23"/>
          <w:szCs w:val="23"/>
          <w:lang w:eastAsia="ar-SA"/>
        </w:rPr>
        <w:t xml:space="preserve"> </w:t>
      </w:r>
      <w:r>
        <w:rPr>
          <w:rFonts w:ascii="Times New Roman" w:eastAsia="Times New Roman" w:hAnsi="Times New Roman" w:cs="Times New Roman"/>
          <w:sz w:val="23"/>
          <w:szCs w:val="23"/>
          <w:lang w:eastAsia="ar-SA"/>
        </w:rPr>
        <w:t xml:space="preserve">1 к </w:t>
      </w:r>
      <w:r w:rsidR="00A27947">
        <w:rPr>
          <w:rFonts w:ascii="Times New Roman" w:eastAsia="Times New Roman" w:hAnsi="Times New Roman" w:cs="Times New Roman"/>
          <w:sz w:val="23"/>
          <w:szCs w:val="23"/>
          <w:lang w:eastAsia="ar-SA"/>
        </w:rPr>
        <w:t>п</w:t>
      </w:r>
      <w:r>
        <w:rPr>
          <w:rFonts w:ascii="Times New Roman" w:eastAsia="Times New Roman" w:hAnsi="Times New Roman" w:cs="Times New Roman"/>
          <w:sz w:val="23"/>
          <w:szCs w:val="23"/>
          <w:lang w:eastAsia="ar-SA"/>
        </w:rPr>
        <w:t>остановлению</w:t>
      </w:r>
      <w:bookmarkStart w:id="0" w:name="_GoBack"/>
      <w:bookmarkEnd w:id="0"/>
      <w:r>
        <w:rPr>
          <w:rFonts w:ascii="Times New Roman" w:eastAsia="Times New Roman" w:hAnsi="Times New Roman" w:cs="Times New Roman"/>
          <w:sz w:val="23"/>
          <w:szCs w:val="23"/>
          <w:lang w:eastAsia="ar-SA"/>
        </w:rPr>
        <w:t xml:space="preserve"> исключить </w:t>
      </w:r>
      <w:r w:rsidR="00A27947">
        <w:rPr>
          <w:rFonts w:ascii="Times New Roman" w:eastAsia="Times New Roman" w:hAnsi="Times New Roman" w:cs="Times New Roman"/>
          <w:sz w:val="23"/>
          <w:szCs w:val="23"/>
          <w:lang w:eastAsia="ar-SA"/>
        </w:rPr>
        <w:t>абзац:</w:t>
      </w:r>
    </w:p>
    <w:p w:rsidR="003D1900" w:rsidRPr="005710F3" w:rsidRDefault="003D1900" w:rsidP="005710F3">
      <w:pPr>
        <w:autoSpaceDE w:val="0"/>
        <w:autoSpaceDN w:val="0"/>
        <w:adjustRightInd w:val="0"/>
        <w:spacing w:after="0" w:line="240" w:lineRule="atLeast"/>
        <w:ind w:left="708"/>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lastRenderedPageBreak/>
        <w:t xml:space="preserve"> «</w:t>
      </w:r>
      <w:r w:rsidRPr="003D1900">
        <w:rPr>
          <w:rFonts w:ascii="Times New Roman" w:eastAsia="Times New Roman" w:hAnsi="Times New Roman" w:cs="Times New Roman"/>
          <w:sz w:val="23"/>
          <w:szCs w:val="23"/>
          <w:lang w:eastAsia="ar-SA"/>
        </w:rPr>
        <w:t>Использование Резерва, на иные цели, не связанные с ликвидацией чрезвычайных ситуаций, допускается в исключительных случаях, только на основании решений, принятых Гла</w:t>
      </w:r>
      <w:r>
        <w:rPr>
          <w:rFonts w:ascii="Times New Roman" w:eastAsia="Times New Roman" w:hAnsi="Times New Roman" w:cs="Times New Roman"/>
          <w:sz w:val="23"/>
          <w:szCs w:val="23"/>
          <w:lang w:eastAsia="ar-SA"/>
        </w:rPr>
        <w:t>вой сельского поселения Хатанга».</w:t>
      </w:r>
    </w:p>
    <w:p w:rsidR="005710F3" w:rsidRPr="005710F3" w:rsidRDefault="005710F3" w:rsidP="005710F3">
      <w:pPr>
        <w:pStyle w:val="a3"/>
        <w:autoSpaceDE w:val="0"/>
        <w:autoSpaceDN w:val="0"/>
        <w:adjustRightInd w:val="0"/>
        <w:spacing w:after="0" w:line="240" w:lineRule="atLeast"/>
        <w:jc w:val="both"/>
        <w:rPr>
          <w:rFonts w:ascii="Times New Roman" w:eastAsia="Times New Roman" w:hAnsi="Times New Roman" w:cs="Times New Roman"/>
          <w:sz w:val="23"/>
          <w:szCs w:val="23"/>
          <w:lang w:eastAsia="ar-SA"/>
        </w:rPr>
      </w:pPr>
    </w:p>
    <w:p w:rsidR="005710F3" w:rsidRDefault="005710F3" w:rsidP="00A27947">
      <w:pPr>
        <w:pStyle w:val="a3"/>
        <w:numPr>
          <w:ilvl w:val="0"/>
          <w:numId w:val="1"/>
        </w:numPr>
        <w:spacing w:line="240" w:lineRule="atLeast"/>
        <w:jc w:val="both"/>
        <w:rPr>
          <w:rFonts w:ascii="Times New Roman" w:eastAsia="Times New Roman" w:hAnsi="Times New Roman" w:cs="Times New Roman"/>
          <w:sz w:val="23"/>
          <w:szCs w:val="23"/>
          <w:lang w:eastAsia="ar-SA"/>
        </w:rPr>
      </w:pPr>
      <w:r w:rsidRPr="005710F3">
        <w:rPr>
          <w:rFonts w:ascii="Times New Roman" w:eastAsia="Times New Roman" w:hAnsi="Times New Roman" w:cs="Times New Roman"/>
          <w:sz w:val="23"/>
          <w:szCs w:val="23"/>
          <w:lang w:eastAsia="ar-SA"/>
        </w:rPr>
        <w:t xml:space="preserve">Опубликовать </w:t>
      </w:r>
      <w:r w:rsidR="00A27947">
        <w:rPr>
          <w:rFonts w:ascii="Times New Roman" w:eastAsia="Times New Roman" w:hAnsi="Times New Roman" w:cs="Times New Roman"/>
          <w:sz w:val="23"/>
          <w:szCs w:val="23"/>
          <w:lang w:eastAsia="ar-SA"/>
        </w:rPr>
        <w:t>п</w:t>
      </w:r>
      <w:r w:rsidRPr="005710F3">
        <w:rPr>
          <w:rFonts w:ascii="Times New Roman" w:eastAsia="Times New Roman" w:hAnsi="Times New Roman" w:cs="Times New Roman"/>
          <w:sz w:val="23"/>
          <w:szCs w:val="23"/>
          <w:lang w:eastAsia="ar-SA"/>
        </w:rPr>
        <w:t xml:space="preserve">остановление в Информационном бюллетене Хатангского сельского Совета депутатов и </w:t>
      </w:r>
      <w:r w:rsidR="00A27947">
        <w:rPr>
          <w:rFonts w:ascii="Times New Roman" w:eastAsia="Times New Roman" w:hAnsi="Times New Roman" w:cs="Times New Roman"/>
          <w:sz w:val="23"/>
          <w:szCs w:val="23"/>
          <w:lang w:eastAsia="ar-SA"/>
        </w:rPr>
        <w:t>А</w:t>
      </w:r>
      <w:r w:rsidRPr="005710F3">
        <w:rPr>
          <w:rFonts w:ascii="Times New Roman" w:eastAsia="Times New Roman" w:hAnsi="Times New Roman" w:cs="Times New Roman"/>
          <w:sz w:val="23"/>
          <w:szCs w:val="23"/>
          <w:lang w:eastAsia="ar-SA"/>
        </w:rPr>
        <w:t xml:space="preserve">дминистрации сельского поселения Хатанга и на официальном сайте органов местного самоуправления сельского поселения Хатанга </w:t>
      </w:r>
      <w:hyperlink r:id="rId8" w:history="1">
        <w:r w:rsidRPr="005710F3">
          <w:rPr>
            <w:rStyle w:val="a5"/>
            <w:rFonts w:ascii="Times New Roman" w:eastAsia="Times New Roman" w:hAnsi="Times New Roman" w:cs="Times New Roman"/>
            <w:color w:val="auto"/>
            <w:sz w:val="23"/>
            <w:szCs w:val="23"/>
            <w:lang w:val="en-US" w:eastAsia="ar-SA"/>
          </w:rPr>
          <w:t>www</w:t>
        </w:r>
        <w:r w:rsidRPr="005710F3">
          <w:rPr>
            <w:rStyle w:val="a5"/>
            <w:rFonts w:ascii="Times New Roman" w:eastAsia="Times New Roman" w:hAnsi="Times New Roman" w:cs="Times New Roman"/>
            <w:color w:val="auto"/>
            <w:sz w:val="23"/>
            <w:szCs w:val="23"/>
            <w:lang w:eastAsia="ar-SA"/>
          </w:rPr>
          <w:t>.</w:t>
        </w:r>
        <w:proofErr w:type="spellStart"/>
        <w:r w:rsidRPr="005710F3">
          <w:rPr>
            <w:rStyle w:val="a5"/>
            <w:rFonts w:ascii="Times New Roman" w:eastAsia="Times New Roman" w:hAnsi="Times New Roman" w:cs="Times New Roman"/>
            <w:color w:val="auto"/>
            <w:sz w:val="23"/>
            <w:szCs w:val="23"/>
            <w:lang w:val="en-US" w:eastAsia="ar-SA"/>
          </w:rPr>
          <w:t>hatanga</w:t>
        </w:r>
        <w:proofErr w:type="spellEnd"/>
        <w:r w:rsidRPr="005710F3">
          <w:rPr>
            <w:rStyle w:val="a5"/>
            <w:rFonts w:ascii="Times New Roman" w:eastAsia="Times New Roman" w:hAnsi="Times New Roman" w:cs="Times New Roman"/>
            <w:color w:val="auto"/>
            <w:sz w:val="23"/>
            <w:szCs w:val="23"/>
            <w:lang w:eastAsia="ar-SA"/>
          </w:rPr>
          <w:t>24.</w:t>
        </w:r>
        <w:proofErr w:type="spellStart"/>
        <w:r w:rsidRPr="005710F3">
          <w:rPr>
            <w:rStyle w:val="a5"/>
            <w:rFonts w:ascii="Times New Roman" w:eastAsia="Times New Roman" w:hAnsi="Times New Roman" w:cs="Times New Roman"/>
            <w:color w:val="auto"/>
            <w:sz w:val="23"/>
            <w:szCs w:val="23"/>
            <w:lang w:val="en-US" w:eastAsia="ar-SA"/>
          </w:rPr>
          <w:t>ru</w:t>
        </w:r>
        <w:proofErr w:type="spellEnd"/>
      </w:hyperlink>
      <w:r w:rsidRPr="005710F3">
        <w:rPr>
          <w:rFonts w:ascii="Times New Roman" w:eastAsia="Times New Roman" w:hAnsi="Times New Roman" w:cs="Times New Roman"/>
          <w:sz w:val="23"/>
          <w:szCs w:val="23"/>
          <w:lang w:eastAsia="ar-SA"/>
        </w:rPr>
        <w:t>.</w:t>
      </w:r>
    </w:p>
    <w:p w:rsidR="00A27947" w:rsidRPr="00A27947" w:rsidRDefault="00A27947" w:rsidP="00A27947">
      <w:pPr>
        <w:pStyle w:val="a3"/>
        <w:spacing w:line="240" w:lineRule="atLeast"/>
        <w:jc w:val="both"/>
        <w:rPr>
          <w:rFonts w:ascii="Times New Roman" w:eastAsia="Times New Roman" w:hAnsi="Times New Roman" w:cs="Times New Roman"/>
          <w:sz w:val="23"/>
          <w:szCs w:val="23"/>
          <w:lang w:eastAsia="ar-SA"/>
        </w:rPr>
      </w:pPr>
    </w:p>
    <w:p w:rsidR="005710F3" w:rsidRPr="00A27947" w:rsidRDefault="005710F3" w:rsidP="005710F3">
      <w:pPr>
        <w:pStyle w:val="a3"/>
        <w:numPr>
          <w:ilvl w:val="0"/>
          <w:numId w:val="1"/>
        </w:numPr>
        <w:spacing w:line="240" w:lineRule="atLeast"/>
        <w:rPr>
          <w:rFonts w:ascii="Times New Roman" w:hAnsi="Times New Roman" w:cs="Times New Roman"/>
          <w:sz w:val="23"/>
          <w:szCs w:val="23"/>
        </w:rPr>
      </w:pPr>
      <w:r w:rsidRPr="005710F3">
        <w:rPr>
          <w:rFonts w:ascii="Times New Roman" w:eastAsia="Times New Roman" w:hAnsi="Times New Roman" w:cs="Times New Roman"/>
          <w:sz w:val="23"/>
          <w:szCs w:val="23"/>
          <w:lang w:eastAsia="ru-RU"/>
        </w:rPr>
        <w:t xml:space="preserve">Контроль за исполнением настоящего </w:t>
      </w:r>
      <w:r w:rsidR="00A27947">
        <w:rPr>
          <w:rFonts w:ascii="Times New Roman" w:eastAsia="Times New Roman" w:hAnsi="Times New Roman" w:cs="Times New Roman"/>
          <w:sz w:val="23"/>
          <w:szCs w:val="23"/>
          <w:lang w:eastAsia="ru-RU"/>
        </w:rPr>
        <w:t>п</w:t>
      </w:r>
      <w:r w:rsidRPr="005710F3">
        <w:rPr>
          <w:rFonts w:ascii="Times New Roman" w:eastAsia="Times New Roman" w:hAnsi="Times New Roman" w:cs="Times New Roman"/>
          <w:sz w:val="23"/>
          <w:szCs w:val="23"/>
          <w:lang w:eastAsia="ru-RU"/>
        </w:rPr>
        <w:t>остановления оставляю за собой</w:t>
      </w:r>
      <w:r w:rsidR="00A27947">
        <w:rPr>
          <w:rFonts w:ascii="Times New Roman" w:eastAsia="Times New Roman" w:hAnsi="Times New Roman" w:cs="Times New Roman"/>
          <w:sz w:val="23"/>
          <w:szCs w:val="23"/>
          <w:lang w:eastAsia="ru-RU"/>
        </w:rPr>
        <w:t>.</w:t>
      </w:r>
    </w:p>
    <w:p w:rsidR="00A27947" w:rsidRPr="005710F3" w:rsidRDefault="00A27947" w:rsidP="00A27947">
      <w:pPr>
        <w:pStyle w:val="a3"/>
        <w:spacing w:line="240" w:lineRule="atLeast"/>
        <w:rPr>
          <w:rFonts w:ascii="Times New Roman" w:hAnsi="Times New Roman" w:cs="Times New Roman"/>
          <w:sz w:val="23"/>
          <w:szCs w:val="23"/>
        </w:rPr>
      </w:pPr>
    </w:p>
    <w:p w:rsidR="00A27947" w:rsidRPr="005710F3" w:rsidRDefault="00A27947" w:rsidP="00A27947">
      <w:pPr>
        <w:pStyle w:val="a3"/>
        <w:numPr>
          <w:ilvl w:val="0"/>
          <w:numId w:val="1"/>
        </w:numPr>
        <w:spacing w:line="240" w:lineRule="atLeast"/>
        <w:jc w:val="both"/>
        <w:rPr>
          <w:rFonts w:ascii="Times New Roman" w:eastAsia="Times New Roman" w:hAnsi="Times New Roman" w:cs="Times New Roman"/>
          <w:sz w:val="23"/>
          <w:szCs w:val="23"/>
          <w:lang w:eastAsia="ar-SA"/>
        </w:rPr>
      </w:pPr>
      <w:r w:rsidRPr="005710F3">
        <w:rPr>
          <w:rFonts w:ascii="Times New Roman" w:eastAsia="Times New Roman" w:hAnsi="Times New Roman" w:cs="Times New Roman"/>
          <w:sz w:val="23"/>
          <w:szCs w:val="23"/>
          <w:lang w:eastAsia="ar-SA"/>
        </w:rPr>
        <w:t>Постановление вступает в силу в день, следующий за днем его официального опубликования.</w:t>
      </w:r>
    </w:p>
    <w:p w:rsidR="005710F3" w:rsidRDefault="005710F3" w:rsidP="005710F3">
      <w:pPr>
        <w:pStyle w:val="ConsPlusNormal"/>
        <w:widowControl/>
        <w:ind w:left="360" w:hanging="360"/>
        <w:jc w:val="both"/>
        <w:rPr>
          <w:rFonts w:ascii="Times New Roman" w:hAnsi="Times New Roman" w:cs="Times New Roman"/>
          <w:sz w:val="24"/>
          <w:szCs w:val="24"/>
        </w:rPr>
      </w:pPr>
    </w:p>
    <w:p w:rsidR="00A27947" w:rsidRPr="005710F3" w:rsidRDefault="00A27947" w:rsidP="005710F3">
      <w:pPr>
        <w:pStyle w:val="ConsPlusNormal"/>
        <w:widowControl/>
        <w:ind w:left="360" w:hanging="360"/>
        <w:jc w:val="both"/>
        <w:rPr>
          <w:rFonts w:ascii="Times New Roman" w:hAnsi="Times New Roman" w:cs="Times New Roman"/>
          <w:sz w:val="24"/>
          <w:szCs w:val="24"/>
        </w:rPr>
      </w:pPr>
    </w:p>
    <w:p w:rsidR="005710F3" w:rsidRPr="005710F3" w:rsidRDefault="003D1900" w:rsidP="005710F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w:t>
      </w:r>
      <w:r w:rsidR="005710F3" w:rsidRPr="005710F3">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Хатанга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А.С</w:t>
      </w:r>
      <w:proofErr w:type="spellEnd"/>
      <w:r>
        <w:rPr>
          <w:rFonts w:ascii="Times New Roman" w:hAnsi="Times New Roman" w:cs="Times New Roman"/>
          <w:sz w:val="24"/>
          <w:szCs w:val="24"/>
        </w:rPr>
        <w:t>. Скрипкин</w:t>
      </w:r>
    </w:p>
    <w:p w:rsidR="008D39A1" w:rsidRDefault="00F828A2"/>
    <w:sectPr w:rsidR="008D39A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A2" w:rsidRDefault="00F828A2" w:rsidP="005710F3">
      <w:pPr>
        <w:spacing w:after="0" w:line="240" w:lineRule="auto"/>
      </w:pPr>
      <w:r>
        <w:separator/>
      </w:r>
    </w:p>
  </w:endnote>
  <w:endnote w:type="continuationSeparator" w:id="0">
    <w:p w:rsidR="00F828A2" w:rsidRDefault="00F828A2" w:rsidP="0057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A2" w:rsidRDefault="00F828A2" w:rsidP="005710F3">
      <w:pPr>
        <w:spacing w:after="0" w:line="240" w:lineRule="auto"/>
      </w:pPr>
      <w:r>
        <w:separator/>
      </w:r>
    </w:p>
  </w:footnote>
  <w:footnote w:type="continuationSeparator" w:id="0">
    <w:p w:rsidR="00F828A2" w:rsidRDefault="00F828A2" w:rsidP="00571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F3" w:rsidRDefault="005710F3">
    <w:pPr>
      <w:pStyle w:val="a7"/>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755ED"/>
    <w:multiLevelType w:val="hybridMultilevel"/>
    <w:tmpl w:val="1F926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54"/>
    <w:rsid w:val="000B534B"/>
    <w:rsid w:val="003163F4"/>
    <w:rsid w:val="00387B3C"/>
    <w:rsid w:val="003D1900"/>
    <w:rsid w:val="005710F3"/>
    <w:rsid w:val="00674F54"/>
    <w:rsid w:val="009E200C"/>
    <w:rsid w:val="009F22C2"/>
    <w:rsid w:val="00A27947"/>
    <w:rsid w:val="00DD2C60"/>
    <w:rsid w:val="00F8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BCA64-FB15-4F6D-8A6E-639F1A1F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5710F3"/>
    <w:pPr>
      <w:spacing w:after="200" w:line="276" w:lineRule="auto"/>
      <w:ind w:left="720"/>
      <w:contextualSpacing/>
    </w:pPr>
  </w:style>
  <w:style w:type="paragraph" w:styleId="a4">
    <w:name w:val="No Spacing"/>
    <w:qFormat/>
    <w:rsid w:val="005710F3"/>
    <w:pPr>
      <w:spacing w:after="0" w:line="240" w:lineRule="auto"/>
    </w:pPr>
  </w:style>
  <w:style w:type="character" w:styleId="a5">
    <w:name w:val="Hyperlink"/>
    <w:basedOn w:val="a0"/>
    <w:uiPriority w:val="99"/>
    <w:unhideWhenUsed/>
    <w:rsid w:val="005710F3"/>
    <w:rPr>
      <w:color w:val="0563C1" w:themeColor="hyperlink"/>
      <w:u w:val="single"/>
    </w:rPr>
  </w:style>
  <w:style w:type="paragraph" w:styleId="a6">
    <w:name w:val="Normal (Web)"/>
    <w:basedOn w:val="a"/>
    <w:uiPriority w:val="99"/>
    <w:unhideWhenUsed/>
    <w:rsid w:val="00571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710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10F3"/>
  </w:style>
  <w:style w:type="paragraph" w:styleId="a9">
    <w:name w:val="footer"/>
    <w:basedOn w:val="a"/>
    <w:link w:val="aa"/>
    <w:uiPriority w:val="99"/>
    <w:unhideWhenUsed/>
    <w:rsid w:val="005710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10F3"/>
  </w:style>
  <w:style w:type="paragraph" w:styleId="ab">
    <w:name w:val="Balloon Text"/>
    <w:basedOn w:val="a"/>
    <w:link w:val="ac"/>
    <w:uiPriority w:val="99"/>
    <w:semiHidden/>
    <w:unhideWhenUsed/>
    <w:rsid w:val="009E20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E2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Гольман</dc:creator>
  <cp:keywords/>
  <dc:description/>
  <cp:lastModifiedBy>Татьяна Ильина</cp:lastModifiedBy>
  <cp:revision>5</cp:revision>
  <cp:lastPrinted>2021-12-24T02:53:00Z</cp:lastPrinted>
  <dcterms:created xsi:type="dcterms:W3CDTF">2021-12-21T08:52:00Z</dcterms:created>
  <dcterms:modified xsi:type="dcterms:W3CDTF">2021-12-24T02:54:00Z</dcterms:modified>
</cp:coreProperties>
</file>