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82" w:rsidRPr="007E6D55" w:rsidRDefault="00D66082" w:rsidP="007E6D55">
      <w:pPr>
        <w:jc w:val="right"/>
        <w:rPr>
          <w:b/>
          <w:sz w:val="28"/>
          <w:szCs w:val="28"/>
        </w:rPr>
      </w:pPr>
      <w:r w:rsidRPr="007E6D55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7C49E98" wp14:editId="2D0517D8">
            <wp:simplePos x="0" y="0"/>
            <wp:positionH relativeFrom="column">
              <wp:posOffset>2748915</wp:posOffset>
            </wp:positionH>
            <wp:positionV relativeFrom="paragraph">
              <wp:posOffset>32385</wp:posOffset>
            </wp:positionV>
            <wp:extent cx="449580" cy="5715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082" w:rsidRPr="007E6D55" w:rsidRDefault="00D66082" w:rsidP="007E6D55">
      <w:pPr>
        <w:jc w:val="both"/>
        <w:rPr>
          <w:sz w:val="28"/>
          <w:szCs w:val="28"/>
        </w:rPr>
      </w:pPr>
    </w:p>
    <w:p w:rsidR="00D66082" w:rsidRPr="007E6D55" w:rsidRDefault="00D66082" w:rsidP="007E6D55">
      <w:pPr>
        <w:jc w:val="both"/>
        <w:rPr>
          <w:sz w:val="28"/>
          <w:szCs w:val="28"/>
        </w:rPr>
      </w:pPr>
    </w:p>
    <w:p w:rsidR="007E6D55" w:rsidRDefault="007E6D55" w:rsidP="007E6D55">
      <w:pPr>
        <w:jc w:val="center"/>
        <w:rPr>
          <w:b/>
          <w:sz w:val="28"/>
          <w:szCs w:val="28"/>
        </w:rPr>
      </w:pPr>
    </w:p>
    <w:p w:rsidR="00D66082" w:rsidRPr="007E6D55" w:rsidRDefault="00D66082" w:rsidP="007E6D55">
      <w:pPr>
        <w:jc w:val="center"/>
        <w:rPr>
          <w:b/>
          <w:sz w:val="28"/>
          <w:szCs w:val="28"/>
        </w:rPr>
      </w:pPr>
      <w:r w:rsidRPr="007E6D55">
        <w:rPr>
          <w:b/>
          <w:sz w:val="28"/>
          <w:szCs w:val="28"/>
        </w:rPr>
        <w:t>РОССИЙСКАЯ ФЕДЕРАЦИЯ</w:t>
      </w:r>
    </w:p>
    <w:p w:rsidR="00D66082" w:rsidRPr="007E6D55" w:rsidRDefault="00D66082" w:rsidP="007E6D55">
      <w:pPr>
        <w:jc w:val="center"/>
        <w:rPr>
          <w:sz w:val="28"/>
          <w:szCs w:val="28"/>
        </w:rPr>
      </w:pPr>
      <w:r w:rsidRPr="007E6D55">
        <w:rPr>
          <w:sz w:val="28"/>
          <w:szCs w:val="28"/>
        </w:rPr>
        <w:t>КРАСНОЯРСКИЙ КРАЙ</w:t>
      </w:r>
    </w:p>
    <w:p w:rsidR="00D66082" w:rsidRPr="007E6D55" w:rsidRDefault="00D66082" w:rsidP="007E6D55">
      <w:pPr>
        <w:jc w:val="center"/>
        <w:rPr>
          <w:sz w:val="28"/>
          <w:szCs w:val="28"/>
        </w:rPr>
      </w:pPr>
      <w:r w:rsidRPr="007E6D55">
        <w:rPr>
          <w:sz w:val="28"/>
          <w:szCs w:val="28"/>
        </w:rPr>
        <w:t>ТАЙМЫРСКИЙ ДОЛГАНО-НЕНЕЦКИЙ МУНИЦИПАЛЬНЫЙ РАЙОН</w:t>
      </w:r>
    </w:p>
    <w:p w:rsidR="00D66082" w:rsidRPr="007E6D55" w:rsidRDefault="00D66082" w:rsidP="007E6D55">
      <w:pPr>
        <w:jc w:val="center"/>
        <w:rPr>
          <w:b/>
          <w:sz w:val="28"/>
          <w:szCs w:val="28"/>
        </w:rPr>
      </w:pPr>
      <w:r w:rsidRPr="007E6D55">
        <w:rPr>
          <w:b/>
          <w:sz w:val="28"/>
          <w:szCs w:val="28"/>
        </w:rPr>
        <w:t>АДМИНИСТРАЦИЯ СЕЛЬСКОГО ПОСЕЛЕНИЯ ХАТАНГА</w:t>
      </w:r>
    </w:p>
    <w:p w:rsidR="00D66082" w:rsidRPr="007E6D55" w:rsidRDefault="00D66082" w:rsidP="007E6D55">
      <w:pPr>
        <w:jc w:val="center"/>
        <w:rPr>
          <w:b/>
          <w:sz w:val="28"/>
          <w:szCs w:val="28"/>
        </w:rPr>
      </w:pPr>
    </w:p>
    <w:p w:rsidR="00D66082" w:rsidRPr="007E6D55" w:rsidRDefault="00D66082" w:rsidP="007E6D55">
      <w:pPr>
        <w:jc w:val="center"/>
        <w:rPr>
          <w:b/>
          <w:sz w:val="28"/>
          <w:szCs w:val="28"/>
        </w:rPr>
      </w:pPr>
    </w:p>
    <w:p w:rsidR="00D66082" w:rsidRPr="007E6D55" w:rsidRDefault="00D66082" w:rsidP="007E6D55">
      <w:pPr>
        <w:jc w:val="center"/>
        <w:rPr>
          <w:b/>
          <w:sz w:val="28"/>
          <w:szCs w:val="28"/>
        </w:rPr>
      </w:pPr>
      <w:r w:rsidRPr="007E6D55">
        <w:rPr>
          <w:b/>
          <w:sz w:val="28"/>
          <w:szCs w:val="28"/>
        </w:rPr>
        <w:t xml:space="preserve">ПОСТАНОВЛЕНИЕ </w:t>
      </w:r>
    </w:p>
    <w:p w:rsidR="006D2520" w:rsidRPr="007E6D55" w:rsidRDefault="006D2520" w:rsidP="007E6D55">
      <w:pPr>
        <w:rPr>
          <w:sz w:val="28"/>
          <w:szCs w:val="28"/>
        </w:rPr>
      </w:pPr>
    </w:p>
    <w:p w:rsidR="00664C0F" w:rsidRPr="007E6D55" w:rsidRDefault="007E6D55" w:rsidP="007E6D55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184129" w:rsidRPr="007E6D55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275AAC" w:rsidRPr="007E6D55">
        <w:rPr>
          <w:sz w:val="28"/>
          <w:szCs w:val="28"/>
        </w:rPr>
        <w:t>.</w:t>
      </w:r>
      <w:r w:rsidR="00786472" w:rsidRPr="007E6D55">
        <w:rPr>
          <w:sz w:val="28"/>
          <w:szCs w:val="28"/>
        </w:rPr>
        <w:t>2022</w:t>
      </w:r>
      <w:r w:rsidR="00D66082" w:rsidRPr="007E6D55">
        <w:rPr>
          <w:sz w:val="28"/>
          <w:szCs w:val="28"/>
        </w:rPr>
        <w:t xml:space="preserve"> г.</w:t>
      </w:r>
      <w:r w:rsidR="00664C0F" w:rsidRPr="007E6D55">
        <w:rPr>
          <w:sz w:val="28"/>
          <w:szCs w:val="28"/>
        </w:rPr>
        <w:tab/>
      </w:r>
      <w:r w:rsidR="00664C0F" w:rsidRPr="007E6D55">
        <w:rPr>
          <w:sz w:val="28"/>
          <w:szCs w:val="28"/>
        </w:rPr>
        <w:tab/>
      </w:r>
      <w:r w:rsidR="00664C0F" w:rsidRPr="007E6D55">
        <w:rPr>
          <w:sz w:val="28"/>
          <w:szCs w:val="28"/>
        </w:rPr>
        <w:tab/>
      </w:r>
      <w:r w:rsidR="00664C0F" w:rsidRPr="007E6D55">
        <w:rPr>
          <w:sz w:val="28"/>
          <w:szCs w:val="28"/>
        </w:rPr>
        <w:tab/>
      </w:r>
      <w:r w:rsidR="00664C0F" w:rsidRPr="007E6D55">
        <w:rPr>
          <w:sz w:val="28"/>
          <w:szCs w:val="28"/>
        </w:rPr>
        <w:tab/>
      </w:r>
      <w:r w:rsidR="00664C0F" w:rsidRPr="007E6D55">
        <w:rPr>
          <w:sz w:val="28"/>
          <w:szCs w:val="28"/>
        </w:rPr>
        <w:tab/>
      </w:r>
      <w:r w:rsidR="00664C0F" w:rsidRPr="007E6D55">
        <w:rPr>
          <w:sz w:val="28"/>
          <w:szCs w:val="28"/>
        </w:rPr>
        <w:tab/>
      </w:r>
      <w:r w:rsidR="00664C0F" w:rsidRPr="007E6D55">
        <w:rPr>
          <w:sz w:val="28"/>
          <w:szCs w:val="28"/>
        </w:rPr>
        <w:tab/>
        <w:t xml:space="preserve">              </w:t>
      </w:r>
      <w:r w:rsidR="00D66082" w:rsidRPr="007E6D55">
        <w:rPr>
          <w:sz w:val="28"/>
          <w:szCs w:val="28"/>
        </w:rPr>
        <w:t xml:space="preserve">№ </w:t>
      </w:r>
      <w:r w:rsidR="00201E10" w:rsidRPr="007E6D55">
        <w:rPr>
          <w:sz w:val="28"/>
          <w:szCs w:val="28"/>
        </w:rPr>
        <w:t>0</w:t>
      </w:r>
      <w:r>
        <w:rPr>
          <w:sz w:val="28"/>
          <w:szCs w:val="28"/>
        </w:rPr>
        <w:t>65</w:t>
      </w:r>
      <w:r w:rsidR="00664C0F" w:rsidRPr="007E6D55">
        <w:rPr>
          <w:sz w:val="28"/>
          <w:szCs w:val="28"/>
        </w:rPr>
        <w:t xml:space="preserve"> – П </w:t>
      </w:r>
    </w:p>
    <w:p w:rsidR="00664C0F" w:rsidRPr="007E6D55" w:rsidRDefault="00664C0F" w:rsidP="007E6D55">
      <w:pPr>
        <w:rPr>
          <w:sz w:val="28"/>
          <w:szCs w:val="28"/>
        </w:rPr>
      </w:pPr>
    </w:p>
    <w:p w:rsidR="00D66082" w:rsidRPr="007E6D55" w:rsidRDefault="003435FE" w:rsidP="007E6D55">
      <w:pPr>
        <w:jc w:val="both"/>
        <w:rPr>
          <w:sz w:val="28"/>
          <w:szCs w:val="28"/>
        </w:rPr>
      </w:pPr>
      <w:r w:rsidRPr="007E6D55">
        <w:rPr>
          <w:b/>
          <w:sz w:val="28"/>
          <w:szCs w:val="28"/>
        </w:rPr>
        <w:t>О</w:t>
      </w:r>
      <w:r w:rsidR="00CD1CA3" w:rsidRPr="007E6D55">
        <w:rPr>
          <w:b/>
          <w:sz w:val="28"/>
          <w:szCs w:val="28"/>
        </w:rPr>
        <w:t xml:space="preserve"> внес</w:t>
      </w:r>
      <w:r w:rsidR="006527D4" w:rsidRPr="007E6D55">
        <w:rPr>
          <w:b/>
          <w:sz w:val="28"/>
          <w:szCs w:val="28"/>
        </w:rPr>
        <w:t xml:space="preserve">ении изменений в </w:t>
      </w:r>
      <w:r w:rsidR="00664C0F" w:rsidRPr="007E6D55">
        <w:rPr>
          <w:b/>
          <w:sz w:val="28"/>
          <w:szCs w:val="28"/>
        </w:rPr>
        <w:t>п</w:t>
      </w:r>
      <w:r w:rsidR="006527D4" w:rsidRPr="007E6D55">
        <w:rPr>
          <w:b/>
          <w:sz w:val="28"/>
          <w:szCs w:val="28"/>
        </w:rPr>
        <w:t>остановление А</w:t>
      </w:r>
      <w:r w:rsidR="00CD1CA3" w:rsidRPr="007E6D55">
        <w:rPr>
          <w:b/>
          <w:sz w:val="28"/>
          <w:szCs w:val="28"/>
        </w:rPr>
        <w:t>дминистрации сельского поселения Хатанга от 30.09.2014 №</w:t>
      </w:r>
      <w:r w:rsidR="002C021B" w:rsidRPr="007E6D55">
        <w:rPr>
          <w:b/>
          <w:sz w:val="28"/>
          <w:szCs w:val="28"/>
        </w:rPr>
        <w:t xml:space="preserve"> </w:t>
      </w:r>
      <w:r w:rsidR="00CD1CA3" w:rsidRPr="007E6D55">
        <w:rPr>
          <w:b/>
          <w:sz w:val="28"/>
          <w:szCs w:val="28"/>
        </w:rPr>
        <w:t>123-П «Об</w:t>
      </w:r>
      <w:r w:rsidRPr="007E6D55">
        <w:rPr>
          <w:b/>
          <w:sz w:val="28"/>
          <w:szCs w:val="28"/>
        </w:rPr>
        <w:t xml:space="preserve"> утверждении Примерного положения об оплате труда работников муниципальных бюджетных учреждений культуры</w:t>
      </w:r>
      <w:r w:rsidR="00CD1CA3" w:rsidRPr="007E6D55">
        <w:rPr>
          <w:b/>
          <w:sz w:val="28"/>
          <w:szCs w:val="28"/>
        </w:rPr>
        <w:t>»</w:t>
      </w:r>
    </w:p>
    <w:p w:rsidR="00D66082" w:rsidRPr="007E6D55" w:rsidRDefault="00D66082" w:rsidP="007E6D55">
      <w:pPr>
        <w:jc w:val="both"/>
        <w:rPr>
          <w:sz w:val="28"/>
          <w:szCs w:val="28"/>
        </w:rPr>
      </w:pPr>
    </w:p>
    <w:p w:rsidR="003B2A6B" w:rsidRPr="007E6D55" w:rsidRDefault="003B2A6B" w:rsidP="007E6D5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E6D55">
        <w:rPr>
          <w:sz w:val="28"/>
          <w:szCs w:val="28"/>
        </w:rPr>
        <w:t xml:space="preserve">В соответствии со статьями 135, 144 Трудового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</w:t>
      </w:r>
      <w:r w:rsidR="00786472" w:rsidRPr="007E6D55">
        <w:rPr>
          <w:sz w:val="28"/>
          <w:szCs w:val="28"/>
        </w:rPr>
        <w:t>Законом Красноярского края от 07.04.2022 № 3-623  «О внесении изменении в Закон края «О краевое бюджете на 2022 год и плановый период 2023-2024 годов»</w:t>
      </w:r>
      <w:r w:rsidR="00664C0F" w:rsidRPr="007E6D55">
        <w:rPr>
          <w:sz w:val="28"/>
          <w:szCs w:val="28"/>
        </w:rPr>
        <w:t xml:space="preserve">, Решением Хатангского сельского </w:t>
      </w:r>
      <w:r w:rsidRPr="007E6D55">
        <w:rPr>
          <w:sz w:val="28"/>
          <w:szCs w:val="28"/>
        </w:rPr>
        <w:t>С</w:t>
      </w:r>
      <w:r w:rsidR="00EE4E08" w:rsidRPr="007E6D55">
        <w:rPr>
          <w:sz w:val="28"/>
          <w:szCs w:val="28"/>
        </w:rPr>
        <w:t>овета депутатов от 26.09.2014</w:t>
      </w:r>
      <w:r w:rsidRPr="007E6D55">
        <w:rPr>
          <w:sz w:val="28"/>
          <w:szCs w:val="28"/>
        </w:rPr>
        <w:t xml:space="preserve"> № 153-РС «Об утверждении Положения о системах оплаты труда работников муниципальных учреждений сельского поселения Хатанга», руководствуясь статьей 8  Устава сельского поселения Хатанга,</w:t>
      </w:r>
    </w:p>
    <w:p w:rsidR="00D66082" w:rsidRPr="007E6D55" w:rsidRDefault="00D66082" w:rsidP="007E6D55">
      <w:pPr>
        <w:jc w:val="both"/>
        <w:rPr>
          <w:sz w:val="28"/>
          <w:szCs w:val="28"/>
        </w:rPr>
      </w:pPr>
    </w:p>
    <w:p w:rsidR="00D66082" w:rsidRPr="007E6D55" w:rsidRDefault="00D66082" w:rsidP="007E6D55">
      <w:pPr>
        <w:jc w:val="center"/>
        <w:rPr>
          <w:b/>
          <w:sz w:val="28"/>
          <w:szCs w:val="28"/>
        </w:rPr>
      </w:pPr>
      <w:r w:rsidRPr="007E6D55">
        <w:rPr>
          <w:b/>
          <w:sz w:val="28"/>
          <w:szCs w:val="28"/>
        </w:rPr>
        <w:t>ПОСТАНОВЛЯЮ:</w:t>
      </w:r>
    </w:p>
    <w:p w:rsidR="00D66082" w:rsidRPr="007E6D55" w:rsidRDefault="00D66082" w:rsidP="007E6D55">
      <w:pPr>
        <w:jc w:val="center"/>
        <w:rPr>
          <w:b/>
          <w:sz w:val="28"/>
          <w:szCs w:val="28"/>
        </w:rPr>
      </w:pPr>
    </w:p>
    <w:p w:rsidR="00664C0F" w:rsidRPr="007E6D55" w:rsidRDefault="00285592" w:rsidP="007E6D55">
      <w:pPr>
        <w:pStyle w:val="a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7E6D55">
        <w:rPr>
          <w:sz w:val="28"/>
          <w:szCs w:val="28"/>
        </w:rPr>
        <w:t xml:space="preserve">Внести в </w:t>
      </w:r>
      <w:r w:rsidR="00664C0F" w:rsidRPr="007E6D55">
        <w:rPr>
          <w:sz w:val="28"/>
          <w:szCs w:val="28"/>
        </w:rPr>
        <w:t>п</w:t>
      </w:r>
      <w:r w:rsidR="007D3C14" w:rsidRPr="007E6D55">
        <w:rPr>
          <w:sz w:val="28"/>
          <w:szCs w:val="28"/>
        </w:rPr>
        <w:t>остановление</w:t>
      </w:r>
      <w:r w:rsidRPr="007E6D55">
        <w:rPr>
          <w:sz w:val="28"/>
          <w:szCs w:val="28"/>
        </w:rPr>
        <w:t xml:space="preserve"> Администрации сельского поселения Хатанга от 30.09.2014 №</w:t>
      </w:r>
      <w:r w:rsidR="002C021B" w:rsidRPr="007E6D55">
        <w:rPr>
          <w:sz w:val="28"/>
          <w:szCs w:val="28"/>
        </w:rPr>
        <w:t xml:space="preserve"> </w:t>
      </w:r>
      <w:r w:rsidRPr="007E6D55">
        <w:rPr>
          <w:sz w:val="28"/>
          <w:szCs w:val="28"/>
        </w:rPr>
        <w:t xml:space="preserve">123-П </w:t>
      </w:r>
      <w:r w:rsidR="00D04EB0" w:rsidRPr="007E6D55">
        <w:rPr>
          <w:sz w:val="28"/>
          <w:szCs w:val="28"/>
        </w:rPr>
        <w:t>«</w:t>
      </w:r>
      <w:r w:rsidR="00971E9B" w:rsidRPr="007E6D55">
        <w:rPr>
          <w:sz w:val="28"/>
          <w:szCs w:val="28"/>
        </w:rPr>
        <w:t>Об утверждении Примерного положения об оплате труда работников муниципальных</w:t>
      </w:r>
      <w:r w:rsidR="00664C0F" w:rsidRPr="007E6D55">
        <w:rPr>
          <w:sz w:val="28"/>
          <w:szCs w:val="28"/>
        </w:rPr>
        <w:t xml:space="preserve"> бюджетных учреждений культуры»</w:t>
      </w:r>
      <w:r w:rsidR="008D21F6" w:rsidRPr="007E6D55">
        <w:rPr>
          <w:sz w:val="28"/>
          <w:szCs w:val="28"/>
        </w:rPr>
        <w:t xml:space="preserve"> (далее – </w:t>
      </w:r>
      <w:r w:rsidR="00664C0F" w:rsidRPr="007E6D55">
        <w:rPr>
          <w:sz w:val="28"/>
          <w:szCs w:val="28"/>
        </w:rPr>
        <w:t>постановление</w:t>
      </w:r>
      <w:r w:rsidR="008D21F6" w:rsidRPr="007E6D55">
        <w:rPr>
          <w:sz w:val="28"/>
          <w:szCs w:val="28"/>
        </w:rPr>
        <w:t>)</w:t>
      </w:r>
      <w:r w:rsidR="00AB751A" w:rsidRPr="007E6D55">
        <w:rPr>
          <w:sz w:val="28"/>
          <w:szCs w:val="28"/>
        </w:rPr>
        <w:t xml:space="preserve">, </w:t>
      </w:r>
      <w:r w:rsidR="00A16233" w:rsidRPr="007E6D55">
        <w:rPr>
          <w:sz w:val="28"/>
          <w:szCs w:val="28"/>
        </w:rPr>
        <w:t>следующее изменение</w:t>
      </w:r>
      <w:r w:rsidR="00AB751A" w:rsidRPr="007E6D55">
        <w:rPr>
          <w:sz w:val="28"/>
          <w:szCs w:val="28"/>
        </w:rPr>
        <w:t>:</w:t>
      </w:r>
    </w:p>
    <w:p w:rsidR="00664C0F" w:rsidRPr="007E6D55" w:rsidRDefault="00664C0F" w:rsidP="007E6D55">
      <w:pPr>
        <w:pStyle w:val="a4"/>
        <w:ind w:left="0"/>
        <w:jc w:val="both"/>
        <w:rPr>
          <w:sz w:val="28"/>
          <w:szCs w:val="28"/>
        </w:rPr>
      </w:pPr>
    </w:p>
    <w:p w:rsidR="00664C0F" w:rsidRPr="007E6D55" w:rsidRDefault="00664C0F" w:rsidP="007E6D55">
      <w:pPr>
        <w:pStyle w:val="a4"/>
        <w:ind w:left="709"/>
        <w:jc w:val="both"/>
        <w:rPr>
          <w:sz w:val="28"/>
          <w:szCs w:val="28"/>
        </w:rPr>
      </w:pPr>
      <w:r w:rsidRPr="007E6D55">
        <w:rPr>
          <w:sz w:val="28"/>
          <w:szCs w:val="28"/>
        </w:rPr>
        <w:t xml:space="preserve">1.1. </w:t>
      </w:r>
      <w:r w:rsidR="00A16233" w:rsidRPr="007E6D55">
        <w:rPr>
          <w:sz w:val="28"/>
          <w:szCs w:val="28"/>
        </w:rPr>
        <w:t>В п</w:t>
      </w:r>
      <w:r w:rsidR="00201E10" w:rsidRPr="007E6D55">
        <w:rPr>
          <w:sz w:val="28"/>
          <w:szCs w:val="28"/>
        </w:rPr>
        <w:t>ункт</w:t>
      </w:r>
      <w:r w:rsidR="00A16233" w:rsidRPr="007E6D55">
        <w:rPr>
          <w:sz w:val="28"/>
          <w:szCs w:val="28"/>
        </w:rPr>
        <w:t>е</w:t>
      </w:r>
      <w:r w:rsidR="00F75DAA" w:rsidRPr="007E6D55">
        <w:rPr>
          <w:sz w:val="28"/>
          <w:szCs w:val="28"/>
        </w:rPr>
        <w:t xml:space="preserve"> 2.5. раздела </w:t>
      </w:r>
      <w:r w:rsidR="00F75DAA" w:rsidRPr="007E6D55">
        <w:rPr>
          <w:sz w:val="28"/>
          <w:szCs w:val="28"/>
          <w:lang w:val="en-US"/>
        </w:rPr>
        <w:t>II</w:t>
      </w:r>
      <w:r w:rsidRPr="007E6D55">
        <w:rPr>
          <w:sz w:val="28"/>
          <w:szCs w:val="28"/>
        </w:rPr>
        <w:t xml:space="preserve"> приложения</w:t>
      </w:r>
      <w:r w:rsidR="00F75DAA" w:rsidRPr="007E6D55">
        <w:rPr>
          <w:sz w:val="28"/>
          <w:szCs w:val="28"/>
        </w:rPr>
        <w:t xml:space="preserve"> к </w:t>
      </w:r>
      <w:r w:rsidRPr="007E6D55">
        <w:rPr>
          <w:sz w:val="28"/>
          <w:szCs w:val="28"/>
        </w:rPr>
        <w:t>п</w:t>
      </w:r>
      <w:r w:rsidR="00F75DAA" w:rsidRPr="007E6D55">
        <w:rPr>
          <w:sz w:val="28"/>
          <w:szCs w:val="28"/>
        </w:rPr>
        <w:t xml:space="preserve">остановлению </w:t>
      </w:r>
      <w:r w:rsidR="00A16233" w:rsidRPr="007E6D55">
        <w:rPr>
          <w:sz w:val="28"/>
          <w:szCs w:val="28"/>
        </w:rPr>
        <w:t xml:space="preserve">по должности, отнесенные к ПКГ "Общеотраслевые должности служащих четвертого уровня" 2 квалификационный уровень слова «9 899 рублей;» заменить на </w:t>
      </w:r>
      <w:r w:rsidR="007E6D55">
        <w:rPr>
          <w:sz w:val="28"/>
          <w:szCs w:val="28"/>
        </w:rPr>
        <w:t xml:space="preserve">слова </w:t>
      </w:r>
      <w:r w:rsidR="00A16233" w:rsidRPr="007E6D55">
        <w:rPr>
          <w:sz w:val="28"/>
          <w:szCs w:val="28"/>
        </w:rPr>
        <w:t>«9 799 рублей;»</w:t>
      </w:r>
    </w:p>
    <w:p w:rsidR="00A16233" w:rsidRPr="007E6D55" w:rsidRDefault="00A16233" w:rsidP="007E6D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6D55" w:rsidRPr="007E6D55" w:rsidRDefault="00971E9B" w:rsidP="007E6D55">
      <w:pPr>
        <w:pStyle w:val="a4"/>
        <w:numPr>
          <w:ilvl w:val="0"/>
          <w:numId w:val="3"/>
        </w:numPr>
        <w:autoSpaceDE w:val="0"/>
        <w:autoSpaceDN w:val="0"/>
        <w:adjustRightInd w:val="0"/>
        <w:ind w:left="709" w:hanging="283"/>
        <w:jc w:val="both"/>
        <w:rPr>
          <w:rFonts w:eastAsiaTheme="minorEastAsia"/>
          <w:sz w:val="28"/>
          <w:szCs w:val="28"/>
        </w:rPr>
      </w:pPr>
      <w:r w:rsidRPr="007E6D55">
        <w:rPr>
          <w:sz w:val="28"/>
          <w:szCs w:val="28"/>
        </w:rPr>
        <w:t xml:space="preserve">Опубликовать </w:t>
      </w:r>
      <w:r w:rsidR="00161B9B" w:rsidRPr="007E6D55">
        <w:rPr>
          <w:sz w:val="28"/>
          <w:szCs w:val="28"/>
        </w:rPr>
        <w:t>п</w:t>
      </w:r>
      <w:r w:rsidRPr="007E6D55">
        <w:rPr>
          <w:sz w:val="28"/>
          <w:szCs w:val="28"/>
        </w:rPr>
        <w:t xml:space="preserve">остановление в Информационном бюллетене Хатангского сельского Совета депутатов и </w:t>
      </w:r>
      <w:r w:rsidR="00161B9B" w:rsidRPr="007E6D55">
        <w:rPr>
          <w:sz w:val="28"/>
          <w:szCs w:val="28"/>
        </w:rPr>
        <w:t>А</w:t>
      </w:r>
      <w:r w:rsidRPr="007E6D55">
        <w:rPr>
          <w:sz w:val="28"/>
          <w:szCs w:val="28"/>
        </w:rPr>
        <w:t xml:space="preserve">дминистрации сельского </w:t>
      </w:r>
      <w:r w:rsidRPr="007E6D55">
        <w:rPr>
          <w:sz w:val="28"/>
          <w:szCs w:val="28"/>
        </w:rPr>
        <w:lastRenderedPageBreak/>
        <w:t xml:space="preserve">поселения Хатанга и на официальном сайте органов местного самоуправления сельского поселения Хатанга </w:t>
      </w:r>
      <w:hyperlink r:id="rId6" w:history="1">
        <w:proofErr w:type="spellStart"/>
        <w:r w:rsidRPr="007E6D55">
          <w:rPr>
            <w:rStyle w:val="a7"/>
            <w:sz w:val="28"/>
            <w:szCs w:val="28"/>
          </w:rPr>
          <w:t>www.hatanga24.ru</w:t>
        </w:r>
        <w:proofErr w:type="spellEnd"/>
      </w:hyperlink>
      <w:r w:rsidRPr="007E6D55">
        <w:rPr>
          <w:sz w:val="28"/>
          <w:szCs w:val="28"/>
        </w:rPr>
        <w:t>.</w:t>
      </w:r>
    </w:p>
    <w:p w:rsidR="007E6D55" w:rsidRDefault="007E6D55" w:rsidP="007E6D55">
      <w:pPr>
        <w:pStyle w:val="a4"/>
        <w:autoSpaceDE w:val="0"/>
        <w:autoSpaceDN w:val="0"/>
        <w:adjustRightInd w:val="0"/>
        <w:ind w:left="709"/>
        <w:jc w:val="both"/>
        <w:rPr>
          <w:rFonts w:eastAsiaTheme="minorEastAsia"/>
          <w:sz w:val="28"/>
          <w:szCs w:val="28"/>
        </w:rPr>
      </w:pPr>
      <w:bookmarkStart w:id="0" w:name="_GoBack"/>
      <w:bookmarkEnd w:id="0"/>
    </w:p>
    <w:p w:rsidR="007E6D55" w:rsidRPr="007E6D55" w:rsidRDefault="00971E9B" w:rsidP="007E6D55">
      <w:pPr>
        <w:pStyle w:val="a4"/>
        <w:numPr>
          <w:ilvl w:val="0"/>
          <w:numId w:val="3"/>
        </w:numPr>
        <w:autoSpaceDE w:val="0"/>
        <w:autoSpaceDN w:val="0"/>
        <w:adjustRightInd w:val="0"/>
        <w:ind w:left="709" w:hanging="283"/>
        <w:jc w:val="both"/>
        <w:rPr>
          <w:rFonts w:eastAsiaTheme="minorEastAsia"/>
          <w:sz w:val="28"/>
          <w:szCs w:val="28"/>
        </w:rPr>
      </w:pPr>
      <w:r w:rsidRPr="007E6D55">
        <w:rPr>
          <w:sz w:val="28"/>
          <w:szCs w:val="28"/>
        </w:rPr>
        <w:t xml:space="preserve">Контроль за исполнением </w:t>
      </w:r>
      <w:r w:rsidR="00161B9B" w:rsidRPr="007E6D55">
        <w:rPr>
          <w:sz w:val="28"/>
          <w:szCs w:val="28"/>
        </w:rPr>
        <w:t>п</w:t>
      </w:r>
      <w:r w:rsidRPr="007E6D55">
        <w:rPr>
          <w:sz w:val="28"/>
          <w:szCs w:val="28"/>
        </w:rPr>
        <w:t xml:space="preserve">остановления возложить на </w:t>
      </w:r>
      <w:r w:rsidR="00CD6C00" w:rsidRPr="007E6D55">
        <w:rPr>
          <w:sz w:val="28"/>
          <w:szCs w:val="28"/>
        </w:rPr>
        <w:t>заместителя Главы сельского поселения Хатанга по социаль</w:t>
      </w:r>
      <w:r w:rsidR="00161B9B" w:rsidRPr="007E6D55">
        <w:rPr>
          <w:sz w:val="28"/>
          <w:szCs w:val="28"/>
        </w:rPr>
        <w:t xml:space="preserve">ным вопросам, культуре и спорту Зоткину </w:t>
      </w:r>
      <w:proofErr w:type="spellStart"/>
      <w:r w:rsidR="00161B9B" w:rsidRPr="007E6D55">
        <w:rPr>
          <w:sz w:val="28"/>
          <w:szCs w:val="28"/>
        </w:rPr>
        <w:t>Т.В</w:t>
      </w:r>
      <w:proofErr w:type="spellEnd"/>
      <w:r w:rsidR="00161B9B" w:rsidRPr="007E6D55">
        <w:rPr>
          <w:sz w:val="28"/>
          <w:szCs w:val="28"/>
        </w:rPr>
        <w:t>.</w:t>
      </w:r>
    </w:p>
    <w:p w:rsidR="007E6D55" w:rsidRDefault="007E6D55" w:rsidP="007E6D55">
      <w:pPr>
        <w:pStyle w:val="a4"/>
        <w:autoSpaceDE w:val="0"/>
        <w:autoSpaceDN w:val="0"/>
        <w:adjustRightInd w:val="0"/>
        <w:ind w:left="709"/>
        <w:jc w:val="both"/>
        <w:rPr>
          <w:rFonts w:eastAsiaTheme="minorEastAsia"/>
          <w:sz w:val="28"/>
          <w:szCs w:val="28"/>
        </w:rPr>
      </w:pPr>
    </w:p>
    <w:p w:rsidR="00161B9B" w:rsidRPr="007E6D55" w:rsidRDefault="00161B9B" w:rsidP="007E6D55">
      <w:pPr>
        <w:pStyle w:val="a4"/>
        <w:numPr>
          <w:ilvl w:val="0"/>
          <w:numId w:val="3"/>
        </w:numPr>
        <w:autoSpaceDE w:val="0"/>
        <w:autoSpaceDN w:val="0"/>
        <w:adjustRightInd w:val="0"/>
        <w:ind w:left="709" w:hanging="283"/>
        <w:jc w:val="both"/>
        <w:rPr>
          <w:rFonts w:eastAsiaTheme="minorEastAsia"/>
          <w:sz w:val="28"/>
          <w:szCs w:val="28"/>
        </w:rPr>
      </w:pPr>
      <w:r w:rsidRPr="007E6D55">
        <w:rPr>
          <w:sz w:val="28"/>
          <w:szCs w:val="28"/>
        </w:rPr>
        <w:t>Постановление вступает в силу в день, следующий за днем его официального опубликования и распространяет свое действие на правоотношения, возникающие с 01.07.2022 года.</w:t>
      </w:r>
    </w:p>
    <w:p w:rsidR="00117F33" w:rsidRPr="007E6D55" w:rsidRDefault="00117F33" w:rsidP="007E6D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D27" w:rsidRPr="007E6D55" w:rsidRDefault="00690D27" w:rsidP="007E6D55">
      <w:pPr>
        <w:pStyle w:val="a4"/>
        <w:ind w:left="0"/>
        <w:rPr>
          <w:sz w:val="28"/>
          <w:szCs w:val="28"/>
        </w:rPr>
      </w:pPr>
    </w:p>
    <w:p w:rsidR="00690D27" w:rsidRPr="007E6D55" w:rsidRDefault="00690D27" w:rsidP="007E6D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D27" w:rsidRPr="007E6D55" w:rsidRDefault="00690D27" w:rsidP="007E6D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1EEE" w:rsidRPr="007E6D55" w:rsidRDefault="002C021B" w:rsidP="007E6D55">
      <w:pPr>
        <w:rPr>
          <w:sz w:val="28"/>
          <w:szCs w:val="28"/>
        </w:rPr>
      </w:pPr>
      <w:r w:rsidRPr="007E6D55">
        <w:rPr>
          <w:sz w:val="28"/>
          <w:szCs w:val="28"/>
        </w:rPr>
        <w:t>Глава</w:t>
      </w:r>
      <w:r w:rsidR="00000EFA" w:rsidRPr="007E6D55">
        <w:rPr>
          <w:sz w:val="28"/>
          <w:szCs w:val="28"/>
        </w:rPr>
        <w:t xml:space="preserve"> сельского поселения Хатанга                                       </w:t>
      </w:r>
      <w:r w:rsidR="00161B9B" w:rsidRPr="007E6D55">
        <w:rPr>
          <w:sz w:val="28"/>
          <w:szCs w:val="28"/>
        </w:rPr>
        <w:t xml:space="preserve">        </w:t>
      </w:r>
      <w:proofErr w:type="spellStart"/>
      <w:r w:rsidR="00CD6C00" w:rsidRPr="007E6D55">
        <w:rPr>
          <w:sz w:val="28"/>
          <w:szCs w:val="28"/>
        </w:rPr>
        <w:t>А.С</w:t>
      </w:r>
      <w:proofErr w:type="spellEnd"/>
      <w:r w:rsidR="00CD6C00" w:rsidRPr="007E6D55">
        <w:rPr>
          <w:sz w:val="28"/>
          <w:szCs w:val="28"/>
        </w:rPr>
        <w:t>. Скрипкин</w:t>
      </w:r>
    </w:p>
    <w:sectPr w:rsidR="00731EEE" w:rsidRPr="007E6D55" w:rsidSect="007E6D55">
      <w:pgSz w:w="11906" w:h="16838"/>
      <w:pgMar w:top="127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484F"/>
    <w:multiLevelType w:val="hybridMultilevel"/>
    <w:tmpl w:val="5332F802"/>
    <w:lvl w:ilvl="0" w:tplc="17AA48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F7725E"/>
    <w:multiLevelType w:val="hybridMultilevel"/>
    <w:tmpl w:val="F9C2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47C91"/>
    <w:multiLevelType w:val="hybridMultilevel"/>
    <w:tmpl w:val="863E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37EBB"/>
    <w:multiLevelType w:val="multilevel"/>
    <w:tmpl w:val="067C36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82"/>
    <w:rsid w:val="00000C5E"/>
    <w:rsid w:val="00000EFA"/>
    <w:rsid w:val="000026F7"/>
    <w:rsid w:val="000073D7"/>
    <w:rsid w:val="00020B2F"/>
    <w:rsid w:val="00020C82"/>
    <w:rsid w:val="00030391"/>
    <w:rsid w:val="00051277"/>
    <w:rsid w:val="00062DD7"/>
    <w:rsid w:val="0006559F"/>
    <w:rsid w:val="00074FFF"/>
    <w:rsid w:val="00077DA7"/>
    <w:rsid w:val="000840B1"/>
    <w:rsid w:val="00084B7E"/>
    <w:rsid w:val="000865C2"/>
    <w:rsid w:val="00086C8D"/>
    <w:rsid w:val="0008772C"/>
    <w:rsid w:val="0009526E"/>
    <w:rsid w:val="000A3668"/>
    <w:rsid w:val="000B3607"/>
    <w:rsid w:val="000C3E42"/>
    <w:rsid w:val="000D3946"/>
    <w:rsid w:val="000D3E6A"/>
    <w:rsid w:val="000D564F"/>
    <w:rsid w:val="000E3BAD"/>
    <w:rsid w:val="000E4146"/>
    <w:rsid w:val="000E6FEA"/>
    <w:rsid w:val="000F3F6D"/>
    <w:rsid w:val="000F4185"/>
    <w:rsid w:val="000F4990"/>
    <w:rsid w:val="000F5882"/>
    <w:rsid w:val="000F7957"/>
    <w:rsid w:val="00100E5C"/>
    <w:rsid w:val="00106103"/>
    <w:rsid w:val="001100D7"/>
    <w:rsid w:val="00110107"/>
    <w:rsid w:val="00116111"/>
    <w:rsid w:val="00117F33"/>
    <w:rsid w:val="001331DE"/>
    <w:rsid w:val="001347B7"/>
    <w:rsid w:val="00136A57"/>
    <w:rsid w:val="001374ED"/>
    <w:rsid w:val="001417D9"/>
    <w:rsid w:val="001455E5"/>
    <w:rsid w:val="00145998"/>
    <w:rsid w:val="00151B22"/>
    <w:rsid w:val="00152A58"/>
    <w:rsid w:val="00161B9B"/>
    <w:rsid w:val="001630E0"/>
    <w:rsid w:val="00167EEB"/>
    <w:rsid w:val="00176186"/>
    <w:rsid w:val="001800A7"/>
    <w:rsid w:val="001810CF"/>
    <w:rsid w:val="00184129"/>
    <w:rsid w:val="0018733F"/>
    <w:rsid w:val="001C032C"/>
    <w:rsid w:val="001C2BFD"/>
    <w:rsid w:val="001D2474"/>
    <w:rsid w:val="001D4BF9"/>
    <w:rsid w:val="001D54D4"/>
    <w:rsid w:val="001D7A4A"/>
    <w:rsid w:val="001F3803"/>
    <w:rsid w:val="001F5835"/>
    <w:rsid w:val="002015DA"/>
    <w:rsid w:val="00201E10"/>
    <w:rsid w:val="00204FED"/>
    <w:rsid w:val="00206B78"/>
    <w:rsid w:val="0021505D"/>
    <w:rsid w:val="00216949"/>
    <w:rsid w:val="00232CA7"/>
    <w:rsid w:val="00243640"/>
    <w:rsid w:val="0024447D"/>
    <w:rsid w:val="00245AF9"/>
    <w:rsid w:val="00250D4B"/>
    <w:rsid w:val="00251C9F"/>
    <w:rsid w:val="00253B07"/>
    <w:rsid w:val="00253C7C"/>
    <w:rsid w:val="002551B0"/>
    <w:rsid w:val="0025676E"/>
    <w:rsid w:val="002574AA"/>
    <w:rsid w:val="00260D0D"/>
    <w:rsid w:val="00275AAC"/>
    <w:rsid w:val="00280449"/>
    <w:rsid w:val="00281AD0"/>
    <w:rsid w:val="00285592"/>
    <w:rsid w:val="00290916"/>
    <w:rsid w:val="00294C2B"/>
    <w:rsid w:val="002A0EB8"/>
    <w:rsid w:val="002A1916"/>
    <w:rsid w:val="002A483A"/>
    <w:rsid w:val="002A612A"/>
    <w:rsid w:val="002A6682"/>
    <w:rsid w:val="002B1312"/>
    <w:rsid w:val="002B3E8B"/>
    <w:rsid w:val="002C021B"/>
    <w:rsid w:val="002C3BAD"/>
    <w:rsid w:val="002C613F"/>
    <w:rsid w:val="002C7FEB"/>
    <w:rsid w:val="002D2229"/>
    <w:rsid w:val="002E0B7F"/>
    <w:rsid w:val="002E2FAA"/>
    <w:rsid w:val="002E3E11"/>
    <w:rsid w:val="002E3E68"/>
    <w:rsid w:val="002E44AB"/>
    <w:rsid w:val="002E7F8D"/>
    <w:rsid w:val="002F275F"/>
    <w:rsid w:val="002F40DF"/>
    <w:rsid w:val="00301B53"/>
    <w:rsid w:val="003037FC"/>
    <w:rsid w:val="003162F7"/>
    <w:rsid w:val="00320183"/>
    <w:rsid w:val="003315CF"/>
    <w:rsid w:val="00336941"/>
    <w:rsid w:val="00337742"/>
    <w:rsid w:val="00343046"/>
    <w:rsid w:val="003435FE"/>
    <w:rsid w:val="003439E6"/>
    <w:rsid w:val="00343E80"/>
    <w:rsid w:val="00345A11"/>
    <w:rsid w:val="00351452"/>
    <w:rsid w:val="0035339A"/>
    <w:rsid w:val="00353929"/>
    <w:rsid w:val="003574E9"/>
    <w:rsid w:val="0036017B"/>
    <w:rsid w:val="0036358A"/>
    <w:rsid w:val="00364A6E"/>
    <w:rsid w:val="00364AF5"/>
    <w:rsid w:val="003724D5"/>
    <w:rsid w:val="00372F61"/>
    <w:rsid w:val="0037483E"/>
    <w:rsid w:val="003801AE"/>
    <w:rsid w:val="0038100C"/>
    <w:rsid w:val="00387B3E"/>
    <w:rsid w:val="00392001"/>
    <w:rsid w:val="003930B2"/>
    <w:rsid w:val="00397A8C"/>
    <w:rsid w:val="003A6959"/>
    <w:rsid w:val="003A7E16"/>
    <w:rsid w:val="003B2A6B"/>
    <w:rsid w:val="003B2CC8"/>
    <w:rsid w:val="003B36C1"/>
    <w:rsid w:val="003B4D17"/>
    <w:rsid w:val="003B617D"/>
    <w:rsid w:val="003B78DF"/>
    <w:rsid w:val="003E7AB7"/>
    <w:rsid w:val="003F3556"/>
    <w:rsid w:val="003F72AE"/>
    <w:rsid w:val="00402180"/>
    <w:rsid w:val="00402FDE"/>
    <w:rsid w:val="00403A51"/>
    <w:rsid w:val="00406388"/>
    <w:rsid w:val="00424416"/>
    <w:rsid w:val="004247DA"/>
    <w:rsid w:val="0043310B"/>
    <w:rsid w:val="00435A2F"/>
    <w:rsid w:val="00444753"/>
    <w:rsid w:val="004479A7"/>
    <w:rsid w:val="00453AA5"/>
    <w:rsid w:val="004557B1"/>
    <w:rsid w:val="00456273"/>
    <w:rsid w:val="00456483"/>
    <w:rsid w:val="00463A96"/>
    <w:rsid w:val="004672B9"/>
    <w:rsid w:val="00472749"/>
    <w:rsid w:val="004752A4"/>
    <w:rsid w:val="00482A35"/>
    <w:rsid w:val="00487F42"/>
    <w:rsid w:val="004929EE"/>
    <w:rsid w:val="004B524D"/>
    <w:rsid w:val="004C265C"/>
    <w:rsid w:val="004C602D"/>
    <w:rsid w:val="004D004F"/>
    <w:rsid w:val="004D7621"/>
    <w:rsid w:val="004F344B"/>
    <w:rsid w:val="004F675E"/>
    <w:rsid w:val="00500183"/>
    <w:rsid w:val="00500400"/>
    <w:rsid w:val="00507DD3"/>
    <w:rsid w:val="00511A67"/>
    <w:rsid w:val="00511BE9"/>
    <w:rsid w:val="00514BEE"/>
    <w:rsid w:val="00516CC9"/>
    <w:rsid w:val="0052464F"/>
    <w:rsid w:val="0052701C"/>
    <w:rsid w:val="005314DD"/>
    <w:rsid w:val="00533127"/>
    <w:rsid w:val="00534F1F"/>
    <w:rsid w:val="00551B5A"/>
    <w:rsid w:val="00554758"/>
    <w:rsid w:val="0055507D"/>
    <w:rsid w:val="00556E94"/>
    <w:rsid w:val="00563C07"/>
    <w:rsid w:val="00571200"/>
    <w:rsid w:val="005833F3"/>
    <w:rsid w:val="00586BAF"/>
    <w:rsid w:val="00587141"/>
    <w:rsid w:val="0059541E"/>
    <w:rsid w:val="005A027E"/>
    <w:rsid w:val="005A0A9A"/>
    <w:rsid w:val="005B444D"/>
    <w:rsid w:val="005C2648"/>
    <w:rsid w:val="005C3720"/>
    <w:rsid w:val="005C71CA"/>
    <w:rsid w:val="005D5C5D"/>
    <w:rsid w:val="005E00B0"/>
    <w:rsid w:val="005E31F2"/>
    <w:rsid w:val="005E7456"/>
    <w:rsid w:val="005F1978"/>
    <w:rsid w:val="005F4C8A"/>
    <w:rsid w:val="00601402"/>
    <w:rsid w:val="00601AE4"/>
    <w:rsid w:val="00603BDE"/>
    <w:rsid w:val="00605BF2"/>
    <w:rsid w:val="006061EC"/>
    <w:rsid w:val="00611DEB"/>
    <w:rsid w:val="00615AA6"/>
    <w:rsid w:val="00617BF7"/>
    <w:rsid w:val="00621D00"/>
    <w:rsid w:val="0062532A"/>
    <w:rsid w:val="0063119D"/>
    <w:rsid w:val="00631770"/>
    <w:rsid w:val="00636942"/>
    <w:rsid w:val="00641EF0"/>
    <w:rsid w:val="006527D4"/>
    <w:rsid w:val="006536EB"/>
    <w:rsid w:val="006549D6"/>
    <w:rsid w:val="00657338"/>
    <w:rsid w:val="0066158D"/>
    <w:rsid w:val="00661FEC"/>
    <w:rsid w:val="00664C0F"/>
    <w:rsid w:val="00671ADE"/>
    <w:rsid w:val="00673801"/>
    <w:rsid w:val="00683FA9"/>
    <w:rsid w:val="00690D27"/>
    <w:rsid w:val="006935B1"/>
    <w:rsid w:val="00695A52"/>
    <w:rsid w:val="006A005C"/>
    <w:rsid w:val="006D2520"/>
    <w:rsid w:val="006D624E"/>
    <w:rsid w:val="006E0ADF"/>
    <w:rsid w:val="006E7081"/>
    <w:rsid w:val="007000E1"/>
    <w:rsid w:val="007065C4"/>
    <w:rsid w:val="00724174"/>
    <w:rsid w:val="00730CDC"/>
    <w:rsid w:val="00731EEE"/>
    <w:rsid w:val="00732607"/>
    <w:rsid w:val="00736820"/>
    <w:rsid w:val="007569F4"/>
    <w:rsid w:val="00756F80"/>
    <w:rsid w:val="007615DA"/>
    <w:rsid w:val="00763114"/>
    <w:rsid w:val="0076438E"/>
    <w:rsid w:val="00770843"/>
    <w:rsid w:val="007757E0"/>
    <w:rsid w:val="0078238A"/>
    <w:rsid w:val="00786472"/>
    <w:rsid w:val="007912BA"/>
    <w:rsid w:val="00792DFD"/>
    <w:rsid w:val="00793BB0"/>
    <w:rsid w:val="007949B3"/>
    <w:rsid w:val="00797F55"/>
    <w:rsid w:val="00797FDC"/>
    <w:rsid w:val="007A317F"/>
    <w:rsid w:val="007A4F7A"/>
    <w:rsid w:val="007A50C8"/>
    <w:rsid w:val="007A7D92"/>
    <w:rsid w:val="007A7F1D"/>
    <w:rsid w:val="007B1A5E"/>
    <w:rsid w:val="007B658C"/>
    <w:rsid w:val="007B6C86"/>
    <w:rsid w:val="007C1D2C"/>
    <w:rsid w:val="007C40A6"/>
    <w:rsid w:val="007C7EC7"/>
    <w:rsid w:val="007D3C14"/>
    <w:rsid w:val="007D6980"/>
    <w:rsid w:val="007D779C"/>
    <w:rsid w:val="007E21F0"/>
    <w:rsid w:val="007E3AF1"/>
    <w:rsid w:val="007E46A4"/>
    <w:rsid w:val="007E6D55"/>
    <w:rsid w:val="007E77E3"/>
    <w:rsid w:val="007F0509"/>
    <w:rsid w:val="008028FF"/>
    <w:rsid w:val="0081211C"/>
    <w:rsid w:val="0081799D"/>
    <w:rsid w:val="0082296E"/>
    <w:rsid w:val="00824014"/>
    <w:rsid w:val="00825E3C"/>
    <w:rsid w:val="008438E5"/>
    <w:rsid w:val="00844024"/>
    <w:rsid w:val="008441BE"/>
    <w:rsid w:val="00845824"/>
    <w:rsid w:val="00860173"/>
    <w:rsid w:val="00861205"/>
    <w:rsid w:val="00861E51"/>
    <w:rsid w:val="00867946"/>
    <w:rsid w:val="00870487"/>
    <w:rsid w:val="00873A20"/>
    <w:rsid w:val="00873D2E"/>
    <w:rsid w:val="00875CF7"/>
    <w:rsid w:val="00883CFC"/>
    <w:rsid w:val="0088590E"/>
    <w:rsid w:val="008900E6"/>
    <w:rsid w:val="008905D0"/>
    <w:rsid w:val="00891E42"/>
    <w:rsid w:val="00892C82"/>
    <w:rsid w:val="00895AF5"/>
    <w:rsid w:val="008A67D1"/>
    <w:rsid w:val="008B04E8"/>
    <w:rsid w:val="008B1A27"/>
    <w:rsid w:val="008C01C6"/>
    <w:rsid w:val="008D21F6"/>
    <w:rsid w:val="008E3EF6"/>
    <w:rsid w:val="008F318D"/>
    <w:rsid w:val="00903FBB"/>
    <w:rsid w:val="0090620E"/>
    <w:rsid w:val="0091233F"/>
    <w:rsid w:val="00912C5A"/>
    <w:rsid w:val="009158E8"/>
    <w:rsid w:val="009177EA"/>
    <w:rsid w:val="00932CB6"/>
    <w:rsid w:val="0093333F"/>
    <w:rsid w:val="0093433F"/>
    <w:rsid w:val="00941490"/>
    <w:rsid w:val="009471B8"/>
    <w:rsid w:val="00947300"/>
    <w:rsid w:val="00971E9B"/>
    <w:rsid w:val="00972DFB"/>
    <w:rsid w:val="00987CAB"/>
    <w:rsid w:val="0099368B"/>
    <w:rsid w:val="00993B55"/>
    <w:rsid w:val="00995C16"/>
    <w:rsid w:val="009A0B59"/>
    <w:rsid w:val="009C40F0"/>
    <w:rsid w:val="009E05BF"/>
    <w:rsid w:val="009E5F9C"/>
    <w:rsid w:val="00A009FD"/>
    <w:rsid w:val="00A020D8"/>
    <w:rsid w:val="00A10A9A"/>
    <w:rsid w:val="00A16233"/>
    <w:rsid w:val="00A26486"/>
    <w:rsid w:val="00A32FB0"/>
    <w:rsid w:val="00A3676C"/>
    <w:rsid w:val="00A429DE"/>
    <w:rsid w:val="00A4310E"/>
    <w:rsid w:val="00A43D55"/>
    <w:rsid w:val="00A516C0"/>
    <w:rsid w:val="00A53099"/>
    <w:rsid w:val="00A6031F"/>
    <w:rsid w:val="00A6099D"/>
    <w:rsid w:val="00A6262B"/>
    <w:rsid w:val="00A62C1F"/>
    <w:rsid w:val="00A650A2"/>
    <w:rsid w:val="00A76E2B"/>
    <w:rsid w:val="00A8317B"/>
    <w:rsid w:val="00A8321F"/>
    <w:rsid w:val="00A97501"/>
    <w:rsid w:val="00AA0AB3"/>
    <w:rsid w:val="00AB696F"/>
    <w:rsid w:val="00AB751A"/>
    <w:rsid w:val="00AC2909"/>
    <w:rsid w:val="00AC3F0A"/>
    <w:rsid w:val="00AE1310"/>
    <w:rsid w:val="00AE3184"/>
    <w:rsid w:val="00AE47F7"/>
    <w:rsid w:val="00B010E4"/>
    <w:rsid w:val="00B07565"/>
    <w:rsid w:val="00B25966"/>
    <w:rsid w:val="00B25C9C"/>
    <w:rsid w:val="00B321DD"/>
    <w:rsid w:val="00B41D0B"/>
    <w:rsid w:val="00B51400"/>
    <w:rsid w:val="00B533E3"/>
    <w:rsid w:val="00B57C24"/>
    <w:rsid w:val="00B608C6"/>
    <w:rsid w:val="00B701B1"/>
    <w:rsid w:val="00B91869"/>
    <w:rsid w:val="00BA4BF1"/>
    <w:rsid w:val="00BA5E3A"/>
    <w:rsid w:val="00BA7358"/>
    <w:rsid w:val="00BB2DBF"/>
    <w:rsid w:val="00BB4680"/>
    <w:rsid w:val="00BC02D7"/>
    <w:rsid w:val="00BC1FAD"/>
    <w:rsid w:val="00BD3629"/>
    <w:rsid w:val="00BD4CD7"/>
    <w:rsid w:val="00BD6715"/>
    <w:rsid w:val="00BE2B47"/>
    <w:rsid w:val="00BF0296"/>
    <w:rsid w:val="00C02D9B"/>
    <w:rsid w:val="00C034BD"/>
    <w:rsid w:val="00C03FB8"/>
    <w:rsid w:val="00C046EA"/>
    <w:rsid w:val="00C146A2"/>
    <w:rsid w:val="00C24944"/>
    <w:rsid w:val="00C26E44"/>
    <w:rsid w:val="00C367BC"/>
    <w:rsid w:val="00C44196"/>
    <w:rsid w:val="00C528AA"/>
    <w:rsid w:val="00C61C74"/>
    <w:rsid w:val="00C64910"/>
    <w:rsid w:val="00C654D5"/>
    <w:rsid w:val="00C70C81"/>
    <w:rsid w:val="00C730F2"/>
    <w:rsid w:val="00C75721"/>
    <w:rsid w:val="00C75D67"/>
    <w:rsid w:val="00C75F85"/>
    <w:rsid w:val="00C80F70"/>
    <w:rsid w:val="00C868FC"/>
    <w:rsid w:val="00C90A6A"/>
    <w:rsid w:val="00CA421F"/>
    <w:rsid w:val="00CB132F"/>
    <w:rsid w:val="00CB62C4"/>
    <w:rsid w:val="00CC4022"/>
    <w:rsid w:val="00CC407F"/>
    <w:rsid w:val="00CD1CA3"/>
    <w:rsid w:val="00CD6C00"/>
    <w:rsid w:val="00CE274B"/>
    <w:rsid w:val="00CE6B51"/>
    <w:rsid w:val="00CE715C"/>
    <w:rsid w:val="00CE781A"/>
    <w:rsid w:val="00CF7FC4"/>
    <w:rsid w:val="00D004B6"/>
    <w:rsid w:val="00D04EB0"/>
    <w:rsid w:val="00D16067"/>
    <w:rsid w:val="00D17639"/>
    <w:rsid w:val="00D17B21"/>
    <w:rsid w:val="00D25D67"/>
    <w:rsid w:val="00D26874"/>
    <w:rsid w:val="00D32D15"/>
    <w:rsid w:val="00D33122"/>
    <w:rsid w:val="00D377A1"/>
    <w:rsid w:val="00D46AE9"/>
    <w:rsid w:val="00D560AE"/>
    <w:rsid w:val="00D66082"/>
    <w:rsid w:val="00D72C1B"/>
    <w:rsid w:val="00D76B61"/>
    <w:rsid w:val="00D97CF8"/>
    <w:rsid w:val="00DA0410"/>
    <w:rsid w:val="00DA197C"/>
    <w:rsid w:val="00DA3B80"/>
    <w:rsid w:val="00DA3C56"/>
    <w:rsid w:val="00DB0877"/>
    <w:rsid w:val="00DC097F"/>
    <w:rsid w:val="00DD18F5"/>
    <w:rsid w:val="00DE36A8"/>
    <w:rsid w:val="00DF4A4D"/>
    <w:rsid w:val="00DF7271"/>
    <w:rsid w:val="00E036F7"/>
    <w:rsid w:val="00E04178"/>
    <w:rsid w:val="00E105E4"/>
    <w:rsid w:val="00E21D00"/>
    <w:rsid w:val="00E22D7F"/>
    <w:rsid w:val="00E2394D"/>
    <w:rsid w:val="00E30865"/>
    <w:rsid w:val="00E313C6"/>
    <w:rsid w:val="00E31E2F"/>
    <w:rsid w:val="00E32074"/>
    <w:rsid w:val="00E33E60"/>
    <w:rsid w:val="00E35600"/>
    <w:rsid w:val="00E40EBA"/>
    <w:rsid w:val="00E4216C"/>
    <w:rsid w:val="00E51C78"/>
    <w:rsid w:val="00E53DAB"/>
    <w:rsid w:val="00E54C5E"/>
    <w:rsid w:val="00E55198"/>
    <w:rsid w:val="00E560B4"/>
    <w:rsid w:val="00E56837"/>
    <w:rsid w:val="00E64A54"/>
    <w:rsid w:val="00E659C3"/>
    <w:rsid w:val="00E679AE"/>
    <w:rsid w:val="00E812F7"/>
    <w:rsid w:val="00E81FE5"/>
    <w:rsid w:val="00E844D5"/>
    <w:rsid w:val="00EB3C31"/>
    <w:rsid w:val="00EB6816"/>
    <w:rsid w:val="00EB7891"/>
    <w:rsid w:val="00EE2805"/>
    <w:rsid w:val="00EE4E08"/>
    <w:rsid w:val="00F02E86"/>
    <w:rsid w:val="00F16CA0"/>
    <w:rsid w:val="00F36854"/>
    <w:rsid w:val="00F41030"/>
    <w:rsid w:val="00F50FB4"/>
    <w:rsid w:val="00F648CA"/>
    <w:rsid w:val="00F73F6B"/>
    <w:rsid w:val="00F75DAA"/>
    <w:rsid w:val="00F77997"/>
    <w:rsid w:val="00F77EB3"/>
    <w:rsid w:val="00F847B1"/>
    <w:rsid w:val="00F92AA8"/>
    <w:rsid w:val="00F92D96"/>
    <w:rsid w:val="00F94355"/>
    <w:rsid w:val="00F946E3"/>
    <w:rsid w:val="00F97082"/>
    <w:rsid w:val="00FA42DF"/>
    <w:rsid w:val="00FA6092"/>
    <w:rsid w:val="00FB1513"/>
    <w:rsid w:val="00FB23AA"/>
    <w:rsid w:val="00FC75B4"/>
    <w:rsid w:val="00FD4368"/>
    <w:rsid w:val="00FD5336"/>
    <w:rsid w:val="00FE4518"/>
    <w:rsid w:val="00FE5F3E"/>
    <w:rsid w:val="00FF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47AD2-3D3A-4E73-A3E2-B750AE1C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6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D66082"/>
    <w:pPr>
      <w:spacing w:after="200" w:line="276" w:lineRule="auto"/>
    </w:pPr>
  </w:style>
  <w:style w:type="paragraph" w:styleId="a4">
    <w:name w:val="List Paragraph"/>
    <w:basedOn w:val="a"/>
    <w:uiPriority w:val="34"/>
    <w:qFormat/>
    <w:rsid w:val="00D66082"/>
    <w:pPr>
      <w:ind w:left="708"/>
    </w:pPr>
  </w:style>
  <w:style w:type="paragraph" w:customStyle="1" w:styleId="ConsPlusTitle">
    <w:name w:val="ConsPlusTitle"/>
    <w:uiPriority w:val="99"/>
    <w:rsid w:val="00D33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rsid w:val="0075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A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8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71E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Татьяна Ильина</cp:lastModifiedBy>
  <cp:revision>58</cp:revision>
  <cp:lastPrinted>2022-05-19T05:10:00Z</cp:lastPrinted>
  <dcterms:created xsi:type="dcterms:W3CDTF">2017-05-04T07:09:00Z</dcterms:created>
  <dcterms:modified xsi:type="dcterms:W3CDTF">2022-05-19T05:10:00Z</dcterms:modified>
</cp:coreProperties>
</file>