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D" w:rsidRPr="00546998" w:rsidRDefault="00D2091D" w:rsidP="00D2091D">
      <w:pPr>
        <w:widowControl w:val="0"/>
        <w:jc w:val="center"/>
        <w:rPr>
          <w:sz w:val="32"/>
          <w:szCs w:val="28"/>
        </w:rPr>
      </w:pPr>
      <w:r w:rsidRPr="00546998">
        <w:rPr>
          <w:noProof/>
          <w:sz w:val="32"/>
          <w:szCs w:val="28"/>
        </w:rPr>
        <w:drawing>
          <wp:inline distT="0" distB="0" distL="0" distR="0" wp14:anchorId="2B070781" wp14:editId="47B7ADB7">
            <wp:extent cx="4191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998">
        <w:rPr>
          <w:sz w:val="32"/>
          <w:szCs w:val="28"/>
        </w:rPr>
        <w:t xml:space="preserve"> </w:t>
      </w:r>
    </w:p>
    <w:p w:rsidR="00546998" w:rsidRPr="00546998" w:rsidRDefault="00546998" w:rsidP="00D2091D">
      <w:pPr>
        <w:jc w:val="center"/>
        <w:rPr>
          <w:b/>
          <w:bCs/>
          <w:sz w:val="18"/>
          <w:szCs w:val="26"/>
        </w:rPr>
      </w:pPr>
    </w:p>
    <w:p w:rsidR="00D2091D" w:rsidRPr="00546998" w:rsidRDefault="00D2091D" w:rsidP="00D2091D">
      <w:pPr>
        <w:jc w:val="center"/>
        <w:rPr>
          <w:b/>
          <w:bCs/>
          <w:sz w:val="28"/>
          <w:szCs w:val="26"/>
        </w:rPr>
      </w:pPr>
      <w:r w:rsidRPr="00546998">
        <w:rPr>
          <w:b/>
          <w:bCs/>
          <w:sz w:val="28"/>
          <w:szCs w:val="26"/>
        </w:rPr>
        <w:t>РОССИЙСКАЯ ФЕДЕРАЦИЯ</w:t>
      </w:r>
    </w:p>
    <w:p w:rsidR="00D2091D" w:rsidRPr="00546998" w:rsidRDefault="00D2091D" w:rsidP="00D2091D">
      <w:pPr>
        <w:jc w:val="center"/>
        <w:rPr>
          <w:sz w:val="28"/>
          <w:szCs w:val="26"/>
        </w:rPr>
      </w:pPr>
      <w:r w:rsidRPr="00546998">
        <w:rPr>
          <w:sz w:val="28"/>
          <w:szCs w:val="26"/>
        </w:rPr>
        <w:t>КРАСНОЯРСКИЙ КРАЙ</w:t>
      </w:r>
    </w:p>
    <w:p w:rsidR="00D2091D" w:rsidRPr="00546998" w:rsidRDefault="00D2091D" w:rsidP="00D2091D">
      <w:pPr>
        <w:jc w:val="center"/>
        <w:rPr>
          <w:sz w:val="28"/>
          <w:szCs w:val="26"/>
        </w:rPr>
      </w:pPr>
      <w:r w:rsidRPr="00546998">
        <w:rPr>
          <w:sz w:val="28"/>
          <w:szCs w:val="26"/>
        </w:rPr>
        <w:t>ТАЙМЫРСКИЙ ДОЛГАНО-НЕНЕЦКИЙ МУНИЦИПАЛЬНЫЙ РАЙОН</w:t>
      </w:r>
    </w:p>
    <w:p w:rsidR="00D2091D" w:rsidRPr="00546998" w:rsidRDefault="00D2091D" w:rsidP="00D2091D">
      <w:pPr>
        <w:jc w:val="center"/>
        <w:rPr>
          <w:b/>
          <w:bCs/>
          <w:sz w:val="28"/>
          <w:szCs w:val="26"/>
        </w:rPr>
      </w:pPr>
      <w:r w:rsidRPr="00546998">
        <w:rPr>
          <w:b/>
          <w:bCs/>
          <w:sz w:val="28"/>
          <w:szCs w:val="26"/>
        </w:rPr>
        <w:t>АДМИНИСТРАЦИЯ СЕЛЬСКОГО ПОСЕЛЕНИЯ ХАТАНГА</w:t>
      </w:r>
    </w:p>
    <w:p w:rsidR="00D2091D" w:rsidRPr="00546998" w:rsidRDefault="00D2091D" w:rsidP="00D2091D">
      <w:pPr>
        <w:rPr>
          <w:b/>
          <w:bCs/>
          <w:sz w:val="28"/>
          <w:szCs w:val="26"/>
        </w:rPr>
      </w:pPr>
    </w:p>
    <w:p w:rsidR="00546998" w:rsidRPr="00546998" w:rsidRDefault="00546998" w:rsidP="00D2091D">
      <w:pPr>
        <w:rPr>
          <w:b/>
          <w:bCs/>
          <w:sz w:val="28"/>
          <w:szCs w:val="26"/>
        </w:rPr>
      </w:pPr>
    </w:p>
    <w:p w:rsidR="00D2091D" w:rsidRPr="00546998" w:rsidRDefault="00D2091D" w:rsidP="00D2091D">
      <w:pPr>
        <w:jc w:val="center"/>
        <w:rPr>
          <w:b/>
          <w:bCs/>
          <w:sz w:val="28"/>
          <w:szCs w:val="26"/>
        </w:rPr>
      </w:pPr>
      <w:r w:rsidRPr="00546998">
        <w:rPr>
          <w:b/>
          <w:bCs/>
          <w:sz w:val="28"/>
          <w:szCs w:val="26"/>
        </w:rPr>
        <w:t xml:space="preserve">ПОСТАНОВЛЕНИЕ </w:t>
      </w:r>
    </w:p>
    <w:p w:rsidR="00D2091D" w:rsidRPr="00546998" w:rsidRDefault="00D2091D" w:rsidP="00D2091D">
      <w:pPr>
        <w:widowControl w:val="0"/>
        <w:jc w:val="center"/>
        <w:rPr>
          <w:b/>
          <w:sz w:val="28"/>
          <w:szCs w:val="26"/>
          <w:u w:val="single"/>
        </w:rPr>
      </w:pPr>
    </w:p>
    <w:p w:rsidR="00D2091D" w:rsidRPr="00546998" w:rsidRDefault="00546998" w:rsidP="00D2091D">
      <w:pPr>
        <w:widowControl w:val="0"/>
        <w:jc w:val="both"/>
        <w:rPr>
          <w:sz w:val="28"/>
          <w:szCs w:val="26"/>
        </w:rPr>
      </w:pPr>
      <w:r w:rsidRPr="00546998">
        <w:rPr>
          <w:sz w:val="28"/>
          <w:szCs w:val="26"/>
        </w:rPr>
        <w:t>07</w:t>
      </w:r>
      <w:r w:rsidR="004222F1" w:rsidRPr="00546998">
        <w:rPr>
          <w:sz w:val="28"/>
          <w:szCs w:val="26"/>
        </w:rPr>
        <w:t>.06.2022</w:t>
      </w:r>
      <w:r w:rsidR="00AB4756" w:rsidRPr="00546998">
        <w:rPr>
          <w:sz w:val="28"/>
          <w:szCs w:val="26"/>
        </w:rPr>
        <w:t xml:space="preserve"> г</w:t>
      </w:r>
      <w:r w:rsidR="005D5F45" w:rsidRPr="00546998">
        <w:rPr>
          <w:sz w:val="28"/>
          <w:szCs w:val="26"/>
        </w:rPr>
        <w:t xml:space="preserve">.    </w:t>
      </w:r>
      <w:r w:rsidRPr="00546998">
        <w:rPr>
          <w:sz w:val="28"/>
          <w:szCs w:val="26"/>
        </w:rPr>
        <w:t xml:space="preserve"> </w:t>
      </w:r>
      <w:r w:rsidRPr="00546998">
        <w:rPr>
          <w:sz w:val="28"/>
          <w:szCs w:val="26"/>
        </w:rPr>
        <w:tab/>
      </w:r>
      <w:r w:rsidRPr="00546998">
        <w:rPr>
          <w:sz w:val="28"/>
          <w:szCs w:val="26"/>
        </w:rPr>
        <w:tab/>
      </w:r>
      <w:r w:rsidRPr="00546998">
        <w:rPr>
          <w:sz w:val="28"/>
          <w:szCs w:val="26"/>
        </w:rPr>
        <w:tab/>
      </w:r>
      <w:r w:rsidRPr="00546998">
        <w:rPr>
          <w:sz w:val="28"/>
          <w:szCs w:val="26"/>
        </w:rPr>
        <w:tab/>
      </w:r>
      <w:r w:rsidRPr="00546998">
        <w:rPr>
          <w:sz w:val="28"/>
          <w:szCs w:val="26"/>
        </w:rPr>
        <w:tab/>
      </w:r>
      <w:r w:rsidRPr="00546998">
        <w:rPr>
          <w:sz w:val="28"/>
          <w:szCs w:val="26"/>
        </w:rPr>
        <w:tab/>
      </w:r>
      <w:r w:rsidRPr="00546998">
        <w:rPr>
          <w:sz w:val="28"/>
          <w:szCs w:val="26"/>
        </w:rPr>
        <w:tab/>
      </w:r>
      <w:r w:rsidRPr="00546998">
        <w:rPr>
          <w:sz w:val="28"/>
          <w:szCs w:val="26"/>
        </w:rPr>
        <w:tab/>
      </w:r>
      <w:r w:rsidRPr="00546998">
        <w:rPr>
          <w:sz w:val="28"/>
          <w:szCs w:val="26"/>
        </w:rPr>
        <w:tab/>
        <w:t xml:space="preserve">     </w:t>
      </w:r>
      <w:r w:rsidR="00D2091D" w:rsidRPr="00546998">
        <w:rPr>
          <w:sz w:val="28"/>
          <w:szCs w:val="26"/>
        </w:rPr>
        <w:t xml:space="preserve">№ </w:t>
      </w:r>
      <w:r w:rsidR="009D5B7A" w:rsidRPr="00546998">
        <w:rPr>
          <w:sz w:val="28"/>
          <w:szCs w:val="26"/>
        </w:rPr>
        <w:t>0</w:t>
      </w:r>
      <w:r w:rsidRPr="00546998">
        <w:rPr>
          <w:sz w:val="28"/>
          <w:szCs w:val="26"/>
        </w:rPr>
        <w:t>73</w:t>
      </w:r>
      <w:r w:rsidR="00AB4756" w:rsidRPr="00546998">
        <w:rPr>
          <w:sz w:val="28"/>
          <w:szCs w:val="26"/>
        </w:rPr>
        <w:t xml:space="preserve"> – П </w:t>
      </w:r>
    </w:p>
    <w:p w:rsidR="00D2091D" w:rsidRPr="00546998" w:rsidRDefault="00D2091D" w:rsidP="00D2091D">
      <w:pPr>
        <w:widowControl w:val="0"/>
        <w:jc w:val="both"/>
        <w:rPr>
          <w:sz w:val="28"/>
          <w:szCs w:val="26"/>
        </w:rPr>
      </w:pPr>
    </w:p>
    <w:p w:rsidR="00E10525" w:rsidRPr="00546998" w:rsidRDefault="00E10525" w:rsidP="00546998">
      <w:pPr>
        <w:pStyle w:val="a5"/>
        <w:jc w:val="both"/>
        <w:rPr>
          <w:b/>
          <w:sz w:val="28"/>
          <w:szCs w:val="26"/>
        </w:rPr>
      </w:pPr>
      <w:r w:rsidRPr="00546998">
        <w:rPr>
          <w:b/>
          <w:sz w:val="28"/>
          <w:szCs w:val="26"/>
        </w:rPr>
        <w:t>Об открытии на водных объектах</w:t>
      </w:r>
      <w:r w:rsidR="00546998" w:rsidRPr="00546998">
        <w:rPr>
          <w:b/>
          <w:sz w:val="28"/>
          <w:szCs w:val="26"/>
        </w:rPr>
        <w:t xml:space="preserve"> </w:t>
      </w:r>
      <w:r w:rsidRPr="00546998">
        <w:rPr>
          <w:b/>
          <w:sz w:val="28"/>
          <w:szCs w:val="26"/>
        </w:rPr>
        <w:t>сельского</w:t>
      </w:r>
      <w:r w:rsidR="00546998" w:rsidRPr="00546998">
        <w:rPr>
          <w:b/>
          <w:sz w:val="28"/>
          <w:szCs w:val="26"/>
        </w:rPr>
        <w:t xml:space="preserve"> </w:t>
      </w:r>
      <w:r w:rsidRPr="00546998">
        <w:rPr>
          <w:b/>
          <w:sz w:val="28"/>
          <w:szCs w:val="26"/>
        </w:rPr>
        <w:t>поселения</w:t>
      </w:r>
      <w:r w:rsidR="00546998" w:rsidRPr="00546998">
        <w:rPr>
          <w:b/>
          <w:sz w:val="28"/>
          <w:szCs w:val="26"/>
        </w:rPr>
        <w:t xml:space="preserve"> </w:t>
      </w:r>
      <w:r w:rsidRPr="00546998">
        <w:rPr>
          <w:b/>
          <w:sz w:val="28"/>
          <w:szCs w:val="26"/>
        </w:rPr>
        <w:t>Хатанга</w:t>
      </w:r>
      <w:r w:rsidR="00546998" w:rsidRPr="00546998">
        <w:rPr>
          <w:b/>
          <w:sz w:val="28"/>
          <w:szCs w:val="26"/>
        </w:rPr>
        <w:t xml:space="preserve"> </w:t>
      </w:r>
      <w:r w:rsidRPr="00546998">
        <w:rPr>
          <w:b/>
          <w:sz w:val="28"/>
          <w:szCs w:val="26"/>
        </w:rPr>
        <w:t>навигационного положения</w:t>
      </w:r>
      <w:r w:rsidR="00546998" w:rsidRPr="00546998">
        <w:rPr>
          <w:b/>
          <w:sz w:val="28"/>
          <w:szCs w:val="26"/>
        </w:rPr>
        <w:t xml:space="preserve"> </w:t>
      </w:r>
      <w:r w:rsidRPr="00546998">
        <w:rPr>
          <w:b/>
          <w:sz w:val="28"/>
          <w:szCs w:val="26"/>
        </w:rPr>
        <w:t>для маломерных судов</w:t>
      </w:r>
    </w:p>
    <w:p w:rsidR="00D2091D" w:rsidRPr="00546998" w:rsidRDefault="00D2091D" w:rsidP="00D2091D">
      <w:pPr>
        <w:pStyle w:val="a5"/>
        <w:jc w:val="both"/>
        <w:rPr>
          <w:b/>
          <w:sz w:val="28"/>
          <w:szCs w:val="26"/>
        </w:rPr>
      </w:pPr>
    </w:p>
    <w:p w:rsidR="00D2091D" w:rsidRPr="00546998" w:rsidRDefault="00FD0722" w:rsidP="000B3FAF">
      <w:pPr>
        <w:pStyle w:val="a5"/>
        <w:ind w:firstLine="709"/>
        <w:jc w:val="both"/>
        <w:rPr>
          <w:color w:val="000000"/>
          <w:sz w:val="28"/>
          <w:szCs w:val="26"/>
        </w:rPr>
      </w:pPr>
      <w:r w:rsidRPr="00546998">
        <w:rPr>
          <w:color w:val="000000"/>
          <w:sz w:val="28"/>
          <w:szCs w:val="26"/>
        </w:rPr>
        <w:t>В соответствии со статьей 27 Федерального закона от 03.06.2006 №</w:t>
      </w:r>
      <w:r w:rsidR="00AB4756" w:rsidRPr="00546998">
        <w:rPr>
          <w:color w:val="000000"/>
          <w:sz w:val="28"/>
          <w:szCs w:val="26"/>
        </w:rPr>
        <w:t xml:space="preserve"> </w:t>
      </w:r>
      <w:r w:rsidRPr="00546998">
        <w:rPr>
          <w:color w:val="000000"/>
          <w:sz w:val="28"/>
          <w:szCs w:val="26"/>
        </w:rPr>
        <w:t>74-ФЗ «Водный кодекс Российской Федерации»</w:t>
      </w:r>
      <w:r w:rsidR="00EE0F05" w:rsidRPr="00546998">
        <w:rPr>
          <w:color w:val="000000"/>
          <w:sz w:val="28"/>
          <w:szCs w:val="26"/>
        </w:rPr>
        <w:t>, руководствуясь Федеральным законом Рос</w:t>
      </w:r>
      <w:r w:rsidR="00546998" w:rsidRPr="00546998">
        <w:rPr>
          <w:color w:val="000000"/>
          <w:sz w:val="28"/>
          <w:szCs w:val="26"/>
        </w:rPr>
        <w:t xml:space="preserve">сийской Федерации от 06.10.2003 </w:t>
      </w:r>
      <w:r w:rsidR="00EE0F05" w:rsidRPr="00546998">
        <w:rPr>
          <w:color w:val="000000"/>
          <w:sz w:val="28"/>
          <w:szCs w:val="26"/>
        </w:rPr>
        <w:t>№ 131-ФЗ «Об общих принципах организации местного самоуправления в</w:t>
      </w:r>
      <w:r w:rsidR="005D5F45" w:rsidRPr="00546998">
        <w:rPr>
          <w:color w:val="000000"/>
          <w:sz w:val="28"/>
          <w:szCs w:val="26"/>
        </w:rPr>
        <w:t xml:space="preserve"> Российской Федерации», пунктами 23, </w:t>
      </w:r>
      <w:r w:rsidR="00EE0F05" w:rsidRPr="00546998">
        <w:rPr>
          <w:color w:val="000000"/>
          <w:sz w:val="28"/>
          <w:szCs w:val="26"/>
        </w:rPr>
        <w:t>27 части 1 статьи 7 Устава сельского поселения Хатанга,</w:t>
      </w:r>
    </w:p>
    <w:p w:rsidR="00D2091D" w:rsidRPr="00546998" w:rsidRDefault="00D2091D" w:rsidP="00D2091D">
      <w:pPr>
        <w:pStyle w:val="a5"/>
        <w:ind w:firstLine="567"/>
        <w:jc w:val="both"/>
        <w:rPr>
          <w:color w:val="000000"/>
          <w:sz w:val="28"/>
          <w:szCs w:val="26"/>
        </w:rPr>
      </w:pPr>
    </w:p>
    <w:p w:rsidR="00D2091D" w:rsidRPr="00546998" w:rsidRDefault="00D2091D" w:rsidP="00D2091D">
      <w:pPr>
        <w:pStyle w:val="a5"/>
        <w:jc w:val="center"/>
        <w:rPr>
          <w:b/>
          <w:sz w:val="28"/>
          <w:szCs w:val="26"/>
        </w:rPr>
      </w:pPr>
      <w:r w:rsidRPr="00546998">
        <w:rPr>
          <w:b/>
          <w:sz w:val="28"/>
          <w:szCs w:val="26"/>
        </w:rPr>
        <w:t>ПОСТАНОВЛЯЮ:</w:t>
      </w:r>
    </w:p>
    <w:p w:rsidR="00D2091D" w:rsidRPr="00546998" w:rsidRDefault="00D2091D" w:rsidP="00D2091D">
      <w:pPr>
        <w:pStyle w:val="a5"/>
        <w:jc w:val="both"/>
        <w:rPr>
          <w:color w:val="000000"/>
          <w:sz w:val="28"/>
          <w:szCs w:val="26"/>
        </w:rPr>
      </w:pPr>
    </w:p>
    <w:p w:rsidR="00683212" w:rsidRDefault="004222F1" w:rsidP="00683212">
      <w:pPr>
        <w:pStyle w:val="a5"/>
        <w:numPr>
          <w:ilvl w:val="0"/>
          <w:numId w:val="1"/>
        </w:numPr>
        <w:jc w:val="both"/>
        <w:rPr>
          <w:sz w:val="28"/>
          <w:szCs w:val="26"/>
        </w:rPr>
      </w:pPr>
      <w:r w:rsidRPr="00546998">
        <w:rPr>
          <w:sz w:val="28"/>
          <w:szCs w:val="26"/>
        </w:rPr>
        <w:t>Установить в 2022</w:t>
      </w:r>
      <w:r w:rsidR="00EE0F05" w:rsidRPr="00546998">
        <w:rPr>
          <w:sz w:val="28"/>
          <w:szCs w:val="26"/>
        </w:rPr>
        <w:t xml:space="preserve"> году на водо</w:t>
      </w:r>
      <w:r w:rsidR="00546998" w:rsidRPr="00546998">
        <w:rPr>
          <w:sz w:val="28"/>
          <w:szCs w:val="26"/>
        </w:rPr>
        <w:t>ё</w:t>
      </w:r>
      <w:r w:rsidR="00EE0F05" w:rsidRPr="00546998">
        <w:rPr>
          <w:sz w:val="28"/>
          <w:szCs w:val="26"/>
        </w:rPr>
        <w:t>мах сельского поселения Хатанга следующие сроки открытия навигации для маломерных судов с учетом метеорологических особенностей районов плавания и сроков окончания ледохода:</w:t>
      </w:r>
    </w:p>
    <w:p w:rsidR="00546998" w:rsidRPr="00546998" w:rsidRDefault="00546998" w:rsidP="00546998">
      <w:pPr>
        <w:pStyle w:val="a5"/>
        <w:ind w:left="720"/>
        <w:jc w:val="both"/>
        <w:rPr>
          <w:sz w:val="28"/>
          <w:szCs w:val="26"/>
        </w:rPr>
      </w:pPr>
    </w:p>
    <w:p w:rsidR="00683212" w:rsidRDefault="004222F1" w:rsidP="00683212">
      <w:pPr>
        <w:pStyle w:val="a5"/>
        <w:ind w:left="720"/>
        <w:jc w:val="both"/>
        <w:rPr>
          <w:sz w:val="28"/>
          <w:szCs w:val="26"/>
        </w:rPr>
      </w:pPr>
      <w:r w:rsidRPr="00546998">
        <w:rPr>
          <w:sz w:val="28"/>
          <w:szCs w:val="26"/>
        </w:rPr>
        <w:t xml:space="preserve"> - на реках Котуй, Хета,</w:t>
      </w:r>
      <w:r w:rsidR="00FA5252" w:rsidRPr="00546998">
        <w:rPr>
          <w:sz w:val="28"/>
          <w:szCs w:val="26"/>
        </w:rPr>
        <w:t xml:space="preserve"> Хатанга до п. Жданиха с 14</w:t>
      </w:r>
      <w:r w:rsidR="00683212" w:rsidRPr="00546998">
        <w:rPr>
          <w:sz w:val="28"/>
          <w:szCs w:val="26"/>
        </w:rPr>
        <w:t>.</w:t>
      </w:r>
      <w:r w:rsidR="00FA5252" w:rsidRPr="00546998">
        <w:rPr>
          <w:sz w:val="28"/>
          <w:szCs w:val="26"/>
        </w:rPr>
        <w:t>06.2022</w:t>
      </w:r>
      <w:r w:rsidR="00683212" w:rsidRPr="00546998">
        <w:rPr>
          <w:sz w:val="28"/>
          <w:szCs w:val="26"/>
        </w:rPr>
        <w:t xml:space="preserve"> года;</w:t>
      </w:r>
    </w:p>
    <w:p w:rsidR="00546998" w:rsidRPr="00546998" w:rsidRDefault="00546998" w:rsidP="00683212">
      <w:pPr>
        <w:pStyle w:val="a5"/>
        <w:ind w:left="720"/>
        <w:jc w:val="both"/>
        <w:rPr>
          <w:sz w:val="28"/>
          <w:szCs w:val="26"/>
        </w:rPr>
      </w:pPr>
    </w:p>
    <w:p w:rsidR="00FA5252" w:rsidRDefault="00FA5252" w:rsidP="00683212">
      <w:pPr>
        <w:pStyle w:val="a5"/>
        <w:ind w:left="720"/>
        <w:jc w:val="both"/>
        <w:rPr>
          <w:sz w:val="28"/>
          <w:szCs w:val="26"/>
        </w:rPr>
      </w:pPr>
      <w:r w:rsidRPr="00546998">
        <w:rPr>
          <w:sz w:val="28"/>
          <w:szCs w:val="26"/>
        </w:rPr>
        <w:t>- на реке Хатанга от п. Жданиха 30.06.2022 года (при благоприятной водной обстановке);</w:t>
      </w:r>
    </w:p>
    <w:p w:rsidR="00546998" w:rsidRPr="00546998" w:rsidRDefault="00546998" w:rsidP="00683212">
      <w:pPr>
        <w:pStyle w:val="a5"/>
        <w:ind w:left="720"/>
        <w:jc w:val="both"/>
        <w:rPr>
          <w:sz w:val="28"/>
          <w:szCs w:val="26"/>
        </w:rPr>
      </w:pPr>
    </w:p>
    <w:p w:rsidR="00683212" w:rsidRDefault="00683212" w:rsidP="00683212">
      <w:pPr>
        <w:pStyle w:val="a5"/>
        <w:ind w:left="720"/>
        <w:jc w:val="both"/>
        <w:rPr>
          <w:sz w:val="28"/>
          <w:szCs w:val="26"/>
        </w:rPr>
      </w:pPr>
      <w:r w:rsidRPr="00546998">
        <w:rPr>
          <w:sz w:val="28"/>
          <w:szCs w:val="26"/>
        </w:rPr>
        <w:t>- на</w:t>
      </w:r>
      <w:r w:rsidR="00FA5252" w:rsidRPr="00546998">
        <w:rPr>
          <w:sz w:val="28"/>
          <w:szCs w:val="26"/>
        </w:rPr>
        <w:t xml:space="preserve"> реке Попигай с 30.06.2022 года (при благоприятной водной обстановке);</w:t>
      </w:r>
    </w:p>
    <w:p w:rsidR="00546998" w:rsidRPr="00546998" w:rsidRDefault="00546998" w:rsidP="00683212">
      <w:pPr>
        <w:pStyle w:val="a5"/>
        <w:ind w:left="720"/>
        <w:jc w:val="both"/>
        <w:rPr>
          <w:sz w:val="28"/>
          <w:szCs w:val="26"/>
        </w:rPr>
      </w:pPr>
    </w:p>
    <w:p w:rsidR="00683212" w:rsidRDefault="00683212" w:rsidP="00683212">
      <w:pPr>
        <w:pStyle w:val="a5"/>
        <w:ind w:left="720"/>
        <w:jc w:val="both"/>
        <w:rPr>
          <w:sz w:val="28"/>
          <w:szCs w:val="26"/>
        </w:rPr>
      </w:pPr>
      <w:r w:rsidRPr="00546998">
        <w:rPr>
          <w:sz w:val="28"/>
          <w:szCs w:val="26"/>
        </w:rPr>
        <w:t xml:space="preserve">- </w:t>
      </w:r>
      <w:r w:rsidR="00FA5252" w:rsidRPr="00546998">
        <w:rPr>
          <w:sz w:val="28"/>
          <w:szCs w:val="26"/>
        </w:rPr>
        <w:t>в Хатангском заливе с 18.07.2022</w:t>
      </w:r>
      <w:r w:rsidRPr="00546998">
        <w:rPr>
          <w:sz w:val="28"/>
          <w:szCs w:val="26"/>
        </w:rPr>
        <w:t xml:space="preserve"> года (при благоприятной водной обстановке);</w:t>
      </w:r>
    </w:p>
    <w:p w:rsidR="00546998" w:rsidRPr="00546998" w:rsidRDefault="00546998" w:rsidP="00683212">
      <w:pPr>
        <w:pStyle w:val="a5"/>
        <w:ind w:left="720"/>
        <w:jc w:val="both"/>
        <w:rPr>
          <w:sz w:val="28"/>
          <w:szCs w:val="26"/>
        </w:rPr>
      </w:pPr>
    </w:p>
    <w:p w:rsidR="00D2091D" w:rsidRDefault="00FA5252" w:rsidP="00491A3D">
      <w:pPr>
        <w:pStyle w:val="a5"/>
        <w:ind w:left="720"/>
        <w:jc w:val="both"/>
        <w:rPr>
          <w:sz w:val="28"/>
          <w:szCs w:val="26"/>
        </w:rPr>
      </w:pPr>
      <w:r w:rsidRPr="00546998">
        <w:rPr>
          <w:sz w:val="28"/>
          <w:szCs w:val="26"/>
        </w:rPr>
        <w:t>- на озере Таймыр с 18.07.2022</w:t>
      </w:r>
      <w:r w:rsidR="00683212" w:rsidRPr="00546998">
        <w:rPr>
          <w:sz w:val="28"/>
          <w:szCs w:val="26"/>
        </w:rPr>
        <w:t xml:space="preserve"> года (при благоприятной водной обстановке).</w:t>
      </w:r>
    </w:p>
    <w:p w:rsidR="00546998" w:rsidRPr="00546998" w:rsidRDefault="00546998" w:rsidP="00491A3D">
      <w:pPr>
        <w:pStyle w:val="a5"/>
        <w:ind w:left="720"/>
        <w:jc w:val="both"/>
        <w:rPr>
          <w:sz w:val="28"/>
          <w:szCs w:val="26"/>
        </w:rPr>
      </w:pPr>
    </w:p>
    <w:p w:rsidR="00D2091D" w:rsidRDefault="00D2091D" w:rsidP="009C4135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6"/>
        </w:rPr>
      </w:pPr>
      <w:r w:rsidRPr="00546998">
        <w:rPr>
          <w:sz w:val="28"/>
          <w:szCs w:val="26"/>
        </w:rPr>
        <w:t xml:space="preserve">Рекомендовать </w:t>
      </w:r>
      <w:r w:rsidR="009D5B7A" w:rsidRPr="00546998">
        <w:rPr>
          <w:sz w:val="28"/>
          <w:szCs w:val="26"/>
        </w:rPr>
        <w:t xml:space="preserve">Хатангскому инспекторскому участку Центра государственной инспекции по маломерным судам Главного управления </w:t>
      </w:r>
      <w:r w:rsidR="009D5B7A" w:rsidRPr="00546998">
        <w:rPr>
          <w:sz w:val="28"/>
          <w:szCs w:val="26"/>
        </w:rPr>
        <w:lastRenderedPageBreak/>
        <w:t xml:space="preserve">МЧС России по Красноярскому краю </w:t>
      </w:r>
      <w:r w:rsidR="00546998">
        <w:rPr>
          <w:sz w:val="28"/>
          <w:szCs w:val="26"/>
        </w:rPr>
        <w:t xml:space="preserve">(Шарбунаев </w:t>
      </w:r>
      <w:proofErr w:type="spellStart"/>
      <w:r w:rsidR="00546998">
        <w:rPr>
          <w:sz w:val="28"/>
          <w:szCs w:val="26"/>
        </w:rPr>
        <w:t>А.</w:t>
      </w:r>
      <w:r w:rsidR="009D5B7A" w:rsidRPr="00546998">
        <w:rPr>
          <w:sz w:val="28"/>
          <w:szCs w:val="26"/>
        </w:rPr>
        <w:t>Р</w:t>
      </w:r>
      <w:proofErr w:type="spellEnd"/>
      <w:r w:rsidR="009D5B7A" w:rsidRPr="00546998">
        <w:rPr>
          <w:sz w:val="28"/>
          <w:szCs w:val="26"/>
        </w:rPr>
        <w:t>.</w:t>
      </w:r>
      <w:r w:rsidR="00AB4756" w:rsidRPr="00546998">
        <w:rPr>
          <w:sz w:val="28"/>
          <w:szCs w:val="26"/>
        </w:rPr>
        <w:t xml:space="preserve">), </w:t>
      </w:r>
      <w:r w:rsidR="002A0D16" w:rsidRPr="00546998">
        <w:rPr>
          <w:sz w:val="28"/>
          <w:szCs w:val="26"/>
        </w:rPr>
        <w:t>осуществлять контроль за соблюдением владельцами маломерных судов установленных сроков начала навигации силами инс</w:t>
      </w:r>
      <w:r w:rsidR="009D5B7A" w:rsidRPr="00546998">
        <w:rPr>
          <w:sz w:val="28"/>
          <w:szCs w:val="26"/>
        </w:rPr>
        <w:t>пекторского состава Хатангского участка</w:t>
      </w:r>
      <w:r w:rsidR="002A0D16" w:rsidRPr="00546998">
        <w:rPr>
          <w:sz w:val="28"/>
          <w:szCs w:val="26"/>
        </w:rPr>
        <w:t>.</w:t>
      </w:r>
    </w:p>
    <w:p w:rsidR="00546998" w:rsidRPr="00546998" w:rsidRDefault="00546998" w:rsidP="00546998">
      <w:pPr>
        <w:pStyle w:val="ab"/>
        <w:widowControl w:val="0"/>
        <w:autoSpaceDE w:val="0"/>
        <w:autoSpaceDN w:val="0"/>
        <w:adjustRightInd w:val="0"/>
        <w:ind w:left="720"/>
        <w:contextualSpacing/>
        <w:jc w:val="both"/>
        <w:rPr>
          <w:sz w:val="28"/>
          <w:szCs w:val="26"/>
        </w:rPr>
      </w:pPr>
    </w:p>
    <w:p w:rsidR="00D2091D" w:rsidRDefault="00D2091D" w:rsidP="00AB4756">
      <w:pPr>
        <w:pStyle w:val="a5"/>
        <w:numPr>
          <w:ilvl w:val="0"/>
          <w:numId w:val="1"/>
        </w:numPr>
        <w:jc w:val="both"/>
        <w:rPr>
          <w:sz w:val="28"/>
          <w:szCs w:val="26"/>
        </w:rPr>
      </w:pPr>
      <w:r w:rsidRPr="00546998">
        <w:rPr>
          <w:sz w:val="28"/>
          <w:szCs w:val="26"/>
        </w:rPr>
        <w:t>Опубликовать Постановление</w:t>
      </w:r>
      <w:r w:rsidR="00546998">
        <w:rPr>
          <w:sz w:val="28"/>
          <w:szCs w:val="26"/>
        </w:rPr>
        <w:t xml:space="preserve"> в И</w:t>
      </w:r>
      <w:r w:rsidRPr="00546998">
        <w:rPr>
          <w:sz w:val="28"/>
          <w:szCs w:val="26"/>
        </w:rPr>
        <w:t xml:space="preserve">нформационном бюллетене Хатангского сельского Совета депутатов и </w:t>
      </w:r>
      <w:r w:rsidR="00546998">
        <w:rPr>
          <w:sz w:val="28"/>
          <w:szCs w:val="26"/>
        </w:rPr>
        <w:t>А</w:t>
      </w:r>
      <w:r w:rsidRPr="00546998">
        <w:rPr>
          <w:sz w:val="28"/>
          <w:szCs w:val="26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546998">
          <w:rPr>
            <w:rStyle w:val="aa"/>
            <w:sz w:val="28"/>
            <w:szCs w:val="26"/>
            <w:lang w:val="en-US"/>
          </w:rPr>
          <w:t>www</w:t>
        </w:r>
        <w:r w:rsidRPr="00546998">
          <w:rPr>
            <w:rStyle w:val="aa"/>
            <w:sz w:val="28"/>
            <w:szCs w:val="26"/>
          </w:rPr>
          <w:t>.</w:t>
        </w:r>
        <w:proofErr w:type="spellStart"/>
        <w:r w:rsidRPr="00546998">
          <w:rPr>
            <w:rStyle w:val="aa"/>
            <w:sz w:val="28"/>
            <w:szCs w:val="26"/>
            <w:lang w:val="en-US"/>
          </w:rPr>
          <w:t>hatanga</w:t>
        </w:r>
        <w:proofErr w:type="spellEnd"/>
        <w:r w:rsidRPr="00546998">
          <w:rPr>
            <w:rStyle w:val="aa"/>
            <w:sz w:val="28"/>
            <w:szCs w:val="26"/>
          </w:rPr>
          <w:t>24.</w:t>
        </w:r>
        <w:proofErr w:type="spellStart"/>
        <w:r w:rsidRPr="00546998">
          <w:rPr>
            <w:rStyle w:val="aa"/>
            <w:sz w:val="28"/>
            <w:szCs w:val="26"/>
            <w:lang w:val="en-US"/>
          </w:rPr>
          <w:t>ru</w:t>
        </w:r>
        <w:proofErr w:type="spellEnd"/>
      </w:hyperlink>
      <w:r w:rsidRPr="00546998">
        <w:rPr>
          <w:sz w:val="28"/>
          <w:szCs w:val="26"/>
        </w:rPr>
        <w:t>.</w:t>
      </w:r>
    </w:p>
    <w:p w:rsidR="00546998" w:rsidRPr="00546998" w:rsidRDefault="00546998" w:rsidP="00546998">
      <w:pPr>
        <w:pStyle w:val="a5"/>
        <w:ind w:left="720"/>
        <w:jc w:val="both"/>
        <w:rPr>
          <w:sz w:val="28"/>
          <w:szCs w:val="26"/>
        </w:rPr>
      </w:pPr>
    </w:p>
    <w:p w:rsidR="00AB4756" w:rsidRDefault="00D2091D" w:rsidP="00AB4756">
      <w:pPr>
        <w:pStyle w:val="a5"/>
        <w:numPr>
          <w:ilvl w:val="0"/>
          <w:numId w:val="1"/>
        </w:numPr>
        <w:jc w:val="both"/>
        <w:rPr>
          <w:sz w:val="28"/>
          <w:szCs w:val="26"/>
        </w:rPr>
      </w:pPr>
      <w:r w:rsidRPr="00546998">
        <w:rPr>
          <w:sz w:val="28"/>
          <w:szCs w:val="26"/>
        </w:rPr>
        <w:t>Контроль за исполнением настоящего</w:t>
      </w:r>
      <w:r w:rsidR="00FA0200" w:rsidRPr="00546998">
        <w:rPr>
          <w:sz w:val="28"/>
          <w:szCs w:val="26"/>
        </w:rPr>
        <w:t xml:space="preserve"> </w:t>
      </w:r>
      <w:r w:rsidR="00546998">
        <w:rPr>
          <w:sz w:val="28"/>
          <w:szCs w:val="26"/>
        </w:rPr>
        <w:t>п</w:t>
      </w:r>
      <w:r w:rsidR="00FA0200" w:rsidRPr="00546998">
        <w:rPr>
          <w:sz w:val="28"/>
          <w:szCs w:val="26"/>
        </w:rPr>
        <w:t xml:space="preserve">остановления </w:t>
      </w:r>
      <w:r w:rsidR="009D5B7A" w:rsidRPr="00546998">
        <w:rPr>
          <w:sz w:val="28"/>
          <w:szCs w:val="26"/>
        </w:rPr>
        <w:t>оставляю за собой.</w:t>
      </w:r>
    </w:p>
    <w:p w:rsidR="00546998" w:rsidRPr="00546998" w:rsidRDefault="00546998" w:rsidP="00546998">
      <w:pPr>
        <w:pStyle w:val="a5"/>
        <w:ind w:left="720"/>
        <w:jc w:val="both"/>
        <w:rPr>
          <w:sz w:val="28"/>
          <w:szCs w:val="26"/>
        </w:rPr>
      </w:pPr>
    </w:p>
    <w:p w:rsidR="00AB4756" w:rsidRPr="00546998" w:rsidRDefault="00AB4756" w:rsidP="00AB4756">
      <w:pPr>
        <w:pStyle w:val="a5"/>
        <w:numPr>
          <w:ilvl w:val="0"/>
          <w:numId w:val="1"/>
        </w:numPr>
        <w:jc w:val="both"/>
        <w:rPr>
          <w:sz w:val="28"/>
          <w:szCs w:val="26"/>
        </w:rPr>
      </w:pPr>
      <w:r w:rsidRPr="00546998">
        <w:rPr>
          <w:sz w:val="28"/>
          <w:szCs w:val="26"/>
        </w:rPr>
        <w:t>Постановление вступает в силу с момента подписания.</w:t>
      </w:r>
    </w:p>
    <w:p w:rsidR="00F77FC1" w:rsidRPr="00546998" w:rsidRDefault="00F77FC1" w:rsidP="00F77FC1">
      <w:pPr>
        <w:pStyle w:val="a5"/>
        <w:jc w:val="both"/>
        <w:rPr>
          <w:sz w:val="28"/>
          <w:szCs w:val="26"/>
        </w:rPr>
      </w:pPr>
    </w:p>
    <w:p w:rsidR="00A8509A" w:rsidRDefault="00A8509A" w:rsidP="00A8509A">
      <w:pPr>
        <w:pStyle w:val="a5"/>
        <w:jc w:val="both"/>
        <w:rPr>
          <w:sz w:val="28"/>
          <w:szCs w:val="26"/>
        </w:rPr>
      </w:pPr>
    </w:p>
    <w:p w:rsidR="00546998" w:rsidRPr="00546998" w:rsidRDefault="00546998" w:rsidP="00A8509A">
      <w:pPr>
        <w:pStyle w:val="a5"/>
        <w:jc w:val="both"/>
        <w:rPr>
          <w:sz w:val="28"/>
          <w:szCs w:val="26"/>
        </w:rPr>
      </w:pPr>
      <w:bookmarkStart w:id="0" w:name="_GoBack"/>
      <w:bookmarkEnd w:id="0"/>
    </w:p>
    <w:p w:rsidR="00AB4756" w:rsidRPr="00546998" w:rsidRDefault="00AB4756" w:rsidP="00A8509A">
      <w:pPr>
        <w:pStyle w:val="a5"/>
        <w:jc w:val="both"/>
        <w:rPr>
          <w:sz w:val="28"/>
          <w:szCs w:val="26"/>
        </w:rPr>
      </w:pPr>
    </w:p>
    <w:p w:rsidR="00595462" w:rsidRPr="00546998" w:rsidRDefault="00F77FC1" w:rsidP="00A8509A">
      <w:pPr>
        <w:pStyle w:val="a5"/>
        <w:jc w:val="both"/>
        <w:rPr>
          <w:sz w:val="32"/>
          <w:szCs w:val="28"/>
        </w:rPr>
      </w:pPr>
      <w:r w:rsidRPr="00546998">
        <w:rPr>
          <w:sz w:val="28"/>
          <w:szCs w:val="26"/>
        </w:rPr>
        <w:t>Глава се</w:t>
      </w:r>
      <w:r w:rsidR="009D5B7A" w:rsidRPr="00546998">
        <w:rPr>
          <w:sz w:val="28"/>
          <w:szCs w:val="26"/>
        </w:rPr>
        <w:t>льского поселения Хатанг</w:t>
      </w:r>
      <w:r w:rsidR="00546998">
        <w:rPr>
          <w:sz w:val="28"/>
          <w:szCs w:val="26"/>
        </w:rPr>
        <w:t xml:space="preserve">а </w:t>
      </w:r>
      <w:r w:rsidR="00546998">
        <w:rPr>
          <w:sz w:val="28"/>
          <w:szCs w:val="26"/>
        </w:rPr>
        <w:tab/>
      </w:r>
      <w:r w:rsidR="00546998">
        <w:rPr>
          <w:sz w:val="28"/>
          <w:szCs w:val="26"/>
        </w:rPr>
        <w:tab/>
      </w:r>
      <w:r w:rsidR="00546998">
        <w:rPr>
          <w:sz w:val="28"/>
          <w:szCs w:val="26"/>
        </w:rPr>
        <w:tab/>
        <w:t xml:space="preserve">                 </w:t>
      </w:r>
      <w:proofErr w:type="spellStart"/>
      <w:r w:rsidR="00546998">
        <w:rPr>
          <w:sz w:val="28"/>
          <w:szCs w:val="26"/>
        </w:rPr>
        <w:t>А.С</w:t>
      </w:r>
      <w:proofErr w:type="spellEnd"/>
      <w:r w:rsidR="00546998">
        <w:rPr>
          <w:sz w:val="28"/>
          <w:szCs w:val="26"/>
        </w:rPr>
        <w:t xml:space="preserve">. </w:t>
      </w:r>
      <w:r w:rsidR="009D5B7A" w:rsidRPr="00546998">
        <w:rPr>
          <w:sz w:val="28"/>
          <w:szCs w:val="26"/>
        </w:rPr>
        <w:t>Скрипкин</w:t>
      </w:r>
      <w:r w:rsidR="009C4135" w:rsidRPr="00546998">
        <w:rPr>
          <w:sz w:val="32"/>
          <w:szCs w:val="28"/>
        </w:rPr>
        <w:t xml:space="preserve"> </w:t>
      </w:r>
    </w:p>
    <w:sectPr w:rsidR="00595462" w:rsidRPr="00546998" w:rsidSect="00546998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49" w:rsidRDefault="00126E49">
      <w:r>
        <w:separator/>
      </w:r>
    </w:p>
  </w:endnote>
  <w:endnote w:type="continuationSeparator" w:id="0">
    <w:p w:rsidR="00126E49" w:rsidRDefault="0012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49" w:rsidRDefault="00126E49">
      <w:r>
        <w:separator/>
      </w:r>
    </w:p>
  </w:footnote>
  <w:footnote w:type="continuationSeparator" w:id="0">
    <w:p w:rsidR="00126E49" w:rsidRDefault="00126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4E1272" w:rsidP="00F16AF5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33"/>
    <w:rsid w:val="00087D42"/>
    <w:rsid w:val="000B3FAF"/>
    <w:rsid w:val="000C23AC"/>
    <w:rsid w:val="000D47C3"/>
    <w:rsid w:val="00106E92"/>
    <w:rsid w:val="00126E49"/>
    <w:rsid w:val="001E2ECD"/>
    <w:rsid w:val="00277356"/>
    <w:rsid w:val="002A0D16"/>
    <w:rsid w:val="002B1FEC"/>
    <w:rsid w:val="002C7458"/>
    <w:rsid w:val="00306568"/>
    <w:rsid w:val="0032178B"/>
    <w:rsid w:val="00355880"/>
    <w:rsid w:val="0037113F"/>
    <w:rsid w:val="003E6A33"/>
    <w:rsid w:val="0040164E"/>
    <w:rsid w:val="004222F1"/>
    <w:rsid w:val="00465D42"/>
    <w:rsid w:val="00490415"/>
    <w:rsid w:val="00491A3D"/>
    <w:rsid w:val="004E1272"/>
    <w:rsid w:val="00546998"/>
    <w:rsid w:val="005D5F45"/>
    <w:rsid w:val="00683212"/>
    <w:rsid w:val="00796B3D"/>
    <w:rsid w:val="00846ED5"/>
    <w:rsid w:val="00850EF8"/>
    <w:rsid w:val="00961CE7"/>
    <w:rsid w:val="009C4135"/>
    <w:rsid w:val="009D5B7A"/>
    <w:rsid w:val="00A30D2E"/>
    <w:rsid w:val="00A8509A"/>
    <w:rsid w:val="00AB090C"/>
    <w:rsid w:val="00AB4756"/>
    <w:rsid w:val="00AD70B5"/>
    <w:rsid w:val="00BC2A5A"/>
    <w:rsid w:val="00C637E3"/>
    <w:rsid w:val="00C83504"/>
    <w:rsid w:val="00D2091D"/>
    <w:rsid w:val="00DC397D"/>
    <w:rsid w:val="00E10525"/>
    <w:rsid w:val="00E2692F"/>
    <w:rsid w:val="00E76C59"/>
    <w:rsid w:val="00EE0F05"/>
    <w:rsid w:val="00F16AF5"/>
    <w:rsid w:val="00F35A8C"/>
    <w:rsid w:val="00F77FC1"/>
    <w:rsid w:val="00F80053"/>
    <w:rsid w:val="00FA0200"/>
    <w:rsid w:val="00FA5252"/>
    <w:rsid w:val="00FC2DC0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7D6C-D720-408D-B2E3-8F1EA0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798D-C7A2-43F3-BF08-805B3B03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15</cp:revision>
  <cp:lastPrinted>2022-06-09T08:21:00Z</cp:lastPrinted>
  <dcterms:created xsi:type="dcterms:W3CDTF">2020-06-04T04:15:00Z</dcterms:created>
  <dcterms:modified xsi:type="dcterms:W3CDTF">2022-06-09T08:22:00Z</dcterms:modified>
</cp:coreProperties>
</file>