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C0F" w:rsidRPr="009A347C" w:rsidRDefault="00CB7C0F" w:rsidP="00CB7C0F">
      <w:pPr>
        <w:widowControl w:val="0"/>
        <w:jc w:val="center"/>
        <w:rPr>
          <w:sz w:val="28"/>
          <w:szCs w:val="28"/>
        </w:rPr>
      </w:pPr>
      <w:r w:rsidRPr="00831ACF">
        <w:rPr>
          <w:b/>
          <w:noProof/>
          <w:color w:val="1F497D" w:themeColor="text2"/>
          <w:sz w:val="28"/>
          <w:szCs w:val="28"/>
        </w:rPr>
        <w:drawing>
          <wp:inline distT="0" distB="0" distL="0" distR="0" wp14:anchorId="409B9247" wp14:editId="2B4777D3">
            <wp:extent cx="4572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7C0F" w:rsidRPr="009A347C" w:rsidRDefault="00CB7C0F" w:rsidP="00CB7C0F">
      <w:pPr>
        <w:widowControl w:val="0"/>
        <w:jc w:val="center"/>
        <w:rPr>
          <w:b/>
          <w:sz w:val="28"/>
          <w:szCs w:val="28"/>
        </w:rPr>
      </w:pPr>
      <w:r w:rsidRPr="009A347C">
        <w:rPr>
          <w:b/>
          <w:sz w:val="28"/>
          <w:szCs w:val="28"/>
        </w:rPr>
        <w:t>РОССИЙСКАЯ ФЕДЕРАЦИЯ</w:t>
      </w:r>
    </w:p>
    <w:p w:rsidR="00CB7C0F" w:rsidRPr="009A347C" w:rsidRDefault="00CB7C0F" w:rsidP="00CB7C0F">
      <w:pPr>
        <w:widowControl w:val="0"/>
        <w:jc w:val="center"/>
        <w:rPr>
          <w:sz w:val="28"/>
          <w:szCs w:val="28"/>
        </w:rPr>
      </w:pPr>
      <w:r w:rsidRPr="009A347C">
        <w:rPr>
          <w:sz w:val="28"/>
          <w:szCs w:val="28"/>
        </w:rPr>
        <w:t>КРАСНОЯРСКИЙ КРАЙ</w:t>
      </w:r>
    </w:p>
    <w:p w:rsidR="00CB7C0F" w:rsidRPr="009A347C" w:rsidRDefault="00CB7C0F" w:rsidP="00CB7C0F">
      <w:pPr>
        <w:jc w:val="center"/>
        <w:rPr>
          <w:sz w:val="28"/>
          <w:szCs w:val="28"/>
        </w:rPr>
      </w:pPr>
      <w:r w:rsidRPr="009A347C">
        <w:rPr>
          <w:sz w:val="28"/>
          <w:szCs w:val="28"/>
        </w:rPr>
        <w:t>ТАЙМЫРСКИЙ ДОЛГАНО-НЕНЕЦКИЙ МУНИЦИПАЛЬНЫЙ РАЙОН</w:t>
      </w:r>
    </w:p>
    <w:p w:rsidR="00CB7C0F" w:rsidRPr="009A347C" w:rsidRDefault="00CB7C0F" w:rsidP="00CB7C0F">
      <w:pPr>
        <w:jc w:val="center"/>
        <w:rPr>
          <w:b/>
          <w:sz w:val="28"/>
          <w:szCs w:val="28"/>
        </w:rPr>
      </w:pPr>
      <w:r w:rsidRPr="009A347C">
        <w:rPr>
          <w:b/>
          <w:sz w:val="28"/>
          <w:szCs w:val="28"/>
        </w:rPr>
        <w:t>АДМИНИСТРАЦИЯ СЕЛЬСКОГО ПОСЕЛЕНИЯ ХАТАНГА</w:t>
      </w:r>
    </w:p>
    <w:p w:rsidR="00CB7C0F" w:rsidRPr="009A347C" w:rsidRDefault="00CB7C0F" w:rsidP="00CB7C0F">
      <w:pPr>
        <w:jc w:val="center"/>
        <w:rPr>
          <w:b/>
          <w:szCs w:val="28"/>
        </w:rPr>
      </w:pPr>
    </w:p>
    <w:p w:rsidR="00CB7C0F" w:rsidRPr="009A347C" w:rsidRDefault="00CB7C0F" w:rsidP="00CB7C0F">
      <w:pPr>
        <w:jc w:val="center"/>
        <w:rPr>
          <w:b/>
          <w:szCs w:val="28"/>
        </w:rPr>
      </w:pPr>
    </w:p>
    <w:p w:rsidR="00CB7C0F" w:rsidRPr="009A347C" w:rsidRDefault="00CB7C0F" w:rsidP="00CB7C0F">
      <w:pPr>
        <w:jc w:val="center"/>
        <w:rPr>
          <w:b/>
          <w:sz w:val="28"/>
          <w:szCs w:val="28"/>
        </w:rPr>
      </w:pPr>
      <w:r w:rsidRPr="009A347C">
        <w:rPr>
          <w:b/>
          <w:sz w:val="28"/>
          <w:szCs w:val="28"/>
        </w:rPr>
        <w:t>ПОСТАНОВЛЕНИЕ</w:t>
      </w:r>
    </w:p>
    <w:p w:rsidR="00CB7C0F" w:rsidRPr="009A347C" w:rsidRDefault="00CB7C0F" w:rsidP="00CB7C0F">
      <w:pPr>
        <w:jc w:val="center"/>
        <w:rPr>
          <w:b/>
          <w:szCs w:val="28"/>
        </w:rPr>
      </w:pPr>
    </w:p>
    <w:p w:rsidR="00CB7C0F" w:rsidRDefault="00CB7C0F" w:rsidP="00CB7C0F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Pr="009A347C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9A347C">
        <w:rPr>
          <w:sz w:val="28"/>
          <w:szCs w:val="28"/>
        </w:rPr>
        <w:t xml:space="preserve">.2022 г.                                                               </w:t>
      </w:r>
      <w:r w:rsidRPr="009A347C">
        <w:rPr>
          <w:sz w:val="28"/>
          <w:szCs w:val="28"/>
        </w:rPr>
        <w:tab/>
      </w:r>
      <w:r w:rsidRPr="009A347C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</w:t>
      </w:r>
      <w:r w:rsidRPr="009A347C">
        <w:rPr>
          <w:sz w:val="28"/>
          <w:szCs w:val="28"/>
        </w:rPr>
        <w:t xml:space="preserve">№ </w:t>
      </w:r>
      <w:r>
        <w:rPr>
          <w:sz w:val="28"/>
          <w:szCs w:val="28"/>
        </w:rPr>
        <w:t>0</w:t>
      </w:r>
      <w:r>
        <w:rPr>
          <w:sz w:val="28"/>
          <w:szCs w:val="28"/>
        </w:rPr>
        <w:t>80</w:t>
      </w:r>
      <w:r>
        <w:rPr>
          <w:sz w:val="28"/>
          <w:szCs w:val="28"/>
        </w:rPr>
        <w:t xml:space="preserve"> – П</w:t>
      </w:r>
    </w:p>
    <w:p w:rsidR="00CB7C0F" w:rsidRPr="00CB7C0F" w:rsidRDefault="00CB7C0F" w:rsidP="00CB7C0F">
      <w:pPr>
        <w:rPr>
          <w:sz w:val="20"/>
          <w:szCs w:val="28"/>
        </w:rPr>
      </w:pPr>
    </w:p>
    <w:p w:rsidR="0056797B" w:rsidRPr="00CB7C0F" w:rsidRDefault="00603BA5" w:rsidP="00CB7C0F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4"/>
        </w:rPr>
      </w:pPr>
      <w:r w:rsidRPr="00CB7C0F">
        <w:rPr>
          <w:rFonts w:ascii="Times New Roman" w:hAnsi="Times New Roman" w:cs="Times New Roman"/>
          <w:b/>
          <w:sz w:val="28"/>
          <w:szCs w:val="24"/>
        </w:rPr>
        <w:t xml:space="preserve">О внесении </w:t>
      </w:r>
      <w:r w:rsidR="00F94921" w:rsidRPr="00CB7C0F">
        <w:rPr>
          <w:rFonts w:ascii="Times New Roman" w:hAnsi="Times New Roman" w:cs="Times New Roman"/>
          <w:b/>
          <w:sz w:val="28"/>
          <w:szCs w:val="24"/>
        </w:rPr>
        <w:t>изменений в</w:t>
      </w:r>
      <w:r w:rsidRPr="00CB7C0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CB7C0F">
        <w:rPr>
          <w:rFonts w:ascii="Times New Roman" w:hAnsi="Times New Roman" w:cs="Times New Roman"/>
          <w:b/>
          <w:sz w:val="28"/>
          <w:szCs w:val="24"/>
        </w:rPr>
        <w:t>п</w:t>
      </w:r>
      <w:r w:rsidR="00CB7555" w:rsidRPr="00CB7C0F">
        <w:rPr>
          <w:rFonts w:ascii="Times New Roman" w:hAnsi="Times New Roman" w:cs="Times New Roman"/>
          <w:b/>
          <w:sz w:val="28"/>
          <w:szCs w:val="24"/>
        </w:rPr>
        <w:t xml:space="preserve">остановление </w:t>
      </w:r>
      <w:r w:rsidR="00CB7C0F">
        <w:rPr>
          <w:rFonts w:ascii="Times New Roman" w:hAnsi="Times New Roman" w:cs="Times New Roman"/>
          <w:b/>
          <w:sz w:val="28"/>
          <w:szCs w:val="24"/>
        </w:rPr>
        <w:t>А</w:t>
      </w:r>
      <w:r w:rsidR="00CB7555" w:rsidRPr="00CB7C0F">
        <w:rPr>
          <w:rFonts w:ascii="Times New Roman" w:hAnsi="Times New Roman" w:cs="Times New Roman"/>
          <w:b/>
          <w:sz w:val="28"/>
          <w:szCs w:val="24"/>
        </w:rPr>
        <w:t>дминистрации сельского поселения Хатанга от 15.11.2</w:t>
      </w:r>
      <w:r w:rsidRPr="00CB7C0F">
        <w:rPr>
          <w:rFonts w:ascii="Times New Roman" w:hAnsi="Times New Roman" w:cs="Times New Roman"/>
          <w:b/>
          <w:sz w:val="28"/>
          <w:szCs w:val="24"/>
        </w:rPr>
        <w:t>013 № 154-П «Об утверждении м</w:t>
      </w:r>
      <w:r w:rsidR="00CB7555" w:rsidRPr="00CB7C0F">
        <w:rPr>
          <w:rFonts w:ascii="Times New Roman" w:hAnsi="Times New Roman" w:cs="Times New Roman"/>
          <w:b/>
          <w:sz w:val="28"/>
          <w:szCs w:val="24"/>
        </w:rPr>
        <w:t>униципальной программы «Благоустройство территорий сельского поселения Хатанга»</w:t>
      </w:r>
    </w:p>
    <w:p w:rsidR="00CB7555" w:rsidRPr="00CB7C0F" w:rsidRDefault="00CB7555" w:rsidP="00CB7C0F">
      <w:pPr>
        <w:pStyle w:val="ConsPlusNonformat"/>
        <w:widowControl/>
        <w:rPr>
          <w:szCs w:val="24"/>
        </w:rPr>
      </w:pPr>
    </w:p>
    <w:p w:rsidR="00D135FF" w:rsidRPr="00CB7C0F" w:rsidRDefault="00D135FF" w:rsidP="00CB7C0F">
      <w:pPr>
        <w:ind w:firstLine="709"/>
        <w:jc w:val="both"/>
        <w:rPr>
          <w:sz w:val="28"/>
        </w:rPr>
      </w:pPr>
      <w:r w:rsidRPr="00CB7C0F">
        <w:rPr>
          <w:sz w:val="28"/>
        </w:rPr>
        <w:t xml:space="preserve">В соответствии с Федеральным законом Российской Федерации </w:t>
      </w:r>
      <w:r w:rsidR="00A73FCA" w:rsidRPr="00CB7C0F">
        <w:rPr>
          <w:sz w:val="28"/>
        </w:rPr>
        <w:t>от 06.10.2003 №</w:t>
      </w:r>
      <w:r w:rsidRPr="00CB7C0F">
        <w:rPr>
          <w:sz w:val="28"/>
        </w:rPr>
        <w:t xml:space="preserve"> 131-ФЗ «Об общих принципах организации местного самоуправления в Российской Федерации», постановлением Администрации сельского поселения Хатанга от 30.07.2013 № 103-П «Об утверждении Порядка разработки, реализации и оценке эффективности муниципальных программ муниципального образования сельское поселение Хатанга», Уставом сельского поселения Хатанга,</w:t>
      </w:r>
    </w:p>
    <w:p w:rsidR="00D135FF" w:rsidRPr="00CB7C0F" w:rsidRDefault="00D135FF" w:rsidP="00CB7C0F">
      <w:pPr>
        <w:jc w:val="both"/>
        <w:rPr>
          <w:sz w:val="14"/>
        </w:rPr>
      </w:pPr>
    </w:p>
    <w:p w:rsidR="00920E38" w:rsidRDefault="00920E38" w:rsidP="00CB7C0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B7C0F">
        <w:rPr>
          <w:rFonts w:ascii="Times New Roman" w:hAnsi="Times New Roman" w:cs="Times New Roman"/>
          <w:b/>
          <w:sz w:val="28"/>
          <w:szCs w:val="24"/>
        </w:rPr>
        <w:t>ПОСТАНОВЛЯЮ:</w:t>
      </w:r>
    </w:p>
    <w:p w:rsidR="00CB7C0F" w:rsidRPr="00CB7C0F" w:rsidRDefault="00CB7C0F" w:rsidP="00CB7C0F">
      <w:pPr>
        <w:pStyle w:val="ConsPlusNormal"/>
        <w:ind w:firstLine="0"/>
        <w:jc w:val="center"/>
        <w:rPr>
          <w:rFonts w:ascii="Times New Roman" w:hAnsi="Times New Roman" w:cs="Times New Roman"/>
          <w:b/>
          <w:szCs w:val="24"/>
        </w:rPr>
      </w:pPr>
    </w:p>
    <w:p w:rsidR="00CB7C0F" w:rsidRDefault="00A519F5" w:rsidP="00CB7C0F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CB7C0F">
        <w:rPr>
          <w:rFonts w:ascii="Times New Roman" w:hAnsi="Times New Roman" w:cs="Times New Roman"/>
          <w:sz w:val="28"/>
          <w:szCs w:val="24"/>
        </w:rPr>
        <w:t xml:space="preserve">Внести в </w:t>
      </w:r>
      <w:r w:rsidR="00A73FCA" w:rsidRPr="00CB7C0F">
        <w:rPr>
          <w:rFonts w:ascii="Times New Roman" w:hAnsi="Times New Roman" w:cs="Times New Roman"/>
          <w:sz w:val="28"/>
          <w:szCs w:val="24"/>
        </w:rPr>
        <w:t>п</w:t>
      </w:r>
      <w:r w:rsidR="0070113E" w:rsidRPr="00CB7C0F">
        <w:rPr>
          <w:rFonts w:ascii="Times New Roman" w:hAnsi="Times New Roman" w:cs="Times New Roman"/>
          <w:sz w:val="28"/>
          <w:szCs w:val="24"/>
        </w:rPr>
        <w:t xml:space="preserve">остановление </w:t>
      </w:r>
      <w:r w:rsidR="00CB7C0F">
        <w:rPr>
          <w:rFonts w:ascii="Times New Roman" w:hAnsi="Times New Roman" w:cs="Times New Roman"/>
          <w:sz w:val="28"/>
          <w:szCs w:val="24"/>
        </w:rPr>
        <w:t>А</w:t>
      </w:r>
      <w:r w:rsidR="0070113E" w:rsidRPr="00CB7C0F">
        <w:rPr>
          <w:rFonts w:ascii="Times New Roman" w:hAnsi="Times New Roman" w:cs="Times New Roman"/>
          <w:sz w:val="28"/>
          <w:szCs w:val="24"/>
        </w:rPr>
        <w:t xml:space="preserve">дминистрации сельского поселения Хатанга </w:t>
      </w:r>
      <w:r w:rsidR="00F612A6" w:rsidRPr="00CB7C0F">
        <w:rPr>
          <w:rFonts w:ascii="Times New Roman" w:hAnsi="Times New Roman" w:cs="Times New Roman"/>
          <w:sz w:val="28"/>
          <w:szCs w:val="24"/>
        </w:rPr>
        <w:t>от 15.11.2013 № 154-П «Об утверждении муниципальной программы</w:t>
      </w:r>
      <w:r w:rsidR="00920E38" w:rsidRPr="00CB7C0F">
        <w:rPr>
          <w:rFonts w:ascii="Times New Roman" w:hAnsi="Times New Roman" w:cs="Times New Roman"/>
          <w:sz w:val="28"/>
          <w:szCs w:val="24"/>
        </w:rPr>
        <w:t xml:space="preserve"> </w:t>
      </w:r>
      <w:r w:rsidR="00BC53A0" w:rsidRPr="00CB7C0F">
        <w:rPr>
          <w:rFonts w:ascii="Times New Roman" w:hAnsi="Times New Roman" w:cs="Times New Roman"/>
          <w:sz w:val="28"/>
          <w:szCs w:val="24"/>
        </w:rPr>
        <w:t>«Благоустройство территорий</w:t>
      </w:r>
      <w:r w:rsidR="000B67B8" w:rsidRPr="00CB7C0F">
        <w:rPr>
          <w:rFonts w:ascii="Times New Roman" w:hAnsi="Times New Roman" w:cs="Times New Roman"/>
          <w:sz w:val="28"/>
          <w:szCs w:val="24"/>
        </w:rPr>
        <w:t xml:space="preserve"> сельско</w:t>
      </w:r>
      <w:r w:rsidR="00BC53A0" w:rsidRPr="00CB7C0F">
        <w:rPr>
          <w:rFonts w:ascii="Times New Roman" w:hAnsi="Times New Roman" w:cs="Times New Roman"/>
          <w:sz w:val="28"/>
          <w:szCs w:val="24"/>
        </w:rPr>
        <w:t>го</w:t>
      </w:r>
      <w:r w:rsidR="000B67B8" w:rsidRPr="00CB7C0F">
        <w:rPr>
          <w:rFonts w:ascii="Times New Roman" w:hAnsi="Times New Roman" w:cs="Times New Roman"/>
          <w:sz w:val="28"/>
          <w:szCs w:val="24"/>
        </w:rPr>
        <w:t xml:space="preserve"> поселени</w:t>
      </w:r>
      <w:r w:rsidR="00BC53A0" w:rsidRPr="00CB7C0F">
        <w:rPr>
          <w:rFonts w:ascii="Times New Roman" w:hAnsi="Times New Roman" w:cs="Times New Roman"/>
          <w:sz w:val="28"/>
          <w:szCs w:val="24"/>
        </w:rPr>
        <w:t>я</w:t>
      </w:r>
      <w:r w:rsidR="00452FF6" w:rsidRPr="00CB7C0F">
        <w:rPr>
          <w:rFonts w:ascii="Times New Roman" w:hAnsi="Times New Roman" w:cs="Times New Roman"/>
          <w:sz w:val="28"/>
          <w:szCs w:val="24"/>
        </w:rPr>
        <w:t xml:space="preserve"> Хатанга»</w:t>
      </w:r>
      <w:r w:rsidRPr="00CB7C0F">
        <w:rPr>
          <w:rFonts w:ascii="Times New Roman" w:hAnsi="Times New Roman" w:cs="Times New Roman"/>
          <w:sz w:val="28"/>
          <w:szCs w:val="24"/>
        </w:rPr>
        <w:t xml:space="preserve"> </w:t>
      </w:r>
      <w:r w:rsidR="005B648F" w:rsidRPr="00CB7C0F">
        <w:rPr>
          <w:rFonts w:ascii="Times New Roman" w:hAnsi="Times New Roman" w:cs="Times New Roman"/>
          <w:sz w:val="28"/>
          <w:szCs w:val="24"/>
        </w:rPr>
        <w:t>(далее –</w:t>
      </w:r>
      <w:r w:rsidR="00232C9D" w:rsidRPr="00CB7C0F">
        <w:rPr>
          <w:rFonts w:ascii="Times New Roman" w:hAnsi="Times New Roman" w:cs="Times New Roman"/>
          <w:sz w:val="28"/>
          <w:szCs w:val="24"/>
        </w:rPr>
        <w:t xml:space="preserve"> </w:t>
      </w:r>
      <w:r w:rsidR="00CB7C0F">
        <w:rPr>
          <w:rFonts w:ascii="Times New Roman" w:hAnsi="Times New Roman" w:cs="Times New Roman"/>
          <w:sz w:val="28"/>
          <w:szCs w:val="24"/>
        </w:rPr>
        <w:t>п</w:t>
      </w:r>
      <w:r w:rsidR="00232C9D" w:rsidRPr="00CB7C0F">
        <w:rPr>
          <w:rFonts w:ascii="Times New Roman" w:hAnsi="Times New Roman" w:cs="Times New Roman"/>
          <w:sz w:val="28"/>
          <w:szCs w:val="24"/>
        </w:rPr>
        <w:t>остановление</w:t>
      </w:r>
      <w:r w:rsidR="005B648F" w:rsidRPr="00CB7C0F">
        <w:rPr>
          <w:rFonts w:ascii="Times New Roman" w:hAnsi="Times New Roman" w:cs="Times New Roman"/>
          <w:sz w:val="28"/>
          <w:szCs w:val="24"/>
        </w:rPr>
        <w:t>)</w:t>
      </w:r>
      <w:r w:rsidR="0081472A" w:rsidRPr="00CB7C0F">
        <w:rPr>
          <w:rFonts w:ascii="Times New Roman" w:hAnsi="Times New Roman" w:cs="Times New Roman"/>
          <w:sz w:val="28"/>
          <w:szCs w:val="24"/>
        </w:rPr>
        <w:t xml:space="preserve"> </w:t>
      </w:r>
      <w:r w:rsidR="005B648F" w:rsidRPr="00CB7C0F">
        <w:rPr>
          <w:rFonts w:ascii="Times New Roman" w:hAnsi="Times New Roman" w:cs="Times New Roman"/>
          <w:sz w:val="28"/>
          <w:szCs w:val="24"/>
        </w:rPr>
        <w:t>следующие изменения:</w:t>
      </w:r>
    </w:p>
    <w:p w:rsidR="00CB7C0F" w:rsidRDefault="00CB7C0F" w:rsidP="00CB7C0F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1.1. </w:t>
      </w:r>
      <w:r w:rsidR="00A73FCA" w:rsidRPr="00CB7C0F">
        <w:rPr>
          <w:rFonts w:ascii="Times New Roman" w:hAnsi="Times New Roman" w:cs="Times New Roman"/>
          <w:sz w:val="28"/>
          <w:szCs w:val="24"/>
        </w:rPr>
        <w:t xml:space="preserve">Приложение к </w:t>
      </w:r>
      <w:r>
        <w:rPr>
          <w:rFonts w:ascii="Times New Roman" w:hAnsi="Times New Roman" w:cs="Times New Roman"/>
          <w:sz w:val="28"/>
          <w:szCs w:val="24"/>
        </w:rPr>
        <w:t>п</w:t>
      </w:r>
      <w:r w:rsidR="00A73FCA" w:rsidRPr="00CB7C0F">
        <w:rPr>
          <w:rFonts w:ascii="Times New Roman" w:hAnsi="Times New Roman" w:cs="Times New Roman"/>
          <w:sz w:val="28"/>
          <w:szCs w:val="24"/>
        </w:rPr>
        <w:t>остановлению изложить в редакции приложения к настоящему постановлению.</w:t>
      </w:r>
    </w:p>
    <w:p w:rsidR="00CB7C0F" w:rsidRPr="00CB7C0F" w:rsidRDefault="00CB7C0F" w:rsidP="00CB7C0F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Cs w:val="24"/>
        </w:rPr>
      </w:pPr>
    </w:p>
    <w:p w:rsidR="002F7364" w:rsidRDefault="002F7364" w:rsidP="00CB7C0F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CB7C0F">
        <w:rPr>
          <w:rFonts w:ascii="Times New Roman" w:hAnsi="Times New Roman" w:cs="Times New Roman"/>
          <w:sz w:val="28"/>
          <w:szCs w:val="24"/>
        </w:rPr>
        <w:t xml:space="preserve">Опубликовать </w:t>
      </w:r>
      <w:r w:rsidR="00A73FCA" w:rsidRPr="00CB7C0F">
        <w:rPr>
          <w:rFonts w:ascii="Times New Roman" w:hAnsi="Times New Roman" w:cs="Times New Roman"/>
          <w:sz w:val="28"/>
          <w:szCs w:val="24"/>
        </w:rPr>
        <w:t>п</w:t>
      </w:r>
      <w:r w:rsidRPr="00CB7C0F">
        <w:rPr>
          <w:rFonts w:ascii="Times New Roman" w:hAnsi="Times New Roman" w:cs="Times New Roman"/>
          <w:sz w:val="28"/>
          <w:szCs w:val="24"/>
        </w:rPr>
        <w:t xml:space="preserve">остановление в Информационном бюллетене Хатангского сельского Совета депутатов и </w:t>
      </w:r>
      <w:r w:rsidR="00CB7C0F">
        <w:rPr>
          <w:rFonts w:ascii="Times New Roman" w:hAnsi="Times New Roman" w:cs="Times New Roman"/>
          <w:sz w:val="28"/>
          <w:szCs w:val="24"/>
        </w:rPr>
        <w:t>А</w:t>
      </w:r>
      <w:r w:rsidRPr="00CB7C0F">
        <w:rPr>
          <w:rFonts w:ascii="Times New Roman" w:hAnsi="Times New Roman" w:cs="Times New Roman"/>
          <w:sz w:val="28"/>
          <w:szCs w:val="24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="00CB7C0F" w:rsidRPr="00E2270F">
          <w:rPr>
            <w:rStyle w:val="aa"/>
            <w:rFonts w:ascii="Times New Roman" w:hAnsi="Times New Roman" w:cs="Times New Roman"/>
            <w:sz w:val="28"/>
            <w:szCs w:val="24"/>
          </w:rPr>
          <w:t>www.hatanga24.ru</w:t>
        </w:r>
      </w:hyperlink>
      <w:r w:rsidRPr="00CB7C0F">
        <w:rPr>
          <w:rFonts w:ascii="Times New Roman" w:hAnsi="Times New Roman" w:cs="Times New Roman"/>
          <w:sz w:val="28"/>
          <w:szCs w:val="24"/>
        </w:rPr>
        <w:t>.</w:t>
      </w:r>
    </w:p>
    <w:p w:rsidR="00CB7C0F" w:rsidRPr="00CB7C0F" w:rsidRDefault="00CB7C0F" w:rsidP="00CB7C0F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Cs w:val="24"/>
        </w:rPr>
      </w:pPr>
    </w:p>
    <w:p w:rsidR="00CB7C0F" w:rsidRDefault="00CB7C0F" w:rsidP="00CB7C0F">
      <w:pPr>
        <w:pStyle w:val="ad"/>
        <w:numPr>
          <w:ilvl w:val="0"/>
          <w:numId w:val="6"/>
        </w:numPr>
        <w:rPr>
          <w:sz w:val="28"/>
        </w:rPr>
      </w:pPr>
      <w:r w:rsidRPr="00CB7C0F">
        <w:rPr>
          <w:sz w:val="28"/>
        </w:rPr>
        <w:t>Контроль за исполнением настоящего постановления оставляю за собой.</w:t>
      </w:r>
    </w:p>
    <w:p w:rsidR="00CB7C0F" w:rsidRPr="00CB7C0F" w:rsidRDefault="00CB7C0F" w:rsidP="00CB7C0F">
      <w:pPr>
        <w:pStyle w:val="ad"/>
        <w:rPr>
          <w:sz w:val="20"/>
        </w:rPr>
      </w:pPr>
    </w:p>
    <w:p w:rsidR="002F7364" w:rsidRPr="00CB7C0F" w:rsidRDefault="002F7364" w:rsidP="00CB7C0F">
      <w:pPr>
        <w:pStyle w:val="ad"/>
        <w:numPr>
          <w:ilvl w:val="0"/>
          <w:numId w:val="6"/>
        </w:numPr>
        <w:jc w:val="both"/>
        <w:rPr>
          <w:sz w:val="28"/>
        </w:rPr>
      </w:pPr>
      <w:r w:rsidRPr="00CB7C0F">
        <w:rPr>
          <w:sz w:val="28"/>
        </w:rPr>
        <w:t>Постановление вступает в силу в день, сле</w:t>
      </w:r>
      <w:r w:rsidR="00CB7C0F">
        <w:rPr>
          <w:sz w:val="28"/>
        </w:rPr>
        <w:t xml:space="preserve">дующий за днем его </w:t>
      </w:r>
      <w:r w:rsidRPr="00CB7C0F">
        <w:rPr>
          <w:sz w:val="28"/>
        </w:rPr>
        <w:t>официально</w:t>
      </w:r>
      <w:r w:rsidR="00297404" w:rsidRPr="00CB7C0F">
        <w:rPr>
          <w:sz w:val="28"/>
        </w:rPr>
        <w:t xml:space="preserve">го   </w:t>
      </w:r>
      <w:r w:rsidRPr="00CB7C0F">
        <w:rPr>
          <w:sz w:val="28"/>
        </w:rPr>
        <w:t>опубликования.</w:t>
      </w:r>
    </w:p>
    <w:p w:rsidR="00603BA5" w:rsidRPr="00CB7C0F" w:rsidRDefault="00603BA5" w:rsidP="00CB7C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CB7C0F" w:rsidRPr="00CB7C0F" w:rsidRDefault="00CB7C0F" w:rsidP="00CB7C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FD6D9F" w:rsidRDefault="00603BA5" w:rsidP="00CB7C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CB7C0F">
        <w:rPr>
          <w:rFonts w:ascii="Times New Roman" w:hAnsi="Times New Roman" w:cs="Times New Roman"/>
          <w:sz w:val="28"/>
          <w:szCs w:val="24"/>
        </w:rPr>
        <w:t>Глав</w:t>
      </w:r>
      <w:r w:rsidR="00297404" w:rsidRPr="00CB7C0F">
        <w:rPr>
          <w:rFonts w:ascii="Times New Roman" w:hAnsi="Times New Roman" w:cs="Times New Roman"/>
          <w:sz w:val="28"/>
          <w:szCs w:val="24"/>
        </w:rPr>
        <w:t>а</w:t>
      </w:r>
      <w:r w:rsidRPr="00CB7C0F">
        <w:rPr>
          <w:rFonts w:ascii="Times New Roman" w:hAnsi="Times New Roman" w:cs="Times New Roman"/>
          <w:sz w:val="28"/>
          <w:szCs w:val="24"/>
        </w:rPr>
        <w:t xml:space="preserve"> сельского поселения Хатанга                                           </w:t>
      </w:r>
      <w:r w:rsidR="00995C3D" w:rsidRPr="00CB7C0F">
        <w:rPr>
          <w:rFonts w:ascii="Times New Roman" w:hAnsi="Times New Roman" w:cs="Times New Roman"/>
          <w:sz w:val="28"/>
          <w:szCs w:val="24"/>
        </w:rPr>
        <w:t>А.С. Скрипкин</w:t>
      </w:r>
    </w:p>
    <w:p w:rsidR="00CB7C0F" w:rsidRDefault="00CB7C0F" w:rsidP="00CB7C0F">
      <w:pPr>
        <w:pStyle w:val="ad"/>
        <w:ind w:left="0" w:firstLine="6237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 № 1</w:t>
      </w:r>
    </w:p>
    <w:p w:rsidR="00CB7C0F" w:rsidRDefault="00CB7C0F" w:rsidP="00CB7C0F">
      <w:pPr>
        <w:pStyle w:val="ad"/>
        <w:ind w:left="0" w:firstLine="6237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>
        <w:rPr>
          <w:sz w:val="20"/>
          <w:szCs w:val="20"/>
        </w:rPr>
        <w:t>п</w:t>
      </w:r>
      <w:r>
        <w:rPr>
          <w:sz w:val="20"/>
          <w:szCs w:val="20"/>
        </w:rPr>
        <w:t>остановлению Администрации</w:t>
      </w:r>
    </w:p>
    <w:p w:rsidR="00CB7C0F" w:rsidRDefault="00CB7C0F" w:rsidP="00CB7C0F">
      <w:pPr>
        <w:pStyle w:val="ad"/>
        <w:ind w:left="0" w:firstLine="6237"/>
        <w:rPr>
          <w:sz w:val="20"/>
          <w:szCs w:val="20"/>
        </w:rPr>
      </w:pPr>
      <w:r>
        <w:rPr>
          <w:sz w:val="20"/>
          <w:szCs w:val="20"/>
        </w:rPr>
        <w:t>сельского поселения Хатанга</w:t>
      </w:r>
    </w:p>
    <w:p w:rsidR="00CB7C0F" w:rsidRDefault="00CB7C0F" w:rsidP="00CB7C0F">
      <w:pPr>
        <w:pStyle w:val="ad"/>
        <w:ind w:left="0" w:firstLine="6237"/>
        <w:rPr>
          <w:i/>
          <w:sz w:val="20"/>
          <w:szCs w:val="20"/>
        </w:rPr>
      </w:pPr>
      <w:r>
        <w:rPr>
          <w:sz w:val="20"/>
          <w:szCs w:val="20"/>
        </w:rPr>
        <w:t>от 27.06.2022</w:t>
      </w:r>
      <w:r>
        <w:rPr>
          <w:sz w:val="20"/>
          <w:szCs w:val="20"/>
        </w:rPr>
        <w:t xml:space="preserve">. № </w:t>
      </w:r>
      <w:r>
        <w:rPr>
          <w:sz w:val="20"/>
          <w:szCs w:val="20"/>
        </w:rPr>
        <w:t>080</w:t>
      </w:r>
      <w:r>
        <w:rPr>
          <w:sz w:val="20"/>
          <w:szCs w:val="20"/>
        </w:rPr>
        <w:t xml:space="preserve"> – П </w:t>
      </w:r>
    </w:p>
    <w:p w:rsidR="00CB7C0F" w:rsidRDefault="00CB7C0F" w:rsidP="00CB7C0F">
      <w:pPr>
        <w:pStyle w:val="ad"/>
        <w:ind w:left="0"/>
        <w:jc w:val="both"/>
      </w:pPr>
    </w:p>
    <w:p w:rsidR="00CB7C0F" w:rsidRDefault="00CB7C0F" w:rsidP="00CB7C0F">
      <w:pPr>
        <w:pStyle w:val="ad"/>
        <w:ind w:left="0"/>
        <w:rPr>
          <w:b/>
        </w:rPr>
      </w:pPr>
    </w:p>
    <w:p w:rsidR="00CB7C0F" w:rsidRPr="00CE279A" w:rsidRDefault="00CB7C0F" w:rsidP="00CB7C0F">
      <w:pPr>
        <w:pStyle w:val="ad"/>
        <w:ind w:left="0"/>
        <w:jc w:val="center"/>
        <w:rPr>
          <w:b/>
        </w:rPr>
      </w:pPr>
      <w:r>
        <w:rPr>
          <w:b/>
        </w:rPr>
        <w:t>МУНИЦИПАЛЬНАЯ ПРОГРАММА</w:t>
      </w:r>
    </w:p>
    <w:p w:rsidR="00CB7C0F" w:rsidRDefault="00CB7C0F" w:rsidP="00CB7C0F">
      <w:pPr>
        <w:rPr>
          <w:b/>
        </w:rPr>
      </w:pPr>
      <w:r w:rsidRPr="004F1274">
        <w:rPr>
          <w:b/>
        </w:rPr>
        <w:t>«Б</w:t>
      </w:r>
      <w:r>
        <w:rPr>
          <w:b/>
        </w:rPr>
        <w:t>ЛАГОУСТРОЙСТВО ТЕРРИТОРИЙ СЕЛЬСКОГО ПОСЕЛЕНИЯ ХАТАНГА</w:t>
      </w:r>
      <w:r w:rsidRPr="004F1274">
        <w:rPr>
          <w:b/>
        </w:rPr>
        <w:t>»</w:t>
      </w:r>
      <w:r>
        <w:rPr>
          <w:b/>
        </w:rPr>
        <w:t xml:space="preserve"> </w:t>
      </w:r>
    </w:p>
    <w:p w:rsidR="00CB7C0F" w:rsidRPr="004F1274" w:rsidRDefault="00CB7C0F" w:rsidP="00CB7C0F">
      <w:pPr>
        <w:rPr>
          <w:b/>
        </w:rPr>
      </w:pPr>
    </w:p>
    <w:p w:rsidR="00CB7C0F" w:rsidRDefault="00CB7C0F" w:rsidP="00CB7C0F">
      <w:pPr>
        <w:pStyle w:val="ad"/>
        <w:numPr>
          <w:ilvl w:val="0"/>
          <w:numId w:val="19"/>
        </w:numPr>
        <w:jc w:val="center"/>
        <w:rPr>
          <w:b/>
        </w:rPr>
      </w:pPr>
      <w:r w:rsidRPr="008B14CF">
        <w:rPr>
          <w:b/>
        </w:rPr>
        <w:t>ПАСПОРТ ПРОГРАММЫ</w:t>
      </w:r>
    </w:p>
    <w:tbl>
      <w:tblPr>
        <w:tblW w:w="8962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6"/>
        <w:gridCol w:w="5386"/>
      </w:tblGrid>
      <w:tr w:rsidR="00CB7C0F" w:rsidRPr="00CB7C0F" w:rsidTr="00CB7C0F">
        <w:trPr>
          <w:trHeight w:val="526"/>
        </w:trPr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 xml:space="preserve">Ответственный </w:t>
            </w:r>
            <w:r w:rsidRPr="00CB7C0F">
              <w:t>исполнитель муниципальной</w:t>
            </w:r>
            <w:r w:rsidRPr="00CB7C0F">
              <w:t xml:space="preserve">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r w:rsidRPr="00CB7C0F">
              <w:t>Отдел ЖКХ, благоустройства и градостроительства, администрации сельского поселения Хатанга</w:t>
            </w:r>
          </w:p>
        </w:tc>
      </w:tr>
      <w:tr w:rsidR="00CB7C0F" w:rsidRPr="00CB7C0F" w:rsidTr="00CB7C0F">
        <w:trPr>
          <w:trHeight w:val="526"/>
        </w:trPr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Соисполнитель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r w:rsidRPr="00CB7C0F">
              <w:t>Отдел по управлению муниципальным имуществом администрации сельского поселения Хатанга</w:t>
            </w:r>
          </w:p>
        </w:tc>
      </w:tr>
      <w:tr w:rsidR="00CB7C0F" w:rsidRPr="00CB7C0F" w:rsidTr="00CB7C0F">
        <w:trPr>
          <w:trHeight w:val="526"/>
        </w:trPr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Правовые основания для разработки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pPr>
              <w:rPr>
                <w:lang w:val="x-none"/>
              </w:rPr>
            </w:pPr>
            <w:r w:rsidRPr="00CB7C0F">
              <w:rPr>
                <w:lang w:val="x-none"/>
              </w:rPr>
              <w:t>1. ст. 179 Бюджетного Кодекса Р</w:t>
            </w:r>
            <w:r w:rsidRPr="00CB7C0F">
              <w:t>оссийской Федерации</w:t>
            </w:r>
          </w:p>
          <w:p w:rsidR="00CB7C0F" w:rsidRPr="00CB7C0F" w:rsidRDefault="00CB7C0F" w:rsidP="00CB7C0F">
            <w:r w:rsidRPr="00CB7C0F">
              <w:rPr>
                <w:lang w:val="x-none"/>
              </w:rPr>
              <w:t>2.</w:t>
            </w:r>
            <w:r w:rsidRPr="00CB7C0F">
              <w:t xml:space="preserve"> </w:t>
            </w:r>
            <w:r w:rsidRPr="00CB7C0F">
              <w:rPr>
                <w:lang w:val="x-none"/>
              </w:rPr>
              <w:t>Постановление Администрации сельского поселения Хатанга от 28.01.2020 г. № 006-П «О внесении изменений в Постановление администрации сельского поселения Хатанга от 30.07.2013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</w:p>
        </w:tc>
      </w:tr>
      <w:tr w:rsidR="00CB7C0F" w:rsidRPr="00CB7C0F" w:rsidTr="00CB7C0F"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Подпрограммы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pPr>
              <w:numPr>
                <w:ilvl w:val="0"/>
                <w:numId w:val="24"/>
              </w:numPr>
              <w:ind w:left="321" w:hanging="321"/>
            </w:pPr>
            <w:r w:rsidRPr="00CB7C0F">
              <w:t>Подпрограмма «Комплексное благоустройство территорий сельского поселения Хатанга» (Приложение № 1 к Программе).</w:t>
            </w:r>
          </w:p>
          <w:p w:rsidR="00CB7C0F" w:rsidRPr="00CB7C0F" w:rsidRDefault="00CB7C0F" w:rsidP="00CB7C0F">
            <w:pPr>
              <w:numPr>
                <w:ilvl w:val="0"/>
                <w:numId w:val="24"/>
              </w:numPr>
              <w:ind w:left="321" w:hanging="284"/>
            </w:pPr>
            <w:r w:rsidRPr="00CB7C0F">
              <w:t xml:space="preserve">Подпрограмма «Улично-дорожная сеть села Хатанга» (Приложение № 2 к Программе). </w:t>
            </w:r>
          </w:p>
          <w:p w:rsidR="00CB7C0F" w:rsidRPr="00CB7C0F" w:rsidRDefault="00CB7C0F" w:rsidP="00CB7C0F">
            <w:pPr>
              <w:numPr>
                <w:ilvl w:val="0"/>
                <w:numId w:val="24"/>
              </w:numPr>
              <w:ind w:left="321" w:hanging="284"/>
            </w:pPr>
            <w:r w:rsidRPr="00CB7C0F">
              <w:t>Подпрограмма «Охрана водных ресурсов» (Приложение № 3</w:t>
            </w:r>
            <w:r>
              <w:t xml:space="preserve"> к Программе)</w:t>
            </w:r>
            <w:r w:rsidRPr="00CB7C0F">
              <w:t xml:space="preserve">                                                                                 </w:t>
            </w:r>
          </w:p>
        </w:tc>
      </w:tr>
      <w:tr w:rsidR="00CB7C0F" w:rsidRPr="00CB7C0F" w:rsidTr="00CB7C0F"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Цель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r w:rsidRPr="00CB7C0F">
              <w:t xml:space="preserve">Создание благоприятных, комфортных и культурных условий жизни, трудовой деятельности и досуга </w:t>
            </w:r>
            <w:r w:rsidRPr="00CB7C0F">
              <w:t>населения в</w:t>
            </w:r>
            <w:r w:rsidRPr="00CB7C0F">
              <w:t xml:space="preserve"> границах сельского поселения Хатанга</w:t>
            </w:r>
          </w:p>
        </w:tc>
      </w:tr>
      <w:tr w:rsidR="00CB7C0F" w:rsidRPr="00CB7C0F" w:rsidTr="00CB7C0F">
        <w:trPr>
          <w:trHeight w:val="1716"/>
        </w:trPr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Задачи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pPr>
              <w:pStyle w:val="ad"/>
              <w:numPr>
                <w:ilvl w:val="0"/>
                <w:numId w:val="15"/>
              </w:numPr>
              <w:tabs>
                <w:tab w:val="left" w:pos="286"/>
                <w:tab w:val="left" w:pos="460"/>
              </w:tabs>
              <w:ind w:left="33" w:firstLine="0"/>
            </w:pPr>
            <w:r w:rsidRPr="00CB7C0F">
              <w:t>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поселения.</w:t>
            </w:r>
          </w:p>
          <w:p w:rsidR="00CB7C0F" w:rsidRPr="00CB7C0F" w:rsidRDefault="00CB7C0F" w:rsidP="00CB7C0F">
            <w:pPr>
              <w:pStyle w:val="ad"/>
              <w:numPr>
                <w:ilvl w:val="0"/>
                <w:numId w:val="15"/>
              </w:numPr>
              <w:tabs>
                <w:tab w:val="left" w:pos="286"/>
                <w:tab w:val="left" w:pos="460"/>
              </w:tabs>
              <w:ind w:left="33" w:firstLine="0"/>
            </w:pPr>
            <w:r w:rsidRPr="00CB7C0F">
              <w:t>Улучшение технического состояния улично-дорожной сети.</w:t>
            </w:r>
          </w:p>
          <w:p w:rsidR="00CB7C0F" w:rsidRPr="00CB7C0F" w:rsidRDefault="00CB7C0F" w:rsidP="00CB7C0F">
            <w:pPr>
              <w:pStyle w:val="ad"/>
              <w:numPr>
                <w:ilvl w:val="0"/>
                <w:numId w:val="15"/>
              </w:numPr>
              <w:tabs>
                <w:tab w:val="left" w:pos="286"/>
                <w:tab w:val="left" w:pos="460"/>
              </w:tabs>
              <w:ind w:left="33" w:firstLine="0"/>
            </w:pPr>
            <w:r w:rsidRPr="00CB7C0F">
              <w:t>Защита населения и территории поселения от вредного воздействия поверхностных вод, охрана поверхностных водных объектов.</w:t>
            </w:r>
          </w:p>
        </w:tc>
      </w:tr>
      <w:tr w:rsidR="00CB7C0F" w:rsidRPr="00CB7C0F" w:rsidTr="00CB7C0F"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>Конечные результаты муниципальной программы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r w:rsidRPr="00CB7C0F">
              <w:t xml:space="preserve">1. Сохранение существующего количества объектов внешнего благоустройства в состоянии, соответствующем нормативным требованиям.                      2. Количество населенных пунктов, обеспеченных необходимым освещением улиц.                                       3. Площадь дорожного полотна, поддерживаемая в нормальном техническом и эксплуатационном </w:t>
            </w:r>
            <w:r w:rsidRPr="00CB7C0F">
              <w:lastRenderedPageBreak/>
              <w:t xml:space="preserve">состоянии. </w:t>
            </w:r>
          </w:p>
          <w:p w:rsidR="00CB7C0F" w:rsidRPr="00CB7C0F" w:rsidRDefault="00CB7C0F" w:rsidP="00CB7C0F">
            <w:r w:rsidRPr="00CB7C0F">
              <w:t xml:space="preserve"> 4. Количество гидротехнических сооружений, на которые разработана проектно-сметная документация на капитальный ремонт.</w:t>
            </w:r>
          </w:p>
          <w:p w:rsidR="00CB7C0F" w:rsidRPr="00CB7C0F" w:rsidRDefault="00CB7C0F" w:rsidP="00CB7C0F">
            <w:r w:rsidRPr="00CB7C0F">
              <w:t xml:space="preserve">5. Количество гидротехнических сооружений, приведенных в нормативное состояние. </w:t>
            </w:r>
          </w:p>
          <w:p w:rsidR="00CB7C0F" w:rsidRPr="00CB7C0F" w:rsidRDefault="00CB7C0F" w:rsidP="00CB7C0F">
            <w:r w:rsidRPr="00CB7C0F">
              <w:t>Показатели результативности Программы с расшифровкой по годам ее реализации представлены в Приложении к Паспорту Программы.</w:t>
            </w:r>
          </w:p>
        </w:tc>
      </w:tr>
      <w:tr w:rsidR="00CB7C0F" w:rsidRPr="00CB7C0F" w:rsidTr="00CB7C0F">
        <w:trPr>
          <w:trHeight w:val="557"/>
        </w:trPr>
        <w:tc>
          <w:tcPr>
            <w:tcW w:w="3576" w:type="dxa"/>
            <w:vAlign w:val="center"/>
          </w:tcPr>
          <w:p w:rsidR="00CB7C0F" w:rsidRPr="00CB7C0F" w:rsidRDefault="00CB7C0F" w:rsidP="00CB7C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B7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 и сроки реализации муниципальной программы                                    </w:t>
            </w:r>
          </w:p>
        </w:tc>
        <w:tc>
          <w:tcPr>
            <w:tcW w:w="5386" w:type="dxa"/>
            <w:vAlign w:val="center"/>
          </w:tcPr>
          <w:p w:rsidR="00CB7C0F" w:rsidRPr="00CB7C0F" w:rsidRDefault="00CB7C0F" w:rsidP="00CB7C0F">
            <w:r w:rsidRPr="00CB7C0F">
              <w:t>2014-2024 годы</w:t>
            </w:r>
          </w:p>
        </w:tc>
      </w:tr>
      <w:tr w:rsidR="00CB7C0F" w:rsidRPr="00CB7C0F" w:rsidTr="00CB7C0F">
        <w:tc>
          <w:tcPr>
            <w:tcW w:w="3576" w:type="dxa"/>
            <w:vAlign w:val="center"/>
          </w:tcPr>
          <w:p w:rsidR="00CB7C0F" w:rsidRPr="00CB7C0F" w:rsidRDefault="00CB7C0F" w:rsidP="00CB7C0F">
            <w:r w:rsidRPr="00CB7C0F">
              <w:t xml:space="preserve">Финансовое обеспечение муниципальной программы с указанием источников                               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B7C0F" w:rsidRPr="00CB7C0F" w:rsidRDefault="00CB7C0F" w:rsidP="00CB7C0F">
            <w:r w:rsidRPr="00CB7C0F">
              <w:t xml:space="preserve">Общий объем финансирования Программы за счет всех источников финансирования составит: </w:t>
            </w:r>
          </w:p>
          <w:p w:rsidR="00CB7C0F" w:rsidRPr="00CB7C0F" w:rsidRDefault="00CB7C0F" w:rsidP="00CB7C0F">
            <w:r w:rsidRPr="00CB7C0F">
              <w:t>Всего</w:t>
            </w:r>
            <w:r w:rsidRPr="00CB7C0F">
              <w:rPr>
                <w:b/>
              </w:rPr>
              <w:t xml:space="preserve"> –  284 794,52 тыс. руб.</w:t>
            </w:r>
          </w:p>
          <w:p w:rsidR="00CB7C0F" w:rsidRPr="00CB7C0F" w:rsidRDefault="00CB7C0F" w:rsidP="00CB7C0F">
            <w:r w:rsidRPr="00CB7C0F">
              <w:t>в том числе по годам: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2014 год –  23 601,00 тыс. руб.</w:t>
            </w:r>
          </w:p>
          <w:p w:rsidR="00CB7C0F" w:rsidRPr="00CB7C0F" w:rsidRDefault="00CB7C0F" w:rsidP="00CB7C0F">
            <w:r w:rsidRPr="00CB7C0F">
              <w:t>- краевой бюджет – 10 728,94 тыс. руб.;</w:t>
            </w:r>
          </w:p>
          <w:p w:rsidR="00CB7C0F" w:rsidRPr="00CB7C0F" w:rsidRDefault="00CB7C0F" w:rsidP="00CB7C0F">
            <w:r w:rsidRPr="00CB7C0F">
              <w:t>- бюджет поселения – 12 872,06 тыс. руб.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2015 год –  17 992,43 тыс. руб.:</w:t>
            </w:r>
          </w:p>
          <w:p w:rsidR="00CB7C0F" w:rsidRPr="00CB7C0F" w:rsidRDefault="00CB7C0F" w:rsidP="00CB7C0F">
            <w:r w:rsidRPr="00CB7C0F">
              <w:t>- краевой бюджет – 4 932,34 тыс. руб.;</w:t>
            </w:r>
          </w:p>
          <w:p w:rsidR="00CB7C0F" w:rsidRPr="00CB7C0F" w:rsidRDefault="00CB7C0F" w:rsidP="00CB7C0F">
            <w:r w:rsidRPr="00CB7C0F">
              <w:t>- бюджет поселения – 13 060,09 тыс. руб.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2016 год –  27 364,88 тыс. руб.:</w:t>
            </w:r>
          </w:p>
          <w:p w:rsidR="00CB7C0F" w:rsidRPr="00CB7C0F" w:rsidRDefault="00CB7C0F" w:rsidP="00CB7C0F">
            <w:r w:rsidRPr="00CB7C0F">
              <w:t>- краевой бюджет – 4 909,07 тыс. руб.;</w:t>
            </w:r>
          </w:p>
          <w:p w:rsidR="00CB7C0F" w:rsidRPr="00CB7C0F" w:rsidRDefault="00CB7C0F" w:rsidP="00CB7C0F">
            <w:r w:rsidRPr="00CB7C0F">
              <w:t xml:space="preserve">- бюджет поселения - 22 455,81 тыс. руб.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2017 год – 19 215,81 тыс. руб.:</w:t>
            </w:r>
          </w:p>
          <w:p w:rsidR="00CB7C0F" w:rsidRPr="00CB7C0F" w:rsidRDefault="00CB7C0F" w:rsidP="00CB7C0F">
            <w:r w:rsidRPr="00CB7C0F">
              <w:t>- краевой бюджет – 671,44 тыс. руб.;</w:t>
            </w:r>
          </w:p>
          <w:p w:rsidR="00CB7C0F" w:rsidRPr="00CB7C0F" w:rsidRDefault="00CB7C0F" w:rsidP="00CB7C0F">
            <w:r w:rsidRPr="00CB7C0F">
              <w:t xml:space="preserve">- бюджет поселения - 15 294,37 тыс. руб. </w:t>
            </w:r>
          </w:p>
          <w:p w:rsidR="00CB7C0F" w:rsidRPr="00CB7C0F" w:rsidRDefault="00CB7C0F" w:rsidP="00CB7C0F">
            <w:r w:rsidRPr="00CB7C0F">
              <w:t>-внебюджетные источники – 3 250,00 тыс.руб.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2018 год – 66 945,97 тыс. руб.:</w:t>
            </w:r>
          </w:p>
          <w:p w:rsidR="00CB7C0F" w:rsidRPr="00CB7C0F" w:rsidRDefault="00CB7C0F" w:rsidP="00CB7C0F">
            <w:r w:rsidRPr="00CB7C0F">
              <w:t>- федеральный бюджет – 38 610,00</w:t>
            </w:r>
          </w:p>
          <w:p w:rsidR="00CB7C0F" w:rsidRPr="00CB7C0F" w:rsidRDefault="00CB7C0F" w:rsidP="00CB7C0F">
            <w:r w:rsidRPr="00CB7C0F">
              <w:t>- краевой бюджет – 14 928,79 тыс. руб.;</w:t>
            </w:r>
          </w:p>
          <w:p w:rsidR="00CB7C0F" w:rsidRPr="00CB7C0F" w:rsidRDefault="00CB7C0F" w:rsidP="00CB7C0F">
            <w:r w:rsidRPr="00CB7C0F">
              <w:t xml:space="preserve">- бюджет поселения       - 13 407,18 тыс. руб.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2019 год – 40 759,55 тыс. руб.:</w:t>
            </w:r>
          </w:p>
          <w:p w:rsidR="00CB7C0F" w:rsidRPr="00CB7C0F" w:rsidRDefault="00CB7C0F" w:rsidP="00CB7C0F">
            <w:r w:rsidRPr="00CB7C0F">
              <w:t>- федеральный бюджет – 16 193,90 тыс. руб.;</w:t>
            </w:r>
          </w:p>
          <w:p w:rsidR="00CB7C0F" w:rsidRPr="00CB7C0F" w:rsidRDefault="00CB7C0F" w:rsidP="00CB7C0F">
            <w:r w:rsidRPr="00CB7C0F">
              <w:t>- краевой бюджет – 23 095,87 тыс. руб.;</w:t>
            </w:r>
          </w:p>
          <w:p w:rsidR="00CB7C0F" w:rsidRPr="00CB7C0F" w:rsidRDefault="00CB7C0F" w:rsidP="00CB7C0F">
            <w:r w:rsidRPr="00CB7C0F">
              <w:t>- районный бюджет – 64,80 тыс. руб.;</w:t>
            </w:r>
          </w:p>
          <w:p w:rsidR="00CB7C0F" w:rsidRPr="00CB7C0F" w:rsidRDefault="00CB7C0F" w:rsidP="00CB7C0F">
            <w:r w:rsidRPr="00CB7C0F">
              <w:t xml:space="preserve">- бюджет поселения - 17621,93 тыс. руб.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2020 год – 20 783,31 тыс. руб.:</w:t>
            </w:r>
          </w:p>
          <w:p w:rsidR="00CB7C0F" w:rsidRPr="00CB7C0F" w:rsidRDefault="00CB7C0F" w:rsidP="00CB7C0F">
            <w:r w:rsidRPr="00CB7C0F">
              <w:t>- краевой бюджет – 3 889,65 тыс. руб.;</w:t>
            </w:r>
          </w:p>
          <w:p w:rsidR="00CB7C0F" w:rsidRPr="00CB7C0F" w:rsidRDefault="00CB7C0F" w:rsidP="00CB7C0F">
            <w:r w:rsidRPr="00CB7C0F">
              <w:t xml:space="preserve">- бюджет поселения - 16 893,66 тыс. руб.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2021 год – 20 810,59 тыс. руб.:</w:t>
            </w:r>
          </w:p>
          <w:p w:rsidR="00CB7C0F" w:rsidRPr="00CB7C0F" w:rsidRDefault="00CB7C0F" w:rsidP="00CB7C0F">
            <w:r w:rsidRPr="00CB7C0F">
              <w:t>- краевой бюджет – 0,00 тыс. руб.;</w:t>
            </w:r>
          </w:p>
          <w:p w:rsidR="00CB7C0F" w:rsidRPr="00CB7C0F" w:rsidRDefault="00CB7C0F" w:rsidP="00CB7C0F">
            <w:r w:rsidRPr="00CB7C0F">
              <w:t xml:space="preserve">- бюджет поселения – 22 217,96 тыс. руб.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2022 год – 15 825,29 тыс. руб;</w:t>
            </w:r>
          </w:p>
          <w:p w:rsidR="00CB7C0F" w:rsidRPr="00CB7C0F" w:rsidRDefault="00CB7C0F" w:rsidP="00CB7C0F">
            <w:r w:rsidRPr="00CB7C0F">
              <w:t>- краевой бюджет – 0,00 тыс. руб.;</w:t>
            </w:r>
          </w:p>
          <w:p w:rsidR="00CB7C0F" w:rsidRPr="00CB7C0F" w:rsidRDefault="00CB7C0F" w:rsidP="00CB7C0F">
            <w:r w:rsidRPr="00CB7C0F">
              <w:t>- бюджет поселения – 15 825,29 тыс. руб.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2023 год – 15 734,93 тыс. руб.;</w:t>
            </w:r>
          </w:p>
          <w:p w:rsidR="00CB7C0F" w:rsidRPr="00CB7C0F" w:rsidRDefault="00CB7C0F" w:rsidP="00CB7C0F">
            <w:r w:rsidRPr="00CB7C0F">
              <w:t>- краевой бюджет – 0,00 тыс. руб.;</w:t>
            </w:r>
          </w:p>
          <w:p w:rsidR="00CB7C0F" w:rsidRPr="00CB7C0F" w:rsidRDefault="00CB7C0F" w:rsidP="00CB7C0F">
            <w:r w:rsidRPr="00CB7C0F">
              <w:t xml:space="preserve">- бюджет поселения – 15 734,93 тыс. руб.  </w:t>
            </w:r>
          </w:p>
          <w:p w:rsidR="00CB7C0F" w:rsidRPr="00CB7C0F" w:rsidRDefault="00CB7C0F" w:rsidP="00CB7C0F">
            <w:pPr>
              <w:rPr>
                <w:b/>
              </w:rPr>
            </w:pPr>
            <w:r w:rsidRPr="00CB7C0F">
              <w:rPr>
                <w:b/>
              </w:rPr>
              <w:t>2024 год – 15 760,76 тыс. руб.;</w:t>
            </w:r>
          </w:p>
          <w:p w:rsidR="00CB7C0F" w:rsidRPr="00CB7C0F" w:rsidRDefault="00CB7C0F" w:rsidP="00CB7C0F">
            <w:r w:rsidRPr="00CB7C0F">
              <w:t>- краевой бюджет – 0,00 тыс. руб.;</w:t>
            </w:r>
          </w:p>
          <w:p w:rsidR="00CB7C0F" w:rsidRPr="00CB7C0F" w:rsidRDefault="00CB7C0F" w:rsidP="00CB7C0F">
            <w:r w:rsidRPr="00CB7C0F">
              <w:t xml:space="preserve">- бюджет поселения – 17 765,13 тыс. руб.  </w:t>
            </w:r>
          </w:p>
        </w:tc>
      </w:tr>
    </w:tbl>
    <w:p w:rsidR="00CB7C0F" w:rsidRPr="00CB7C0F" w:rsidRDefault="00CB7C0F" w:rsidP="00CB7C0F">
      <w:pPr>
        <w:ind w:left="360"/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lastRenderedPageBreak/>
        <w:t>2. Характеристика текущего состояния сферы благоустройства</w:t>
      </w:r>
    </w:p>
    <w:p w:rsidR="00CB7C0F" w:rsidRPr="00CB7C0F" w:rsidRDefault="00CB7C0F" w:rsidP="00CB7C0F">
      <w:pPr>
        <w:ind w:left="360"/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сельского поселения Хатанга</w:t>
      </w:r>
    </w:p>
    <w:p w:rsidR="00CB7C0F" w:rsidRPr="00CB7C0F" w:rsidRDefault="00CB7C0F" w:rsidP="00CB7C0F">
      <w:pPr>
        <w:ind w:left="360"/>
        <w:jc w:val="both"/>
        <w:rPr>
          <w:sz w:val="28"/>
          <w:szCs w:val="28"/>
        </w:rPr>
      </w:pP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Муниципальное образование «Сельское поселение Хатанга» включает в себя 10 населенных пунктов: село Хатанга и 9 поселков: Жданиха, Катырык, Каяк, Кресты, Новая, Новорыбная, Попигай, Сындасско и Хета.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На 01.01.2020 года численность постоянного населения, проживающего в сельском поселении Хатанга, составляет: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Всего                                     - 5 434 человек;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В том числе: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с. Хатанга                          - 2 613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Катырык                        -    366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Хета                               -    358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Новая                             -    306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Кресты                           -    278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Жданиха                        -    178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Новорыбная                   -    520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Сындасско                     -    541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- п. Попигай                         -    274</w:t>
      </w:r>
    </w:p>
    <w:p w:rsid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Одним из жизненно важных вопросов местного значения является организация благоустройства территорий населенных пунктов. Благоустройство территорий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населенных пунктов.</w:t>
      </w:r>
    </w:p>
    <w:p w:rsid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Основным мероприятием по благоустройству является организация уличного освещения в населенных пунктах поселения. Хорошо организованное освещение улиц и дорог в вечернее и ночное время обеспечивает безопасность движения транспорта и пешеходов, способствует снижению количества нарушений общественного порядка в темное время суток.</w:t>
      </w:r>
    </w:p>
    <w:p w:rsid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В сельском поселении Хатанга система наружного (уличного) освещения включает в себя электриче</w:t>
      </w:r>
      <w:r>
        <w:rPr>
          <w:sz w:val="28"/>
          <w:szCs w:val="28"/>
        </w:rPr>
        <w:t>ские сети, опоры и светильники.</w:t>
      </w:r>
    </w:p>
    <w:p w:rsid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Состояние наружного освещения населенных пунктов требует значительного улучшения в связи с тем, что физическое и моральное старение оборудования значительно опережает темпы его реконструкции и модернизации, вследствие недостаточных объемов финансирования. Электрические сети требуют срочной реконструкции с заменой алюминиевых проводов, на безопасные и надежные в эксплуатации самонесущие изолированные провода (СИП). Применение данного провода повышает надежность и электробезопасность работы сетей наружного освещения.</w:t>
      </w:r>
    </w:p>
    <w:p w:rsidR="00CB7C0F" w:rsidRPr="00CB7C0F" w:rsidRDefault="00CB7C0F" w:rsidP="00CB7C0F">
      <w:pPr>
        <w:ind w:firstLine="708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Уличное освещение населенных пунктов осуществляется светильниками, установленными на опорах и на фасадах жилых домов. В 2014-2015 годах в поселках поселения в основном использовались </w:t>
      </w:r>
      <w:r w:rsidRPr="00CB7C0F">
        <w:rPr>
          <w:sz w:val="28"/>
          <w:szCs w:val="28"/>
        </w:rPr>
        <w:lastRenderedPageBreak/>
        <w:t xml:space="preserve">светильники, нормативный срок службы которых был превышен в два и более раза, а их оптические системы не отвечали современным требованиям. В целях улучшения эстетического облика населенных пунктов, повышения качества наружного освещения с 2014 года выполняется поэтапная замена существующих светильников на светильники нового поколения с улучшенными энергосберегающими и светотехническими характеристиками. 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Проблем, связанных с благоустройством территорий, немало и одна из самых серьезных, требующих повышенного внимания – засоренность территорий поселения.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Для полноценного проведения досуга и культурного образа жизни населения, предотвращения засорения улиц, общественных мест, у</w:t>
      </w:r>
      <w:r w:rsidRPr="00CB7C0F">
        <w:rPr>
          <w:bCs/>
          <w:color w:val="0D0D0D"/>
          <w:kern w:val="36"/>
          <w:sz w:val="28"/>
          <w:szCs w:val="28"/>
        </w:rPr>
        <w:t xml:space="preserve">лучшение экологической и санитарно-эпидемиологической обстановки </w:t>
      </w:r>
      <w:r w:rsidRPr="00CB7C0F">
        <w:rPr>
          <w:sz w:val="28"/>
          <w:szCs w:val="28"/>
        </w:rPr>
        <w:t xml:space="preserve">необходимо проводить работу по обеспечению чистоты и порядка в поселках поселения, в том числе приобретать и устанавливать в достаточном количестве урны. В селе Хатанга установлено 14 мусоросборников, которые ежегодно нуждаются в обслуживании для поддержания соответствующего технического состояния. 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С целью исключения подтопления зданий и для поддержания в с. Хатанга улично-дорожной сети в нормальном состоянии осуществляется отвод поверхностных вод (ливневых и талых) по водостокам. После зимнего периода возникает необходимость в</w:t>
      </w:r>
      <w:r w:rsidRPr="00CB7C0F">
        <w:rPr>
          <w:bCs/>
          <w:color w:val="0D0D0D"/>
          <w:kern w:val="36"/>
          <w:sz w:val="28"/>
          <w:szCs w:val="28"/>
        </w:rPr>
        <w:t>ыполнения работ по очистке водоотводных каналов, технический уход за поселковыми канализационными и дренажными системами отвода сточных вод.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    В целях обеспечения культурных условий жизни, для жителей села Хатанга установленные малые архитектурные формы и скамейки, требуют соответствующего содержания.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   На территории кладбища в селе Хатанга, площадью 36,0 тыс. кв.м., ежегодно проводятся работы по содержанию, а именно уборка и вывоз мусора, очистка подъездных путей.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В селе Хатанга для физического развития детей и их занятости установлены детские игровые площадки – 7 ед., физкультурно-оздоровительная площадка (хоккейная коробка, воркаут комплекс).  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Проведение мероприятий по поддержанию в надлежащем состоянии существующих объектов внешнего благоустройства необходимо в целях улучшения архитектурно-планировочного облика населенных пунктов сельского поселения Хатанга.        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Одним из мероприятий Программы является содержание улично-дорожной сети в рабочем состоянии для организации безопасного движения и транспортной доступности в селе Хатанга и обеспечивает комфортные условия проживания граждан.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   Улично-дорожная сеть в селе Хатанга подразделяется по типу покрытия: на тротуары, выполненные из железобетонных плит протяженностью - 1,452 км и автомобильные дороги общего пользования местного значения с грунтовым покрытием протяженностью 6,167 км, шириной дорожного покрытия от 5 до 8 метров.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lastRenderedPageBreak/>
        <w:t xml:space="preserve">         Автомобильные дороги села Хатанга строились в 60-х годах прошлого столетия, по настоящее время капитальный ремонт не производился. Дорожное полотно изношено, с продольными и поперечными трещинами и выбоинами. Так же тротуарные плиты в связи с продолжительной эксплуатацией разрушаются и требуют своевременной замены.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За последние годы увеличилась интенсивность движения автомобильного транспорта, вследствие увеличения количества транспортных средств в с. Хатанга.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Для обеспечения безопасности дорожного движения и улучшения технического и эксплуатационного состояния дорожного покрытия и тротуаров, необходимо выполнение обязательных работ по содержанию автомобильных дорог: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- ремонтное профилирование автогрейдером и полив в летний период;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- чистка от снега и вывоз снега, льда в зимний период.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   На территории сельского поселения Хатанга расположены гидротехнические сооружения: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- ледозащитная дамба;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- водозащитная дамба.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Сооружения обеспечивают защиту жизни и здоровья людей, окружающей среды и хозяйственных объектов.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Длительный срок эксплуатации гидротехнических сооружений без ремонтно-восстановительных работ является основной причиной ухудшения их технического состояния.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 xml:space="preserve">В 2014 году при аномально высоком уровне подъема воды в следствии ледохода в зоне риска оказались 6 многоквартирных домов по улице Норильская, в которых на тот момент проживало 334 человека, детский сад, центральный коллектор системы тепло- и водоснабжения, производственные объекты акционерного общества «Полярная геологоразведочная экспедиция. 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По предварительной оценке, затраты на ликвидацию чрезвычайных ситуаций, возникших в результате аварий на гидротехнических сооружениях, как минимум, в три раза превышают затраты на их предотвращение.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</w:p>
    <w:p w:rsidR="00CB7C0F" w:rsidRPr="00CB7C0F" w:rsidRDefault="00CB7C0F" w:rsidP="00CB7C0F">
      <w:pPr>
        <w:numPr>
          <w:ilvl w:val="0"/>
          <w:numId w:val="24"/>
        </w:numPr>
        <w:ind w:firstLine="1548"/>
        <w:jc w:val="both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Цели, задачи, сроки реализации Программы</w:t>
      </w:r>
    </w:p>
    <w:p w:rsidR="00CB7C0F" w:rsidRPr="00CB7C0F" w:rsidRDefault="00CB7C0F" w:rsidP="00CB7C0F">
      <w:pPr>
        <w:ind w:firstLine="360"/>
        <w:jc w:val="both"/>
        <w:rPr>
          <w:sz w:val="28"/>
          <w:szCs w:val="28"/>
        </w:rPr>
      </w:pP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Основной целью Программы является создание благоприятных, комфортных и культурных условий жизни, трудовой деятельности и досуга населения в границах сельского поселения Хатанга.</w:t>
      </w: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Задачи Программы:</w:t>
      </w: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-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поселения.</w:t>
      </w: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- Улучшение технического состояния улично-дорожной сети.</w:t>
      </w: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- Защита населения и территории поселения от вредного воздействия поверхностных вод, охрана поверхностных водных объектов.</w:t>
      </w: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Срок реализации Программы – 2014-2024 годы.</w:t>
      </w:r>
    </w:p>
    <w:p w:rsidR="00CB7C0F" w:rsidRPr="00CB7C0F" w:rsidRDefault="00CB7C0F" w:rsidP="00CB7C0F">
      <w:pPr>
        <w:ind w:left="720"/>
        <w:rPr>
          <w:sz w:val="28"/>
          <w:szCs w:val="28"/>
        </w:rPr>
      </w:pPr>
    </w:p>
    <w:p w:rsidR="00CB7C0F" w:rsidRPr="00CB7C0F" w:rsidRDefault="00CB7C0F" w:rsidP="00CB7C0F">
      <w:pPr>
        <w:numPr>
          <w:ilvl w:val="0"/>
          <w:numId w:val="24"/>
        </w:numPr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Механизм реализации Программы</w:t>
      </w:r>
    </w:p>
    <w:p w:rsidR="00CB7C0F" w:rsidRPr="00CB7C0F" w:rsidRDefault="00CB7C0F" w:rsidP="00CB7C0F">
      <w:pPr>
        <w:ind w:left="1080"/>
        <w:jc w:val="both"/>
        <w:rPr>
          <w:b/>
          <w:sz w:val="28"/>
          <w:szCs w:val="28"/>
        </w:rPr>
      </w:pPr>
    </w:p>
    <w:p w:rsidR="00CB7C0F" w:rsidRPr="00CB7C0F" w:rsidRDefault="00CB7C0F" w:rsidP="00CB7C0F">
      <w:pPr>
        <w:ind w:firstLine="426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Механизм реализации Программы - это система скоординированных по срокам и ответственным исполнителям мероприятий, обеспечивающих достижение намеченных результатов.</w:t>
      </w:r>
    </w:p>
    <w:p w:rsidR="00CB7C0F" w:rsidRPr="00CB7C0F" w:rsidRDefault="00CB7C0F" w:rsidP="00CB7C0F">
      <w:pPr>
        <w:ind w:firstLine="567"/>
        <w:jc w:val="both"/>
        <w:rPr>
          <w:color w:val="FF0000"/>
          <w:sz w:val="28"/>
          <w:szCs w:val="28"/>
        </w:rPr>
      </w:pPr>
      <w:r w:rsidRPr="00CB7C0F">
        <w:rPr>
          <w:sz w:val="28"/>
          <w:szCs w:val="28"/>
        </w:rPr>
        <w:t>Программа реализуется на территории населенных пунктов муниципального образования «Сельское поселение Хатанга», после включения расходов на ее реализацию в бюджет сельского поселения Хатанга на 2014-2023 годы.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Выполнение мероприятий Программы осуществляется в соответствии с нормативными правовыми актами: 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- ст. 179 Бюджетного Кодекса Российской Федерации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- Постановления Правительства Российской Федерации от 31.05.2019 г. № 696 «Об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Федерации»;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- Постановления Правительства Красноярского края от 01.08.2013 г. № 374-П «Об утверждении Порядка принятия решений о разработке государственных программ Красноярского края, их формирования и реализации»;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Исполнителем Программы является Отдел ЖКХ, благоустройства и градостроительства администрация сельского поселения Хатанга.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Обеспечение выполнения мероприятий Программы осуществляется посредством размещения муниципального заказа в соответствии с требованиями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и в соответствии с Положением о порядке предоставления субсидий на возмещение затрат, связанных с  оказанием услуг по распределению электрической энергии для уличного освещения населенных пунктов сельского поселения Хатанга, утвержденным Администрацией сельского поселения Хатанга.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В Программу могут вноситься изменения и дополнения в связи с изменением действующего законодательства и появлением новых конструктивно и экономически более выгодных проектов.</w:t>
      </w:r>
    </w:p>
    <w:p w:rsidR="00CB7C0F" w:rsidRPr="00CB7C0F" w:rsidRDefault="00CB7C0F" w:rsidP="00CB7C0F">
      <w:pPr>
        <w:ind w:firstLine="567"/>
        <w:jc w:val="both"/>
        <w:rPr>
          <w:sz w:val="28"/>
          <w:szCs w:val="28"/>
        </w:rPr>
      </w:pPr>
      <w:r w:rsidRPr="00CB7C0F">
        <w:rPr>
          <w:sz w:val="28"/>
          <w:szCs w:val="28"/>
        </w:rPr>
        <w:t>Программа предусматривает возможность софинансирования проектов и мероприятий, выполняемых за счет средств краевого и федерального бюджета в рамках действующего законодательства.</w:t>
      </w:r>
    </w:p>
    <w:p w:rsidR="00CB7C0F" w:rsidRPr="00CB7C0F" w:rsidRDefault="00CB7C0F" w:rsidP="00CB7C0F">
      <w:pPr>
        <w:ind w:left="360"/>
        <w:jc w:val="both"/>
        <w:rPr>
          <w:sz w:val="28"/>
          <w:szCs w:val="28"/>
        </w:rPr>
      </w:pPr>
    </w:p>
    <w:p w:rsidR="00CB7C0F" w:rsidRPr="00CB7C0F" w:rsidRDefault="00CB7C0F" w:rsidP="00CB7C0F">
      <w:pPr>
        <w:numPr>
          <w:ilvl w:val="0"/>
          <w:numId w:val="24"/>
        </w:numPr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Ресурсное обеспечение Программы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 xml:space="preserve">Реализация мероприятий Программы осуществляется за счет средств бюджета сельского поселения Хатанга и краевого бюджета. Объем финансирования мероприятий уточняется в процессе формирования бюджета всех уровней на соответствующий финансовый год. 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lastRenderedPageBreak/>
        <w:tab/>
        <w:t xml:space="preserve">Информация о показателях (индикаторах) муниципальной программы и финансовом обеспечение муниципальной программы представлена в Таблицах № 1 и № 3 к Программе. </w:t>
      </w:r>
    </w:p>
    <w:p w:rsidR="00CB7C0F" w:rsidRPr="00CB7C0F" w:rsidRDefault="00CB7C0F" w:rsidP="00CB7C0F">
      <w:pPr>
        <w:ind w:left="360"/>
        <w:jc w:val="both"/>
        <w:rPr>
          <w:sz w:val="28"/>
          <w:szCs w:val="28"/>
        </w:rPr>
      </w:pPr>
    </w:p>
    <w:p w:rsidR="00CB7C0F" w:rsidRPr="00CB7C0F" w:rsidRDefault="00CB7C0F" w:rsidP="00CB7C0F">
      <w:pPr>
        <w:numPr>
          <w:ilvl w:val="0"/>
          <w:numId w:val="24"/>
        </w:numPr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Целевые индикаторы результативности (показатели) Программы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</w:p>
    <w:p w:rsidR="00CB7C0F" w:rsidRPr="00CB7C0F" w:rsidRDefault="00CB7C0F" w:rsidP="00CB7C0F">
      <w:pPr>
        <w:ind w:firstLine="709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Эффективность реализации задач Программы определяется следующими целевыми индикаторами: </w:t>
      </w:r>
    </w:p>
    <w:p w:rsidR="00CB7C0F" w:rsidRPr="00CB7C0F" w:rsidRDefault="00CB7C0F" w:rsidP="00CB7C0F">
      <w:pPr>
        <w:numPr>
          <w:ilvl w:val="0"/>
          <w:numId w:val="22"/>
        </w:num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Сохранение существующего количества объектов внешнего благоустройства в состоянии, соответствующем нормативным требованиям.</w:t>
      </w:r>
    </w:p>
    <w:p w:rsidR="00CB7C0F" w:rsidRPr="00CB7C0F" w:rsidRDefault="00CB7C0F" w:rsidP="00CB7C0F">
      <w:pPr>
        <w:numPr>
          <w:ilvl w:val="0"/>
          <w:numId w:val="22"/>
        </w:num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Количество населенных пунктов, обеспеченных необходимым освещением улиц.</w:t>
      </w:r>
    </w:p>
    <w:p w:rsidR="00CB7C0F" w:rsidRPr="00CB7C0F" w:rsidRDefault="00CB7C0F" w:rsidP="00CB7C0F">
      <w:pPr>
        <w:numPr>
          <w:ilvl w:val="0"/>
          <w:numId w:val="22"/>
        </w:num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Площадь дорожного полотна, поддерживаемая в нормальном техническом и эксплуатационном состоянии.</w:t>
      </w:r>
    </w:p>
    <w:p w:rsidR="00CB7C0F" w:rsidRPr="00CB7C0F" w:rsidRDefault="00CB7C0F" w:rsidP="00CB7C0F">
      <w:pPr>
        <w:numPr>
          <w:ilvl w:val="0"/>
          <w:numId w:val="22"/>
        </w:num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Количество гидротехнических сооружений, на которые разработана проектно-сметная документация на капитальный ремонт.</w:t>
      </w:r>
    </w:p>
    <w:p w:rsidR="00CB7C0F" w:rsidRPr="00CB7C0F" w:rsidRDefault="00CB7C0F" w:rsidP="00CB7C0F">
      <w:pPr>
        <w:numPr>
          <w:ilvl w:val="0"/>
          <w:numId w:val="22"/>
        </w:num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Количество гидротехнических сооружений, приведенных в нормативное состояние.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>Показатели результативности Программы с расшифровкой плановых значений по годам ее реализации представлены в приложении к Паспорту Программы.</w:t>
      </w:r>
    </w:p>
    <w:p w:rsidR="00CB7C0F" w:rsidRPr="00CB7C0F" w:rsidRDefault="00CB7C0F" w:rsidP="00CB7C0F">
      <w:pPr>
        <w:rPr>
          <w:sz w:val="28"/>
          <w:szCs w:val="28"/>
        </w:rPr>
      </w:pPr>
    </w:p>
    <w:p w:rsidR="00CB7C0F" w:rsidRPr="00CB7C0F" w:rsidRDefault="00CB7C0F" w:rsidP="00CB7C0F">
      <w:pPr>
        <w:numPr>
          <w:ilvl w:val="0"/>
          <w:numId w:val="24"/>
        </w:numPr>
        <w:jc w:val="center"/>
        <w:rPr>
          <w:b/>
          <w:sz w:val="28"/>
          <w:szCs w:val="28"/>
        </w:rPr>
      </w:pPr>
      <w:r w:rsidRPr="00CB7C0F">
        <w:rPr>
          <w:b/>
          <w:sz w:val="28"/>
          <w:szCs w:val="28"/>
        </w:rPr>
        <w:t>Контроль за ходом выполнения Программы</w:t>
      </w:r>
    </w:p>
    <w:p w:rsidR="00CB7C0F" w:rsidRPr="00CB7C0F" w:rsidRDefault="00CB7C0F" w:rsidP="00CB7C0F">
      <w:pPr>
        <w:rPr>
          <w:sz w:val="28"/>
          <w:szCs w:val="28"/>
        </w:rPr>
      </w:pPr>
    </w:p>
    <w:p w:rsidR="00CB7C0F" w:rsidRPr="00CB7C0F" w:rsidRDefault="00CB7C0F" w:rsidP="00CB7C0F">
      <w:pPr>
        <w:ind w:firstLine="284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 Ответственным исполнителем Программы является структурное подразделение Администрации сельского поселения Хатанга – Отдел ЖКХ, благоустройства и градостроительства администрации сельского поселения Хатанга. Соисполнителем Программы является Отдел по управлению муниципальным имуществом администрации сельского поселения Хатанга. </w:t>
      </w:r>
    </w:p>
    <w:p w:rsidR="00CB7C0F" w:rsidRPr="00CB7C0F" w:rsidRDefault="00CB7C0F" w:rsidP="00CB7C0F">
      <w:pPr>
        <w:ind w:firstLine="284"/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Ответственным исполнителем Программы осуществляется: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- отбор непосредственных исполнителей мероприятий подпрограмм, реализуемых ответственным исполнителем;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-   контроль за ходом реализации мероприятий подпрограмм;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-   подготовка отчетов о реализации Программы.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- координация деятельности непосредственных соисполнителей Программы в ходе реализации мероприятий Подпрограмм.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 xml:space="preserve">      -    эффективность реализации Программы рассчитывается, с учетом степени достижения целей и решения задач Программы, соответствия запланированном уровню затрат и эффективности использования средств, направленных на реализацию Программы.</w:t>
      </w:r>
    </w:p>
    <w:p w:rsidR="00CB7C0F" w:rsidRPr="00CB7C0F" w:rsidRDefault="00CB7C0F" w:rsidP="00CB7C0F">
      <w:pPr>
        <w:jc w:val="both"/>
        <w:rPr>
          <w:sz w:val="28"/>
          <w:szCs w:val="28"/>
        </w:rPr>
      </w:pPr>
      <w:r w:rsidRPr="00CB7C0F">
        <w:rPr>
          <w:sz w:val="28"/>
          <w:szCs w:val="28"/>
        </w:rPr>
        <w:tab/>
        <w:t>Результаты оценки эффективности реализации Программы включаются в отчет о реализации Программы в текущем году.</w:t>
      </w:r>
    </w:p>
    <w:p w:rsidR="00CB7C0F" w:rsidRPr="00CB7C0F" w:rsidRDefault="00CB7C0F" w:rsidP="00CB7C0F">
      <w:pPr>
        <w:ind w:firstLine="426"/>
        <w:jc w:val="both"/>
        <w:rPr>
          <w:sz w:val="28"/>
          <w:szCs w:val="28"/>
        </w:rPr>
      </w:pPr>
      <w:r w:rsidRPr="00CB7C0F">
        <w:rPr>
          <w:sz w:val="28"/>
          <w:szCs w:val="28"/>
        </w:rPr>
        <w:lastRenderedPageBreak/>
        <w:t xml:space="preserve">     Отчеты о реализации Программы представляются Главе сельского поселения Хатанга, ответственным исполнителем ежеквартально не позднее 10 числа второго месяца, следующего за отчетным.</w:t>
      </w:r>
    </w:p>
    <w:p w:rsidR="00CB7C0F" w:rsidRPr="006823E2" w:rsidRDefault="00CB7C0F" w:rsidP="006823E2">
      <w:pPr>
        <w:ind w:firstLine="709"/>
        <w:jc w:val="both"/>
        <w:rPr>
          <w:sz w:val="28"/>
          <w:szCs w:val="28"/>
        </w:rPr>
        <w:sectPr w:rsidR="00CB7C0F" w:rsidRPr="006823E2" w:rsidSect="00CB7C0F">
          <w:pgSz w:w="11906" w:h="16838"/>
          <w:pgMar w:top="1134" w:right="850" w:bottom="993" w:left="1701" w:header="709" w:footer="709" w:gutter="0"/>
          <w:cols w:space="708"/>
          <w:docGrid w:linePitch="360"/>
        </w:sectPr>
      </w:pPr>
      <w:r w:rsidRPr="00CB7C0F">
        <w:rPr>
          <w:sz w:val="28"/>
          <w:szCs w:val="28"/>
        </w:rPr>
        <w:t>Годовой отчет о ходе реализации Программы формирует ответственный исполнитель Программы. Годовой отчет предоставляется до 1 марта года, следующего за отчетным, в соответствии с Постановлением администрации сельского поселения Хатанга от 30.07.2013 г. №103-П «Об утверждении Порядка разработки, реализации и оценке эффективности муниципальных программ муниципального образования сельское поселение Хатанга»</w:t>
      </w:r>
    </w:p>
    <w:p w:rsidR="006823E2" w:rsidRDefault="006823E2" w:rsidP="006823E2">
      <w:pPr>
        <w:ind w:firstLine="11624"/>
        <w:rPr>
          <w:sz w:val="18"/>
          <w:szCs w:val="18"/>
        </w:rPr>
      </w:pPr>
      <w:r>
        <w:rPr>
          <w:sz w:val="18"/>
          <w:szCs w:val="18"/>
        </w:rPr>
        <w:lastRenderedPageBreak/>
        <w:t>Таблица</w:t>
      </w:r>
      <w:r w:rsidRPr="00EF604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№ 1 </w:t>
      </w:r>
    </w:p>
    <w:p w:rsidR="006823E2" w:rsidRDefault="006823E2" w:rsidP="006823E2">
      <w:pPr>
        <w:pStyle w:val="ConsPlusNormal"/>
        <w:widowControl/>
        <w:ind w:firstLine="11624"/>
        <w:rPr>
          <w:rFonts w:ascii="Times New Roman" w:hAnsi="Times New Roman"/>
          <w:sz w:val="18"/>
          <w:szCs w:val="18"/>
        </w:rPr>
      </w:pPr>
      <w:r w:rsidRPr="00EF6040">
        <w:rPr>
          <w:rFonts w:ascii="Times New Roman" w:hAnsi="Times New Roman"/>
          <w:sz w:val="18"/>
          <w:szCs w:val="18"/>
        </w:rPr>
        <w:t xml:space="preserve">к Паспорту муниципальной программы                                            </w:t>
      </w:r>
    </w:p>
    <w:p w:rsidR="006823E2" w:rsidRDefault="006823E2" w:rsidP="006823E2">
      <w:pPr>
        <w:pStyle w:val="ConsPlusNormal"/>
        <w:widowControl/>
        <w:ind w:firstLine="11624"/>
        <w:rPr>
          <w:rFonts w:ascii="Times New Roman" w:hAnsi="Times New Roman"/>
          <w:sz w:val="18"/>
          <w:szCs w:val="18"/>
        </w:rPr>
      </w:pPr>
      <w:r w:rsidRPr="00EF6040">
        <w:rPr>
          <w:rFonts w:ascii="Times New Roman" w:hAnsi="Times New Roman"/>
          <w:sz w:val="18"/>
          <w:szCs w:val="18"/>
        </w:rPr>
        <w:t xml:space="preserve">«Благоустройство  территорий сельского                                                                                                                                                                                 </w:t>
      </w:r>
    </w:p>
    <w:p w:rsidR="006823E2" w:rsidRDefault="006823E2" w:rsidP="006823E2">
      <w:pPr>
        <w:pStyle w:val="ConsPlusNormal"/>
        <w:widowControl/>
        <w:ind w:firstLine="11624"/>
        <w:rPr>
          <w:rFonts w:ascii="Times New Roman" w:hAnsi="Times New Roman" w:cs="Times New Roman"/>
          <w:b/>
          <w:bCs/>
          <w:sz w:val="28"/>
          <w:szCs w:val="24"/>
        </w:rPr>
      </w:pPr>
      <w:r w:rsidRPr="00EF6040">
        <w:rPr>
          <w:rFonts w:ascii="Times New Roman" w:hAnsi="Times New Roman"/>
          <w:sz w:val="18"/>
          <w:szCs w:val="18"/>
        </w:rPr>
        <w:t>поселения Хатанга»</w:t>
      </w:r>
    </w:p>
    <w:p w:rsidR="00CB7C0F" w:rsidRP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>Сведения</w:t>
      </w: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>о показателях (индикаторах) муниципальной программы</w:t>
      </w: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Cs/>
          <w:sz w:val="28"/>
          <w:szCs w:val="24"/>
          <w:u w:val="single"/>
        </w:rPr>
        <w:t>Благоустройство территорий сельского поселения Хатанга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6823E2" w:rsidRPr="00296551" w:rsidRDefault="006823E2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986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5137"/>
        <w:gridCol w:w="3262"/>
        <w:gridCol w:w="990"/>
        <w:gridCol w:w="709"/>
        <w:gridCol w:w="706"/>
        <w:gridCol w:w="709"/>
        <w:gridCol w:w="709"/>
        <w:gridCol w:w="727"/>
        <w:gridCol w:w="1402"/>
      </w:tblGrid>
      <w:tr w:rsidR="006823E2" w:rsidRPr="00DA29F3" w:rsidTr="006823E2">
        <w:trPr>
          <w:cantSplit/>
          <w:trHeight w:val="315"/>
          <w:tblHeader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Наименование цели (задачи)</w:t>
            </w:r>
          </w:p>
        </w:tc>
        <w:tc>
          <w:tcPr>
            <w:tcW w:w="10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33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119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4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6823E2" w:rsidRPr="00DA29F3" w:rsidTr="006823E2">
        <w:trPr>
          <w:cantSplit/>
          <w:trHeight w:val="769"/>
          <w:tblHeader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4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40"/>
          <w:tblHeader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453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</w:t>
            </w:r>
            <w:r w:rsidRPr="00DA29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 территорий сельского поселения Хатанга»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675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>Поддержание комплексного благоустройства</w:t>
            </w:r>
          </w:p>
          <w:p w:rsidR="006823E2" w:rsidRPr="00DA29F3" w:rsidRDefault="006823E2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71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453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 «Комплексное благоустройство территорий сельского поселения Хатанга»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360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детские игровые площадки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спортивная площадка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7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физкультурно-оздоровительная площадка хоккейная коробка и варкаут комплекс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беседки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7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мусоросборники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водостоки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центральный сквер «Северный островок»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171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  <w:p w:rsidR="006823E2" w:rsidRPr="00DA29F3" w:rsidRDefault="006823E2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B7C0F" w:rsidRPr="00DA29F3" w:rsidTr="006823E2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Подпрограмма 2 «Улично-дорожная сеть села Хатанга»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71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Улучшение технического состояния улично-дорожной сети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Площадь дорожного полотна, поддерживаемая в нормальном техническом и эксплуатационном состоянии: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 зимний период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тыс. кв. м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823E2" w:rsidRPr="00DA29F3" w:rsidTr="006823E2">
        <w:trPr>
          <w:cantSplit/>
          <w:trHeight w:val="240"/>
        </w:trPr>
        <w:tc>
          <w:tcPr>
            <w:tcW w:w="20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 летний период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тыс. кв. м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45,232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B7C0F" w:rsidRPr="00DA29F3" w:rsidTr="006823E2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 «Охрана водных ресурсов»</w:t>
            </w:r>
          </w:p>
        </w:tc>
      </w:tr>
      <w:tr w:rsidR="006823E2" w:rsidRPr="00DA29F3" w:rsidTr="006823E2">
        <w:trPr>
          <w:cantSplit/>
          <w:trHeight w:val="1332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ED0037" w:rsidRDefault="00CB7C0F" w:rsidP="006823E2">
            <w:pPr>
              <w:jc w:val="center"/>
              <w:rPr>
                <w:sz w:val="18"/>
                <w:szCs w:val="18"/>
              </w:rPr>
            </w:pPr>
            <w:r w:rsidRPr="00ED0037">
              <w:rPr>
                <w:sz w:val="18"/>
                <w:szCs w:val="18"/>
              </w:rPr>
              <w:t>Количество гидротехнических сооружений, на которые разработана проектно-сметная документация на капитальный ремонт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823E2" w:rsidRPr="00DA29F3" w:rsidTr="006823E2">
        <w:trPr>
          <w:cantSplit/>
          <w:trHeight w:val="65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1718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ED0037" w:rsidRDefault="00CB7C0F" w:rsidP="006823E2">
            <w:pPr>
              <w:jc w:val="center"/>
              <w:rPr>
                <w:sz w:val="18"/>
                <w:szCs w:val="18"/>
              </w:rPr>
            </w:pPr>
            <w:r w:rsidRPr="00ED0037">
              <w:rPr>
                <w:sz w:val="18"/>
                <w:szCs w:val="18"/>
              </w:rPr>
              <w:t>Количество гидротехнических сооружений, приведенных в нормативное состояние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6823E2" w:rsidRDefault="006823E2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600pt;margin-top:-38.15pt;width:181.5pt;height:55.2pt;z-index:251659264;visibility:visible;mso-wrap-distance-top:3.6pt;mso-wrap-distance-bottom:3.6pt;mso-width-relative:margin;mso-height-relative:margin" stroked="f">
            <v:textbox>
              <w:txbxContent>
                <w:p w:rsidR="00CB7C0F" w:rsidRDefault="00CB7C0F" w:rsidP="00CB7C0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Таблица № 2</w:t>
                  </w:r>
                </w:p>
                <w:p w:rsidR="00CB7C0F" w:rsidRPr="0033071F" w:rsidRDefault="00CB7C0F" w:rsidP="00CB7C0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 Паспорту муниципальной </w:t>
                  </w:r>
                  <w:r w:rsidRPr="00EF6040">
                    <w:rPr>
                      <w:sz w:val="18"/>
                      <w:szCs w:val="18"/>
                    </w:rPr>
                    <w:t xml:space="preserve">программы            </w:t>
                  </w:r>
                  <w:r>
                    <w:rPr>
                      <w:sz w:val="18"/>
                      <w:szCs w:val="18"/>
                    </w:rPr>
                    <w:t xml:space="preserve">                              </w:t>
                  </w:r>
                  <w:r w:rsidRPr="00EF6040">
                    <w:rPr>
                      <w:sz w:val="18"/>
                      <w:szCs w:val="18"/>
                    </w:rPr>
                    <w:t>«Благоустройство  территорий сельского</w:t>
                  </w:r>
                  <w:r>
                    <w:rPr>
                      <w:sz w:val="18"/>
                      <w:szCs w:val="18"/>
                    </w:rPr>
                    <w:t xml:space="preserve"> поселения Хатанга»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</w:t>
                  </w:r>
                </w:p>
              </w:txbxContent>
            </v:textbox>
            <w10:wrap type="square"/>
          </v:shape>
        </w:pict>
      </w:r>
    </w:p>
    <w:p w:rsidR="00CB7C0F" w:rsidRPr="006823E2" w:rsidRDefault="00CB7C0F" w:rsidP="00CB7C0F">
      <w:pPr>
        <w:ind w:firstLine="426"/>
        <w:rPr>
          <w:b/>
          <w:sz w:val="12"/>
        </w:rPr>
      </w:pPr>
    </w:p>
    <w:p w:rsidR="00CB7C0F" w:rsidRPr="006823E2" w:rsidRDefault="00CB7C0F" w:rsidP="006823E2">
      <w:pPr>
        <w:ind w:firstLine="426"/>
        <w:jc w:val="center"/>
        <w:rPr>
          <w:b/>
          <w:sz w:val="28"/>
        </w:rPr>
      </w:pPr>
      <w:r w:rsidRPr="006823E2">
        <w:rPr>
          <w:b/>
          <w:sz w:val="28"/>
        </w:rPr>
        <w:t>Информация об основных мероприятиях муниципальной программы</w:t>
      </w:r>
    </w:p>
    <w:p w:rsidR="00CB7C0F" w:rsidRPr="006823E2" w:rsidRDefault="00CB7C0F" w:rsidP="006823E2">
      <w:pPr>
        <w:ind w:firstLine="426"/>
        <w:jc w:val="center"/>
        <w:rPr>
          <w:b/>
          <w:sz w:val="28"/>
        </w:rPr>
      </w:pPr>
      <w:r w:rsidRPr="006823E2">
        <w:rPr>
          <w:sz w:val="28"/>
          <w:u w:val="single"/>
        </w:rPr>
        <w:t>«Благоустройство территорий сельского поселения Хатанга»</w:t>
      </w:r>
    </w:p>
    <w:p w:rsidR="00CB7C0F" w:rsidRDefault="00CB7C0F" w:rsidP="006823E2">
      <w:pPr>
        <w:ind w:firstLine="426"/>
        <w:jc w:val="center"/>
        <w:rPr>
          <w:bCs/>
        </w:rPr>
      </w:pPr>
      <w:r w:rsidRPr="0058621A">
        <w:rPr>
          <w:bCs/>
        </w:rPr>
        <w:t>(</w:t>
      </w:r>
      <w:r>
        <w:rPr>
          <w:bCs/>
        </w:rPr>
        <w:t>наименование муниципальной программы)</w:t>
      </w:r>
    </w:p>
    <w:p w:rsidR="00CB7C0F" w:rsidRDefault="00CB7C0F" w:rsidP="00CB7C0F">
      <w:pPr>
        <w:ind w:firstLine="426"/>
        <w:rPr>
          <w:b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"/>
        <w:gridCol w:w="3317"/>
        <w:gridCol w:w="1685"/>
        <w:gridCol w:w="1092"/>
        <w:gridCol w:w="1092"/>
        <w:gridCol w:w="2572"/>
        <w:gridCol w:w="2475"/>
        <w:gridCol w:w="2359"/>
      </w:tblGrid>
      <w:tr w:rsidR="00CB7C0F" w:rsidRPr="00DA29F3" w:rsidTr="006823E2">
        <w:trPr>
          <w:cantSplit/>
          <w:trHeight w:val="236"/>
        </w:trPr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317" w:type="dxa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основного мероприятия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184" w:type="dxa"/>
            <w:gridSpan w:val="2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(краткое описание и его значение)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br w:type="textWrapping" w:clear="all"/>
            </w:r>
          </w:p>
        </w:tc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Последствия нереализации  ведомственной целевой программы, основного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6823E2" w:rsidRPr="00DA29F3" w:rsidTr="006823E2">
        <w:trPr>
          <w:cantSplit/>
          <w:trHeight w:val="549"/>
        </w:trPr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144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B7C0F" w:rsidRPr="00DA29F3" w:rsidTr="006823E2">
        <w:trPr>
          <w:cantSplit/>
          <w:trHeight w:val="254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программа: Благоустройство территорий сельского поселения Хатанга</w:t>
            </w:r>
          </w:p>
        </w:tc>
      </w:tr>
      <w:tr w:rsidR="00CB7C0F" w:rsidRPr="00DA29F3" w:rsidTr="006823E2">
        <w:trPr>
          <w:cantSplit/>
          <w:trHeight w:val="254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Подпрограмма 1: Комплексное благоустройство территорий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Поддержание комплексного благоустройства, создание условий для массового отдыха населения и улучшение экологической обстановки в населенных пунктах поселения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>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детские игровые площадки</w:t>
            </w:r>
          </w:p>
        </w:tc>
        <w:tc>
          <w:tcPr>
            <w:tcW w:w="1685" w:type="dxa"/>
            <w:vAlign w:val="center"/>
          </w:tcPr>
          <w:p w:rsidR="00CB7C0F" w:rsidRPr="00785830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- спортивная площадка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физкультурно-оздоровительная</w:t>
            </w:r>
            <w:r>
              <w:rPr>
                <w:sz w:val="18"/>
                <w:szCs w:val="18"/>
              </w:rPr>
              <w:t xml:space="preserve"> площадка хоккейная коробка и во</w:t>
            </w:r>
            <w:r w:rsidRPr="00DA29F3">
              <w:rPr>
                <w:sz w:val="18"/>
                <w:szCs w:val="18"/>
              </w:rPr>
              <w:t>ркаут комплекс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Ф</w:t>
            </w:r>
            <w:r w:rsidRPr="00994766">
              <w:rPr>
                <w:sz w:val="18"/>
                <w:szCs w:val="18"/>
              </w:rPr>
              <w:t>изическо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развити</w:t>
            </w:r>
            <w:r>
              <w:rPr>
                <w:sz w:val="18"/>
                <w:szCs w:val="18"/>
              </w:rPr>
              <w:t>е</w:t>
            </w:r>
            <w:r w:rsidRPr="00994766">
              <w:rPr>
                <w:sz w:val="18"/>
                <w:szCs w:val="18"/>
              </w:rPr>
              <w:t xml:space="preserve"> детей и их занятост</w:t>
            </w:r>
            <w:r>
              <w:rPr>
                <w:sz w:val="18"/>
                <w:szCs w:val="18"/>
              </w:rPr>
              <w:t>ь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беседки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 w:rsidRPr="00F37CC7">
              <w:rPr>
                <w:sz w:val="18"/>
                <w:szCs w:val="18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мусоросборники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>
              <w:rPr>
                <w:sz w:val="18"/>
                <w:szCs w:val="18"/>
              </w:rPr>
              <w:t>П</w:t>
            </w:r>
            <w:r w:rsidRPr="00BC1780">
              <w:rPr>
                <w:sz w:val="18"/>
                <w:szCs w:val="18"/>
              </w:rPr>
              <w:t>редотвращения засорения улиц и других общественных мест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оздание несанкционированных свалок мусора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водостоки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6823E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1E3428">
              <w:rPr>
                <w:sz w:val="18"/>
                <w:szCs w:val="18"/>
              </w:rPr>
              <w:t>сключени</w:t>
            </w:r>
            <w:r>
              <w:rPr>
                <w:sz w:val="18"/>
                <w:szCs w:val="18"/>
              </w:rPr>
              <w:t>е</w:t>
            </w:r>
            <w:r w:rsidRPr="001E3428">
              <w:rPr>
                <w:sz w:val="18"/>
                <w:szCs w:val="18"/>
              </w:rPr>
              <w:t xml:space="preserve"> подтопления зданий</w:t>
            </w:r>
            <w:r>
              <w:rPr>
                <w:sz w:val="18"/>
                <w:szCs w:val="18"/>
              </w:rPr>
              <w:t>,</w:t>
            </w:r>
            <w:r w:rsidRPr="001E3428">
              <w:rPr>
                <w:sz w:val="18"/>
                <w:szCs w:val="18"/>
              </w:rPr>
              <w:t xml:space="preserve"> поддержани</w:t>
            </w:r>
            <w:r>
              <w:rPr>
                <w:sz w:val="18"/>
                <w:szCs w:val="18"/>
              </w:rPr>
              <w:t>е</w:t>
            </w:r>
            <w:r w:rsidRPr="001E3428">
              <w:rPr>
                <w:sz w:val="18"/>
                <w:szCs w:val="18"/>
              </w:rPr>
              <w:t xml:space="preserve"> в улично-дорожной сети</w:t>
            </w:r>
          </w:p>
          <w:p w:rsidR="00CB7C0F" w:rsidRDefault="00CB7C0F" w:rsidP="006823E2">
            <w:pPr>
              <w:jc w:val="center"/>
            </w:pPr>
            <w:r w:rsidRPr="001E3428">
              <w:rPr>
                <w:sz w:val="18"/>
                <w:szCs w:val="18"/>
              </w:rPr>
              <w:t>с.</w:t>
            </w:r>
            <w:r w:rsidR="006823E2">
              <w:rPr>
                <w:sz w:val="18"/>
                <w:szCs w:val="18"/>
              </w:rPr>
              <w:t xml:space="preserve"> </w:t>
            </w:r>
            <w:r w:rsidRPr="001E3428">
              <w:rPr>
                <w:sz w:val="18"/>
                <w:szCs w:val="18"/>
              </w:rPr>
              <w:t>Хатанга в нормальном состоянии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- центральный сквер «Северный островок»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jc w:val="center"/>
            </w:pPr>
            <w:r w:rsidRPr="00F37CC7">
              <w:rPr>
                <w:sz w:val="18"/>
                <w:szCs w:val="18"/>
              </w:rPr>
              <w:t>Улучшения архитектурно-планировочного облика населенных пунктов сельского поселения Хатанга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Разрушение существующего количества объектов внешнего благоустройства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 w:rsidRPr="00DA29F3">
              <w:rPr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>лучшения эстетического облика населенных пунктов, повышения качества наружного освещения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ДТП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D763A3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количества нарушений общественного порядка в темное время суток.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Количество населенных пунктов, обеспеченных необходимым освещением улиц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2: </w:t>
            </w: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ично-дорожная сеть села Хатанга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Задача: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>Улучшение технического состояния улично-дорожной сети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Поддержание в нормальном</w:t>
            </w:r>
            <w:r w:rsidRPr="00DA29F3">
              <w:rPr>
                <w:sz w:val="18"/>
                <w:szCs w:val="18"/>
              </w:rPr>
              <w:t xml:space="preserve"> техническ</w:t>
            </w:r>
            <w:r>
              <w:rPr>
                <w:sz w:val="18"/>
                <w:szCs w:val="18"/>
              </w:rPr>
              <w:t xml:space="preserve">ом и эксплуатационном состоянии </w:t>
            </w:r>
            <w:r w:rsidRPr="00DA29F3">
              <w:rPr>
                <w:sz w:val="18"/>
                <w:szCs w:val="18"/>
              </w:rPr>
              <w:t xml:space="preserve"> дорожного полотна</w:t>
            </w:r>
          </w:p>
        </w:tc>
        <w:tc>
          <w:tcPr>
            <w:tcW w:w="1685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83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>рганизаци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безопасного движения и транспортной доступности в селе Хатанга и обеспеч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комфортны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услови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994766">
              <w:rPr>
                <w:rFonts w:ascii="Times New Roman" w:hAnsi="Times New Roman" w:cs="Times New Roman"/>
                <w:sz w:val="18"/>
                <w:szCs w:val="18"/>
              </w:rPr>
              <w:t xml:space="preserve"> проживания граждан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ДТП, увеличение износа дорожного полотна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/>
                <w:sz w:val="18"/>
                <w:szCs w:val="18"/>
              </w:rPr>
              <w:t>Площадь дорожного полотна, поддерживаемая в нормальном техническом и эксплуатационном состоянии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Подпрограмма 3: Охрана водных ресурсов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DA29F3">
              <w:rPr>
                <w:rFonts w:ascii="Times New Roman" w:hAnsi="Times New Roman" w:cs="Times New Roman"/>
                <w:sz w:val="18"/>
                <w:szCs w:val="18"/>
              </w:rPr>
              <w:t>: Создание благоприятных, комфортных и культурных условий жизни, трудовой деятельности и досуга населения в границах сельского поселения</w:t>
            </w:r>
          </w:p>
        </w:tc>
      </w:tr>
      <w:tr w:rsidR="00CB7C0F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9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Задача:</w:t>
            </w:r>
            <w:r w:rsidRPr="00DA29F3">
              <w:rPr>
                <w:rFonts w:ascii="Times New Roman" w:hAnsi="Times New Roman"/>
                <w:sz w:val="18"/>
                <w:szCs w:val="18"/>
              </w:rPr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</w:tr>
      <w:tr w:rsidR="006823E2" w:rsidRPr="00DA29F3" w:rsidTr="006823E2">
        <w:trPr>
          <w:cantSplit/>
          <w:trHeight w:val="299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317" w:type="dxa"/>
            <w:vAlign w:val="center"/>
          </w:tcPr>
          <w:p w:rsidR="00CB7C0F" w:rsidRPr="00DA29F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BC1780">
              <w:rPr>
                <w:sz w:val="18"/>
                <w:szCs w:val="18"/>
              </w:rPr>
              <w:t>азработк</w:t>
            </w:r>
            <w:r>
              <w:rPr>
                <w:sz w:val="18"/>
                <w:szCs w:val="18"/>
              </w:rPr>
              <w:t>а</w:t>
            </w:r>
            <w:r w:rsidRPr="00BC1780">
              <w:rPr>
                <w:sz w:val="18"/>
                <w:szCs w:val="18"/>
              </w:rPr>
              <w:t xml:space="preserve"> проектной документации на строительство, реконструкцию и капитальный ремонт гидротехнических сооружений, расположенных на территории села Хатанга, получение положительного заключения государственной экспертизы</w:t>
            </w:r>
          </w:p>
        </w:tc>
        <w:tc>
          <w:tcPr>
            <w:tcW w:w="1685" w:type="dxa"/>
            <w:vAlign w:val="center"/>
          </w:tcPr>
          <w:p w:rsidR="00CB7C0F" w:rsidRPr="00BC1780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Хатанга,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Отдел по управлению муниципальным имуществом администрации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 xml:space="preserve">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гидротехнических сооружений, на которые разработана проектно-сметная документация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для проведения  капитального</w:t>
            </w: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 xml:space="preserve"> ремонт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6823E2" w:rsidRPr="00DA29F3" w:rsidTr="006823E2">
        <w:trPr>
          <w:cantSplit/>
          <w:trHeight w:val="1545"/>
        </w:trPr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317" w:type="dxa"/>
            <w:vAlign w:val="center"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BC1780">
              <w:rPr>
                <w:sz w:val="18"/>
                <w:szCs w:val="18"/>
              </w:rPr>
              <w:t>апитальный ремонт гидротехнических сооружений, расположенных на территории села Хатанга</w:t>
            </w:r>
          </w:p>
        </w:tc>
        <w:tc>
          <w:tcPr>
            <w:tcW w:w="1685" w:type="dxa"/>
            <w:vAlign w:val="center"/>
          </w:tcPr>
          <w:p w:rsidR="00CB7C0F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 Хатанга,</w:t>
            </w:r>
          </w:p>
          <w:p w:rsidR="00CB7C0F" w:rsidRPr="00DA29F3" w:rsidRDefault="00CB7C0F" w:rsidP="006823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780">
              <w:rPr>
                <w:rFonts w:ascii="Times New Roman" w:hAnsi="Times New Roman" w:cs="Times New Roman"/>
                <w:sz w:val="18"/>
                <w:szCs w:val="18"/>
              </w:rPr>
              <w:t>Отдел по управлению муниципальным имуществом администрации сельского поселения Хатанга</w:t>
            </w:r>
          </w:p>
        </w:tc>
        <w:tc>
          <w:tcPr>
            <w:tcW w:w="1092" w:type="dxa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092" w:type="dxa"/>
            <w:vAlign w:val="center"/>
          </w:tcPr>
          <w:p w:rsidR="00CB7C0F" w:rsidRPr="004733B5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CB7C0F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E2969">
              <w:rPr>
                <w:rFonts w:ascii="Times New Roman" w:hAnsi="Times New Roman" w:cs="Times New Roman"/>
                <w:sz w:val="18"/>
                <w:szCs w:val="18"/>
              </w:rPr>
              <w:t xml:space="preserve">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CB7C0F" w:rsidRDefault="00CB7C0F" w:rsidP="006823E2">
            <w:pPr>
              <w:jc w:val="center"/>
            </w:pPr>
          </w:p>
          <w:p w:rsidR="00CB7C0F" w:rsidRPr="00DE2969" w:rsidRDefault="00CB7C0F" w:rsidP="006823E2">
            <w:pPr>
              <w:jc w:val="center"/>
            </w:pP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Подтопление зданий, разрушение покрытия улично-дорожной сети</w:t>
            </w:r>
          </w:p>
        </w:tc>
        <w:tc>
          <w:tcPr>
            <w:tcW w:w="0" w:type="auto"/>
            <w:vAlign w:val="center"/>
          </w:tcPr>
          <w:p w:rsidR="00CB7C0F" w:rsidRPr="00DA29F3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1567">
              <w:rPr>
                <w:rFonts w:ascii="Times New Roman" w:hAnsi="Times New Roman" w:cs="Times New Roman"/>
                <w:sz w:val="18"/>
                <w:szCs w:val="18"/>
              </w:rPr>
              <w:t>Количество гидротехнических сооружений, приведенных в нормативное состояние</w:t>
            </w:r>
          </w:p>
        </w:tc>
      </w:tr>
    </w:tbl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  <w:r>
        <w:rPr>
          <w:b/>
          <w:noProof/>
        </w:rPr>
        <w:lastRenderedPageBreak/>
        <w:pict>
          <v:shape id="_x0000_s1027" type="#_x0000_t202" style="position:absolute;left:0;text-align:left;margin-left:583.75pt;margin-top:-14.7pt;width:181.5pt;height:57pt;z-index:251660288;visibility:visible;mso-wrap-distance-top:3.6pt;mso-wrap-distance-bottom:3.6pt;mso-width-relative:margin;mso-height-relative:margin" stroked="f">
            <v:textbox>
              <w:txbxContent>
                <w:p w:rsidR="00CB7C0F" w:rsidRDefault="00CB7C0F" w:rsidP="00CB7C0F">
                  <w:r>
                    <w:rPr>
                      <w:sz w:val="18"/>
                      <w:szCs w:val="18"/>
                    </w:rPr>
                    <w:t>Таблица № 3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  к Паспорту муниципальной </w:t>
                  </w:r>
                  <w:r w:rsidRPr="00EF6040">
                    <w:rPr>
                      <w:sz w:val="18"/>
                      <w:szCs w:val="18"/>
                    </w:rPr>
                    <w:t xml:space="preserve">программы            </w:t>
                  </w:r>
                  <w:r>
                    <w:rPr>
                      <w:sz w:val="18"/>
                      <w:szCs w:val="18"/>
                    </w:rPr>
                    <w:t xml:space="preserve">                              </w:t>
                  </w:r>
                  <w:r w:rsidRPr="00EF6040">
                    <w:rPr>
                      <w:sz w:val="18"/>
                      <w:szCs w:val="18"/>
                    </w:rPr>
                    <w:t>«Благоустройство  территорий сельского</w:t>
                  </w:r>
                  <w:r>
                    <w:rPr>
                      <w:sz w:val="18"/>
                      <w:szCs w:val="18"/>
                    </w:rPr>
                    <w:t xml:space="preserve"> поселения Хатанга»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</w:t>
                  </w:r>
                </w:p>
              </w:txbxContent>
            </v:textbox>
            <w10:wrap type="square"/>
          </v:shape>
        </w:pict>
      </w: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823E2">
        <w:rPr>
          <w:rFonts w:ascii="Times New Roman" w:hAnsi="Times New Roman" w:cs="Times New Roman"/>
          <w:b/>
          <w:bCs/>
          <w:sz w:val="28"/>
          <w:szCs w:val="24"/>
        </w:rPr>
        <w:t>Финансовое обеспечение реализации муниципальной программы</w:t>
      </w:r>
    </w:p>
    <w:p w:rsidR="00CB7C0F" w:rsidRPr="006823E2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4"/>
          <w:u w:val="single"/>
        </w:rPr>
      </w:pPr>
      <w:r w:rsidRPr="006823E2">
        <w:rPr>
          <w:rFonts w:ascii="Times New Roman" w:hAnsi="Times New Roman"/>
          <w:sz w:val="28"/>
          <w:szCs w:val="24"/>
          <w:u w:val="single"/>
        </w:rPr>
        <w:t>«Благоустройство территорий сельского поселения Хатанга»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35" w:type="pct"/>
        <w:jc w:val="center"/>
        <w:tblLayout w:type="fixed"/>
        <w:tblLook w:val="04A0" w:firstRow="1" w:lastRow="0" w:firstColumn="1" w:lastColumn="0" w:noHBand="0" w:noVBand="1"/>
      </w:tblPr>
      <w:tblGrid>
        <w:gridCol w:w="1912"/>
        <w:gridCol w:w="1847"/>
        <w:gridCol w:w="2508"/>
        <w:gridCol w:w="720"/>
        <w:gridCol w:w="672"/>
        <w:gridCol w:w="1205"/>
        <w:gridCol w:w="535"/>
        <w:gridCol w:w="6"/>
        <w:gridCol w:w="1226"/>
        <w:gridCol w:w="1330"/>
        <w:gridCol w:w="1431"/>
        <w:gridCol w:w="1481"/>
      </w:tblGrid>
      <w:tr w:rsidR="00CB7C0F" w:rsidRPr="00611542" w:rsidTr="004D618E">
        <w:trPr>
          <w:trHeight w:val="675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Наименование программы, подпрограммы, мероприятия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ГРБС</w:t>
            </w: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 (ответственный  </w:t>
            </w: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исполнитель,  </w:t>
            </w: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соисполнители)</w:t>
            </w:r>
          </w:p>
        </w:tc>
        <w:tc>
          <w:tcPr>
            <w:tcW w:w="10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18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Расходы (тыс. руб.), годы</w:t>
            </w:r>
          </w:p>
        </w:tc>
      </w:tr>
      <w:tr w:rsidR="00CB7C0F" w:rsidRPr="00611542" w:rsidTr="004D618E">
        <w:trPr>
          <w:trHeight w:val="793"/>
          <w:jc w:val="center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ГРБС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РзПр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ЦСР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ВР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Итого на период</w:t>
            </w:r>
          </w:p>
        </w:tc>
      </w:tr>
      <w:tr w:rsidR="00CB7C0F" w:rsidRPr="00611542" w:rsidTr="004D618E">
        <w:trPr>
          <w:trHeight w:val="509"/>
          <w:jc w:val="center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6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Благоустройство территорий сельского поселения Хатанга 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15 825,29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15 734,93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15 760,76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47 320,98</w:t>
            </w:r>
          </w:p>
        </w:tc>
      </w:tr>
      <w:tr w:rsidR="00CB7C0F" w:rsidRPr="00611542" w:rsidTr="004D618E">
        <w:trPr>
          <w:trHeight w:val="313"/>
          <w:jc w:val="center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392"/>
          <w:jc w:val="center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6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4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501 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0503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0600000000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Х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15 825,29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15 734,93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15 760,76</w:t>
            </w:r>
          </w:p>
          <w:p w:rsidR="00CB7C0F" w:rsidRPr="00EA01EB" w:rsidRDefault="00CB7C0F" w:rsidP="00CB7C0F">
            <w:pPr>
              <w:rPr>
                <w:sz w:val="18"/>
                <w:szCs w:val="18"/>
              </w:rPr>
            </w:pPr>
            <w:r w:rsidRPr="00EA01EB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EA01EB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47 320,98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Комплексное благоустройство территорий сельского поселения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всего расходы 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C60755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39 292,08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694"/>
          <w:jc w:val="center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  <w:r w:rsidRPr="00611542">
              <w:rPr>
                <w:sz w:val="18"/>
                <w:szCs w:val="18"/>
              </w:rPr>
              <w:t> </w:t>
            </w: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0610000000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064A2" w:rsidRDefault="00CB7C0F" w:rsidP="00CB7C0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Pr="00C60755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  <w:r w:rsidRPr="00611542">
              <w:rPr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39 292,08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территорий сельского поселения Хатанга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всего расходы 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4 909,17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0610016120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1 636,39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4 909,17</w:t>
            </w:r>
          </w:p>
        </w:tc>
      </w:tr>
      <w:tr w:rsidR="00CB7C0F" w:rsidRPr="00611542" w:rsidTr="004D618E">
        <w:trPr>
          <w:trHeight w:val="243"/>
          <w:jc w:val="center"/>
        </w:trPr>
        <w:tc>
          <w:tcPr>
            <w:tcW w:w="64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Уличное освещение населенных пунктов сельского поселения Хатанга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 xml:space="preserve">всего расходы 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11 030,77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11 030,77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11 030,77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33 092,31</w:t>
            </w:r>
          </w:p>
        </w:tc>
      </w:tr>
      <w:tr w:rsidR="00CB7C0F" w:rsidRPr="00611542" w:rsidTr="004D618E">
        <w:trPr>
          <w:trHeight w:val="27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285"/>
          <w:jc w:val="center"/>
        </w:trPr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0610016110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11 460,97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11 460,97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11 460,97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34 382,91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Улично-дорожная сеть села Хатанга 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</w:tr>
      <w:tr w:rsidR="00CB7C0F" w:rsidRPr="00611542" w:rsidTr="004D618E">
        <w:trPr>
          <w:trHeight w:val="622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0409</w:t>
            </w:r>
          </w:p>
        </w:tc>
        <w:tc>
          <w:tcPr>
            <w:tcW w:w="4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0620000000</w:t>
            </w:r>
          </w:p>
        </w:tc>
        <w:tc>
          <w:tcPr>
            <w:tcW w:w="18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 w:rsidRPr="003F500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611542" w:rsidTr="004D618E">
        <w:trPr>
          <w:trHeight w:val="622"/>
          <w:jc w:val="center"/>
        </w:trPr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3F500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D24E3B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0620016210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CB7C0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611542" w:rsidTr="004D618E">
        <w:trPr>
          <w:trHeight w:val="300"/>
          <w:jc w:val="center"/>
        </w:trPr>
        <w:tc>
          <w:tcPr>
            <w:tcW w:w="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290"/>
          <w:jc w:val="center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водных ресурсов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D24E3B">
              <w:rPr>
                <w:sz w:val="18"/>
                <w:szCs w:val="18"/>
              </w:rPr>
              <w:t>всего расходы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7C0F" w:rsidRPr="00611542" w:rsidTr="004D618E">
        <w:trPr>
          <w:trHeight w:val="39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 Х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Х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</w:tr>
      <w:tr w:rsidR="00CB7C0F" w:rsidRPr="00611542" w:rsidTr="004D618E">
        <w:trPr>
          <w:trHeight w:val="210"/>
          <w:jc w:val="center"/>
        </w:trPr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сельского поселения Хатанга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0406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0630000000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4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B7C0F" w:rsidRDefault="00CB7C0F" w:rsidP="00CB7C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7C0F" w:rsidRPr="00611542" w:rsidTr="004D618E">
        <w:trPr>
          <w:trHeight w:val="217"/>
          <w:jc w:val="center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8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611542" w:rsidRDefault="00CB7C0F" w:rsidP="00CB7C0F">
            <w:pPr>
              <w:rPr>
                <w:sz w:val="18"/>
                <w:szCs w:val="18"/>
              </w:rPr>
            </w:pPr>
          </w:p>
        </w:tc>
      </w:tr>
    </w:tbl>
    <w:p w:rsidR="00CB7C0F" w:rsidRDefault="00CB7C0F" w:rsidP="00CB7C0F">
      <w:pPr>
        <w:ind w:firstLine="426"/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6823E2" w:rsidRDefault="006823E2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  <w:r>
        <w:rPr>
          <w:b/>
          <w:bCs/>
          <w:noProof/>
        </w:rPr>
        <w:lastRenderedPageBreak/>
        <w:pict>
          <v:shape id="_x0000_s1028" type="#_x0000_t202" style="position:absolute;left:0;text-align:left;margin-left:580.25pt;margin-top:-20.7pt;width:181.5pt;height:57pt;z-index:251661312;visibility:visible;mso-wrap-distance-top:3.6pt;mso-wrap-distance-bottom:3.6pt;mso-width-relative:margin;mso-height-relative:margin" stroked="f">
            <v:textbox style="mso-next-textbox:#_x0000_s1028">
              <w:txbxContent>
                <w:p w:rsidR="00CB7C0F" w:rsidRDefault="00CB7C0F" w:rsidP="00CB7C0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Таблица № 4</w:t>
                  </w:r>
                </w:p>
                <w:p w:rsidR="00CB7C0F" w:rsidRDefault="00CB7C0F" w:rsidP="00CB7C0F">
                  <w:r>
                    <w:rPr>
                      <w:sz w:val="18"/>
                      <w:szCs w:val="18"/>
                    </w:rPr>
                    <w:t xml:space="preserve">к Паспорту муниципальной </w:t>
                  </w:r>
                  <w:r w:rsidRPr="00EF6040">
                    <w:rPr>
                      <w:sz w:val="18"/>
                      <w:szCs w:val="18"/>
                    </w:rPr>
                    <w:t xml:space="preserve">программы            </w:t>
                  </w:r>
                  <w:r>
                    <w:rPr>
                      <w:sz w:val="18"/>
                      <w:szCs w:val="18"/>
                    </w:rPr>
                    <w:t xml:space="preserve">                            </w:t>
                  </w:r>
                  <w:r w:rsidRPr="00EF6040">
                    <w:rPr>
                      <w:sz w:val="18"/>
                      <w:szCs w:val="18"/>
                    </w:rPr>
                    <w:t>«Благоустройство  территорий сельского</w:t>
                  </w:r>
                  <w:r>
                    <w:rPr>
                      <w:sz w:val="18"/>
                      <w:szCs w:val="18"/>
                    </w:rPr>
                    <w:t xml:space="preserve"> поселения Хатанга»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</w:t>
                  </w:r>
                </w:p>
              </w:txbxContent>
            </v:textbox>
            <w10:wrap type="square"/>
          </v:shape>
        </w:pict>
      </w: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 xml:space="preserve">Финансовое обеспечение и прогнозная (справочная) оценка расходов бюджетов поселений, </w:t>
      </w:r>
    </w:p>
    <w:p w:rsidR="006823E2" w:rsidRP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/>
          <w:bCs/>
          <w:sz w:val="28"/>
          <w:szCs w:val="24"/>
        </w:rPr>
        <w:t>средств юридических лиц</w:t>
      </w:r>
      <w:r w:rsidR="006823E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6823E2">
        <w:rPr>
          <w:rFonts w:ascii="Times New Roman" w:hAnsi="Times New Roman" w:cs="Times New Roman"/>
          <w:b/>
          <w:bCs/>
          <w:sz w:val="28"/>
          <w:szCs w:val="24"/>
        </w:rPr>
        <w:t>и других источников на реализацию муниципальной программы</w:t>
      </w:r>
    </w:p>
    <w:p w:rsidR="00CB7C0F" w:rsidRPr="006823E2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23E2">
        <w:rPr>
          <w:rFonts w:ascii="Times New Roman" w:hAnsi="Times New Roman" w:cs="Times New Roman"/>
          <w:bCs/>
          <w:sz w:val="28"/>
          <w:szCs w:val="24"/>
          <w:u w:val="single"/>
        </w:rPr>
        <w:t>«Благоустройство территорий сельского поселения Хатанга»</w:t>
      </w:r>
    </w:p>
    <w:p w:rsidR="00CB7C0F" w:rsidRDefault="00CB7C0F" w:rsidP="006823E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</w:t>
      </w:r>
      <w:r w:rsidRPr="0058621A">
        <w:rPr>
          <w:rFonts w:ascii="Times New Roman" w:hAnsi="Times New Roman" w:cs="Times New Roman"/>
          <w:bCs/>
        </w:rPr>
        <w:t>)</w:t>
      </w:r>
    </w:p>
    <w:p w:rsidR="00CB7C0F" w:rsidRDefault="00CB7C0F" w:rsidP="00CB7C0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1873"/>
        <w:gridCol w:w="2182"/>
        <w:gridCol w:w="2611"/>
        <w:gridCol w:w="1996"/>
        <w:gridCol w:w="2126"/>
        <w:gridCol w:w="1984"/>
        <w:gridCol w:w="1844"/>
      </w:tblGrid>
      <w:tr w:rsidR="00CB7C0F" w:rsidRPr="00244183" w:rsidTr="006823E2">
        <w:trPr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Статус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7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Оценка расходов (тыс. руб.), годы</w:t>
            </w:r>
          </w:p>
        </w:tc>
      </w:tr>
      <w:tr w:rsidR="00CB7C0F" w:rsidRPr="00244183" w:rsidTr="006823E2">
        <w:trPr>
          <w:trHeight w:val="782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Итого на период</w:t>
            </w:r>
          </w:p>
        </w:tc>
      </w:tr>
      <w:tr w:rsidR="00CB7C0F" w:rsidRPr="00244183" w:rsidTr="006823E2">
        <w:trPr>
          <w:trHeight w:val="30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Муниципальная программа</w:t>
            </w:r>
          </w:p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Благоустройство территорий сельского поселения Хатанга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15 825,29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15 734,93</w:t>
            </w: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15 760,76</w:t>
            </w: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47 320,98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15 825,29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15 734,93</w:t>
            </w: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15 760,76</w:t>
            </w:r>
          </w:p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EA01EB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47 320,98</w:t>
            </w:r>
          </w:p>
        </w:tc>
      </w:tr>
      <w:tr w:rsidR="00CB7C0F" w:rsidRPr="00244183" w:rsidTr="006823E2">
        <w:trPr>
          <w:trHeight w:val="372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Подпрограмма 1</w:t>
            </w:r>
          </w:p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Комплексное благоустройство территорий сельского поселения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C60755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39 292,08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C60755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13 097,36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611542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39 292,08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611542">
              <w:rPr>
                <w:sz w:val="18"/>
                <w:szCs w:val="18"/>
              </w:rPr>
              <w:t>Улично-дорожная сеть села Хатанга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2 727,92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2 637,57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 w:rsidRPr="00DD3635">
              <w:rPr>
                <w:sz w:val="18"/>
                <w:szCs w:val="18"/>
              </w:rPr>
              <w:t>2 663,4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985C41" w:rsidRDefault="00CB7C0F" w:rsidP="006823E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8 028,89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водных ресурсов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Всего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в том числе: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  <w:r w:rsidRPr="00244183">
              <w:rPr>
                <w:sz w:val="18"/>
                <w:szCs w:val="18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  <w:tr w:rsidR="00CB7C0F" w:rsidRPr="00244183" w:rsidTr="006823E2">
        <w:trPr>
          <w:trHeight w:val="300"/>
        </w:trPr>
        <w:tc>
          <w:tcPr>
            <w:tcW w:w="1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  <w:highlight w:val="lightGray"/>
              </w:rPr>
            </w:pPr>
            <w:r w:rsidRPr="00244183">
              <w:rPr>
                <w:sz w:val="18"/>
                <w:szCs w:val="18"/>
              </w:rPr>
              <w:t>внебюджетные  источники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C0F" w:rsidRPr="00244183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</w:tbl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tabs>
          <w:tab w:val="left" w:pos="15034"/>
        </w:tabs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jc w:val="both"/>
        <w:rPr>
          <w:b/>
        </w:rPr>
      </w:pPr>
    </w:p>
    <w:p w:rsidR="00CB7C0F" w:rsidRDefault="00CB7C0F" w:rsidP="00CB7C0F">
      <w:pPr>
        <w:jc w:val="both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</w:p>
    <w:p w:rsidR="006823E2" w:rsidRDefault="006823E2" w:rsidP="00CB7C0F">
      <w:pPr>
        <w:ind w:firstLine="426"/>
        <w:rPr>
          <w:b/>
        </w:rPr>
      </w:pPr>
    </w:p>
    <w:p w:rsidR="006823E2" w:rsidRDefault="006823E2" w:rsidP="00CB7C0F">
      <w:pPr>
        <w:ind w:firstLine="426"/>
        <w:rPr>
          <w:b/>
        </w:rPr>
      </w:pPr>
    </w:p>
    <w:p w:rsidR="006823E2" w:rsidRDefault="006823E2" w:rsidP="00CB7C0F">
      <w:pPr>
        <w:ind w:firstLine="426"/>
        <w:rPr>
          <w:b/>
        </w:rPr>
      </w:pPr>
    </w:p>
    <w:p w:rsidR="00CB7C0F" w:rsidRDefault="00CB7C0F" w:rsidP="00CB7C0F">
      <w:pPr>
        <w:ind w:firstLine="426"/>
        <w:rPr>
          <w:b/>
        </w:rPr>
      </w:pPr>
      <w:r>
        <w:rPr>
          <w:b/>
          <w:noProof/>
        </w:rPr>
        <w:lastRenderedPageBreak/>
        <w:pict>
          <v:shape id="_x0000_s1029" type="#_x0000_t202" style="position:absolute;left:0;text-align:left;margin-left:559.95pt;margin-top:-16.15pt;width:181.5pt;height:57pt;z-index:251662336;visibility:visible;mso-wrap-distance-top:3.6pt;mso-wrap-distance-bottom:3.6pt;mso-width-relative:margin;mso-height-relative:margin" stroked="f">
            <v:textbox style="mso-next-textbox:#_x0000_s1029">
              <w:txbxContent>
                <w:p w:rsidR="00CB7C0F" w:rsidRDefault="00CB7C0F" w:rsidP="00CB7C0F">
                  <w:r>
                    <w:rPr>
                      <w:sz w:val="18"/>
                      <w:szCs w:val="18"/>
                    </w:rPr>
                    <w:t>Таблица № 5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  к Паспорту муниципальной </w:t>
                  </w:r>
                  <w:r w:rsidRPr="00EF6040">
                    <w:rPr>
                      <w:sz w:val="18"/>
                      <w:szCs w:val="18"/>
                    </w:rPr>
                    <w:t xml:space="preserve">программы            </w:t>
                  </w:r>
                  <w:r>
                    <w:rPr>
                      <w:sz w:val="18"/>
                      <w:szCs w:val="18"/>
                    </w:rPr>
                    <w:t xml:space="preserve">                             </w:t>
                  </w:r>
                  <w:r w:rsidRPr="00EF6040">
                    <w:rPr>
                      <w:sz w:val="18"/>
                      <w:szCs w:val="18"/>
                    </w:rPr>
                    <w:t>«Благоустройство  территорий сельского</w:t>
                  </w:r>
                  <w:r>
                    <w:rPr>
                      <w:sz w:val="18"/>
                      <w:szCs w:val="18"/>
                    </w:rPr>
                    <w:t xml:space="preserve"> поселения Хатанга»</w:t>
                  </w:r>
                  <w:r w:rsidRPr="00EF6040">
                    <w:rPr>
                      <w:sz w:val="18"/>
                      <w:szCs w:val="18"/>
                    </w:rPr>
                    <w:t xml:space="preserve">                                                                                 </w:t>
                  </w:r>
                  <w:r>
                    <w:rPr>
                      <w:sz w:val="18"/>
                      <w:szCs w:val="18"/>
                    </w:rPr>
                    <w:t xml:space="preserve">     </w:t>
                  </w:r>
                </w:p>
              </w:txbxContent>
            </v:textbox>
            <w10:wrap type="square"/>
          </v:shape>
        </w:pict>
      </w:r>
    </w:p>
    <w:p w:rsidR="00CB7C0F" w:rsidRDefault="00CB7C0F" w:rsidP="00CB7C0F">
      <w:pPr>
        <w:ind w:firstLine="426"/>
        <w:rPr>
          <w:b/>
        </w:rPr>
      </w:pPr>
    </w:p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CB7C0F" w:rsidRPr="00057EA0" w:rsidTr="004D618E">
        <w:trPr>
          <w:trHeight w:val="2313"/>
        </w:trPr>
        <w:tc>
          <w:tcPr>
            <w:tcW w:w="4879" w:type="dxa"/>
          </w:tcPr>
          <w:p w:rsidR="00CB7C0F" w:rsidRPr="00057EA0" w:rsidRDefault="00CB7C0F" w:rsidP="00CB7C0F"/>
        </w:tc>
        <w:tc>
          <w:tcPr>
            <w:tcW w:w="4879" w:type="dxa"/>
          </w:tcPr>
          <w:p w:rsidR="00CB7C0F" w:rsidRPr="00057EA0" w:rsidRDefault="00CB7C0F" w:rsidP="00CB7C0F"/>
        </w:tc>
        <w:tc>
          <w:tcPr>
            <w:tcW w:w="4982" w:type="dxa"/>
          </w:tcPr>
          <w:p w:rsidR="00CB7C0F" w:rsidRPr="00057EA0" w:rsidRDefault="00CB7C0F" w:rsidP="00CB7C0F">
            <w:r>
              <w:t>«Утверждаю»</w:t>
            </w:r>
          </w:p>
          <w:p w:rsidR="00CB7C0F" w:rsidRPr="00057EA0" w:rsidRDefault="00CB7C0F" w:rsidP="00CB7C0F">
            <w:r w:rsidRPr="00057EA0">
              <w:t xml:space="preserve">Ответственный исполнитель </w:t>
            </w:r>
          </w:p>
          <w:p w:rsidR="00CB7C0F" w:rsidRDefault="00CB7C0F" w:rsidP="00CB7C0F">
            <w:r w:rsidRPr="00057EA0">
              <w:t>муниципально</w:t>
            </w:r>
            <w:r>
              <w:t>й</w:t>
            </w:r>
            <w:r w:rsidRPr="00057EA0">
              <w:t xml:space="preserve"> программы </w:t>
            </w:r>
          </w:p>
          <w:p w:rsidR="00CB7C0F" w:rsidRDefault="00CB7C0F" w:rsidP="00CB7C0F">
            <w:r>
              <w:t>Глава сельского поселения Хатанга</w:t>
            </w:r>
          </w:p>
          <w:p w:rsidR="00CB7C0F" w:rsidRDefault="00CB7C0F" w:rsidP="00CB7C0F">
            <w:r>
              <w:t>А.С. Скрипкин</w:t>
            </w:r>
          </w:p>
          <w:p w:rsidR="00CB7C0F" w:rsidRPr="0098258B" w:rsidRDefault="00CB7C0F" w:rsidP="00CB7C0F">
            <w:pPr>
              <w:rPr>
                <w:sz w:val="20"/>
                <w:szCs w:val="20"/>
              </w:rPr>
            </w:pPr>
            <w:r w:rsidRPr="0098258B">
              <w:rPr>
                <w:sz w:val="20"/>
                <w:szCs w:val="20"/>
              </w:rPr>
              <w:t>(должность, Ф</w:t>
            </w:r>
            <w:r>
              <w:rPr>
                <w:sz w:val="20"/>
                <w:szCs w:val="20"/>
              </w:rPr>
              <w:t>И</w:t>
            </w:r>
            <w:r w:rsidRPr="0098258B">
              <w:rPr>
                <w:sz w:val="20"/>
                <w:szCs w:val="20"/>
              </w:rPr>
              <w:t>О)</w:t>
            </w:r>
          </w:p>
          <w:p w:rsidR="00CB7C0F" w:rsidRDefault="00CB7C0F" w:rsidP="00CB7C0F">
            <w:r w:rsidRPr="00057EA0">
              <w:t xml:space="preserve">_______________________ </w:t>
            </w:r>
          </w:p>
          <w:p w:rsidR="00CB7C0F" w:rsidRPr="0098258B" w:rsidRDefault="00CB7C0F" w:rsidP="00CB7C0F">
            <w:pPr>
              <w:rPr>
                <w:sz w:val="20"/>
                <w:szCs w:val="20"/>
              </w:rPr>
            </w:pPr>
            <w:r w:rsidRPr="0098258B">
              <w:rPr>
                <w:sz w:val="20"/>
                <w:szCs w:val="20"/>
              </w:rPr>
              <w:t>(подпись)</w:t>
            </w:r>
          </w:p>
          <w:p w:rsidR="00CB7C0F" w:rsidRPr="00057EA0" w:rsidRDefault="00CB7C0F" w:rsidP="00CB7C0F">
            <w:r w:rsidRPr="00057EA0">
              <w:t>«______» ________________ ____20     г.</w:t>
            </w:r>
          </w:p>
        </w:tc>
      </w:tr>
    </w:tbl>
    <w:p w:rsidR="006823E2" w:rsidRDefault="006823E2" w:rsidP="00CB7C0F">
      <w:pPr>
        <w:rPr>
          <w:b/>
          <w:bCs/>
        </w:rPr>
      </w:pPr>
    </w:p>
    <w:p w:rsidR="006823E2" w:rsidRDefault="00CB7C0F" w:rsidP="006823E2">
      <w:pPr>
        <w:jc w:val="center"/>
        <w:rPr>
          <w:b/>
          <w:bCs/>
        </w:rPr>
      </w:pPr>
      <w:r w:rsidRPr="00057EA0">
        <w:rPr>
          <w:b/>
          <w:bCs/>
        </w:rPr>
        <w:t>ПЛАН РЕАЛИЗАЦИИ МУНИЦИПАЛЬНОЙ ПРОГРАММЫ</w:t>
      </w:r>
    </w:p>
    <w:p w:rsidR="00CB7C0F" w:rsidRDefault="00CB7C0F" w:rsidP="006823E2">
      <w:pPr>
        <w:jc w:val="center"/>
        <w:rPr>
          <w:b/>
          <w:bCs/>
        </w:rPr>
      </w:pPr>
      <w:r w:rsidRPr="003E3B84">
        <w:rPr>
          <w:bCs/>
          <w:u w:val="single"/>
        </w:rPr>
        <w:t>«Благоустройство территорий сельского поселения Хатанга»</w:t>
      </w:r>
    </w:p>
    <w:p w:rsidR="00CB7C0F" w:rsidRDefault="006823E2" w:rsidP="00CB7C0F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="00CB7C0F" w:rsidRPr="0098258B">
        <w:rPr>
          <w:bCs/>
          <w:sz w:val="20"/>
          <w:szCs w:val="20"/>
        </w:rPr>
        <w:t xml:space="preserve">(наименование муниципальной программы) </w:t>
      </w:r>
    </w:p>
    <w:p w:rsidR="006823E2" w:rsidRPr="0098258B" w:rsidRDefault="006823E2" w:rsidP="00CB7C0F">
      <w:pPr>
        <w:rPr>
          <w:bCs/>
          <w:sz w:val="20"/>
          <w:szCs w:val="20"/>
        </w:rPr>
      </w:pPr>
    </w:p>
    <w:p w:rsidR="00CB7C0F" w:rsidRPr="00785382" w:rsidRDefault="00CB7C0F" w:rsidP="00CB7C0F">
      <w:pPr>
        <w:rPr>
          <w:b/>
          <w:bCs/>
        </w:rPr>
      </w:pPr>
      <w:r w:rsidRPr="00057EA0">
        <w:rPr>
          <w:b/>
          <w:bCs/>
        </w:rPr>
        <w:t xml:space="preserve">НА </w:t>
      </w:r>
      <w:r>
        <w:rPr>
          <w:b/>
          <w:bCs/>
        </w:rPr>
        <w:t>2022</w:t>
      </w:r>
      <w:r w:rsidRPr="00057EA0">
        <w:rPr>
          <w:b/>
          <w:bCs/>
        </w:rPr>
        <w:t xml:space="preserve"> ГОД </w:t>
      </w:r>
      <w:r>
        <w:rPr>
          <w:b/>
          <w:bCs/>
        </w:rPr>
        <w:t>И ПЛАНОВЫЙ ПЕРИОД 2023-2024 гг.</w:t>
      </w:r>
    </w:p>
    <w:tbl>
      <w:tblPr>
        <w:tblW w:w="4927" w:type="pct"/>
        <w:tblLayout w:type="fixed"/>
        <w:tblLook w:val="00A0" w:firstRow="1" w:lastRow="0" w:firstColumn="1" w:lastColumn="0" w:noHBand="0" w:noVBand="0"/>
      </w:tblPr>
      <w:tblGrid>
        <w:gridCol w:w="1974"/>
        <w:gridCol w:w="1105"/>
        <w:gridCol w:w="707"/>
        <w:gridCol w:w="734"/>
        <w:gridCol w:w="2103"/>
        <w:gridCol w:w="567"/>
        <w:gridCol w:w="567"/>
        <w:gridCol w:w="567"/>
        <w:gridCol w:w="570"/>
        <w:gridCol w:w="582"/>
        <w:gridCol w:w="707"/>
        <w:gridCol w:w="1129"/>
        <w:gridCol w:w="567"/>
        <w:gridCol w:w="992"/>
        <w:gridCol w:w="989"/>
        <w:gridCol w:w="989"/>
      </w:tblGrid>
      <w:tr w:rsidR="006823E2" w:rsidRPr="006823E2" w:rsidTr="006823E2">
        <w:trPr>
          <w:trHeight w:val="525"/>
        </w:trPr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Наименование подпрограммы муниципальной программы, основного    мероприятия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Ответственный исполнитель (ГРБС, ФИО, должность)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Срок</w:t>
            </w:r>
          </w:p>
        </w:tc>
        <w:tc>
          <w:tcPr>
            <w:tcW w:w="16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8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Расходы (тыс.руб.)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начала реализации</w:t>
            </w:r>
          </w:p>
        </w:tc>
        <w:tc>
          <w:tcPr>
            <w:tcW w:w="2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окончания реализации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2023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</w:tr>
      <w:tr w:rsidR="006823E2" w:rsidRPr="006823E2" w:rsidTr="006823E2">
        <w:trPr>
          <w:cantSplit/>
          <w:trHeight w:val="1242"/>
        </w:trPr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2023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B7C0F" w:rsidRPr="006823E2" w:rsidRDefault="00CB7C0F" w:rsidP="006823E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16</w:t>
            </w:r>
          </w:p>
        </w:tc>
      </w:tr>
      <w:tr w:rsidR="00CB7C0F" w:rsidRPr="006823E2" w:rsidTr="006823E2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Подпрограмма 1 «Комплексное благоустройство территорий сельского поселения»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сельского поселения Хатанга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Сохранение существующего количества объектов внешнего благоустройства в состоянии, соответствующем нормативным требованиям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0610016120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1 636,39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1 636,39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1 636,39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 xml:space="preserve">Уличное освещение населенных пунктов </w:t>
            </w:r>
            <w:r w:rsidRPr="006823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сельского поселения Хатанга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 xml:space="preserve">Количество населенных пунктов, обеспеченных </w:t>
            </w:r>
            <w:r w:rsidRPr="006823E2">
              <w:rPr>
                <w:sz w:val="18"/>
                <w:szCs w:val="18"/>
              </w:rPr>
              <w:lastRenderedPageBreak/>
              <w:t>необходимым освещением улиц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0503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0610016110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11 460,97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11 460,97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11 460,97</w:t>
            </w:r>
          </w:p>
        </w:tc>
      </w:tr>
      <w:tr w:rsidR="00CB7C0F" w:rsidRPr="006823E2" w:rsidTr="006823E2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lastRenderedPageBreak/>
              <w:t>Подпрограмма 2 «Улично-дорожная сеть села Хатанга»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Площадь дорожного полотна, поддерживаемая в нормальном техническом и эксплуатационном состоянии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тыс. кв. м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45,2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45,2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0409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0620016210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2 727,92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2 637,57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2 663,4</w:t>
            </w:r>
          </w:p>
        </w:tc>
      </w:tr>
      <w:tr w:rsidR="00CB7C0F" w:rsidRPr="006823E2" w:rsidTr="006823E2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Подпрограмма 3 «Охрана водных ресурсов»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Разработка проектной документации на строительство, реконструкцию и капитальный ремонт гидротехнических сооружений, расположенных на территории села Хатанга, получение положительного заключения государственной экспертизы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Количество гидротехнических сооружений, на которые разработана проектно-сметная документация для проведения  капитального ремонта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0406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0637496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  <w:lang w:val="en-US"/>
              </w:rPr>
              <w:t>0</w:t>
            </w:r>
            <w:r w:rsidRPr="006823E2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Капитальный ремонт гидротехнических сооружений, расположенных на территории села Хатанга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sz w:val="18"/>
                <w:szCs w:val="18"/>
              </w:rPr>
              <w:t>Количество гидротехнических сооружений, приведенных в нормативное состояние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0406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6823E2">
              <w:rPr>
                <w:color w:val="000000"/>
                <w:sz w:val="18"/>
                <w:szCs w:val="18"/>
              </w:rPr>
              <w:t>6300</w:t>
            </w:r>
            <w:r w:rsidRPr="006823E2">
              <w:rPr>
                <w:color w:val="000000"/>
                <w:sz w:val="18"/>
                <w:szCs w:val="18"/>
                <w:lang w:val="en-US"/>
              </w:rPr>
              <w:t>L0166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color w:val="000000"/>
                <w:sz w:val="18"/>
                <w:szCs w:val="18"/>
              </w:rPr>
            </w:pPr>
            <w:r w:rsidRPr="006823E2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823E2" w:rsidRPr="006823E2" w:rsidTr="006823E2">
        <w:trPr>
          <w:trHeight w:val="300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 по муниципальной программе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23E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15 825,29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15 734,93</w:t>
            </w:r>
          </w:p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  <w:r w:rsidRPr="006823E2">
              <w:rPr>
                <w:sz w:val="18"/>
                <w:szCs w:val="18"/>
              </w:rPr>
              <w:t>15 760,76</w:t>
            </w:r>
          </w:p>
          <w:p w:rsidR="00CB7C0F" w:rsidRPr="006823E2" w:rsidRDefault="00CB7C0F" w:rsidP="006823E2">
            <w:pPr>
              <w:jc w:val="center"/>
              <w:rPr>
                <w:sz w:val="18"/>
                <w:szCs w:val="18"/>
              </w:rPr>
            </w:pPr>
          </w:p>
        </w:tc>
      </w:tr>
    </w:tbl>
    <w:p w:rsidR="00CB7C0F" w:rsidRDefault="00CB7C0F" w:rsidP="00CB7C0F"/>
    <w:p w:rsidR="00CB7C0F" w:rsidRPr="00CB7C0F" w:rsidRDefault="00CB7C0F" w:rsidP="00CB7C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sectPr w:rsidR="00CB7C0F" w:rsidRPr="00CB7C0F" w:rsidSect="006823E2">
      <w:pgSz w:w="16838" w:h="11906" w:orient="landscape"/>
      <w:pgMar w:top="136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80C2D"/>
    <w:multiLevelType w:val="hybridMultilevel"/>
    <w:tmpl w:val="10C24528"/>
    <w:lvl w:ilvl="0" w:tplc="5B3C6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C6C56"/>
    <w:multiLevelType w:val="hybridMultilevel"/>
    <w:tmpl w:val="376EF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9C6965"/>
    <w:multiLevelType w:val="hybridMultilevel"/>
    <w:tmpl w:val="0BFAE788"/>
    <w:lvl w:ilvl="0" w:tplc="46D8209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232E8"/>
    <w:multiLevelType w:val="hybridMultilevel"/>
    <w:tmpl w:val="99DCFA94"/>
    <w:lvl w:ilvl="0" w:tplc="24D2C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1A9107E"/>
    <w:multiLevelType w:val="hybridMultilevel"/>
    <w:tmpl w:val="D3C0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78022DF"/>
    <w:multiLevelType w:val="hybridMultilevel"/>
    <w:tmpl w:val="38163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27BA7"/>
    <w:multiLevelType w:val="hybridMultilevel"/>
    <w:tmpl w:val="596AD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0">
    <w:nsid w:val="2E7748D9"/>
    <w:multiLevelType w:val="hybridMultilevel"/>
    <w:tmpl w:val="0A92082C"/>
    <w:lvl w:ilvl="0" w:tplc="24C896D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350FD"/>
    <w:multiLevelType w:val="hybridMultilevel"/>
    <w:tmpl w:val="5B16E3A6"/>
    <w:lvl w:ilvl="0" w:tplc="0F8CED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40DC6B63"/>
    <w:multiLevelType w:val="hybridMultilevel"/>
    <w:tmpl w:val="A7E46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F7309"/>
    <w:multiLevelType w:val="hybridMultilevel"/>
    <w:tmpl w:val="B6AA44E2"/>
    <w:lvl w:ilvl="0" w:tplc="46D8209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>
    <w:nsid w:val="4CFB6EC3"/>
    <w:multiLevelType w:val="hybridMultilevel"/>
    <w:tmpl w:val="1BF6E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75FD9"/>
    <w:multiLevelType w:val="hybridMultilevel"/>
    <w:tmpl w:val="078862D6"/>
    <w:lvl w:ilvl="0" w:tplc="52D2C95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58AE491A"/>
    <w:multiLevelType w:val="multilevel"/>
    <w:tmpl w:val="8E7A57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CD34B1B"/>
    <w:multiLevelType w:val="hybridMultilevel"/>
    <w:tmpl w:val="02C0E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3B6D2C"/>
    <w:multiLevelType w:val="hybridMultilevel"/>
    <w:tmpl w:val="36B878A4"/>
    <w:lvl w:ilvl="0" w:tplc="C1184D34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4E43975"/>
    <w:multiLevelType w:val="hybridMultilevel"/>
    <w:tmpl w:val="421A5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EA3E29"/>
    <w:multiLevelType w:val="hybridMultilevel"/>
    <w:tmpl w:val="D774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FE4204"/>
    <w:multiLevelType w:val="hybridMultilevel"/>
    <w:tmpl w:val="A0123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A579CA"/>
    <w:multiLevelType w:val="multilevel"/>
    <w:tmpl w:val="FF10A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1"/>
  </w:num>
  <w:num w:numId="5">
    <w:abstractNumId w:val="18"/>
  </w:num>
  <w:num w:numId="6">
    <w:abstractNumId w:val="22"/>
  </w:num>
  <w:num w:numId="7">
    <w:abstractNumId w:val="23"/>
  </w:num>
  <w:num w:numId="8">
    <w:abstractNumId w:val="17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10"/>
  </w:num>
  <w:num w:numId="14">
    <w:abstractNumId w:val="14"/>
  </w:num>
  <w:num w:numId="15">
    <w:abstractNumId w:val="15"/>
  </w:num>
  <w:num w:numId="16">
    <w:abstractNumId w:val="20"/>
  </w:num>
  <w:num w:numId="17">
    <w:abstractNumId w:val="5"/>
  </w:num>
  <w:num w:numId="18">
    <w:abstractNumId w:val="11"/>
  </w:num>
  <w:num w:numId="19">
    <w:abstractNumId w:val="0"/>
  </w:num>
  <w:num w:numId="20">
    <w:abstractNumId w:va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C5797C"/>
    <w:rsid w:val="0000631A"/>
    <w:rsid w:val="00024C08"/>
    <w:rsid w:val="0004660A"/>
    <w:rsid w:val="00046E25"/>
    <w:rsid w:val="000556CC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2EF5"/>
    <w:rsid w:val="001041DD"/>
    <w:rsid w:val="00123610"/>
    <w:rsid w:val="0012431E"/>
    <w:rsid w:val="0014479D"/>
    <w:rsid w:val="00150D90"/>
    <w:rsid w:val="00166570"/>
    <w:rsid w:val="00174F1C"/>
    <w:rsid w:val="00177356"/>
    <w:rsid w:val="0018288E"/>
    <w:rsid w:val="001924FE"/>
    <w:rsid w:val="001A0D4E"/>
    <w:rsid w:val="001A225E"/>
    <w:rsid w:val="001A5D4F"/>
    <w:rsid w:val="001C0865"/>
    <w:rsid w:val="001C1F88"/>
    <w:rsid w:val="001C2545"/>
    <w:rsid w:val="001C5C8F"/>
    <w:rsid w:val="001D228B"/>
    <w:rsid w:val="001D5BBF"/>
    <w:rsid w:val="001F4678"/>
    <w:rsid w:val="001F5233"/>
    <w:rsid w:val="002065DF"/>
    <w:rsid w:val="00212D24"/>
    <w:rsid w:val="00214C7E"/>
    <w:rsid w:val="002154B3"/>
    <w:rsid w:val="002272D2"/>
    <w:rsid w:val="00232C9D"/>
    <w:rsid w:val="002339AD"/>
    <w:rsid w:val="00237679"/>
    <w:rsid w:val="00237940"/>
    <w:rsid w:val="00250F07"/>
    <w:rsid w:val="0025183C"/>
    <w:rsid w:val="00257704"/>
    <w:rsid w:val="00267FC6"/>
    <w:rsid w:val="00276ED1"/>
    <w:rsid w:val="00281DDE"/>
    <w:rsid w:val="002843D5"/>
    <w:rsid w:val="00293993"/>
    <w:rsid w:val="00294B73"/>
    <w:rsid w:val="00297404"/>
    <w:rsid w:val="002A0278"/>
    <w:rsid w:val="002B7BE3"/>
    <w:rsid w:val="002D49BC"/>
    <w:rsid w:val="002E3322"/>
    <w:rsid w:val="002E7E23"/>
    <w:rsid w:val="002F56D9"/>
    <w:rsid w:val="002F7364"/>
    <w:rsid w:val="00302E84"/>
    <w:rsid w:val="0031013C"/>
    <w:rsid w:val="00311541"/>
    <w:rsid w:val="00330C62"/>
    <w:rsid w:val="00337F34"/>
    <w:rsid w:val="00352658"/>
    <w:rsid w:val="003634E3"/>
    <w:rsid w:val="0037068D"/>
    <w:rsid w:val="0038055A"/>
    <w:rsid w:val="0038637F"/>
    <w:rsid w:val="00395279"/>
    <w:rsid w:val="00395A9A"/>
    <w:rsid w:val="003A73A6"/>
    <w:rsid w:val="003C146F"/>
    <w:rsid w:val="003E0C61"/>
    <w:rsid w:val="003E49A8"/>
    <w:rsid w:val="003E6ED4"/>
    <w:rsid w:val="00402D7A"/>
    <w:rsid w:val="00404E8E"/>
    <w:rsid w:val="0043391A"/>
    <w:rsid w:val="00437CA0"/>
    <w:rsid w:val="0044118E"/>
    <w:rsid w:val="00447C53"/>
    <w:rsid w:val="00452FF6"/>
    <w:rsid w:val="004601FF"/>
    <w:rsid w:val="00464542"/>
    <w:rsid w:val="00473CAA"/>
    <w:rsid w:val="00476BE6"/>
    <w:rsid w:val="00481505"/>
    <w:rsid w:val="00485F80"/>
    <w:rsid w:val="00493195"/>
    <w:rsid w:val="004A4096"/>
    <w:rsid w:val="004B4689"/>
    <w:rsid w:val="004C3C20"/>
    <w:rsid w:val="004C667F"/>
    <w:rsid w:val="004D0184"/>
    <w:rsid w:val="004D03CB"/>
    <w:rsid w:val="004D322E"/>
    <w:rsid w:val="004E0206"/>
    <w:rsid w:val="004E56BD"/>
    <w:rsid w:val="004F4DAC"/>
    <w:rsid w:val="00502262"/>
    <w:rsid w:val="00514FC8"/>
    <w:rsid w:val="00517874"/>
    <w:rsid w:val="00520371"/>
    <w:rsid w:val="00522DB7"/>
    <w:rsid w:val="00541C07"/>
    <w:rsid w:val="005563D3"/>
    <w:rsid w:val="0056797B"/>
    <w:rsid w:val="00570A83"/>
    <w:rsid w:val="00573289"/>
    <w:rsid w:val="00585B5D"/>
    <w:rsid w:val="00586554"/>
    <w:rsid w:val="005B07D5"/>
    <w:rsid w:val="005B0CE7"/>
    <w:rsid w:val="005B116B"/>
    <w:rsid w:val="005B648F"/>
    <w:rsid w:val="005C5AA6"/>
    <w:rsid w:val="005C7F57"/>
    <w:rsid w:val="005D4F8A"/>
    <w:rsid w:val="005D7B81"/>
    <w:rsid w:val="005F3579"/>
    <w:rsid w:val="005F7B15"/>
    <w:rsid w:val="00603BA5"/>
    <w:rsid w:val="0060557B"/>
    <w:rsid w:val="006058CB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823E2"/>
    <w:rsid w:val="00690CD2"/>
    <w:rsid w:val="006A4D99"/>
    <w:rsid w:val="006C28F0"/>
    <w:rsid w:val="006C3729"/>
    <w:rsid w:val="006D4018"/>
    <w:rsid w:val="006E0A8D"/>
    <w:rsid w:val="006E3D23"/>
    <w:rsid w:val="0070113E"/>
    <w:rsid w:val="00704B5F"/>
    <w:rsid w:val="00716D21"/>
    <w:rsid w:val="007207D1"/>
    <w:rsid w:val="007222E7"/>
    <w:rsid w:val="00733AE8"/>
    <w:rsid w:val="00735688"/>
    <w:rsid w:val="00745FD2"/>
    <w:rsid w:val="007536DD"/>
    <w:rsid w:val="007758EB"/>
    <w:rsid w:val="00777A07"/>
    <w:rsid w:val="007840B1"/>
    <w:rsid w:val="007846DD"/>
    <w:rsid w:val="0079501C"/>
    <w:rsid w:val="00796239"/>
    <w:rsid w:val="007A5D4E"/>
    <w:rsid w:val="007B18AE"/>
    <w:rsid w:val="007B4AEA"/>
    <w:rsid w:val="00812F99"/>
    <w:rsid w:val="0081472A"/>
    <w:rsid w:val="00814D08"/>
    <w:rsid w:val="008259F3"/>
    <w:rsid w:val="00826957"/>
    <w:rsid w:val="008362AB"/>
    <w:rsid w:val="00842EE7"/>
    <w:rsid w:val="00844BEE"/>
    <w:rsid w:val="00855F69"/>
    <w:rsid w:val="00892601"/>
    <w:rsid w:val="008B4DB8"/>
    <w:rsid w:val="008C012D"/>
    <w:rsid w:val="008E0B67"/>
    <w:rsid w:val="008E15F0"/>
    <w:rsid w:val="008E3494"/>
    <w:rsid w:val="00902AC9"/>
    <w:rsid w:val="00904AAA"/>
    <w:rsid w:val="00920E38"/>
    <w:rsid w:val="009222B0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95C3D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519F5"/>
    <w:rsid w:val="00A6229C"/>
    <w:rsid w:val="00A71EE4"/>
    <w:rsid w:val="00A73FCA"/>
    <w:rsid w:val="00A82CB1"/>
    <w:rsid w:val="00A838C5"/>
    <w:rsid w:val="00A84AFC"/>
    <w:rsid w:val="00A96515"/>
    <w:rsid w:val="00AA3DCD"/>
    <w:rsid w:val="00AA5960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46AD"/>
    <w:rsid w:val="00B87F5E"/>
    <w:rsid w:val="00B922B4"/>
    <w:rsid w:val="00BA1835"/>
    <w:rsid w:val="00BA52CE"/>
    <w:rsid w:val="00BA7657"/>
    <w:rsid w:val="00BB7607"/>
    <w:rsid w:val="00BC0BF8"/>
    <w:rsid w:val="00BC0D9A"/>
    <w:rsid w:val="00BC53A0"/>
    <w:rsid w:val="00BE1C06"/>
    <w:rsid w:val="00BE47CB"/>
    <w:rsid w:val="00C11493"/>
    <w:rsid w:val="00C15027"/>
    <w:rsid w:val="00C16C37"/>
    <w:rsid w:val="00C2108B"/>
    <w:rsid w:val="00C26C27"/>
    <w:rsid w:val="00C31077"/>
    <w:rsid w:val="00C437E3"/>
    <w:rsid w:val="00C452A7"/>
    <w:rsid w:val="00C5797C"/>
    <w:rsid w:val="00C77CFB"/>
    <w:rsid w:val="00C8085C"/>
    <w:rsid w:val="00C94332"/>
    <w:rsid w:val="00CB7377"/>
    <w:rsid w:val="00CB7555"/>
    <w:rsid w:val="00CB7C0F"/>
    <w:rsid w:val="00CC4115"/>
    <w:rsid w:val="00CD49FA"/>
    <w:rsid w:val="00CE28FD"/>
    <w:rsid w:val="00CF3D47"/>
    <w:rsid w:val="00D135FF"/>
    <w:rsid w:val="00D22727"/>
    <w:rsid w:val="00D3117B"/>
    <w:rsid w:val="00D3599C"/>
    <w:rsid w:val="00D371CD"/>
    <w:rsid w:val="00D54411"/>
    <w:rsid w:val="00D5663F"/>
    <w:rsid w:val="00D72DFB"/>
    <w:rsid w:val="00D73837"/>
    <w:rsid w:val="00D8022C"/>
    <w:rsid w:val="00D81BF3"/>
    <w:rsid w:val="00D83A37"/>
    <w:rsid w:val="00D86393"/>
    <w:rsid w:val="00D968A5"/>
    <w:rsid w:val="00DA765C"/>
    <w:rsid w:val="00DB6FB4"/>
    <w:rsid w:val="00DC07D0"/>
    <w:rsid w:val="00DC60E5"/>
    <w:rsid w:val="00DD4257"/>
    <w:rsid w:val="00DD5FE2"/>
    <w:rsid w:val="00DE7BDF"/>
    <w:rsid w:val="00E276F1"/>
    <w:rsid w:val="00E33E7B"/>
    <w:rsid w:val="00E4385A"/>
    <w:rsid w:val="00E514A7"/>
    <w:rsid w:val="00E54C30"/>
    <w:rsid w:val="00E552A9"/>
    <w:rsid w:val="00E61D9A"/>
    <w:rsid w:val="00E707C5"/>
    <w:rsid w:val="00E76890"/>
    <w:rsid w:val="00E76EC7"/>
    <w:rsid w:val="00E81942"/>
    <w:rsid w:val="00E96CB3"/>
    <w:rsid w:val="00EA0A6A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06A22"/>
    <w:rsid w:val="00F158EC"/>
    <w:rsid w:val="00F15F2E"/>
    <w:rsid w:val="00F472A1"/>
    <w:rsid w:val="00F50235"/>
    <w:rsid w:val="00F5172B"/>
    <w:rsid w:val="00F559C8"/>
    <w:rsid w:val="00F612A6"/>
    <w:rsid w:val="00F766D5"/>
    <w:rsid w:val="00F92560"/>
    <w:rsid w:val="00F94921"/>
    <w:rsid w:val="00F94B9B"/>
    <w:rsid w:val="00FA0ABC"/>
    <w:rsid w:val="00FA0D79"/>
    <w:rsid w:val="00FA171F"/>
    <w:rsid w:val="00FA4472"/>
    <w:rsid w:val="00FB7CD7"/>
    <w:rsid w:val="00FC2D3D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08285D45-B6E7-4782-8E5B-5762F58D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7">
    <w:name w:val="footer"/>
    <w:basedOn w:val="a"/>
    <w:link w:val="a8"/>
    <w:uiPriority w:val="99"/>
    <w:rsid w:val="001C0865"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a">
    <w:name w:val="Hyperlink"/>
    <w:basedOn w:val="a0"/>
    <w:rsid w:val="00502262"/>
    <w:rPr>
      <w:color w:val="0000FF"/>
      <w:u w:val="single"/>
    </w:rPr>
  </w:style>
  <w:style w:type="paragraph" w:styleId="ab">
    <w:name w:val="Balloon Text"/>
    <w:basedOn w:val="a"/>
    <w:link w:val="ac"/>
    <w:uiPriority w:val="99"/>
    <w:rsid w:val="00C437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C437E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D22727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CB7C0F"/>
    <w:rPr>
      <w:rFonts w:ascii="Arial" w:hAnsi="Arial" w:cs="Arial"/>
      <w:b/>
      <w:bCs/>
      <w:caps/>
      <w:sz w:val="24"/>
      <w:szCs w:val="24"/>
    </w:rPr>
  </w:style>
  <w:style w:type="paragraph" w:styleId="ae">
    <w:name w:val="No Spacing"/>
    <w:uiPriority w:val="1"/>
    <w:qFormat/>
    <w:rsid w:val="00CB7C0F"/>
    <w:pPr>
      <w:spacing w:afterAutospacing="1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B7C0F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CB7C0F"/>
    <w:rPr>
      <w:sz w:val="24"/>
      <w:szCs w:val="24"/>
    </w:rPr>
  </w:style>
  <w:style w:type="paragraph" w:customStyle="1" w:styleId="ConsPlusCell">
    <w:name w:val="ConsPlusCell"/>
    <w:uiPriority w:val="99"/>
    <w:rsid w:val="00CB7C0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19</Pages>
  <Words>5045</Words>
  <Characters>28762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33740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Татьяна Ильина</cp:lastModifiedBy>
  <cp:revision>42</cp:revision>
  <cp:lastPrinted>2020-03-11T04:17:00Z</cp:lastPrinted>
  <dcterms:created xsi:type="dcterms:W3CDTF">2014-12-01T07:46:00Z</dcterms:created>
  <dcterms:modified xsi:type="dcterms:W3CDTF">2022-06-29T05:36:00Z</dcterms:modified>
</cp:coreProperties>
</file>