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4A3F5F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9D0FCF" w:rsidRDefault="00E018FD" w:rsidP="004A3F5F">
      <w:pPr>
        <w:widowControl w:val="0"/>
        <w:contextualSpacing/>
        <w:jc w:val="center"/>
        <w:rPr>
          <w:sz w:val="28"/>
          <w:szCs w:val="28"/>
        </w:rPr>
      </w:pPr>
      <w:r w:rsidRPr="009D0FCF">
        <w:rPr>
          <w:b/>
          <w:sz w:val="28"/>
          <w:szCs w:val="28"/>
        </w:rPr>
        <w:t>РОССИЙСКАЯ ФЕДЕРАЦИЯ</w:t>
      </w:r>
    </w:p>
    <w:p w:rsidR="006142DB" w:rsidRPr="009D0FCF" w:rsidRDefault="006142DB" w:rsidP="004A3F5F">
      <w:pPr>
        <w:widowControl w:val="0"/>
        <w:contextualSpacing/>
        <w:jc w:val="center"/>
        <w:rPr>
          <w:sz w:val="28"/>
          <w:szCs w:val="28"/>
        </w:rPr>
      </w:pPr>
      <w:r w:rsidRPr="009D0FCF">
        <w:rPr>
          <w:sz w:val="28"/>
          <w:szCs w:val="28"/>
        </w:rPr>
        <w:t>КРАСНОЯРСКИЙ КРАЙ</w:t>
      </w:r>
    </w:p>
    <w:p w:rsidR="006142DB" w:rsidRPr="009D0FCF" w:rsidRDefault="006142DB" w:rsidP="004A3F5F">
      <w:pPr>
        <w:contextualSpacing/>
        <w:jc w:val="center"/>
        <w:rPr>
          <w:sz w:val="28"/>
          <w:szCs w:val="28"/>
        </w:rPr>
      </w:pPr>
      <w:r w:rsidRPr="009D0FCF">
        <w:rPr>
          <w:sz w:val="28"/>
          <w:szCs w:val="28"/>
        </w:rPr>
        <w:t>ТАЙМЫРСКИЙ ДОЛГАНО-НЕНЕЦКИЙ МУНИЦИПАЛЬНЫЙ РАЙОН</w:t>
      </w:r>
    </w:p>
    <w:p w:rsidR="006142DB" w:rsidRPr="009D0FCF" w:rsidRDefault="006142DB" w:rsidP="004A3F5F">
      <w:pPr>
        <w:contextualSpacing/>
        <w:jc w:val="center"/>
        <w:rPr>
          <w:b/>
          <w:sz w:val="28"/>
          <w:szCs w:val="28"/>
        </w:rPr>
      </w:pPr>
      <w:r w:rsidRPr="009D0FCF">
        <w:rPr>
          <w:b/>
          <w:sz w:val="28"/>
          <w:szCs w:val="28"/>
        </w:rPr>
        <w:t>АДМИНИСТРАЦИЯ СЕЛЬСКОГО ПОСЕЛЕНИЯ ХАТАНГА</w:t>
      </w:r>
    </w:p>
    <w:p w:rsidR="006142DB" w:rsidRPr="009D0FCF" w:rsidRDefault="006142DB" w:rsidP="00A25667">
      <w:pPr>
        <w:ind w:firstLine="709"/>
        <w:contextualSpacing/>
        <w:jc w:val="center"/>
        <w:rPr>
          <w:b/>
          <w:sz w:val="28"/>
          <w:szCs w:val="28"/>
        </w:rPr>
      </w:pPr>
    </w:p>
    <w:p w:rsidR="005746F7" w:rsidRPr="009D0FCF" w:rsidRDefault="005746F7" w:rsidP="00A25667">
      <w:pPr>
        <w:ind w:firstLine="709"/>
        <w:contextualSpacing/>
        <w:jc w:val="center"/>
        <w:rPr>
          <w:b/>
          <w:sz w:val="28"/>
          <w:szCs w:val="28"/>
        </w:rPr>
      </w:pPr>
    </w:p>
    <w:p w:rsidR="006142DB" w:rsidRPr="009D0FCF" w:rsidRDefault="006142DB" w:rsidP="004A3F5F">
      <w:pPr>
        <w:contextualSpacing/>
        <w:jc w:val="center"/>
        <w:rPr>
          <w:b/>
          <w:sz w:val="28"/>
          <w:szCs w:val="28"/>
        </w:rPr>
      </w:pPr>
      <w:r w:rsidRPr="009D0FCF">
        <w:rPr>
          <w:b/>
          <w:sz w:val="28"/>
          <w:szCs w:val="28"/>
        </w:rPr>
        <w:t>ПОСТАНОВЛЕНИЕ</w:t>
      </w:r>
    </w:p>
    <w:p w:rsidR="00286954" w:rsidRPr="009D0FCF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2"/>
        <w:gridCol w:w="5039"/>
      </w:tblGrid>
      <w:tr w:rsidR="006142DB" w:rsidRPr="009D0FCF" w:rsidTr="000C1349">
        <w:tc>
          <w:tcPr>
            <w:tcW w:w="4785" w:type="dxa"/>
          </w:tcPr>
          <w:p w:rsidR="006142DB" w:rsidRPr="009D0FCF" w:rsidRDefault="009D0FCF" w:rsidP="0094405F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746F7" w:rsidRPr="009D0FCF">
              <w:rPr>
                <w:sz w:val="28"/>
                <w:szCs w:val="28"/>
              </w:rPr>
              <w:t>.1</w:t>
            </w:r>
            <w:r w:rsidR="004E0DA7" w:rsidRPr="009D0FCF">
              <w:rPr>
                <w:sz w:val="28"/>
                <w:szCs w:val="28"/>
              </w:rPr>
              <w:t>2</w:t>
            </w:r>
            <w:r w:rsidR="00814728" w:rsidRPr="009D0FCF">
              <w:rPr>
                <w:sz w:val="28"/>
                <w:szCs w:val="28"/>
              </w:rPr>
              <w:t>.202</w:t>
            </w:r>
            <w:r w:rsidR="0094405F" w:rsidRPr="009D0FCF">
              <w:rPr>
                <w:sz w:val="28"/>
                <w:szCs w:val="28"/>
              </w:rPr>
              <w:t>2</w:t>
            </w:r>
            <w:r w:rsidR="006142DB" w:rsidRPr="009D0FCF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9D0FCF" w:rsidRDefault="006142DB" w:rsidP="0094405F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9D0FCF">
              <w:rPr>
                <w:sz w:val="28"/>
                <w:szCs w:val="28"/>
              </w:rPr>
              <w:t xml:space="preserve">№ </w:t>
            </w:r>
            <w:r w:rsidR="009D0FCF">
              <w:rPr>
                <w:sz w:val="28"/>
                <w:szCs w:val="28"/>
              </w:rPr>
              <w:t>148</w:t>
            </w:r>
            <w:r w:rsidRPr="009D0FCF">
              <w:rPr>
                <w:sz w:val="28"/>
                <w:szCs w:val="28"/>
              </w:rPr>
              <w:t xml:space="preserve"> </w:t>
            </w:r>
            <w:r w:rsidR="00286954" w:rsidRPr="009D0FCF">
              <w:rPr>
                <w:sz w:val="28"/>
                <w:szCs w:val="28"/>
              </w:rPr>
              <w:t>- П</w:t>
            </w:r>
          </w:p>
        </w:tc>
      </w:tr>
    </w:tbl>
    <w:p w:rsidR="006142DB" w:rsidRPr="009D0FCF" w:rsidRDefault="006142DB" w:rsidP="00A25667">
      <w:pPr>
        <w:ind w:firstLine="709"/>
        <w:contextualSpacing/>
        <w:jc w:val="both"/>
        <w:rPr>
          <w:b/>
          <w:sz w:val="28"/>
          <w:szCs w:val="28"/>
        </w:rPr>
      </w:pPr>
    </w:p>
    <w:p w:rsidR="00730EAD" w:rsidRPr="009D0FCF" w:rsidRDefault="00DA5A5F" w:rsidP="00C61A4D">
      <w:pPr>
        <w:jc w:val="both"/>
        <w:rPr>
          <w:b/>
          <w:color w:val="000000" w:themeColor="text1"/>
          <w:sz w:val="28"/>
          <w:szCs w:val="28"/>
        </w:rPr>
      </w:pPr>
      <w:r w:rsidRPr="009D0FCF">
        <w:rPr>
          <w:b/>
          <w:sz w:val="28"/>
          <w:szCs w:val="28"/>
        </w:rPr>
        <w:t>О</w:t>
      </w:r>
      <w:r w:rsidR="005623EC" w:rsidRPr="009D0FCF">
        <w:rPr>
          <w:b/>
          <w:sz w:val="28"/>
          <w:szCs w:val="28"/>
        </w:rPr>
        <w:t xml:space="preserve"> внес</w:t>
      </w:r>
      <w:r w:rsidR="00301BFD" w:rsidRPr="009D0FCF">
        <w:rPr>
          <w:b/>
          <w:sz w:val="28"/>
          <w:szCs w:val="28"/>
        </w:rPr>
        <w:t xml:space="preserve">ении изменений в </w:t>
      </w:r>
      <w:r w:rsidR="005746F7" w:rsidRPr="009D0FCF">
        <w:rPr>
          <w:b/>
          <w:sz w:val="28"/>
          <w:szCs w:val="28"/>
        </w:rPr>
        <w:t>п</w:t>
      </w:r>
      <w:r w:rsidR="00301BFD" w:rsidRPr="009D0FCF">
        <w:rPr>
          <w:b/>
          <w:sz w:val="28"/>
          <w:szCs w:val="28"/>
        </w:rPr>
        <w:t>остановление А</w:t>
      </w:r>
      <w:r w:rsidR="005623EC" w:rsidRPr="009D0FCF">
        <w:rPr>
          <w:b/>
          <w:sz w:val="28"/>
          <w:szCs w:val="28"/>
        </w:rPr>
        <w:t>дминистрации сельского поселения Хатанга от</w:t>
      </w:r>
      <w:r w:rsidR="00EB37E1" w:rsidRPr="009D0FCF">
        <w:rPr>
          <w:b/>
          <w:sz w:val="28"/>
          <w:szCs w:val="28"/>
        </w:rPr>
        <w:t xml:space="preserve"> 17.0</w:t>
      </w:r>
      <w:r w:rsidR="004E0DA7" w:rsidRPr="009D0FCF">
        <w:rPr>
          <w:b/>
          <w:sz w:val="28"/>
          <w:szCs w:val="28"/>
        </w:rPr>
        <w:t>1</w:t>
      </w:r>
      <w:r w:rsidR="00EB37E1" w:rsidRPr="009D0FCF">
        <w:rPr>
          <w:b/>
          <w:sz w:val="28"/>
          <w:szCs w:val="28"/>
        </w:rPr>
        <w:t>.20</w:t>
      </w:r>
      <w:r w:rsidR="004E0DA7" w:rsidRPr="009D0FCF">
        <w:rPr>
          <w:b/>
          <w:sz w:val="28"/>
          <w:szCs w:val="28"/>
        </w:rPr>
        <w:t>11</w:t>
      </w:r>
      <w:r w:rsidR="009671C7" w:rsidRPr="009D0FCF">
        <w:rPr>
          <w:b/>
          <w:sz w:val="28"/>
          <w:szCs w:val="28"/>
        </w:rPr>
        <w:t xml:space="preserve"> </w:t>
      </w:r>
      <w:r w:rsidR="001410CB" w:rsidRPr="009D0FCF">
        <w:rPr>
          <w:b/>
          <w:sz w:val="28"/>
          <w:szCs w:val="28"/>
        </w:rPr>
        <w:t xml:space="preserve">№ 010-П </w:t>
      </w:r>
      <w:r w:rsidR="009671C7" w:rsidRPr="009D0FCF">
        <w:rPr>
          <w:b/>
          <w:sz w:val="28"/>
          <w:szCs w:val="28"/>
        </w:rPr>
        <w:t>«Об утверждении административного регламента</w:t>
      </w:r>
      <w:r w:rsidR="004E0DA7" w:rsidRPr="009D0FCF">
        <w:rPr>
          <w:b/>
          <w:sz w:val="28"/>
          <w:szCs w:val="28"/>
        </w:rPr>
        <w:t xml:space="preserve"> п</w:t>
      </w:r>
      <w:r w:rsidR="00730EAD" w:rsidRPr="009D0FCF">
        <w:rPr>
          <w:b/>
          <w:color w:val="000000" w:themeColor="text1"/>
          <w:sz w:val="28"/>
          <w:szCs w:val="28"/>
        </w:rPr>
        <w:t>редоставления муниципальной услуги «Предоставление</w:t>
      </w:r>
      <w:r w:rsidR="004E0DA7" w:rsidRPr="009D0FCF">
        <w:rPr>
          <w:b/>
          <w:color w:val="000000" w:themeColor="text1"/>
          <w:sz w:val="28"/>
          <w:szCs w:val="28"/>
        </w:rPr>
        <w:t xml:space="preserve"> </w:t>
      </w:r>
      <w:r w:rsidR="00730EAD" w:rsidRPr="009D0FCF">
        <w:rPr>
          <w:b/>
          <w:color w:val="000000" w:themeColor="text1"/>
          <w:sz w:val="28"/>
          <w:szCs w:val="28"/>
        </w:rPr>
        <w:t>доступа к оцифрованным изданиям, хранящимся в</w:t>
      </w:r>
      <w:r w:rsidR="004E0DA7" w:rsidRPr="009D0FCF">
        <w:rPr>
          <w:b/>
          <w:color w:val="000000" w:themeColor="text1"/>
          <w:sz w:val="28"/>
          <w:szCs w:val="28"/>
        </w:rPr>
        <w:t xml:space="preserve"> </w:t>
      </w:r>
      <w:r w:rsidR="00730EAD" w:rsidRPr="009D0FCF">
        <w:rPr>
          <w:b/>
          <w:color w:val="000000" w:themeColor="text1"/>
          <w:sz w:val="28"/>
          <w:szCs w:val="28"/>
        </w:rPr>
        <w:t>библиотеках, с учетом требований законодательства РФ об авторских и смежных правах» муниципальным бюджетным</w:t>
      </w:r>
      <w:r w:rsidR="004E0DA7" w:rsidRPr="009D0FCF">
        <w:rPr>
          <w:b/>
          <w:color w:val="000000" w:themeColor="text1"/>
          <w:sz w:val="28"/>
          <w:szCs w:val="28"/>
        </w:rPr>
        <w:t xml:space="preserve"> </w:t>
      </w:r>
      <w:r w:rsidR="00730EAD" w:rsidRPr="009D0FCF">
        <w:rPr>
          <w:b/>
          <w:color w:val="000000" w:themeColor="text1"/>
          <w:sz w:val="28"/>
          <w:szCs w:val="28"/>
        </w:rPr>
        <w:t>учреждением культуры «Хатангский культурно – досуговый комплекс»</w:t>
      </w:r>
    </w:p>
    <w:p w:rsidR="002728B2" w:rsidRPr="009D0FCF" w:rsidRDefault="002728B2" w:rsidP="00C61A4D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</w:p>
    <w:p w:rsidR="0094405F" w:rsidRPr="009D0FCF" w:rsidRDefault="0094405F" w:rsidP="009440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FCF">
        <w:rPr>
          <w:sz w:val="28"/>
          <w:szCs w:val="28"/>
        </w:rPr>
        <w:t xml:space="preserve">В связи с кадровыми изменениями и </w:t>
      </w:r>
      <w:r w:rsidRPr="009D0FCF">
        <w:rPr>
          <w:rFonts w:eastAsia="Calibri"/>
          <w:sz w:val="28"/>
          <w:szCs w:val="28"/>
        </w:rPr>
        <w:t xml:space="preserve">с учетом положений постановления Администрации сельского поселения Хатанга от 30.12.2010г. № 156-П «Об утверждении </w:t>
      </w:r>
      <w:r w:rsidRPr="009D0FCF">
        <w:rPr>
          <w:sz w:val="28"/>
          <w:szCs w:val="28"/>
        </w:rPr>
        <w:t xml:space="preserve">Реестра муниципальных услуг, предоставляемых физическим и юридическим лицам органами местного самоуправления </w:t>
      </w:r>
      <w:r w:rsidRPr="009D0FCF">
        <w:rPr>
          <w:color w:val="000000"/>
          <w:sz w:val="28"/>
          <w:szCs w:val="28"/>
        </w:rPr>
        <w:t>сельского поселения Хатанга</w:t>
      </w:r>
      <w:r w:rsidRPr="009D0FCF">
        <w:rPr>
          <w:sz w:val="28"/>
          <w:szCs w:val="28"/>
        </w:rPr>
        <w:t xml:space="preserve"> и подведомственными им учреждениями»</w:t>
      </w:r>
    </w:p>
    <w:p w:rsidR="0094405F" w:rsidRPr="009D0FCF" w:rsidRDefault="0094405F" w:rsidP="009440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0FCF">
        <w:rPr>
          <w:rFonts w:eastAsia="Calibri"/>
          <w:sz w:val="28"/>
          <w:szCs w:val="28"/>
        </w:rPr>
        <w:t xml:space="preserve"> </w:t>
      </w:r>
    </w:p>
    <w:p w:rsidR="00242E1C" w:rsidRPr="009D0FCF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9D0FCF">
        <w:rPr>
          <w:b/>
          <w:sz w:val="28"/>
          <w:szCs w:val="28"/>
        </w:rPr>
        <w:t>ПОСТАНОВЛЯЮ:</w:t>
      </w:r>
    </w:p>
    <w:p w:rsidR="00326231" w:rsidRPr="009D0FCF" w:rsidRDefault="00326231" w:rsidP="006F407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5746F7" w:rsidRPr="009D0FCF" w:rsidRDefault="003818BC" w:rsidP="009D0FCF">
      <w:pPr>
        <w:pStyle w:val="aa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9D0FCF">
        <w:rPr>
          <w:sz w:val="28"/>
          <w:szCs w:val="28"/>
        </w:rPr>
        <w:t>Внест</w:t>
      </w:r>
      <w:r w:rsidR="00301BFD" w:rsidRPr="009D0FCF">
        <w:rPr>
          <w:sz w:val="28"/>
          <w:szCs w:val="28"/>
        </w:rPr>
        <w:t xml:space="preserve">и </w:t>
      </w:r>
      <w:r w:rsidR="004E0DA7" w:rsidRPr="009D0FCF">
        <w:rPr>
          <w:sz w:val="28"/>
          <w:szCs w:val="28"/>
        </w:rPr>
        <w:t>в постановление Администрации сельского поселения Хатанга от 17.01.2011</w:t>
      </w:r>
      <w:r w:rsidR="00B63092" w:rsidRPr="009D0FCF">
        <w:rPr>
          <w:sz w:val="28"/>
          <w:szCs w:val="28"/>
        </w:rPr>
        <w:t xml:space="preserve"> № 010-П</w:t>
      </w:r>
      <w:r w:rsidR="004E0DA7" w:rsidRPr="009D0FCF">
        <w:rPr>
          <w:sz w:val="28"/>
          <w:szCs w:val="28"/>
        </w:rPr>
        <w:t xml:space="preserve"> «Об утверждении административного регламента п</w:t>
      </w:r>
      <w:r w:rsidR="004E0DA7" w:rsidRPr="009D0FCF">
        <w:rPr>
          <w:color w:val="000000" w:themeColor="text1"/>
          <w:sz w:val="28"/>
          <w:szCs w:val="28"/>
        </w:rPr>
        <w:t xml:space="preserve">редоставления муниципальной услуги «Предоставление доступа к оцифрованным изданиям, хранящимся в библиотеках, с учетом требований законодательства РФ об авторских и смежных правах» муниципальным бюджетным учреждением культуры «Хатангский культурно – досуговый </w:t>
      </w:r>
      <w:r w:rsidR="004A3F5F" w:rsidRPr="009D0FCF">
        <w:rPr>
          <w:color w:val="000000" w:themeColor="text1"/>
          <w:sz w:val="28"/>
          <w:szCs w:val="28"/>
        </w:rPr>
        <w:t xml:space="preserve">комплекс» </w:t>
      </w:r>
      <w:r w:rsidR="004A3F5F" w:rsidRPr="009D0FCF">
        <w:rPr>
          <w:sz w:val="28"/>
          <w:szCs w:val="28"/>
        </w:rPr>
        <w:t>(</w:t>
      </w:r>
      <w:r w:rsidR="005746F7" w:rsidRPr="009D0FCF">
        <w:rPr>
          <w:sz w:val="28"/>
          <w:szCs w:val="28"/>
        </w:rPr>
        <w:t xml:space="preserve">далее – </w:t>
      </w:r>
      <w:r w:rsidR="004A3F5F" w:rsidRPr="009D0FCF">
        <w:rPr>
          <w:sz w:val="28"/>
          <w:szCs w:val="28"/>
        </w:rPr>
        <w:t>п</w:t>
      </w:r>
      <w:r w:rsidR="005746F7" w:rsidRPr="009D0FCF">
        <w:rPr>
          <w:sz w:val="28"/>
          <w:szCs w:val="28"/>
        </w:rPr>
        <w:t>остановление) следующие изменения:</w:t>
      </w:r>
    </w:p>
    <w:p w:rsidR="0094405F" w:rsidRPr="009D0FCF" w:rsidRDefault="0094405F" w:rsidP="009D0FCF">
      <w:pPr>
        <w:pStyle w:val="aa"/>
        <w:numPr>
          <w:ilvl w:val="1"/>
          <w:numId w:val="5"/>
        </w:numPr>
        <w:ind w:left="709" w:firstLine="0"/>
        <w:jc w:val="both"/>
        <w:rPr>
          <w:color w:val="000000"/>
          <w:sz w:val="28"/>
          <w:szCs w:val="28"/>
        </w:rPr>
      </w:pPr>
      <w:r w:rsidRPr="009D0FCF">
        <w:rPr>
          <w:sz w:val="28"/>
          <w:szCs w:val="28"/>
        </w:rPr>
        <w:t xml:space="preserve">Пункт 2 постановления изложить в </w:t>
      </w:r>
      <w:r w:rsidR="00497F87" w:rsidRPr="009D0FCF">
        <w:rPr>
          <w:sz w:val="28"/>
          <w:szCs w:val="28"/>
        </w:rPr>
        <w:t xml:space="preserve">следующей </w:t>
      </w:r>
      <w:r w:rsidRPr="009D0FCF">
        <w:rPr>
          <w:sz w:val="28"/>
          <w:szCs w:val="28"/>
        </w:rPr>
        <w:t>редакции</w:t>
      </w:r>
      <w:r w:rsidR="00055F10" w:rsidRPr="009D0FCF">
        <w:rPr>
          <w:sz w:val="28"/>
          <w:szCs w:val="28"/>
        </w:rPr>
        <w:t>:</w:t>
      </w:r>
      <w:r w:rsidRPr="009D0FCF">
        <w:rPr>
          <w:sz w:val="28"/>
          <w:szCs w:val="28"/>
        </w:rPr>
        <w:t xml:space="preserve"> «Определить ответственным за предоставление муниципальной услуги муниципальное бюджетное учреждение культуры «Хатангский культурно-досуговый комплекс»;  </w:t>
      </w:r>
    </w:p>
    <w:p w:rsidR="0094405F" w:rsidRPr="009D0FCF" w:rsidRDefault="0094405F" w:rsidP="009D0FCF">
      <w:pPr>
        <w:pStyle w:val="aa"/>
        <w:numPr>
          <w:ilvl w:val="1"/>
          <w:numId w:val="5"/>
        </w:numPr>
        <w:ind w:left="709" w:firstLine="0"/>
        <w:jc w:val="both"/>
        <w:rPr>
          <w:color w:val="000000"/>
          <w:sz w:val="28"/>
          <w:szCs w:val="28"/>
        </w:rPr>
      </w:pPr>
      <w:r w:rsidRPr="009D0FCF">
        <w:rPr>
          <w:sz w:val="28"/>
          <w:szCs w:val="28"/>
        </w:rPr>
        <w:t xml:space="preserve">Пункт 4 постановления изложить в </w:t>
      </w:r>
      <w:r w:rsidR="00497F87" w:rsidRPr="009D0FCF">
        <w:rPr>
          <w:sz w:val="28"/>
          <w:szCs w:val="28"/>
        </w:rPr>
        <w:t xml:space="preserve">следующей </w:t>
      </w:r>
      <w:r w:rsidRPr="009D0FCF">
        <w:rPr>
          <w:sz w:val="28"/>
          <w:szCs w:val="28"/>
        </w:rPr>
        <w:t>редакции</w:t>
      </w:r>
      <w:r w:rsidR="00055F10" w:rsidRPr="009D0FCF">
        <w:rPr>
          <w:sz w:val="28"/>
          <w:szCs w:val="28"/>
        </w:rPr>
        <w:t>:</w:t>
      </w:r>
      <w:r w:rsidRPr="009D0FCF">
        <w:rPr>
          <w:sz w:val="28"/>
          <w:szCs w:val="28"/>
        </w:rPr>
        <w:t xml:space="preserve"> «Контроль за исполнением настоящего постановления возложить на </w:t>
      </w:r>
      <w:r w:rsidRPr="009D0FCF">
        <w:rPr>
          <w:sz w:val="28"/>
          <w:szCs w:val="28"/>
        </w:rPr>
        <w:lastRenderedPageBreak/>
        <w:t>заместителя Главы сельского поселения Хатанга по социальным вопросам, культуре и спорту Зоткину Т.В.»;</w:t>
      </w:r>
    </w:p>
    <w:p w:rsidR="0094405F" w:rsidRPr="009D0FCF" w:rsidRDefault="0094405F" w:rsidP="0094405F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4405F" w:rsidRPr="009D0FCF" w:rsidRDefault="0094405F" w:rsidP="009D0FCF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D0FCF">
        <w:rPr>
          <w:color w:val="000000" w:themeColor="text1"/>
          <w:sz w:val="28"/>
          <w:szCs w:val="28"/>
        </w:rPr>
        <w:t xml:space="preserve">Отделу культуры, молодежной политики и спорта администрации сельского поселения Хатанга (Платонов Ф.Ю.) подготовить актуальную редакцию постановления </w:t>
      </w:r>
      <w:r w:rsidRPr="009D0FCF">
        <w:rPr>
          <w:sz w:val="28"/>
          <w:szCs w:val="28"/>
        </w:rPr>
        <w:t>Администрации сельского поселения Хатанга от 17.01.2011 № 010-П «Об утверждении административного регламента п</w:t>
      </w:r>
      <w:r w:rsidRPr="009D0FCF">
        <w:rPr>
          <w:color w:val="000000" w:themeColor="text1"/>
          <w:sz w:val="28"/>
          <w:szCs w:val="28"/>
        </w:rPr>
        <w:t xml:space="preserve">редоставления муниципальной услуги «Предоставление доступа к оцифрованным изданиям, хранящимся в библиотеках, с учетом требований законодательства РФ об авторских и смежных правах» муниципальным бюджетным учреждением культуры «Хатангский культурно – досуговый комплекс» </w:t>
      </w:r>
      <w:r w:rsidRPr="009D0FCF">
        <w:rPr>
          <w:color w:val="000000"/>
          <w:sz w:val="28"/>
          <w:szCs w:val="28"/>
        </w:rPr>
        <w:t>и представить в Отдел  делопроизводства и кадрового обеспечения администрации сельского поселения Хатанга для размещения на официальном сайте органов местного самоуправления сельского поселения Хатанга  в срок до 20.01.2023 года.</w:t>
      </w:r>
    </w:p>
    <w:p w:rsidR="0094405F" w:rsidRPr="009D0FCF" w:rsidRDefault="0094405F" w:rsidP="0094405F">
      <w:pPr>
        <w:jc w:val="both"/>
        <w:rPr>
          <w:color w:val="000000"/>
          <w:sz w:val="28"/>
          <w:szCs w:val="28"/>
        </w:rPr>
      </w:pPr>
    </w:p>
    <w:p w:rsidR="0094405F" w:rsidRPr="009D0FCF" w:rsidRDefault="0094405F" w:rsidP="009D0FCF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D0FCF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9D0FCF">
          <w:rPr>
            <w:rStyle w:val="ab"/>
            <w:sz w:val="28"/>
            <w:szCs w:val="28"/>
            <w:lang w:val="en-US"/>
          </w:rPr>
          <w:t>www</w:t>
        </w:r>
        <w:r w:rsidRPr="009D0FCF">
          <w:rPr>
            <w:rStyle w:val="ab"/>
            <w:sz w:val="28"/>
            <w:szCs w:val="28"/>
          </w:rPr>
          <w:t>.</w:t>
        </w:r>
        <w:r w:rsidRPr="009D0FCF">
          <w:rPr>
            <w:rStyle w:val="ab"/>
            <w:sz w:val="28"/>
            <w:szCs w:val="28"/>
            <w:lang w:val="en-US"/>
          </w:rPr>
          <w:t>hatanga</w:t>
        </w:r>
        <w:r w:rsidRPr="009D0FCF">
          <w:rPr>
            <w:rStyle w:val="ab"/>
            <w:sz w:val="28"/>
            <w:szCs w:val="28"/>
          </w:rPr>
          <w:t>24.</w:t>
        </w:r>
        <w:r w:rsidRPr="009D0FCF">
          <w:rPr>
            <w:rStyle w:val="ab"/>
            <w:sz w:val="28"/>
            <w:szCs w:val="28"/>
            <w:lang w:val="en-US"/>
          </w:rPr>
          <w:t>ru</w:t>
        </w:r>
      </w:hyperlink>
      <w:r w:rsidRPr="009D0FCF">
        <w:rPr>
          <w:sz w:val="28"/>
          <w:szCs w:val="28"/>
        </w:rPr>
        <w:t>.</w:t>
      </w:r>
    </w:p>
    <w:p w:rsidR="0094405F" w:rsidRPr="009D0FCF" w:rsidRDefault="0094405F" w:rsidP="0094405F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94405F" w:rsidRPr="009D0FCF" w:rsidRDefault="0094405F" w:rsidP="009D0FCF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D0FCF">
        <w:rPr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 Хатанга по социальным вопросам, культуре и спорту Зоткину Т.В.</w:t>
      </w:r>
    </w:p>
    <w:p w:rsidR="0094405F" w:rsidRPr="009D0FCF" w:rsidRDefault="0094405F" w:rsidP="0094405F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94405F" w:rsidRPr="009D0FCF" w:rsidRDefault="0094405F" w:rsidP="009D0FCF">
      <w:pPr>
        <w:pStyle w:val="aa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9D0FCF">
        <w:rPr>
          <w:sz w:val="28"/>
          <w:szCs w:val="28"/>
        </w:rPr>
        <w:t xml:space="preserve">Постановление вступает </w:t>
      </w:r>
      <w:r w:rsidR="009A2118" w:rsidRPr="009D0FCF">
        <w:rPr>
          <w:sz w:val="28"/>
          <w:szCs w:val="28"/>
        </w:rPr>
        <w:t xml:space="preserve">со дня </w:t>
      </w:r>
      <w:r w:rsidRPr="009D0FCF">
        <w:rPr>
          <w:sz w:val="28"/>
          <w:szCs w:val="28"/>
        </w:rPr>
        <w:t>подписания.</w:t>
      </w:r>
    </w:p>
    <w:p w:rsidR="0094405F" w:rsidRPr="009D0FCF" w:rsidRDefault="0094405F" w:rsidP="0094405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05F" w:rsidRPr="009D0FCF" w:rsidRDefault="0094405F" w:rsidP="0094405F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94405F" w:rsidRPr="009D0FCF" w:rsidRDefault="0094405F" w:rsidP="0094405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05F" w:rsidRPr="009D0FCF" w:rsidRDefault="0094405F" w:rsidP="0094405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05F" w:rsidRPr="009D0FCF" w:rsidRDefault="00C83DB9" w:rsidP="0094405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4405F" w:rsidRPr="009D0F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Хатанга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А.С. Скрипкин</w:t>
      </w:r>
    </w:p>
    <w:p w:rsidR="0094405F" w:rsidRPr="009D0FCF" w:rsidRDefault="0094405F" w:rsidP="0094405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05F" w:rsidRPr="009D0FCF" w:rsidRDefault="0094405F" w:rsidP="002E764A">
      <w:pPr>
        <w:pStyle w:val="ConsPlusNormal"/>
        <w:widowControl/>
        <w:ind w:firstLine="0"/>
        <w:contextualSpacing/>
        <w:jc w:val="both"/>
        <w:rPr>
          <w:sz w:val="28"/>
          <w:szCs w:val="28"/>
        </w:rPr>
      </w:pPr>
    </w:p>
    <w:sectPr w:rsidR="0094405F" w:rsidRPr="009D0FCF" w:rsidSect="005746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66" w:rsidRDefault="00064C66" w:rsidP="006142DB">
      <w:r>
        <w:separator/>
      </w:r>
    </w:p>
  </w:endnote>
  <w:endnote w:type="continuationSeparator" w:id="0">
    <w:p w:rsidR="00064C66" w:rsidRDefault="00064C66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66" w:rsidRDefault="00064C66" w:rsidP="006142DB">
      <w:r>
        <w:separator/>
      </w:r>
    </w:p>
  </w:footnote>
  <w:footnote w:type="continuationSeparator" w:id="0">
    <w:p w:rsidR="00064C66" w:rsidRDefault="00064C66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2F563EA2"/>
    <w:multiLevelType w:val="hybridMultilevel"/>
    <w:tmpl w:val="8AB4839C"/>
    <w:lvl w:ilvl="0" w:tplc="8092D6E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83FBD"/>
    <w:multiLevelType w:val="multilevel"/>
    <w:tmpl w:val="0C94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4">
    <w:nsid w:val="3D5A78F9"/>
    <w:multiLevelType w:val="hybridMultilevel"/>
    <w:tmpl w:val="89BA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7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15FD0"/>
    <w:rsid w:val="00055F10"/>
    <w:rsid w:val="00064C66"/>
    <w:rsid w:val="000743E7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43FB4"/>
    <w:rsid w:val="002728B2"/>
    <w:rsid w:val="00274E22"/>
    <w:rsid w:val="00286370"/>
    <w:rsid w:val="00286954"/>
    <w:rsid w:val="002A2944"/>
    <w:rsid w:val="002A6698"/>
    <w:rsid w:val="002A69B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708"/>
    <w:rsid w:val="003818BC"/>
    <w:rsid w:val="00386622"/>
    <w:rsid w:val="00390EBA"/>
    <w:rsid w:val="00391F4E"/>
    <w:rsid w:val="003A7873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97F87"/>
    <w:rsid w:val="004A2487"/>
    <w:rsid w:val="004A3F5F"/>
    <w:rsid w:val="004B2B63"/>
    <w:rsid w:val="004B4EF3"/>
    <w:rsid w:val="004B57ED"/>
    <w:rsid w:val="004E0DA7"/>
    <w:rsid w:val="00500D2F"/>
    <w:rsid w:val="00504570"/>
    <w:rsid w:val="00512390"/>
    <w:rsid w:val="00514DBA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34A8A"/>
    <w:rsid w:val="0069683F"/>
    <w:rsid w:val="006F4078"/>
    <w:rsid w:val="00702164"/>
    <w:rsid w:val="00706F19"/>
    <w:rsid w:val="007118F8"/>
    <w:rsid w:val="0072635F"/>
    <w:rsid w:val="00730EAD"/>
    <w:rsid w:val="0074461B"/>
    <w:rsid w:val="0077255E"/>
    <w:rsid w:val="00783234"/>
    <w:rsid w:val="007D4546"/>
    <w:rsid w:val="007D7BBB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405F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A2118"/>
    <w:rsid w:val="009B281A"/>
    <w:rsid w:val="009B471E"/>
    <w:rsid w:val="009C479C"/>
    <w:rsid w:val="009D0FCF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6001C"/>
    <w:rsid w:val="00A610B0"/>
    <w:rsid w:val="00A72C3D"/>
    <w:rsid w:val="00A831A3"/>
    <w:rsid w:val="00A95FA5"/>
    <w:rsid w:val="00AA4390"/>
    <w:rsid w:val="00AA7281"/>
    <w:rsid w:val="00AC3F0F"/>
    <w:rsid w:val="00AD0562"/>
    <w:rsid w:val="00AD3D6D"/>
    <w:rsid w:val="00AE2721"/>
    <w:rsid w:val="00B10547"/>
    <w:rsid w:val="00B316F1"/>
    <w:rsid w:val="00B43470"/>
    <w:rsid w:val="00B5289A"/>
    <w:rsid w:val="00B5449E"/>
    <w:rsid w:val="00B55264"/>
    <w:rsid w:val="00B60D7C"/>
    <w:rsid w:val="00B63092"/>
    <w:rsid w:val="00B74002"/>
    <w:rsid w:val="00BB09B6"/>
    <w:rsid w:val="00BB5903"/>
    <w:rsid w:val="00BC2A5A"/>
    <w:rsid w:val="00C00E8E"/>
    <w:rsid w:val="00C049F6"/>
    <w:rsid w:val="00C13945"/>
    <w:rsid w:val="00C368C7"/>
    <w:rsid w:val="00C61A4D"/>
    <w:rsid w:val="00C637E3"/>
    <w:rsid w:val="00C72A08"/>
    <w:rsid w:val="00C8301C"/>
    <w:rsid w:val="00C837AC"/>
    <w:rsid w:val="00C83DB9"/>
    <w:rsid w:val="00C900BE"/>
    <w:rsid w:val="00CA629F"/>
    <w:rsid w:val="00CA7C84"/>
    <w:rsid w:val="00CC12B4"/>
    <w:rsid w:val="00CC4078"/>
    <w:rsid w:val="00CC4650"/>
    <w:rsid w:val="00CD23E4"/>
    <w:rsid w:val="00CD621B"/>
    <w:rsid w:val="00CE7E84"/>
    <w:rsid w:val="00D212A6"/>
    <w:rsid w:val="00D31DF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1491F"/>
    <w:rsid w:val="00F402DE"/>
    <w:rsid w:val="00F42D70"/>
    <w:rsid w:val="00F43D05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95901-E857-4C7B-89A3-F8A9DE51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440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6</cp:revision>
  <cp:lastPrinted>2022-12-19T13:29:00Z</cp:lastPrinted>
  <dcterms:created xsi:type="dcterms:W3CDTF">2022-12-19T13:14:00Z</dcterms:created>
  <dcterms:modified xsi:type="dcterms:W3CDTF">2022-12-22T10:44:00Z</dcterms:modified>
</cp:coreProperties>
</file>