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6D" w:rsidRPr="0018223D" w:rsidRDefault="00DD717D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18223D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6D74ECE" wp14:editId="2CF6EDA2">
            <wp:simplePos x="0" y="0"/>
            <wp:positionH relativeFrom="column">
              <wp:posOffset>2737485</wp:posOffset>
            </wp:positionH>
            <wp:positionV relativeFrom="paragraph">
              <wp:posOffset>-9525</wp:posOffset>
            </wp:positionV>
            <wp:extent cx="449580" cy="5715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17D" w:rsidRPr="0018223D" w:rsidRDefault="00DD717D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D717D" w:rsidRPr="0018223D" w:rsidRDefault="00DD717D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2560F2" w:rsidRPr="00ED6F83" w:rsidRDefault="00DD717D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</w:t>
      </w:r>
      <w:r w:rsidR="002560F2" w:rsidRPr="00ED6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ФЕДЕРАЦИЯ</w:t>
      </w:r>
    </w:p>
    <w:p w:rsidR="002560F2" w:rsidRPr="00ED6F83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2560F2" w:rsidRPr="00ED6F83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ТАЙМЫРСКИЙ ДОЛГАНО-НЕНЕЦКИЙ МУНИЦИПАЛЬНЫЙ РАЙОН</w:t>
      </w:r>
    </w:p>
    <w:p w:rsidR="002560F2" w:rsidRPr="00ED6F83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ХАТАНГА</w:t>
      </w:r>
    </w:p>
    <w:p w:rsidR="00745F91" w:rsidRPr="00ED6F83" w:rsidRDefault="002560F2" w:rsidP="002560F2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2560F2" w:rsidRPr="00ED6F83" w:rsidRDefault="002560F2" w:rsidP="002560F2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2560F2" w:rsidRPr="00ED6F83" w:rsidRDefault="002560F2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41B6D" w:rsidRPr="00ED6F83" w:rsidRDefault="00541B6D" w:rsidP="0025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745F91" w:rsidRPr="00ED6F83" w:rsidTr="00745F91">
        <w:tc>
          <w:tcPr>
            <w:tcW w:w="4785" w:type="dxa"/>
          </w:tcPr>
          <w:p w:rsidR="002560F2" w:rsidRPr="00ED6F83" w:rsidRDefault="00705101" w:rsidP="00182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2560F2" w:rsidRPr="00ED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F64727" w:rsidRPr="00ED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F2ACA" w:rsidRPr="00ED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2560F2" w:rsidRPr="00ED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4785" w:type="dxa"/>
          </w:tcPr>
          <w:p w:rsidR="002560F2" w:rsidRPr="00ED6F83" w:rsidRDefault="001F2ACA" w:rsidP="001F2A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705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2560F2" w:rsidRPr="00ED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05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</w:t>
            </w:r>
            <w:r w:rsidR="00DD717D" w:rsidRPr="00ED6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 </w:t>
            </w:r>
          </w:p>
        </w:tc>
      </w:tr>
    </w:tbl>
    <w:p w:rsidR="002560F2" w:rsidRPr="00ED6F83" w:rsidRDefault="002560F2" w:rsidP="002560F2">
      <w:pPr>
        <w:suppressAutoHyphens/>
        <w:spacing w:after="0" w:line="240" w:lineRule="auto"/>
        <w:ind w:rightChars="3572" w:right="78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27" w:rsidRPr="00ED6F83" w:rsidRDefault="00F64727" w:rsidP="001822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6A6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прекращении</w:t>
      </w:r>
      <w:r w:rsidR="00B87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действия </w:t>
      </w:r>
      <w:r w:rsidR="0018223D" w:rsidRPr="00ED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ED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остановления Администрации сельского поселения Хатанга от </w:t>
      </w:r>
      <w:r w:rsidR="001F2ACA" w:rsidRPr="00ED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15.02.2023</w:t>
      </w:r>
      <w:r w:rsidR="00DD717D" w:rsidRPr="00ED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1F2ACA" w:rsidRPr="00ED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015-П </w:t>
      </w:r>
      <w:r w:rsidR="006A6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8223D" w:rsidRPr="00ED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F2ACA" w:rsidRPr="00ED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публичных слушаний по проекту решения «О внесении изменений в Решение Хатангского сельского Совета депутатов № 150-РС от 20.05.2014 года «Об утверждении Генерального плана и Правил землепользования и застройки села Хатанга</w:t>
      </w:r>
      <w:r w:rsidRPr="00ED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A6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F64727" w:rsidRPr="00ED6F83" w:rsidRDefault="00F64727" w:rsidP="00F64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727" w:rsidRPr="00ED6F83" w:rsidRDefault="00F64727" w:rsidP="00F647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F2ACA" w:rsidRPr="00ED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с действующим законодательством </w:t>
      </w:r>
      <w:r w:rsidR="00ED6F83" w:rsidRPr="00ED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Федерации, </w:t>
      </w:r>
      <w:r w:rsidRPr="00ED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="00643DF4" w:rsidRPr="00ED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Устава сельского поселения Хатанга,</w:t>
      </w:r>
      <w:r w:rsidRPr="00ED6F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4727" w:rsidRPr="00ED6F83" w:rsidRDefault="00F64727" w:rsidP="00F64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3ED" w:rsidRPr="00ED6F83" w:rsidRDefault="004953ED" w:rsidP="00611C17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F8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D717D" w:rsidRPr="00ED6F83" w:rsidRDefault="00643DF4" w:rsidP="00ED6F83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83">
        <w:rPr>
          <w:rFonts w:ascii="Times New Roman" w:hAnsi="Times New Roman" w:cs="Times New Roman"/>
          <w:sz w:val="28"/>
          <w:szCs w:val="28"/>
        </w:rPr>
        <w:t>Прекратить действие</w:t>
      </w:r>
      <w:r w:rsidR="00F64727" w:rsidRPr="00ED6F83">
        <w:rPr>
          <w:rFonts w:ascii="Times New Roman" w:hAnsi="Times New Roman" w:cs="Times New Roman"/>
          <w:sz w:val="28"/>
          <w:szCs w:val="28"/>
        </w:rPr>
        <w:t xml:space="preserve"> </w:t>
      </w:r>
      <w:r w:rsidR="0018223D" w:rsidRPr="00ED6F83">
        <w:rPr>
          <w:rFonts w:ascii="Times New Roman" w:hAnsi="Times New Roman" w:cs="Times New Roman"/>
          <w:sz w:val="28"/>
          <w:szCs w:val="28"/>
        </w:rPr>
        <w:t>п</w:t>
      </w:r>
      <w:r w:rsidR="00F64727" w:rsidRPr="00ED6F83">
        <w:rPr>
          <w:rFonts w:ascii="Times New Roman" w:hAnsi="Times New Roman" w:cs="Times New Roman"/>
          <w:sz w:val="28"/>
          <w:szCs w:val="28"/>
        </w:rPr>
        <w:t>остановлени</w:t>
      </w:r>
      <w:r w:rsidRPr="00ED6F83">
        <w:rPr>
          <w:rFonts w:ascii="Times New Roman" w:hAnsi="Times New Roman" w:cs="Times New Roman"/>
          <w:sz w:val="28"/>
          <w:szCs w:val="28"/>
        </w:rPr>
        <w:t>я</w:t>
      </w:r>
      <w:r w:rsidR="00F64727" w:rsidRPr="00ED6F8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Хатанга</w:t>
      </w:r>
      <w:r w:rsidR="00F64727" w:rsidRPr="00ED6F83">
        <w:rPr>
          <w:sz w:val="28"/>
          <w:szCs w:val="28"/>
        </w:rPr>
        <w:t xml:space="preserve"> </w:t>
      </w:r>
      <w:r w:rsidR="00F64727" w:rsidRPr="00ED6F83">
        <w:rPr>
          <w:rFonts w:ascii="Times New Roman" w:hAnsi="Times New Roman" w:cs="Times New Roman"/>
          <w:sz w:val="28"/>
          <w:szCs w:val="28"/>
        </w:rPr>
        <w:t xml:space="preserve">от </w:t>
      </w:r>
      <w:r w:rsidR="00ED6F83" w:rsidRPr="00ED6F83">
        <w:rPr>
          <w:rFonts w:ascii="Times New Roman" w:hAnsi="Times New Roman" w:cs="Times New Roman"/>
          <w:sz w:val="28"/>
          <w:szCs w:val="28"/>
        </w:rPr>
        <w:t>15.02.2023</w:t>
      </w:r>
      <w:r w:rsidR="0018223D" w:rsidRPr="00ED6F83">
        <w:rPr>
          <w:rFonts w:ascii="Times New Roman" w:hAnsi="Times New Roman" w:cs="Times New Roman"/>
          <w:sz w:val="28"/>
          <w:szCs w:val="28"/>
        </w:rPr>
        <w:t xml:space="preserve"> </w:t>
      </w:r>
      <w:r w:rsidR="00F64727" w:rsidRPr="00ED6F83">
        <w:rPr>
          <w:rFonts w:ascii="Times New Roman" w:hAnsi="Times New Roman" w:cs="Times New Roman"/>
          <w:sz w:val="28"/>
          <w:szCs w:val="28"/>
        </w:rPr>
        <w:t xml:space="preserve">№ </w:t>
      </w:r>
      <w:r w:rsidR="00ED6F83" w:rsidRPr="00ED6F83">
        <w:rPr>
          <w:rFonts w:ascii="Times New Roman" w:hAnsi="Times New Roman" w:cs="Times New Roman"/>
          <w:sz w:val="28"/>
          <w:szCs w:val="28"/>
        </w:rPr>
        <w:t>015</w:t>
      </w:r>
      <w:r w:rsidR="00F64727" w:rsidRPr="00ED6F83">
        <w:rPr>
          <w:rFonts w:ascii="Times New Roman" w:hAnsi="Times New Roman" w:cs="Times New Roman"/>
          <w:sz w:val="28"/>
          <w:szCs w:val="28"/>
        </w:rPr>
        <w:t xml:space="preserve">-П </w:t>
      </w:r>
      <w:r w:rsidRPr="00ED6F83">
        <w:rPr>
          <w:rFonts w:ascii="Times New Roman" w:hAnsi="Times New Roman" w:cs="Times New Roman"/>
          <w:sz w:val="28"/>
          <w:szCs w:val="28"/>
        </w:rPr>
        <w:t>«</w:t>
      </w:r>
      <w:r w:rsidR="00ED6F83" w:rsidRPr="00ED6F83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«О внесении изменений в Решение Хатангского сельского Совета депутатов № 150-РС от 20.05.2014 года «Об утверждении Генерального плана и Правил землепользования и застройки села Хатанга»</w:t>
      </w:r>
      <w:r w:rsidR="006A6A03">
        <w:rPr>
          <w:rFonts w:ascii="Times New Roman" w:hAnsi="Times New Roman" w:cs="Times New Roman"/>
          <w:sz w:val="28"/>
          <w:szCs w:val="28"/>
        </w:rPr>
        <w:t>».</w:t>
      </w:r>
      <w:r w:rsidR="00ED6F83" w:rsidRPr="00ED6F8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8223D" w:rsidRPr="00ED6F83" w:rsidRDefault="0018223D" w:rsidP="0018223D">
      <w:pPr>
        <w:pStyle w:val="a6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23D" w:rsidRPr="00ED6F83" w:rsidRDefault="0018223D" w:rsidP="0018223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F83">
        <w:rPr>
          <w:rFonts w:ascii="Times New Roman" w:hAnsi="Times New Roman" w:cs="Times New Roman"/>
          <w:sz w:val="28"/>
          <w:szCs w:val="28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www.hatanga24.ru.</w:t>
      </w:r>
    </w:p>
    <w:p w:rsidR="00643DF4" w:rsidRPr="00ED6F83" w:rsidRDefault="00643DF4" w:rsidP="00643DF4">
      <w:pPr>
        <w:pStyle w:val="a6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23D" w:rsidRPr="00ED6F83" w:rsidRDefault="00DD717D" w:rsidP="0018223D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8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18223D" w:rsidRPr="00ED6F83">
        <w:rPr>
          <w:rFonts w:ascii="Times New Roman" w:hAnsi="Times New Roman" w:cs="Times New Roman"/>
          <w:sz w:val="28"/>
          <w:szCs w:val="28"/>
        </w:rPr>
        <w:t>п</w:t>
      </w:r>
      <w:r w:rsidRPr="00ED6F83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43DF4" w:rsidRPr="00ED6F8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D6F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23D" w:rsidRPr="00ED6F83" w:rsidRDefault="0018223D" w:rsidP="0018223D">
      <w:pPr>
        <w:pStyle w:val="a6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23D" w:rsidRPr="00ED6F83" w:rsidRDefault="0018223D" w:rsidP="0018223D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F83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5D36BF" w:rsidRPr="00ED6F83" w:rsidRDefault="005D36BF" w:rsidP="005D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F83" w:rsidRPr="00ED6F83" w:rsidRDefault="00ED6F83" w:rsidP="005D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9A2" w:rsidRDefault="007479A2" w:rsidP="00F64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</w:t>
      </w:r>
      <w:r w:rsidR="00182351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EC1543" w:rsidRPr="00ED6F83" w:rsidRDefault="007479A2" w:rsidP="00F64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A6A03">
        <w:rPr>
          <w:rFonts w:ascii="Times New Roman" w:hAnsi="Times New Roman" w:cs="Times New Roman"/>
          <w:sz w:val="28"/>
          <w:szCs w:val="28"/>
        </w:rPr>
        <w:t xml:space="preserve">Хатанга </w:t>
      </w:r>
      <w:r w:rsidR="006A6A0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DD717D" w:rsidRPr="00ED6F83">
        <w:rPr>
          <w:rFonts w:ascii="Times New Roman" w:hAnsi="Times New Roman" w:cs="Times New Roman"/>
          <w:sz w:val="28"/>
          <w:szCs w:val="28"/>
        </w:rPr>
        <w:t xml:space="preserve">   </w:t>
      </w:r>
      <w:r w:rsidR="00643DF4" w:rsidRPr="00ED6F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3DF4" w:rsidRPr="00ED6F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А.В. Вешняков</w:t>
      </w:r>
    </w:p>
    <w:sectPr w:rsidR="00EC1543" w:rsidRPr="00ED6F83" w:rsidSect="00ED6F83">
      <w:headerReference w:type="default" r:id="rId8"/>
      <w:pgSz w:w="11906" w:h="16838"/>
      <w:pgMar w:top="1134" w:right="851" w:bottom="295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4BC" w:rsidRDefault="008E34BC" w:rsidP="00ED6F83">
      <w:pPr>
        <w:spacing w:after="0" w:line="240" w:lineRule="auto"/>
      </w:pPr>
      <w:r>
        <w:separator/>
      </w:r>
    </w:p>
  </w:endnote>
  <w:endnote w:type="continuationSeparator" w:id="0">
    <w:p w:rsidR="008E34BC" w:rsidRDefault="008E34BC" w:rsidP="00ED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4BC" w:rsidRDefault="008E34BC" w:rsidP="00ED6F83">
      <w:pPr>
        <w:spacing w:after="0" w:line="240" w:lineRule="auto"/>
      </w:pPr>
      <w:r>
        <w:separator/>
      </w:r>
    </w:p>
  </w:footnote>
  <w:footnote w:type="continuationSeparator" w:id="0">
    <w:p w:rsidR="008E34BC" w:rsidRDefault="008E34BC" w:rsidP="00ED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F83" w:rsidRDefault="00ED6F83">
    <w:pPr>
      <w:pStyle w:val="a9"/>
    </w:pPr>
    <w:r>
      <w:t xml:space="preserve">                                                                                                                                                                        </w:t>
    </w:r>
  </w:p>
  <w:p w:rsidR="00ED6F83" w:rsidRDefault="00ED6F83">
    <w:pPr>
      <w:pStyle w:val="a9"/>
    </w:pPr>
  </w:p>
  <w:p w:rsidR="00ED6F83" w:rsidRDefault="00ED6F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A0426"/>
    <w:multiLevelType w:val="hybridMultilevel"/>
    <w:tmpl w:val="E490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349C"/>
    <w:multiLevelType w:val="hybridMultilevel"/>
    <w:tmpl w:val="ED5ED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91"/>
    <w:rsid w:val="0001462A"/>
    <w:rsid w:val="00025037"/>
    <w:rsid w:val="000920C7"/>
    <w:rsid w:val="00101B13"/>
    <w:rsid w:val="00175FEB"/>
    <w:rsid w:val="0018223D"/>
    <w:rsid w:val="00182351"/>
    <w:rsid w:val="001E4815"/>
    <w:rsid w:val="001F2ACA"/>
    <w:rsid w:val="002560F2"/>
    <w:rsid w:val="0028059A"/>
    <w:rsid w:val="002C2DC0"/>
    <w:rsid w:val="003216A5"/>
    <w:rsid w:val="00451120"/>
    <w:rsid w:val="00456699"/>
    <w:rsid w:val="00487441"/>
    <w:rsid w:val="004953ED"/>
    <w:rsid w:val="004C7073"/>
    <w:rsid w:val="0050408C"/>
    <w:rsid w:val="00541B6D"/>
    <w:rsid w:val="00594390"/>
    <w:rsid w:val="005D2A24"/>
    <w:rsid w:val="005D36BF"/>
    <w:rsid w:val="005D38EC"/>
    <w:rsid w:val="00611C17"/>
    <w:rsid w:val="00643DF4"/>
    <w:rsid w:val="00644FD0"/>
    <w:rsid w:val="00646A2F"/>
    <w:rsid w:val="006A64A0"/>
    <w:rsid w:val="006A6A03"/>
    <w:rsid w:val="006B72AA"/>
    <w:rsid w:val="00705101"/>
    <w:rsid w:val="007261A8"/>
    <w:rsid w:val="00742E91"/>
    <w:rsid w:val="00745F91"/>
    <w:rsid w:val="007479A2"/>
    <w:rsid w:val="00773C28"/>
    <w:rsid w:val="007D356E"/>
    <w:rsid w:val="007D5F9B"/>
    <w:rsid w:val="007E616D"/>
    <w:rsid w:val="008E34BC"/>
    <w:rsid w:val="00900EB6"/>
    <w:rsid w:val="00996CAF"/>
    <w:rsid w:val="009C321D"/>
    <w:rsid w:val="009E7108"/>
    <w:rsid w:val="00A71E1A"/>
    <w:rsid w:val="00A73904"/>
    <w:rsid w:val="00AF3156"/>
    <w:rsid w:val="00AF36B7"/>
    <w:rsid w:val="00B14DAF"/>
    <w:rsid w:val="00B87E3B"/>
    <w:rsid w:val="00B97D85"/>
    <w:rsid w:val="00BA57D3"/>
    <w:rsid w:val="00BE435C"/>
    <w:rsid w:val="00C263ED"/>
    <w:rsid w:val="00C47755"/>
    <w:rsid w:val="00C61407"/>
    <w:rsid w:val="00C82071"/>
    <w:rsid w:val="00CA27FF"/>
    <w:rsid w:val="00D331E3"/>
    <w:rsid w:val="00DB3D20"/>
    <w:rsid w:val="00DD717D"/>
    <w:rsid w:val="00E150EE"/>
    <w:rsid w:val="00E2635E"/>
    <w:rsid w:val="00E4402B"/>
    <w:rsid w:val="00EB797C"/>
    <w:rsid w:val="00EC1543"/>
    <w:rsid w:val="00ED6F83"/>
    <w:rsid w:val="00F077A6"/>
    <w:rsid w:val="00F57B99"/>
    <w:rsid w:val="00F64727"/>
    <w:rsid w:val="00F7051A"/>
    <w:rsid w:val="00F90972"/>
    <w:rsid w:val="00F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842B6-9F81-4CFB-A681-CD4DB64D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0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5F91"/>
    <w:pPr>
      <w:ind w:left="720"/>
      <w:contextualSpacing/>
    </w:pPr>
  </w:style>
  <w:style w:type="paragraph" w:customStyle="1" w:styleId="ConsPlusNormal">
    <w:name w:val="ConsPlusNormal"/>
    <w:rsid w:val="00745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C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D36B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D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6F83"/>
  </w:style>
  <w:style w:type="paragraph" w:styleId="ab">
    <w:name w:val="footer"/>
    <w:basedOn w:val="a"/>
    <w:link w:val="ac"/>
    <w:uiPriority w:val="99"/>
    <w:unhideWhenUsed/>
    <w:rsid w:val="00ED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Татьяна Ильина</cp:lastModifiedBy>
  <cp:revision>53</cp:revision>
  <cp:lastPrinted>2023-02-27T09:16:00Z</cp:lastPrinted>
  <dcterms:created xsi:type="dcterms:W3CDTF">2018-09-17T03:52:00Z</dcterms:created>
  <dcterms:modified xsi:type="dcterms:W3CDTF">2023-03-01T09:06:00Z</dcterms:modified>
</cp:coreProperties>
</file>