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B9263" wp14:editId="30CB9CE2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157" w:rsidRPr="00426157" w:rsidRDefault="00426157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157" w:rsidRDefault="00426157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426157" w:rsidP="00096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067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 </w:t>
      </w:r>
    </w:p>
    <w:p w:rsidR="000960A3" w:rsidRPr="000960A3" w:rsidRDefault="000960A3" w:rsidP="000960A3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проведении мероприятий, посвященных празднованию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1941-1945 годов </w:t>
      </w:r>
    </w:p>
    <w:p w:rsidR="000960A3" w:rsidRPr="000960A3" w:rsidRDefault="000960A3" w:rsidP="00096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13.03.1995 № 32-ФЗ «О днях воинской славы и памятных датах России», в связи с празднованием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Победы советского народа в Великой Отечественной войне 1941-1945 годов,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-2552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0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2023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сельского поселения Хатанга проведение праздничных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годовщины Победы советского народа в Великой Отечественной войне 1941 – 1945 годов (далее - праздничные мероприятия).</w:t>
      </w:r>
    </w:p>
    <w:p w:rsidR="000960A3" w:rsidRPr="000960A3" w:rsidRDefault="000960A3" w:rsidP="000960A3">
      <w:pPr>
        <w:tabs>
          <w:tab w:val="left" w:pos="-2552"/>
        </w:tabs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-2552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Организационного комитета по подготовке и проведению праздничных мероприятий, согласно приложению № 1.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num" w:pos="-1843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по подготовке и проведению </w:t>
      </w:r>
      <w:r w:rsidR="0065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праздничных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согласно приложению № 2.</w:t>
      </w:r>
    </w:p>
    <w:p w:rsidR="000960A3" w:rsidRPr="000960A3" w:rsidRDefault="000960A3" w:rsidP="000960A3">
      <w:pPr>
        <w:tabs>
          <w:tab w:val="num" w:pos="-1843"/>
        </w:tabs>
        <w:spacing w:after="0" w:line="240" w:lineRule="auto"/>
        <w:ind w:left="705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-1560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праздничных мероприятий, согласно приложению № 3.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Муниципальному бюджетному учреждению культуры «Хатангский культурно-досуговый комплекс» (</w:t>
      </w:r>
      <w:proofErr w:type="spellStart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Лаптукова</w:t>
      </w:r>
      <w:proofErr w:type="spellEnd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И.А.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Отделу культуры, молодежной политики и спорта администрации сельского поселения Хатанга (Платонов Ф.Ю.)  организовать проведение праздничных мероприятий подведомственными учреждениями в населенных пунктах сельского поселения Хатанга. </w:t>
      </w:r>
    </w:p>
    <w:p w:rsidR="000960A3" w:rsidRPr="000960A3" w:rsidRDefault="000960A3" w:rsidP="000960A3">
      <w:pPr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Отделу культуры, молодёжной политики и спорта администрации сельского поселения Хатанга (Платонов Ф.Ю.) в срок до </w:t>
      </w:r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652B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информировать руководителей предприятий, организаций, находящихся на территории сельского поселения Хатанга о подготовке и участии трудовых коллективов в праздничных мероприятиях, оформлении праздничной атрибутикой прилегающих территорий.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Отделу делопроизводства и кадрового обеспечения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дминистрации сельского поселения Хатанга (</w:t>
      </w:r>
      <w:proofErr w:type="spellStart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Мосылева</w:t>
      </w:r>
      <w:proofErr w:type="spellEnd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С.П.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освещение праздничных мероприятий на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сельского поселения Хатанга </w:t>
      </w:r>
      <w:hyperlink r:id="rId6" w:history="1">
        <w:r w:rsidRPr="000960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Рекомендовать:</w:t>
      </w:r>
    </w:p>
    <w:p w:rsidR="000960A3" w:rsidRDefault="000960A3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8.1. Отделению полиции Отдела МВД России по Таймырскому Долгано-Ненецкому району (</w:t>
      </w:r>
      <w:r w:rsidR="00D15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Благодаров К.А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охрану общественного порядка и общественную безопасность в местах проведения праздничных мероприятий,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движения транспорта и пешеходов в местах проведения праздничных мероприятий 9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с. Хатанга.</w:t>
      </w:r>
    </w:p>
    <w:p w:rsidR="00D05341" w:rsidRPr="000960A3" w:rsidRDefault="00D05341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Default="000960A3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Краевому государственному бюджетному учреждению здравоохранения «Таймырская районная больница № 1» (</w:t>
      </w:r>
      <w:proofErr w:type="spellStart"/>
      <w:r w:rsidR="00D15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Чумляков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С.В.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своевременное прибытие </w:t>
      </w:r>
      <w:hyperlink r:id="rId7" w:tooltip="Скорая медицинская помощь" w:history="1">
        <w:r w:rsidRPr="000960A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скорой медицинской помощи</w:t>
        </w:r>
      </w:hyperlink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(в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санавиации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в случае вызова к местам проведения массовых праздничных мероприятий, обеспечить присутствие медицинского работника в местах проведения массовых мероприятий.</w:t>
      </w:r>
    </w:p>
    <w:p w:rsidR="00D05341" w:rsidRPr="000960A3" w:rsidRDefault="00D05341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60A3" w:rsidRPr="000960A3" w:rsidRDefault="000960A3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8.3.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Пожарно-спасательной части № 74 16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(Тимшин А.А.) обеспечить пожарную безопасность в местах проведения праздничных мероприятий. 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Информационном бюллетене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Хатангского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960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</w:p>
    <w:p w:rsidR="000960A3" w:rsidRPr="000960A3" w:rsidRDefault="000960A3" w:rsidP="000960A3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638" w:rsidRDefault="00426157" w:rsidP="007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5341" w:rsidRDefault="000960A3" w:rsidP="00CD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                         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Вешняков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341" w:rsidRDefault="00D05341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D05341" w:rsidRDefault="00D05341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 xml:space="preserve">Приложение № 1 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426157">
        <w:rPr>
          <w:rFonts w:ascii="Times New Roman" w:eastAsia="Times New Roman" w:hAnsi="Times New Roman" w:cs="Times New Roman"/>
          <w:sz w:val="20"/>
          <w:szCs w:val="28"/>
          <w:lang w:eastAsia="ru-RU"/>
        </w:rPr>
        <w:t>24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3</w:t>
      </w:r>
      <w:r w:rsidR="0042615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 № 067</w:t>
      </w:r>
      <w:r w:rsidR="0062192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="0062192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</w:p>
    <w:p w:rsidR="000960A3" w:rsidRPr="000960A3" w:rsidRDefault="000960A3" w:rsidP="000960A3">
      <w:pPr>
        <w:spacing w:after="0" w:line="240" w:lineRule="auto"/>
        <w:ind w:left="360" w:firstLine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подготовке и проведению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 – 1945 годов </w:t>
      </w: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Зоткина Татьяна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сельского поселения Хатанга по социальным вопросам, культуре и спорту,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Платонов Филипп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культуры, молодежной политики и спорта администрации сельского поселения Хатанга,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Немцова</w:t>
            </w:r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Дарья</w:t>
            </w:r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60A3" w:rsidRPr="000960A3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едущий специалист Отдела </w:t>
            </w:r>
            <w:r w:rsidR="00D1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молодежной политики и спорта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 Хатанга,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10206" w:type="dxa"/>
            <w:gridSpan w:val="2"/>
          </w:tcPr>
          <w:p w:rsidR="000960A3" w:rsidRPr="000960A3" w:rsidRDefault="000960A3" w:rsidP="0009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Организационного комитета: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 Александр Вячеславович</w:t>
            </w:r>
          </w:p>
          <w:p w:rsidR="00D159F0" w:rsidRP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960A3" w:rsidRPr="000960A3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Хатангского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9F0" w:rsidRPr="000960A3" w:rsidTr="00CD5638">
        <w:tc>
          <w:tcPr>
            <w:tcW w:w="4111" w:type="dxa"/>
          </w:tcPr>
          <w:p w:rsidR="00D159F0" w:rsidRP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Федосеева Александра Савельевна</w:t>
            </w:r>
          </w:p>
        </w:tc>
        <w:tc>
          <w:tcPr>
            <w:tcW w:w="6095" w:type="dxa"/>
          </w:tcPr>
          <w:p w:rsidR="00D159F0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по развитию традиционных промыслов и обеспечению жизнедеятельности поселков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D159F0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Храмова Арина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ЖКХ, благоустройства и градостроительства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1840F2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60A3" w:rsidRPr="000960A3" w:rsidRDefault="001840F2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делопроизводства и кадрового обеспечения </w:t>
            </w:r>
            <w:r w:rsidR="00A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Попкова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095" w:type="dxa"/>
          </w:tcPr>
          <w:p w:rsidR="000960A3" w:rsidRDefault="00652B2D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1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аместителя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Управления образования - начальник</w:t>
            </w:r>
            <w:r w:rsidR="00D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образовательных учреждений сельского поселения Хатанга;</w:t>
            </w:r>
          </w:p>
          <w:p w:rsidR="00125313" w:rsidRPr="000960A3" w:rsidRDefault="0012531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960A3" w:rsidRPr="000960A3" w:rsidTr="00CD5638">
        <w:tc>
          <w:tcPr>
            <w:tcW w:w="4111" w:type="dxa"/>
          </w:tcPr>
          <w:p w:rsidR="001840F2" w:rsidRDefault="001840F2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Лаптукова</w:t>
            </w:r>
            <w:proofErr w:type="spellEnd"/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Ирина</w:t>
            </w:r>
          </w:p>
          <w:p w:rsidR="000960A3" w:rsidRPr="000960A3" w:rsidRDefault="001840F2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095" w:type="dxa"/>
          </w:tcPr>
          <w:p w:rsidR="000960A3" w:rsidRPr="000960A3" w:rsidRDefault="00652B2D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1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культуры «Хатангский культурно-досуговый комплекс»;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Попова Яна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Домом культуры с. Хатанга Муниципального бюджетного учреждения культуры «Хатангский культурно-досуговый комплекс»;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Терешкович Дмитрий Игоревич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Пограничного поста в с. Хатанга (по согласованию);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 Сергей Александрович</w:t>
            </w:r>
          </w:p>
          <w:p w:rsid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6AA0" w:rsidRPr="000960A3" w:rsidRDefault="00146AA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Аджавенко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Павлович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Дуксина</w:t>
            </w:r>
            <w:proofErr w:type="spellEnd"/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Варвара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«Энергия» (по согласованию);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исполняющий обязанности 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отделения полиции Отдела МВД России по Таймырскому Долгано-Ненецкому району;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Ассоциации коренных малочисленных народов Севера сельского поселения Хатанга Таймырского Долгано-Ненецкого муниципального района (по согласованию).</w:t>
            </w:r>
          </w:p>
        </w:tc>
      </w:tr>
    </w:tbl>
    <w:p w:rsidR="00CD5638" w:rsidRDefault="00CD5638"/>
    <w:p w:rsidR="00D159F0" w:rsidRDefault="00D159F0">
      <w:r>
        <w:br w:type="page"/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2</w:t>
      </w: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 г. № 067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праздничных мероприятий, посвященных празднованию </w:t>
      </w:r>
      <w:r w:rsidR="006B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годовщины Победы советского народа в Великой Отечественной войне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417"/>
        <w:gridCol w:w="3651"/>
        <w:gridCol w:w="35"/>
      </w:tblGrid>
      <w:tr w:rsidR="00D159F0" w:rsidRPr="00D159F0" w:rsidTr="00CD5638">
        <w:trPr>
          <w:trHeight w:val="455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Исполнитель/ организатор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руководителей предприятий, организаций, индивидуальных предпринимателей о подготовке и участии трудовых коллективов в праздничных мероприятиях, оформлении праздничной атрибутикой прилегающих территорий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«Обелиск». Очистка территории и благоустройство памятных мест, посвященных Великой отечественной войне в населенных пунктах с. Хатанга, п. Кресты, п. Новая, п. Хета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Катырык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волонтеров Победы,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отделы 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– коллективные субботники трудовых коллективов, обучающихся, волонтеров, жителей многоквартирных домов, жителей поселков</w:t>
            </w:r>
          </w:p>
        </w:tc>
        <w:tc>
          <w:tcPr>
            <w:tcW w:w="1417" w:type="dxa"/>
            <w:vAlign w:val="center"/>
          </w:tcPr>
          <w:p w:rsidR="00D159F0" w:rsidRPr="00D159F0" w:rsidRDefault="00CD5638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– 5 мая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ЖКХ, благоустройства и градостроительства Администрации сельского поселения </w:t>
            </w:r>
          </w:p>
          <w:p w:rsidR="00D159F0" w:rsidRPr="00D159F0" w:rsidRDefault="001840F2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 (Храмова А.Н.)</w:t>
            </w:r>
          </w:p>
        </w:tc>
      </w:tr>
      <w:tr w:rsidR="00D159F0" w:rsidRPr="00D159F0" w:rsidTr="0014105B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426" w:type="dxa"/>
            <w:shd w:val="clear" w:color="auto" w:fill="auto"/>
          </w:tcPr>
          <w:p w:rsidR="00D159F0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159F0" w:rsidRPr="00D15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D159F0" w:rsidRPr="00D159F0" w:rsidRDefault="006F3E62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уличной выставки 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Вам, родные, за Победу»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F0" w:rsidRPr="00D159F0" w:rsidRDefault="0014105B" w:rsidP="0014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11.05.2023</w:t>
            </w:r>
          </w:p>
        </w:tc>
        <w:tc>
          <w:tcPr>
            <w:tcW w:w="3651" w:type="dxa"/>
            <w:shd w:val="clear" w:color="auto" w:fill="auto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«Дом детского творчества»</w:t>
            </w:r>
          </w:p>
        </w:tc>
      </w:tr>
      <w:tr w:rsidR="00D159F0" w:rsidRPr="00D159F0" w:rsidTr="0014105B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«Георгиевская ленточка»</w:t>
            </w:r>
          </w:p>
        </w:tc>
        <w:tc>
          <w:tcPr>
            <w:tcW w:w="1417" w:type="dxa"/>
            <w:vAlign w:val="center"/>
          </w:tcPr>
          <w:p w:rsidR="00D159F0" w:rsidRPr="00D159F0" w:rsidRDefault="00953C39" w:rsidP="0014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28.04.2023-09.05.2023</w:t>
            </w:r>
          </w:p>
        </w:tc>
        <w:tc>
          <w:tcPr>
            <w:tcW w:w="3686" w:type="dxa"/>
            <w:gridSpan w:val="2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159F0" w:rsidRPr="00D159F0" w:rsidTr="0014105B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«Весть Победы» - автопробег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(информирование, оформление, сопровождение и ограничение движения)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D159F0" w:rsidRPr="00D159F0" w:rsidRDefault="00CD5638" w:rsidP="0014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3686" w:type="dxa"/>
            <w:gridSpan w:val="2"/>
          </w:tcPr>
          <w:p w:rsidR="00D159F0" w:rsidRPr="00D159F0" w:rsidRDefault="00800B08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1417" w:type="dxa"/>
          </w:tcPr>
          <w:p w:rsidR="00D159F0" w:rsidRPr="00D159F0" w:rsidRDefault="00953C39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 – 10.05.2023</w:t>
            </w:r>
          </w:p>
        </w:tc>
        <w:tc>
          <w:tcPr>
            <w:tcW w:w="3686" w:type="dxa"/>
            <w:gridSpan w:val="2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учреждения культуры, организации, предприятия торговые точки, граждане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флагов по ул. Советская и у стелы «Павшим в боях за Родину 1941-1945» в с. Хатанга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 w:rsidR="00B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надувной конструкции «9 мая»</w:t>
            </w:r>
          </w:p>
        </w:tc>
        <w:tc>
          <w:tcPr>
            <w:tcW w:w="1417" w:type="dxa"/>
            <w:vAlign w:val="center"/>
          </w:tcPr>
          <w:p w:rsidR="00F17F6C" w:rsidRPr="00D159F0" w:rsidRDefault="00EC0231" w:rsidP="00EC023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2023</w:t>
            </w:r>
          </w:p>
        </w:tc>
        <w:tc>
          <w:tcPr>
            <w:tcW w:w="3686" w:type="dxa"/>
            <w:gridSpan w:val="2"/>
            <w:vAlign w:val="center"/>
          </w:tcPr>
          <w:p w:rsidR="00EC0231" w:rsidRPr="00D159F0" w:rsidRDefault="00EC0231" w:rsidP="00EC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F17F6C" w:rsidRPr="00D159F0" w:rsidRDefault="00EC0231" w:rsidP="00EC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EC0231" w:rsidRPr="00D159F0" w:rsidTr="00CD5638">
        <w:trPr>
          <w:trHeight w:val="513"/>
        </w:trPr>
        <w:tc>
          <w:tcPr>
            <w:tcW w:w="426" w:type="dxa"/>
            <w:vAlign w:val="center"/>
          </w:tcPr>
          <w:p w:rsidR="00EC0231" w:rsidRPr="00D159F0" w:rsidRDefault="00EC0231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EC0231" w:rsidRDefault="00EC0231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-летия Победы в поселках сельского поселения Хатанга</w:t>
            </w:r>
          </w:p>
        </w:tc>
        <w:tc>
          <w:tcPr>
            <w:tcW w:w="1417" w:type="dxa"/>
            <w:vAlign w:val="center"/>
          </w:tcPr>
          <w:p w:rsidR="00EC0231" w:rsidRPr="00D159F0" w:rsidRDefault="00EC0231" w:rsidP="00EC023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мая 2023</w:t>
            </w:r>
          </w:p>
        </w:tc>
        <w:tc>
          <w:tcPr>
            <w:tcW w:w="3686" w:type="dxa"/>
            <w:gridSpan w:val="2"/>
            <w:vAlign w:val="center"/>
          </w:tcPr>
          <w:p w:rsidR="00EC0231" w:rsidRPr="00D159F0" w:rsidRDefault="00EC0231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 поселков 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оформление с использованием официальной символики объектов розничной торговли и услуг, организаций и предприятий (флажки, растяжки, ленты и т.п.) в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предпраздничный и праздничный период Дня Победы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предприятий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цветов и венков, праздничной атрибутики для участия в шествии «Бессмертный полк»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предприятий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сценария митинга в с. Хатанга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апреля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CD5638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культурно-досуговый комплекс»</w:t>
            </w:r>
          </w:p>
          <w:p w:rsidR="00D159F0" w:rsidRPr="00D159F0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звуковым оформлением митинга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народного творчества М</w:t>
            </w:r>
            <w:r w:rsidR="0065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(Федосеева М.Е.)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места проведения митинга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молодежной политики и спорта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поселения Хатанга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волонтеров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Сценарные планы праздничных концертов ко Дню Победы в Домах культуры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апреля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F17F6C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«Хатангский культурно-досуговый комплекс»</w:t>
            </w:r>
          </w:p>
          <w:p w:rsidR="00D159F0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аптукова</w:t>
            </w:r>
            <w:proofErr w:type="spellEnd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оформление Домов культуры к проведению мероприятий </w:t>
            </w:r>
          </w:p>
        </w:tc>
        <w:tc>
          <w:tcPr>
            <w:tcW w:w="1417" w:type="dxa"/>
            <w:vAlign w:val="center"/>
          </w:tcPr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2023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сельских домов культуры в организации и проведении праздничных мероприятий в поселках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-летия Победы в поселках сельского поселения Хатанга </w:t>
            </w:r>
          </w:p>
        </w:tc>
        <w:tc>
          <w:tcPr>
            <w:tcW w:w="1417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0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поселков Администрации сельского поселения Хатанга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анонсов, объявлений и информации о торжественных мероприятиях на сайтах организаций,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D159F0" w:rsidRPr="00D159F0" w:rsidRDefault="00707D4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9F0" w:rsidRPr="00D159F0" w:rsidRDefault="001840F2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Кальчук В.К.,</w:t>
            </w:r>
          </w:p>
          <w:p w:rsidR="00D159F0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Попкова Н.Г.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8C5888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подборка тематических песен для уличной трансляции 9 мая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59F0" w:rsidRPr="00D159F0" w:rsidRDefault="008C5888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3-х песен для исполнения участниками шествия «Бессмертный полк»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8C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списков лиц из числа детей войны, почетных граждан Таймыра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F17F6C" w:rsidRPr="00D159F0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 04</w:t>
            </w:r>
          </w:p>
        </w:tc>
        <w:tc>
          <w:tcPr>
            <w:tcW w:w="3686" w:type="dxa"/>
            <w:gridSpan w:val="2"/>
            <w:vAlign w:val="center"/>
          </w:tcPr>
          <w:p w:rsidR="00F17F6C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F17F6C" w:rsidRPr="00D159F0" w:rsidRDefault="00EC0231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персонального поздравления Главы сельского поселения Хатанга с Днем Победы лиц из числа детей войны, почетных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руководителей и коллективов,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приглашений на официальные мероприятия. Направление поздравлений в поселки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 мая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делопроизводства и кадрового обеспечения Администрации сельского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Хатанга</w:t>
            </w:r>
          </w:p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поздравления Главы сельского поселения Хатанга с Днем Победы для размещения на сайте ОМСУ, электронной рассылки предприятиям, организациям, территориальным отделам поселков.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делопроизводства и кадрового обеспечения Администрации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в с. Хатанга и в поселках лицам из числа детей войны, почетным гражданам поздравлений с Днем Победы и приглашений на официальные мероприятия</w:t>
            </w:r>
            <w:r w:rsid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сельского поселения Хатанга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(Платонов Ф.Ю.), Территориальные отделы Администрации сельского поселения Хатанга 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«Вахты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D159F0" w:rsidRPr="00D159F0" w:rsidRDefault="00D159F0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сельского поселения Хатанга (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Н.Г.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Пограничным постом в с. Хатанга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участников шествия «бессмертный полк», подготовка плана построения колонн для участия в шествии, дове</w:t>
            </w:r>
            <w:r w:rsid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до сведения участников.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апреля 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праздничной колонны, организация акции «Георгиевская ленточка»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при проведении мероприятий 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движения транспорта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с 10.00-12.00</w:t>
            </w:r>
          </w:p>
        </w:tc>
        <w:tc>
          <w:tcPr>
            <w:tcW w:w="3686" w:type="dxa"/>
            <w:gridSpan w:val="2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(Благодаров К.А.) 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автопробега «Весть Победы»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3686" w:type="dxa"/>
            <w:gridSpan w:val="2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сопровождение мероприятий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«Таймырская районная больница № 1»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</w:tr>
    </w:tbl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99" w:rsidRDefault="003B6F99">
      <w:r>
        <w:br w:type="page"/>
      </w:r>
    </w:p>
    <w:p w:rsidR="003B6F99" w:rsidRDefault="003B6F99">
      <w:pPr>
        <w:sectPr w:rsidR="003B6F99" w:rsidSect="0042615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>Приложение № 3</w:t>
      </w: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 г. № 067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</w:p>
    <w:p w:rsidR="003B6F99" w:rsidRDefault="003B6F99" w:rsidP="003B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F99" w:rsidRDefault="003B6F99" w:rsidP="003B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99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</w:t>
      </w:r>
      <w:r>
        <w:rPr>
          <w:rFonts w:ascii="Times New Roman" w:hAnsi="Times New Roman" w:cs="Times New Roman"/>
          <w:b/>
          <w:sz w:val="24"/>
          <w:szCs w:val="24"/>
        </w:rPr>
        <w:t>тий, посвященных празднованию 78</w:t>
      </w:r>
      <w:r w:rsidRPr="003B6F99">
        <w:rPr>
          <w:rFonts w:ascii="Times New Roman" w:hAnsi="Times New Roman" w:cs="Times New Roman"/>
          <w:b/>
          <w:sz w:val="24"/>
          <w:szCs w:val="24"/>
        </w:rPr>
        <w:t>-й годовщины Победы в Великой Отечественной войне</w:t>
      </w:r>
    </w:p>
    <w:p w:rsidR="003B6F99" w:rsidRDefault="003B6F99" w:rsidP="003B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1985"/>
        <w:gridCol w:w="3260"/>
        <w:gridCol w:w="4642"/>
      </w:tblGrid>
      <w:tr w:rsidR="00800B08" w:rsidRPr="00800B08" w:rsidTr="00800B08">
        <w:trPr>
          <w:trHeight w:val="458"/>
        </w:trPr>
        <w:tc>
          <w:tcPr>
            <w:tcW w:w="421" w:type="dxa"/>
          </w:tcPr>
          <w:p w:rsidR="00800B08" w:rsidRPr="00800B08" w:rsidRDefault="00800B08" w:rsidP="003B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выставки, фотовыставки, связанные с событиями Великой отечественной войны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Викторины о Великой Отечественной войне для 1 - 8 классов «Подвиг на все времена»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Хатангская Централизованная библиотечная система,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филиалы </w:t>
            </w: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в поселках, школьные библиотеки</w:t>
            </w:r>
          </w:p>
        </w:tc>
        <w:tc>
          <w:tcPr>
            <w:tcW w:w="4642" w:type="dxa"/>
            <w:vAlign w:val="center"/>
          </w:tcPr>
          <w:p w:rsidR="00800B08" w:rsidRDefault="0022746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</w:t>
            </w:r>
            <w:r w:rsidR="001840F2">
              <w:rPr>
                <w:rFonts w:ascii="Times New Roman" w:hAnsi="Times New Roman" w:cs="Times New Roman"/>
                <w:sz w:val="24"/>
                <w:szCs w:val="24"/>
              </w:rPr>
              <w:t>блиотечной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Чалая И.А.</w:t>
            </w:r>
            <w:r w:rsidR="0018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B2D" w:rsidRPr="00800B08" w:rsidRDefault="00652B2D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Заведующие школьными библиотеками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лет Великой Победе»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Уроки мужества и классные часы:</w:t>
            </w:r>
          </w:p>
          <w:p w:rsidR="00800B08" w:rsidRPr="00800B08" w:rsidRDefault="00707D40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«Помним, гордимся, наследуем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0B08" w:rsidRPr="00800B08" w:rsidRDefault="00707D40" w:rsidP="00707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героях былых времен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C1CCA" w:rsidRPr="00800B08" w:rsidTr="00CD5638">
        <w:tc>
          <w:tcPr>
            <w:tcW w:w="421" w:type="dxa"/>
            <w:vAlign w:val="center"/>
          </w:tcPr>
          <w:p w:rsidR="00FC1CCA" w:rsidRPr="00800B08" w:rsidRDefault="00FC1CCA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и прослушивание песен военных лет «Они сражались за Родину»</w:t>
            </w:r>
          </w:p>
        </w:tc>
        <w:tc>
          <w:tcPr>
            <w:tcW w:w="1985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260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ТМКДОУ «Хатангский детский сад комбинированного вида «Солнышко»</w:t>
            </w:r>
          </w:p>
        </w:tc>
        <w:tc>
          <w:tcPr>
            <w:tcW w:w="4642" w:type="dxa"/>
            <w:vAlign w:val="center"/>
          </w:tcPr>
          <w:p w:rsidR="00FC1CCA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дошкольных образовательных учреждений 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Лыжный забег среди школьников,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1985" w:type="dxa"/>
            <w:vAlign w:val="center"/>
          </w:tcPr>
          <w:p w:rsidR="00800B08" w:rsidRPr="00800B08" w:rsidRDefault="00F17F6C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Хатанга, п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оселки</w:t>
            </w:r>
          </w:p>
        </w:tc>
        <w:tc>
          <w:tcPr>
            <w:tcW w:w="4642" w:type="dxa"/>
            <w:vAlign w:val="center"/>
          </w:tcPr>
          <w:p w:rsidR="00EB5177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Экскурсии для обучающихся в школьный музей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ТМКОУ «Хатангская школа №1»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ТМКОУ «Хатангская средняя школа № 1»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Военно-патриотические уроки, беседы, лекции, презентации для воспитанников детского сада, школьников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26 апреля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07 мая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Музей с.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ФГБУ «Объединенная дирекция заповедников Таймыра» с. Хатанга</w:t>
            </w:r>
          </w:p>
          <w:p w:rsidR="00800B08" w:rsidRPr="00800B08" w:rsidRDefault="00EB5177" w:rsidP="00EB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C1CCA" w:rsidRPr="00800B08" w:rsidTr="00CD5638">
        <w:tc>
          <w:tcPr>
            <w:tcW w:w="421" w:type="dxa"/>
            <w:vAlign w:val="center"/>
          </w:tcPr>
          <w:p w:rsidR="00FC1CCA" w:rsidRPr="00800B08" w:rsidRDefault="00FC1CCA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 – голубь Победы»</w:t>
            </w:r>
          </w:p>
        </w:tc>
        <w:tc>
          <w:tcPr>
            <w:tcW w:w="1985" w:type="dxa"/>
            <w:vAlign w:val="center"/>
          </w:tcPr>
          <w:p w:rsidR="00FC1CCA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02 мая </w:t>
            </w:r>
          </w:p>
          <w:p w:rsidR="00FC1CCA" w:rsidRPr="00800B08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05 мая 2023</w:t>
            </w:r>
          </w:p>
        </w:tc>
        <w:tc>
          <w:tcPr>
            <w:tcW w:w="3260" w:type="dxa"/>
            <w:vAlign w:val="center"/>
          </w:tcPr>
          <w:p w:rsidR="00FC1CCA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учреждения, население </w:t>
            </w:r>
          </w:p>
        </w:tc>
        <w:tc>
          <w:tcPr>
            <w:tcW w:w="4642" w:type="dxa"/>
            <w:vAlign w:val="center"/>
          </w:tcPr>
          <w:p w:rsidR="00FC1CCA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07D40" w:rsidRPr="00800B08" w:rsidTr="00CD5638">
        <w:tc>
          <w:tcPr>
            <w:tcW w:w="421" w:type="dxa"/>
            <w:vAlign w:val="center"/>
          </w:tcPr>
          <w:p w:rsidR="00707D40" w:rsidRPr="00800B08" w:rsidRDefault="00707D40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«Их славе память потомков верна»</w:t>
            </w:r>
          </w:p>
        </w:tc>
        <w:tc>
          <w:tcPr>
            <w:tcW w:w="1985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мая 2023</w:t>
            </w:r>
          </w:p>
        </w:tc>
        <w:tc>
          <w:tcPr>
            <w:tcW w:w="3260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Библиотека</w:t>
            </w:r>
          </w:p>
        </w:tc>
        <w:tc>
          <w:tcPr>
            <w:tcW w:w="4642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707D40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707D40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Чалая И.А.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«Время и память»</w:t>
            </w:r>
          </w:p>
          <w:p w:rsidR="00800B08" w:rsidRPr="00800B08" w:rsidRDefault="00800B08" w:rsidP="00800B08">
            <w:pPr>
              <w:tabs>
                <w:tab w:val="right" w:pos="4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Библиотека </w:t>
            </w:r>
          </w:p>
          <w:p w:rsidR="00800B08" w:rsidRPr="00800B08" w:rsidRDefault="00800B08" w:rsidP="008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800B08" w:rsidRPr="00800B08" w:rsidRDefault="00EC0231" w:rsidP="00EC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</w:t>
            </w:r>
            <w:r w:rsidR="0022746A">
              <w:rPr>
                <w:rFonts w:ascii="Times New Roman" w:hAnsi="Times New Roman" w:cs="Times New Roman"/>
                <w:sz w:val="24"/>
                <w:szCs w:val="24"/>
              </w:rPr>
              <w:t>Чалая И.А.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отделения ИЗО «Нам дороги эти позабыть нельзя»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05-15.05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 2 этаж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искусств»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В.К. Кальчук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6F3E62">
              <w:rPr>
                <w:rFonts w:ascii="Times New Roman" w:hAnsi="Times New Roman" w:cs="Times New Roman"/>
                <w:sz w:val="24"/>
                <w:szCs w:val="24"/>
              </w:rPr>
              <w:t xml:space="preserve">ературно-музыкальная гостиная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«Песня, опаленная войной»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искусств»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В.К. Кальчук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Тематические громкие читки, литературные часы, посвященные Дню Победы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библиотеки-филиалы в поселках</w:t>
            </w:r>
          </w:p>
        </w:tc>
        <w:tc>
          <w:tcPr>
            <w:tcW w:w="4642" w:type="dxa"/>
            <w:vAlign w:val="center"/>
          </w:tcPr>
          <w:p w:rsidR="00800B08" w:rsidRPr="00800B08" w:rsidRDefault="00EC0231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</w:t>
            </w:r>
            <w:r w:rsidR="0022746A">
              <w:rPr>
                <w:rFonts w:ascii="Times New Roman" w:hAnsi="Times New Roman" w:cs="Times New Roman"/>
                <w:sz w:val="24"/>
                <w:szCs w:val="24"/>
              </w:rPr>
              <w:t>Чалая И.А.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Единый урок «Музыка победы»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  искусств»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В.К. Кальчук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«День Победы»</w:t>
            </w:r>
          </w:p>
        </w:tc>
        <w:tc>
          <w:tcPr>
            <w:tcW w:w="1985" w:type="dxa"/>
          </w:tcPr>
          <w:p w:rsidR="00800B08" w:rsidRPr="00800B08" w:rsidRDefault="002D5A13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салон (дети)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 Попова Я.Г.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6F3E62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F3E62">
              <w:rPr>
                <w:rFonts w:ascii="Times New Roman" w:hAnsi="Times New Roman" w:cs="Times New Roman"/>
                <w:sz w:val="24"/>
                <w:szCs w:val="24"/>
              </w:rPr>
              <w:t xml:space="preserve">нопоказ художественного фильма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Всероссийской акции «Великое кино Великой страны»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с. Хатанга</w:t>
            </w:r>
            <w:r w:rsidR="003F2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поселки</w:t>
            </w:r>
          </w:p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ДК с. Хатанга Попова Я.Г.</w:t>
            </w:r>
          </w:p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6A">
              <w:rPr>
                <w:rFonts w:ascii="Times New Roman" w:hAnsi="Times New Roman" w:cs="Times New Roman"/>
                <w:sz w:val="24"/>
                <w:szCs w:val="24"/>
              </w:rPr>
              <w:t>Чалая И.А.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«Вахты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сельского поселения Хатанга (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Попкова Н.Г.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) во взаимодействии с Пограничным постом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3F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Шествие празднич</w:t>
            </w:r>
            <w:r w:rsidR="006F3E62">
              <w:rPr>
                <w:rFonts w:ascii="Times New Roman" w:hAnsi="Times New Roman" w:cs="Times New Roman"/>
                <w:sz w:val="24"/>
                <w:szCs w:val="24"/>
              </w:rPr>
              <w:t>ной колонны, «Бессмертный полк»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 митинга   </w:t>
            </w:r>
            <w:r w:rsidR="00F17F6C">
              <w:rPr>
                <w:rFonts w:ascii="Times New Roman" w:hAnsi="Times New Roman" w:cs="Times New Roman"/>
                <w:sz w:val="24"/>
                <w:szCs w:val="24"/>
              </w:rPr>
              <w:t xml:space="preserve"> с исполнением песен военных лет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Хатанга, ул. Советская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3F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Митинги в память о погибших в годы войны 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11.00- 11.30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с. Хатанга, у стелы на площади аэропорта, поселки </w:t>
            </w:r>
          </w:p>
        </w:tc>
        <w:tc>
          <w:tcPr>
            <w:tcW w:w="4642" w:type="dxa"/>
            <w:vAlign w:val="center"/>
          </w:tcPr>
          <w:p w:rsidR="00800B08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МБУК «КДК»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0F2">
              <w:rPr>
                <w:rFonts w:ascii="Times New Roman" w:hAnsi="Times New Roman" w:cs="Times New Roman"/>
                <w:sz w:val="24"/>
                <w:szCs w:val="24"/>
              </w:rPr>
              <w:t>Лаптукова</w:t>
            </w:r>
            <w:proofErr w:type="spellEnd"/>
            <w:r w:rsidR="001840F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 сельского поселения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6F3E62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венков </w:t>
            </w:r>
            <w:r w:rsidR="00EE327C">
              <w:rPr>
                <w:rFonts w:ascii="Times New Roman" w:hAnsi="Times New Roman" w:cs="Times New Roman"/>
                <w:sz w:val="24"/>
                <w:szCs w:val="24"/>
              </w:rPr>
              <w:t>к памятникам –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местам памяти участников ВОВ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11.20. – 11.30.</w:t>
            </w:r>
          </w:p>
        </w:tc>
        <w:tc>
          <w:tcPr>
            <w:tcW w:w="3260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Места проведения </w:t>
            </w:r>
            <w:r w:rsidR="006F3E62" w:rsidRPr="00800B08">
              <w:rPr>
                <w:rFonts w:ascii="Times New Roman" w:hAnsi="Times New Roman" w:cs="Times New Roman"/>
                <w:sz w:val="24"/>
                <w:szCs w:val="24"/>
              </w:rPr>
              <w:t>митингов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2D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Автопробег «Весть Победы»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11.45 – 12.20.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с. Хатанга, ул. Советская 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молодежной политики и спорта а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 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(фойе)</w:t>
            </w:r>
          </w:p>
        </w:tc>
        <w:tc>
          <w:tcPr>
            <w:tcW w:w="4642" w:type="dxa"/>
            <w:vAlign w:val="center"/>
          </w:tcPr>
          <w:p w:rsidR="00EB5177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МБУК «КДК» </w:t>
            </w:r>
          </w:p>
          <w:p w:rsidR="00800B08" w:rsidRPr="00800B08" w:rsidRDefault="001840F2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  Начальник Отдела культуры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r w:rsidR="002D5A1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13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памяти»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14105B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6F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Попова Я.Г.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Уличная трансляции тематических песен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Фото экспозиция, баннер «Они сражались за Родину»</w:t>
            </w:r>
          </w:p>
        </w:tc>
        <w:tc>
          <w:tcPr>
            <w:tcW w:w="1985" w:type="dxa"/>
            <w:vAlign w:val="center"/>
          </w:tcPr>
          <w:p w:rsidR="0014105B" w:rsidRDefault="0014105B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–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(фойе)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ФГБУ «Объединенная дирекция заповедников Таймыра» с. Хатанга</w:t>
            </w:r>
          </w:p>
          <w:p w:rsidR="00800B08" w:rsidRPr="00800B08" w:rsidRDefault="00EB5177" w:rsidP="00EB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3B6F99" w:rsidRPr="003B6F99" w:rsidRDefault="003B6F99" w:rsidP="003B6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6F99" w:rsidRPr="003B6F99" w:rsidSect="003B6F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4692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7931"/>
    <w:multiLevelType w:val="hybridMultilevel"/>
    <w:tmpl w:val="35CC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83D4E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7B"/>
    <w:rsid w:val="000960A3"/>
    <w:rsid w:val="00125313"/>
    <w:rsid w:val="0014105B"/>
    <w:rsid w:val="00146AA0"/>
    <w:rsid w:val="001840F2"/>
    <w:rsid w:val="001B3871"/>
    <w:rsid w:val="0022746A"/>
    <w:rsid w:val="00227AC1"/>
    <w:rsid w:val="002D5A13"/>
    <w:rsid w:val="003B6F99"/>
    <w:rsid w:val="003F2C61"/>
    <w:rsid w:val="00426157"/>
    <w:rsid w:val="004E6E7B"/>
    <w:rsid w:val="00621928"/>
    <w:rsid w:val="00652B2D"/>
    <w:rsid w:val="006B79B6"/>
    <w:rsid w:val="006F3E62"/>
    <w:rsid w:val="00707D40"/>
    <w:rsid w:val="00764BDE"/>
    <w:rsid w:val="00800B08"/>
    <w:rsid w:val="008A7F81"/>
    <w:rsid w:val="008C5888"/>
    <w:rsid w:val="00953C39"/>
    <w:rsid w:val="00A61F09"/>
    <w:rsid w:val="00B1451E"/>
    <w:rsid w:val="00C1795A"/>
    <w:rsid w:val="00CD5638"/>
    <w:rsid w:val="00D05341"/>
    <w:rsid w:val="00D159F0"/>
    <w:rsid w:val="00D273EB"/>
    <w:rsid w:val="00E131D3"/>
    <w:rsid w:val="00EB5177"/>
    <w:rsid w:val="00EC0231"/>
    <w:rsid w:val="00EE327C"/>
    <w:rsid w:val="00F17F6C"/>
    <w:rsid w:val="00F44DC7"/>
    <w:rsid w:val="00FC1CCA"/>
    <w:rsid w:val="00FC5924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9289E-DAF6-4779-8713-D640734A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koraya_meditcinskaya_pomosh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Платонов</dc:creator>
  <cp:keywords/>
  <dc:description/>
  <cp:lastModifiedBy>Юлия Дуденко</cp:lastModifiedBy>
  <cp:revision>27</cp:revision>
  <dcterms:created xsi:type="dcterms:W3CDTF">2023-04-07T04:07:00Z</dcterms:created>
  <dcterms:modified xsi:type="dcterms:W3CDTF">2023-04-25T08:48:00Z</dcterms:modified>
</cp:coreProperties>
</file>